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0:10/57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Ổ cứng 990</w:t>
            </w:r>
          </w:p>
        </w:tc>
        <w:tc>
          <w:p>
            <w:r>
              <w:t>1,172,052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(iPad) 991</w:t>
            </w:r>
          </w:p>
        </w:tc>
        <w:tc>
          <w:p>
            <w:r>
              <w:t>660,253 vnđ vnd</w:t>
            </w:r>
          </w:p>
        </w:tc>
        <w:tc>
          <w:p>
            <w:r>
              <w:t>1</w:t>
            </w:r>
          </w:p>
        </w:tc>
      </w:tr>
    </w:tbl>
    <w:p>
      <w:r>
        <w:t>Tổng tiền : 1,832,305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2023-06-23T17:10:59Z</dcterms:created>
  <dc:creator>Apache POI</dc:creator>
</cp:coreProperties>
</file>