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Bang"/>
        <w:tblW w:w="11245" w:type="dxa"/>
        <w:tblInd w:w="-630" w:type="dxa"/>
        <w:tblLook w:val="04A0" w:firstRow="1" w:lastRow="0" w:firstColumn="1" w:lastColumn="0" w:noHBand="0" w:noVBand="1"/>
      </w:tblPr>
      <w:tblGrid>
        <w:gridCol w:w="1075"/>
        <w:gridCol w:w="2880"/>
        <w:gridCol w:w="7290"/>
      </w:tblGrid>
      <w:tr w:rsidR="00B6168B" w:rsidRPr="006D4F0F" w:rsidTr="00D70490">
        <w:tc>
          <w:tcPr>
            <w:tcW w:w="1075" w:type="dxa"/>
          </w:tcPr>
          <w:p w:rsidR="00B6168B" w:rsidRPr="006D4F0F" w:rsidRDefault="00B6168B" w:rsidP="00B6168B">
            <w:pPr>
              <w:jc w:val="center"/>
              <w:rPr>
                <w:rFonts w:ascii="Times New Roman" w:hAnsi="Times New Roman" w:cs="Times New Roman"/>
                <w:sz w:val="28"/>
                <w:szCs w:val="28"/>
              </w:rPr>
            </w:pPr>
            <w:r w:rsidRPr="006D4F0F">
              <w:rPr>
                <w:rFonts w:ascii="Times New Roman" w:hAnsi="Times New Roman" w:cs="Times New Roman"/>
                <w:sz w:val="28"/>
                <w:szCs w:val="28"/>
              </w:rPr>
              <w:t>STT</w:t>
            </w:r>
          </w:p>
        </w:tc>
        <w:tc>
          <w:tcPr>
            <w:tcW w:w="2880" w:type="dxa"/>
          </w:tcPr>
          <w:p w:rsidR="00B6168B" w:rsidRPr="006D4F0F" w:rsidRDefault="00B6168B" w:rsidP="00B6168B">
            <w:pPr>
              <w:jc w:val="center"/>
              <w:rPr>
                <w:rFonts w:ascii="Times New Roman" w:hAnsi="Times New Roman" w:cs="Times New Roman"/>
                <w:sz w:val="28"/>
                <w:szCs w:val="28"/>
              </w:rPr>
            </w:pPr>
            <w:r w:rsidRPr="006D4F0F">
              <w:rPr>
                <w:rFonts w:ascii="Times New Roman" w:hAnsi="Times New Roman" w:cs="Times New Roman"/>
                <w:sz w:val="28"/>
                <w:szCs w:val="28"/>
              </w:rPr>
              <w:t>Tên c</w:t>
            </w:r>
            <w:r w:rsidRPr="006D4F0F">
              <w:rPr>
                <w:rFonts w:ascii="Times New Roman" w:hAnsi="Times New Roman" w:cs="Times New Roman"/>
                <w:sz w:val="28"/>
                <w:szCs w:val="28"/>
              </w:rPr>
              <w:t>hức năng</w:t>
            </w:r>
          </w:p>
        </w:tc>
        <w:tc>
          <w:tcPr>
            <w:tcW w:w="7290" w:type="dxa"/>
          </w:tcPr>
          <w:p w:rsidR="00B6168B" w:rsidRPr="006D4F0F" w:rsidRDefault="00B6168B" w:rsidP="00B6168B">
            <w:pPr>
              <w:jc w:val="center"/>
              <w:rPr>
                <w:rFonts w:ascii="Times New Roman" w:hAnsi="Times New Roman" w:cs="Times New Roman"/>
                <w:sz w:val="28"/>
                <w:szCs w:val="28"/>
              </w:rPr>
            </w:pPr>
            <w:r w:rsidRPr="006D4F0F">
              <w:rPr>
                <w:rFonts w:ascii="Times New Roman" w:hAnsi="Times New Roman" w:cs="Times New Roman"/>
                <w:sz w:val="28"/>
                <w:szCs w:val="28"/>
              </w:rPr>
              <w:t>Mô tả</w:t>
            </w:r>
            <w:r w:rsidRPr="006D4F0F">
              <w:rPr>
                <w:rFonts w:ascii="Times New Roman" w:hAnsi="Times New Roman" w:cs="Times New Roman"/>
                <w:sz w:val="28"/>
                <w:szCs w:val="28"/>
              </w:rPr>
              <w:t xml:space="preserve"> Chi tiết</w:t>
            </w:r>
          </w:p>
        </w:tc>
      </w:tr>
      <w:tr w:rsidR="00A84306" w:rsidRPr="006D4F0F" w:rsidTr="00D70490">
        <w:trPr>
          <w:trHeight w:val="5300"/>
        </w:trPr>
        <w:tc>
          <w:tcPr>
            <w:tcW w:w="1075" w:type="dxa"/>
          </w:tcPr>
          <w:p w:rsidR="00A84306" w:rsidRPr="006D4F0F" w:rsidRDefault="00A84306" w:rsidP="00A84306">
            <w:pPr>
              <w:jc w:val="center"/>
              <w:rPr>
                <w:rFonts w:ascii="Times New Roman" w:hAnsi="Times New Roman" w:cs="Times New Roman"/>
                <w:sz w:val="28"/>
                <w:szCs w:val="28"/>
              </w:rPr>
            </w:pPr>
            <w:r w:rsidRPr="006D4F0F">
              <w:rPr>
                <w:rFonts w:ascii="Times New Roman" w:hAnsi="Times New Roman" w:cs="Times New Roman"/>
                <w:sz w:val="28"/>
                <w:szCs w:val="28"/>
              </w:rPr>
              <w:t>1</w:t>
            </w:r>
          </w:p>
        </w:tc>
        <w:tc>
          <w:tcPr>
            <w:tcW w:w="2880" w:type="dxa"/>
          </w:tcPr>
          <w:p w:rsidR="00A84306" w:rsidRPr="006D4F0F" w:rsidRDefault="00A84306" w:rsidP="00A84306">
            <w:pPr>
              <w:jc w:val="center"/>
              <w:rPr>
                <w:rFonts w:ascii="Times New Roman" w:hAnsi="Times New Roman" w:cs="Times New Roman"/>
                <w:sz w:val="28"/>
                <w:szCs w:val="28"/>
              </w:rPr>
            </w:pPr>
            <w:r w:rsidRPr="006D4F0F">
              <w:rPr>
                <w:rFonts w:ascii="Times New Roman" w:hAnsi="Times New Roman" w:cs="Times New Roman"/>
                <w:sz w:val="28"/>
                <w:szCs w:val="28"/>
              </w:rPr>
              <w:t>Đăng nhập</w:t>
            </w:r>
          </w:p>
        </w:tc>
        <w:tc>
          <w:tcPr>
            <w:tcW w:w="7290" w:type="dxa"/>
          </w:tcPr>
          <w:p w:rsidR="00A84306" w:rsidRPr="006D4F0F" w:rsidRDefault="00A84306" w:rsidP="00A84306">
            <w:pPr>
              <w:pStyle w:val="oancuaDanhsach"/>
              <w:numPr>
                <w:ilvl w:val="0"/>
                <w:numId w:val="1"/>
              </w:numPr>
              <w:ind w:left="568"/>
              <w:rPr>
                <w:rFonts w:ascii="Times New Roman" w:hAnsi="Times New Roman" w:cs="Times New Roman"/>
                <w:sz w:val="28"/>
                <w:szCs w:val="28"/>
              </w:rPr>
            </w:pPr>
            <w:r w:rsidRPr="006D4F0F">
              <w:rPr>
                <w:rFonts w:ascii="Times New Roman" w:hAnsi="Times New Roman" w:cs="Times New Roman"/>
                <w:sz w:val="28"/>
                <w:szCs w:val="28"/>
              </w:rPr>
              <w:t>Người dùng truy cập vào trang web theo đường dẫn,chọn đăng nhập để tiến hành đăng nhập vào website,người dùng cần có tài khoản để đăng nhập được website.</w:t>
            </w:r>
          </w:p>
          <w:p w:rsidR="00A84306" w:rsidRPr="006D4F0F" w:rsidRDefault="00A84306" w:rsidP="00A84306">
            <w:pPr>
              <w:pStyle w:val="oancuaDanhsach"/>
              <w:numPr>
                <w:ilvl w:val="0"/>
                <w:numId w:val="1"/>
              </w:numPr>
              <w:ind w:left="568"/>
              <w:rPr>
                <w:rFonts w:ascii="Times New Roman" w:hAnsi="Times New Roman" w:cs="Times New Roman"/>
                <w:sz w:val="28"/>
                <w:szCs w:val="28"/>
              </w:rPr>
            </w:pPr>
            <w:r w:rsidRPr="006D4F0F">
              <w:rPr>
                <w:rFonts w:ascii="Times New Roman" w:hAnsi="Times New Roman" w:cs="Times New Roman"/>
                <w:sz w:val="28"/>
                <w:szCs w:val="28"/>
              </w:rPr>
              <w:t>Trong mục đăng nhập gồm có thông tin về đăng nhập:Họ tên và mật khẩu và nút buton để đăng nhập.</w:t>
            </w:r>
          </w:p>
          <w:p w:rsidR="00A84306" w:rsidRPr="006D4F0F" w:rsidRDefault="00A84306" w:rsidP="00A84306">
            <w:pPr>
              <w:pStyle w:val="oancuaDanhsach"/>
              <w:numPr>
                <w:ilvl w:val="0"/>
                <w:numId w:val="1"/>
              </w:numPr>
              <w:ind w:left="568"/>
              <w:rPr>
                <w:rFonts w:ascii="Times New Roman" w:hAnsi="Times New Roman" w:cs="Times New Roman"/>
                <w:sz w:val="28"/>
                <w:szCs w:val="28"/>
              </w:rPr>
            </w:pPr>
            <w:r w:rsidRPr="006D4F0F">
              <w:rPr>
                <w:rFonts w:ascii="Times New Roman" w:hAnsi="Times New Roman" w:cs="Times New Roman"/>
                <w:sz w:val="28"/>
                <w:szCs w:val="28"/>
              </w:rPr>
              <w:t>Khi người dùng đăng nhập bằng tài khoản hiện có hệ thống sẽ xử lý và khi đã xử lý xong sẽ tiến hành xuất ra ngoài trang chủ và hiển thị tên tài khoản của người dùng.</w:t>
            </w:r>
          </w:p>
          <w:p w:rsidR="00A84306" w:rsidRPr="006D4F0F" w:rsidRDefault="00A84306" w:rsidP="00A84306">
            <w:pPr>
              <w:pStyle w:val="oancuaDanhsach"/>
              <w:numPr>
                <w:ilvl w:val="0"/>
                <w:numId w:val="1"/>
              </w:numPr>
              <w:ind w:left="568"/>
              <w:rPr>
                <w:rFonts w:ascii="Times New Roman" w:hAnsi="Times New Roman" w:cs="Times New Roman"/>
                <w:sz w:val="28"/>
                <w:szCs w:val="28"/>
              </w:rPr>
            </w:pPr>
            <w:r w:rsidRPr="006D4F0F">
              <w:rPr>
                <w:rFonts w:ascii="Times New Roman" w:hAnsi="Times New Roman" w:cs="Times New Roman"/>
                <w:sz w:val="28"/>
                <w:szCs w:val="28"/>
              </w:rPr>
              <w:t>Nếu Người dùng có quyền là Quản trị viên sẽ có thêm mục hiển thị trang quản trị admin để đăng nhập vào trang quản trị trang web.</w:t>
            </w:r>
          </w:p>
          <w:p w:rsidR="00A84306" w:rsidRPr="006D4F0F" w:rsidRDefault="00A84306" w:rsidP="00A84306">
            <w:pPr>
              <w:pStyle w:val="oancuaDanhsach"/>
              <w:numPr>
                <w:ilvl w:val="0"/>
                <w:numId w:val="1"/>
              </w:numPr>
              <w:ind w:left="568"/>
              <w:rPr>
                <w:rFonts w:ascii="Times New Roman" w:hAnsi="Times New Roman" w:cs="Times New Roman"/>
                <w:sz w:val="28"/>
                <w:szCs w:val="28"/>
              </w:rPr>
            </w:pPr>
            <w:r w:rsidRPr="006D4F0F">
              <w:rPr>
                <w:rFonts w:ascii="Times New Roman" w:hAnsi="Times New Roman" w:cs="Times New Roman"/>
                <w:sz w:val="28"/>
                <w:szCs w:val="28"/>
              </w:rPr>
              <w:t>Trường hợp bạn quên mật khẩu ,bạn có thể tiến hành nhập địa chỉ email để lấy lại mât khẩu và đăng nhập.</w:t>
            </w:r>
          </w:p>
          <w:p w:rsidR="00A84306" w:rsidRPr="006D4F0F" w:rsidRDefault="00A84306" w:rsidP="00A84306">
            <w:pPr>
              <w:pStyle w:val="oancuaDanhsach"/>
              <w:numPr>
                <w:ilvl w:val="0"/>
                <w:numId w:val="1"/>
              </w:numPr>
              <w:ind w:left="568"/>
              <w:rPr>
                <w:rFonts w:ascii="Times New Roman" w:hAnsi="Times New Roman" w:cs="Times New Roman"/>
                <w:sz w:val="28"/>
                <w:szCs w:val="28"/>
              </w:rPr>
            </w:pPr>
            <w:r w:rsidRPr="006D4F0F">
              <w:rPr>
                <w:rFonts w:ascii="Times New Roman" w:hAnsi="Times New Roman" w:cs="Times New Roman"/>
                <w:sz w:val="28"/>
                <w:szCs w:val="28"/>
              </w:rPr>
              <w:t>Khi đăng nhập, tài khoản của bạn sẽ được thông báo trong một số trường hợp sau:</w:t>
            </w:r>
          </w:p>
          <w:p w:rsidR="00A84306" w:rsidRPr="006D4F0F" w:rsidRDefault="00A84306" w:rsidP="00A84306">
            <w:pPr>
              <w:pStyle w:val="oancuaDanhsach"/>
              <w:numPr>
                <w:ilvl w:val="0"/>
                <w:numId w:val="1"/>
              </w:numPr>
              <w:ind w:left="568"/>
              <w:rPr>
                <w:rFonts w:ascii="Times New Roman" w:hAnsi="Times New Roman" w:cs="Times New Roman"/>
                <w:sz w:val="28"/>
                <w:szCs w:val="28"/>
              </w:rPr>
            </w:pPr>
            <w:r w:rsidRPr="006D4F0F">
              <w:rPr>
                <w:rFonts w:ascii="Times New Roman" w:hAnsi="Times New Roman" w:cs="Times New Roman"/>
                <w:sz w:val="28"/>
                <w:szCs w:val="28"/>
              </w:rPr>
              <w:t>Không nhập thông tin: Hệ thống sẽ thông báo bạn chưa nhập các thông tin cần xử lý.</w:t>
            </w:r>
          </w:p>
          <w:p w:rsidR="00A84306" w:rsidRPr="006D4F0F" w:rsidRDefault="00A84306" w:rsidP="00A84306">
            <w:pPr>
              <w:pStyle w:val="oancuaDanhsach"/>
              <w:numPr>
                <w:ilvl w:val="0"/>
                <w:numId w:val="1"/>
              </w:numPr>
              <w:ind w:left="568"/>
              <w:rPr>
                <w:rFonts w:ascii="Times New Roman" w:hAnsi="Times New Roman" w:cs="Times New Roman"/>
                <w:sz w:val="28"/>
                <w:szCs w:val="28"/>
              </w:rPr>
            </w:pPr>
            <w:r w:rsidRPr="006D4F0F">
              <w:rPr>
                <w:rFonts w:ascii="Times New Roman" w:hAnsi="Times New Roman" w:cs="Times New Roman"/>
                <w:sz w:val="28"/>
                <w:szCs w:val="28"/>
              </w:rPr>
              <w:t>Nhập đúng tài khoản:Hệ thống sẽ thông báo bạn đã nhập thành công và tiến hành login vào trang chủ</w:t>
            </w:r>
          </w:p>
          <w:p w:rsidR="00A84306" w:rsidRPr="006D4F0F" w:rsidRDefault="00A84306" w:rsidP="00A84306">
            <w:pPr>
              <w:pStyle w:val="oancuaDanhsach"/>
              <w:numPr>
                <w:ilvl w:val="0"/>
                <w:numId w:val="1"/>
              </w:numPr>
              <w:ind w:left="568"/>
              <w:rPr>
                <w:rFonts w:ascii="Times New Roman" w:hAnsi="Times New Roman" w:cs="Times New Roman"/>
                <w:sz w:val="28"/>
                <w:szCs w:val="28"/>
              </w:rPr>
            </w:pPr>
            <w:r w:rsidRPr="006D4F0F">
              <w:rPr>
                <w:rFonts w:ascii="Times New Roman" w:hAnsi="Times New Roman" w:cs="Times New Roman"/>
                <w:sz w:val="28"/>
                <w:szCs w:val="28"/>
              </w:rPr>
              <w:t>Nhập sai tài khoản: Hệ thống sẽ thông báo Bạn đã nhập sai tài khoản or mật khẩu và bắt buộc bạn phải đăng nhập đúng dữ liệu.</w:t>
            </w:r>
          </w:p>
          <w:p w:rsidR="00A84306" w:rsidRPr="006D4F0F" w:rsidRDefault="00A84306" w:rsidP="00A84306">
            <w:pPr>
              <w:rPr>
                <w:rFonts w:ascii="Times New Roman" w:hAnsi="Times New Roman" w:cs="Times New Roman"/>
                <w:sz w:val="28"/>
                <w:szCs w:val="28"/>
              </w:rPr>
            </w:pPr>
          </w:p>
        </w:tc>
      </w:tr>
      <w:tr w:rsidR="00923811" w:rsidRPr="006D4F0F" w:rsidTr="00D70490">
        <w:tc>
          <w:tcPr>
            <w:tcW w:w="1075" w:type="dxa"/>
          </w:tcPr>
          <w:p w:rsidR="00923811" w:rsidRPr="006D4F0F" w:rsidRDefault="00923811" w:rsidP="00923811">
            <w:pPr>
              <w:jc w:val="center"/>
              <w:rPr>
                <w:rFonts w:ascii="Times New Roman" w:hAnsi="Times New Roman" w:cs="Times New Roman"/>
                <w:sz w:val="28"/>
                <w:szCs w:val="28"/>
              </w:rPr>
            </w:pPr>
            <w:r w:rsidRPr="006D4F0F">
              <w:rPr>
                <w:rFonts w:ascii="Times New Roman" w:hAnsi="Times New Roman" w:cs="Times New Roman"/>
                <w:sz w:val="28"/>
                <w:szCs w:val="28"/>
              </w:rPr>
              <w:t>2</w:t>
            </w:r>
          </w:p>
        </w:tc>
        <w:tc>
          <w:tcPr>
            <w:tcW w:w="2880" w:type="dxa"/>
          </w:tcPr>
          <w:p w:rsidR="00923811" w:rsidRPr="006D4F0F" w:rsidRDefault="00923811" w:rsidP="00923811">
            <w:pPr>
              <w:jc w:val="center"/>
              <w:rPr>
                <w:rFonts w:ascii="Times New Roman" w:hAnsi="Times New Roman" w:cs="Times New Roman"/>
                <w:sz w:val="28"/>
                <w:szCs w:val="28"/>
              </w:rPr>
            </w:pPr>
            <w:r w:rsidRPr="006D4F0F">
              <w:rPr>
                <w:rFonts w:ascii="Times New Roman" w:hAnsi="Times New Roman" w:cs="Times New Roman"/>
                <w:sz w:val="28"/>
                <w:szCs w:val="28"/>
              </w:rPr>
              <w:t>Đăng kí</w:t>
            </w:r>
          </w:p>
        </w:tc>
        <w:tc>
          <w:tcPr>
            <w:tcW w:w="7290" w:type="dxa"/>
          </w:tcPr>
          <w:p w:rsidR="00923811" w:rsidRPr="006D4F0F" w:rsidRDefault="00923811" w:rsidP="00923811">
            <w:pPr>
              <w:pStyle w:val="oancuaDanhsach"/>
              <w:numPr>
                <w:ilvl w:val="0"/>
                <w:numId w:val="2"/>
              </w:numPr>
              <w:ind w:left="478"/>
              <w:rPr>
                <w:rFonts w:ascii="Times New Roman" w:hAnsi="Times New Roman" w:cs="Times New Roman"/>
                <w:sz w:val="28"/>
                <w:szCs w:val="28"/>
              </w:rPr>
            </w:pPr>
            <w:r w:rsidRPr="006D4F0F">
              <w:rPr>
                <w:rFonts w:ascii="Times New Roman" w:hAnsi="Times New Roman" w:cs="Times New Roman"/>
                <w:sz w:val="28"/>
                <w:szCs w:val="28"/>
              </w:rPr>
              <w:t>Người dùng không có tài khoản có thể đăng ký tài khoản để đăng nhập vào website.</w:t>
            </w:r>
          </w:p>
          <w:p w:rsidR="00923811" w:rsidRPr="006D4F0F" w:rsidRDefault="00923811" w:rsidP="00923811">
            <w:pPr>
              <w:pStyle w:val="oancuaDanhsach"/>
              <w:numPr>
                <w:ilvl w:val="0"/>
                <w:numId w:val="2"/>
              </w:numPr>
              <w:ind w:left="478"/>
              <w:rPr>
                <w:rFonts w:ascii="Times New Roman" w:hAnsi="Times New Roman" w:cs="Times New Roman"/>
                <w:sz w:val="28"/>
                <w:szCs w:val="28"/>
              </w:rPr>
            </w:pPr>
            <w:r w:rsidRPr="006D4F0F">
              <w:rPr>
                <w:rFonts w:ascii="Times New Roman" w:hAnsi="Times New Roman" w:cs="Times New Roman"/>
                <w:sz w:val="28"/>
                <w:szCs w:val="28"/>
              </w:rPr>
              <w:t>Đầu vào :thông tin người dùng bao gồm tên, tuổi ,số điện thoại ,địa chỉ,địa chỉ email,tài khoản,mật khẩu,nhập lại mật khẩu......</w:t>
            </w:r>
          </w:p>
          <w:p w:rsidR="00923811" w:rsidRPr="006D4F0F" w:rsidRDefault="00923811" w:rsidP="00923811">
            <w:pPr>
              <w:pStyle w:val="oancuaDanhsach"/>
              <w:numPr>
                <w:ilvl w:val="0"/>
                <w:numId w:val="2"/>
              </w:numPr>
              <w:ind w:left="478"/>
              <w:rPr>
                <w:rFonts w:ascii="Times New Roman" w:hAnsi="Times New Roman" w:cs="Times New Roman"/>
                <w:sz w:val="28"/>
                <w:szCs w:val="28"/>
              </w:rPr>
            </w:pPr>
            <w:r w:rsidRPr="006D4F0F">
              <w:rPr>
                <w:rFonts w:ascii="Times New Roman" w:hAnsi="Times New Roman" w:cs="Times New Roman"/>
                <w:sz w:val="28"/>
                <w:szCs w:val="28"/>
              </w:rPr>
              <w:t>Xử lý:Kiêm tra nội dung thông tin người dùng nhập:Địa chỉ email,tài khoản có bị trùng dữ liệu nếu hợp lệ thì sẽ lưu vào database ,nếu không hợp lệ bắt buộc nhập lại thông tin cho đến khi hoàn tất việc đăng kí tài khoản.</w:t>
            </w:r>
          </w:p>
          <w:p w:rsidR="00923811" w:rsidRPr="006D4F0F" w:rsidRDefault="00923811" w:rsidP="00923811">
            <w:pPr>
              <w:pStyle w:val="oancuaDanhsach"/>
              <w:numPr>
                <w:ilvl w:val="0"/>
                <w:numId w:val="2"/>
              </w:numPr>
              <w:ind w:left="478"/>
              <w:rPr>
                <w:rFonts w:ascii="Times New Roman" w:hAnsi="Times New Roman" w:cs="Times New Roman"/>
                <w:sz w:val="28"/>
                <w:szCs w:val="28"/>
              </w:rPr>
            </w:pPr>
            <w:r w:rsidRPr="006D4F0F">
              <w:rPr>
                <w:rFonts w:ascii="Times New Roman" w:hAnsi="Times New Roman" w:cs="Times New Roman"/>
                <w:sz w:val="28"/>
                <w:szCs w:val="28"/>
              </w:rPr>
              <w:t>Đầu ra:Thông báo từ hệ thống:Bạn đã đăng kí thành công hoặc Bạn đã đăng ký thất bại,yêu cầu bạn đăng kí lại.</w:t>
            </w:r>
          </w:p>
        </w:tc>
      </w:tr>
      <w:tr w:rsidR="00491DB6" w:rsidRPr="006D4F0F" w:rsidTr="00D70490">
        <w:tc>
          <w:tcPr>
            <w:tcW w:w="1075" w:type="dxa"/>
          </w:tcPr>
          <w:p w:rsidR="00491DB6" w:rsidRPr="006D4F0F" w:rsidRDefault="00491DB6" w:rsidP="00491DB6">
            <w:pPr>
              <w:jc w:val="center"/>
              <w:rPr>
                <w:rFonts w:ascii="Times New Roman" w:hAnsi="Times New Roman" w:cs="Times New Roman"/>
                <w:sz w:val="28"/>
                <w:szCs w:val="28"/>
              </w:rPr>
            </w:pPr>
            <w:r w:rsidRPr="006D4F0F">
              <w:rPr>
                <w:rFonts w:ascii="Times New Roman" w:hAnsi="Times New Roman" w:cs="Times New Roman"/>
                <w:sz w:val="28"/>
                <w:szCs w:val="28"/>
              </w:rPr>
              <w:t>3</w:t>
            </w:r>
          </w:p>
        </w:tc>
        <w:tc>
          <w:tcPr>
            <w:tcW w:w="2880" w:type="dxa"/>
          </w:tcPr>
          <w:p w:rsidR="00491DB6" w:rsidRPr="006D4F0F" w:rsidRDefault="00491DB6" w:rsidP="00491DB6">
            <w:pPr>
              <w:jc w:val="center"/>
              <w:rPr>
                <w:rFonts w:ascii="Times New Roman" w:hAnsi="Times New Roman" w:cs="Times New Roman"/>
                <w:sz w:val="28"/>
                <w:szCs w:val="28"/>
              </w:rPr>
            </w:pPr>
            <w:r w:rsidRPr="006D4F0F">
              <w:rPr>
                <w:rFonts w:ascii="Times New Roman" w:hAnsi="Times New Roman" w:cs="Times New Roman"/>
                <w:sz w:val="28"/>
                <w:szCs w:val="28"/>
              </w:rPr>
              <w:t>Giỏ hàng</w:t>
            </w:r>
          </w:p>
        </w:tc>
        <w:tc>
          <w:tcPr>
            <w:tcW w:w="7290" w:type="dxa"/>
          </w:tcPr>
          <w:p w:rsidR="00491DB6" w:rsidRPr="006D4F0F" w:rsidRDefault="00491DB6" w:rsidP="00BB3F4C">
            <w:pPr>
              <w:pStyle w:val="oancuaDanhsach"/>
              <w:numPr>
                <w:ilvl w:val="0"/>
                <w:numId w:val="4"/>
              </w:numPr>
              <w:rPr>
                <w:rFonts w:ascii="Times New Roman" w:hAnsi="Times New Roman" w:cs="Times New Roman"/>
                <w:sz w:val="28"/>
                <w:szCs w:val="28"/>
              </w:rPr>
            </w:pPr>
            <w:r w:rsidRPr="006D4F0F">
              <w:rPr>
                <w:rFonts w:ascii="Times New Roman" w:hAnsi="Times New Roman" w:cs="Times New Roman"/>
                <w:sz w:val="28"/>
                <w:szCs w:val="28"/>
              </w:rPr>
              <w:t>Cho phép khách hàng có thể xem, điều chỉnh mặt hàng mình đã chọn mua. Bao gồm tính tổng giá sản phẩm mà khách hàng mua.</w:t>
            </w:r>
          </w:p>
          <w:p w:rsidR="00BA1E5C" w:rsidRPr="006D4F0F" w:rsidRDefault="00491DB6" w:rsidP="00BB3F4C">
            <w:pPr>
              <w:pStyle w:val="oancuaDanhsach"/>
              <w:numPr>
                <w:ilvl w:val="0"/>
                <w:numId w:val="4"/>
              </w:numPr>
              <w:ind w:right="-270"/>
              <w:rPr>
                <w:rFonts w:ascii="Times New Roman" w:hAnsi="Times New Roman" w:cs="Times New Roman"/>
                <w:sz w:val="28"/>
                <w:szCs w:val="28"/>
              </w:rPr>
            </w:pPr>
            <w:r w:rsidRPr="006D4F0F">
              <w:rPr>
                <w:rFonts w:ascii="Times New Roman" w:hAnsi="Times New Roman" w:cs="Times New Roman"/>
                <w:sz w:val="28"/>
                <w:szCs w:val="28"/>
              </w:rPr>
              <w:t xml:space="preserve">Cho phép khách hàng xem, điều chỉnh, thêm, xóa mặt hàng mà khách </w:t>
            </w:r>
          </w:p>
          <w:p w:rsidR="00491DB6" w:rsidRPr="006D4F0F" w:rsidRDefault="00491DB6" w:rsidP="00597F36">
            <w:pPr>
              <w:ind w:right="-270"/>
              <w:rPr>
                <w:rFonts w:ascii="Times New Roman" w:hAnsi="Times New Roman" w:cs="Times New Roman"/>
                <w:sz w:val="28"/>
                <w:szCs w:val="28"/>
              </w:rPr>
            </w:pPr>
            <w:r w:rsidRPr="006D4F0F">
              <w:rPr>
                <w:rFonts w:ascii="Times New Roman" w:hAnsi="Times New Roman" w:cs="Times New Roman"/>
                <w:sz w:val="28"/>
                <w:szCs w:val="28"/>
              </w:rPr>
              <w:t>hàng đã đặt mua. Có chức năng tính tổng giá trị của đơn hàng</w:t>
            </w:r>
            <w:r w:rsidRPr="006D4F0F">
              <w:rPr>
                <w:rFonts w:ascii="Times New Roman" w:hAnsi="Times New Roman" w:cs="Times New Roman"/>
                <w:spacing w:val="-9"/>
                <w:sz w:val="28"/>
                <w:szCs w:val="28"/>
              </w:rPr>
              <w:t xml:space="preserve"> </w:t>
            </w:r>
            <w:r w:rsidRPr="006D4F0F">
              <w:rPr>
                <w:rFonts w:ascii="Times New Roman" w:hAnsi="Times New Roman" w:cs="Times New Roman"/>
                <w:sz w:val="28"/>
                <w:szCs w:val="28"/>
              </w:rPr>
              <w:t>đó.</w:t>
            </w:r>
          </w:p>
          <w:p w:rsidR="00491DB6" w:rsidRPr="006D4F0F" w:rsidRDefault="00491DB6" w:rsidP="00BB3F4C">
            <w:pPr>
              <w:pStyle w:val="oancuaDanhsach"/>
              <w:numPr>
                <w:ilvl w:val="0"/>
                <w:numId w:val="4"/>
              </w:numPr>
              <w:rPr>
                <w:rFonts w:ascii="Times New Roman" w:hAnsi="Times New Roman" w:cs="Times New Roman"/>
                <w:sz w:val="28"/>
                <w:szCs w:val="28"/>
              </w:rPr>
            </w:pPr>
            <w:r w:rsidRPr="006D4F0F">
              <w:rPr>
                <w:rFonts w:ascii="Times New Roman" w:hAnsi="Times New Roman" w:cs="Times New Roman"/>
                <w:sz w:val="28"/>
                <w:szCs w:val="28"/>
              </w:rPr>
              <w:t>Đầu vào: Thông tin của các mặt hàng mà khách hàng đã đặt mua, số lượng sản phẩm mà khách hàng muốn mua.</w:t>
            </w:r>
          </w:p>
          <w:p w:rsidR="00491DB6" w:rsidRPr="006D4F0F" w:rsidRDefault="00491DB6" w:rsidP="00BB3F4C">
            <w:pPr>
              <w:pStyle w:val="oancuaDanhsach"/>
              <w:numPr>
                <w:ilvl w:val="0"/>
                <w:numId w:val="4"/>
              </w:numPr>
              <w:ind w:left="702"/>
              <w:rPr>
                <w:rFonts w:ascii="Times New Roman" w:hAnsi="Times New Roman" w:cs="Times New Roman"/>
                <w:sz w:val="28"/>
                <w:szCs w:val="28"/>
              </w:rPr>
            </w:pPr>
            <w:r w:rsidRPr="006D4F0F">
              <w:rPr>
                <w:rFonts w:ascii="Times New Roman" w:hAnsi="Times New Roman" w:cs="Times New Roman"/>
                <w:sz w:val="28"/>
                <w:szCs w:val="28"/>
              </w:rPr>
              <w:t xml:space="preserve">Xử lý: Khách hàng có thể thay đổi số lượng mặt hàng muốn mua, khi khách hàng chọn lại số lượng và chọn </w:t>
            </w:r>
            <w:r w:rsidRPr="006D4F0F">
              <w:rPr>
                <w:rFonts w:ascii="Times New Roman" w:hAnsi="Times New Roman" w:cs="Times New Roman"/>
                <w:sz w:val="28"/>
                <w:szCs w:val="28"/>
              </w:rPr>
              <w:lastRenderedPageBreak/>
              <w:t>cập nhật thì số lượng của mặt hàng đó cần được cập nhật lại, tổng giá cũng cần được tính toán lại. Khi khách hàng chọn xóa sản phẩm thì sản phẩm đó phải được xóa khỏi giỏ</w:t>
            </w:r>
            <w:r w:rsidRPr="006D4F0F">
              <w:rPr>
                <w:rFonts w:ascii="Times New Roman" w:hAnsi="Times New Roman" w:cs="Times New Roman"/>
                <w:sz w:val="28"/>
                <w:szCs w:val="28"/>
              </w:rPr>
              <w:t xml:space="preserve"> </w:t>
            </w:r>
            <w:r w:rsidRPr="006D4F0F">
              <w:rPr>
                <w:rFonts w:ascii="Times New Roman" w:hAnsi="Times New Roman" w:cs="Times New Roman"/>
                <w:sz w:val="28"/>
                <w:szCs w:val="28"/>
              </w:rPr>
              <w:t>hàng. Khách hàng chọn xóa hết thì sẽ thông báo không có mặt hàng nào trong giỏ hàng. Khách hàng chọn mua tiếp thì sẽ chuyển về trang chủ, chon đặt hàng thì sẽ chuyển đến trang mua hàng.</w:t>
            </w:r>
          </w:p>
          <w:p w:rsidR="00491DB6" w:rsidRPr="006D4F0F" w:rsidRDefault="00491DB6" w:rsidP="00BB3F4C">
            <w:pPr>
              <w:pStyle w:val="oancuaDanhsach"/>
              <w:numPr>
                <w:ilvl w:val="0"/>
                <w:numId w:val="4"/>
              </w:numPr>
              <w:rPr>
                <w:rFonts w:ascii="Times New Roman" w:hAnsi="Times New Roman" w:cs="Times New Roman"/>
                <w:sz w:val="28"/>
                <w:szCs w:val="28"/>
              </w:rPr>
            </w:pPr>
            <w:r w:rsidRPr="006D4F0F">
              <w:rPr>
                <w:rFonts w:ascii="Times New Roman" w:hAnsi="Times New Roman" w:cs="Times New Roman"/>
                <w:sz w:val="28"/>
                <w:szCs w:val="28"/>
              </w:rPr>
              <w:t>Đầu ra: Thông tin về giỏ hàng bao gồm sản phẩm, số lượng, tổng giá…</w:t>
            </w:r>
          </w:p>
          <w:p w:rsidR="00491DB6" w:rsidRPr="006D4F0F" w:rsidRDefault="00491DB6" w:rsidP="00491DB6">
            <w:pPr>
              <w:rPr>
                <w:rFonts w:ascii="Times New Roman" w:hAnsi="Times New Roman" w:cs="Times New Roman"/>
                <w:sz w:val="28"/>
                <w:szCs w:val="28"/>
              </w:rPr>
            </w:pPr>
          </w:p>
        </w:tc>
      </w:tr>
      <w:tr w:rsidR="00200369" w:rsidRPr="006D4F0F" w:rsidTr="00D70490">
        <w:tc>
          <w:tcPr>
            <w:tcW w:w="1075" w:type="dxa"/>
          </w:tcPr>
          <w:p w:rsidR="00200369" w:rsidRPr="006D4F0F" w:rsidRDefault="002221C3" w:rsidP="00491DB6">
            <w:pPr>
              <w:jc w:val="center"/>
              <w:rPr>
                <w:rFonts w:ascii="Times New Roman" w:hAnsi="Times New Roman" w:cs="Times New Roman"/>
                <w:sz w:val="28"/>
                <w:szCs w:val="28"/>
              </w:rPr>
            </w:pPr>
            <w:r w:rsidRPr="006D4F0F">
              <w:rPr>
                <w:rFonts w:ascii="Times New Roman" w:hAnsi="Times New Roman" w:cs="Times New Roman"/>
                <w:sz w:val="28"/>
                <w:szCs w:val="28"/>
              </w:rPr>
              <w:lastRenderedPageBreak/>
              <w:t>4</w:t>
            </w:r>
          </w:p>
        </w:tc>
        <w:tc>
          <w:tcPr>
            <w:tcW w:w="2880" w:type="dxa"/>
          </w:tcPr>
          <w:p w:rsidR="00200369" w:rsidRPr="006D4F0F" w:rsidRDefault="00EF49CB" w:rsidP="00491DB6">
            <w:pPr>
              <w:jc w:val="center"/>
              <w:rPr>
                <w:rFonts w:ascii="Times New Roman" w:hAnsi="Times New Roman" w:cs="Times New Roman"/>
                <w:sz w:val="28"/>
                <w:szCs w:val="28"/>
              </w:rPr>
            </w:pPr>
            <w:r w:rsidRPr="006D4F0F">
              <w:rPr>
                <w:rFonts w:ascii="Times New Roman" w:hAnsi="Times New Roman" w:cs="Times New Roman"/>
                <w:sz w:val="28"/>
                <w:szCs w:val="28"/>
              </w:rPr>
              <w:t>Xem sản phẩm</w:t>
            </w:r>
          </w:p>
        </w:tc>
        <w:tc>
          <w:tcPr>
            <w:tcW w:w="7290" w:type="dxa"/>
          </w:tcPr>
          <w:p w:rsidR="00F50FB3" w:rsidRPr="006D4F0F" w:rsidRDefault="00F50FB3" w:rsidP="0084295D">
            <w:pPr>
              <w:pStyle w:val="oancuaDanhsach"/>
              <w:widowControl w:val="0"/>
              <w:numPr>
                <w:ilvl w:val="0"/>
                <w:numId w:val="6"/>
              </w:numPr>
              <w:tabs>
                <w:tab w:val="left" w:pos="322"/>
              </w:tabs>
              <w:spacing w:before="1"/>
              <w:contextualSpacing w:val="0"/>
              <w:rPr>
                <w:rFonts w:ascii="Times New Roman" w:hAnsi="Times New Roman" w:cs="Times New Roman"/>
                <w:sz w:val="28"/>
                <w:szCs w:val="28"/>
              </w:rPr>
            </w:pPr>
            <w:r w:rsidRPr="006D4F0F">
              <w:rPr>
                <w:rFonts w:ascii="Times New Roman" w:hAnsi="Times New Roman" w:cs="Times New Roman"/>
                <w:sz w:val="28"/>
                <w:szCs w:val="28"/>
              </w:rPr>
              <w:t>Khách hàng có thể</w:t>
            </w:r>
            <w:r w:rsidR="0061755B" w:rsidRPr="006D4F0F">
              <w:rPr>
                <w:rFonts w:ascii="Times New Roman" w:hAnsi="Times New Roman" w:cs="Times New Roman"/>
                <w:sz w:val="28"/>
                <w:szCs w:val="28"/>
              </w:rPr>
              <w:t xml:space="preserve"> xem thông tin các Sản phẩm</w:t>
            </w:r>
            <w:r w:rsidRPr="006D4F0F">
              <w:rPr>
                <w:rFonts w:ascii="Times New Roman" w:hAnsi="Times New Roman" w:cs="Times New Roman"/>
                <w:sz w:val="28"/>
                <w:szCs w:val="28"/>
              </w:rPr>
              <w:t xml:space="preserve"> mới nhất của cửa</w:t>
            </w:r>
            <w:r w:rsidRPr="006D4F0F">
              <w:rPr>
                <w:rFonts w:ascii="Times New Roman" w:hAnsi="Times New Roman" w:cs="Times New Roman"/>
                <w:spacing w:val="-15"/>
                <w:sz w:val="28"/>
                <w:szCs w:val="28"/>
              </w:rPr>
              <w:t xml:space="preserve"> </w:t>
            </w:r>
            <w:r w:rsidRPr="006D4F0F">
              <w:rPr>
                <w:rFonts w:ascii="Times New Roman" w:hAnsi="Times New Roman" w:cs="Times New Roman"/>
                <w:sz w:val="28"/>
                <w:szCs w:val="28"/>
              </w:rPr>
              <w:t>hàng.</w:t>
            </w:r>
          </w:p>
          <w:p w:rsidR="00F50FB3" w:rsidRPr="006D4F0F" w:rsidRDefault="00F50FB3" w:rsidP="00D70490">
            <w:pPr>
              <w:pStyle w:val="oancuaDanhsach"/>
              <w:numPr>
                <w:ilvl w:val="0"/>
                <w:numId w:val="6"/>
              </w:numPr>
              <w:rPr>
                <w:rFonts w:ascii="Times New Roman" w:hAnsi="Times New Roman" w:cs="Times New Roman"/>
                <w:sz w:val="28"/>
                <w:szCs w:val="28"/>
              </w:rPr>
            </w:pPr>
            <w:r w:rsidRPr="006D4F0F">
              <w:rPr>
                <w:rFonts w:ascii="Times New Roman" w:hAnsi="Times New Roman" w:cs="Times New Roman"/>
                <w:sz w:val="28"/>
                <w:szCs w:val="28"/>
              </w:rPr>
              <w:t>Đầu vào: Thông tin về sản phẩm</w:t>
            </w:r>
          </w:p>
          <w:p w:rsidR="00A41AA1" w:rsidRPr="006D4F0F" w:rsidRDefault="00F50FB3" w:rsidP="00A41AA1">
            <w:pPr>
              <w:pStyle w:val="ThnVnban"/>
              <w:numPr>
                <w:ilvl w:val="0"/>
                <w:numId w:val="6"/>
              </w:numPr>
              <w:spacing w:before="1" w:line="276" w:lineRule="auto"/>
              <w:ind w:right="262"/>
              <w:rPr>
                <w:sz w:val="28"/>
                <w:szCs w:val="28"/>
              </w:rPr>
            </w:pPr>
            <w:r w:rsidRPr="006D4F0F">
              <w:rPr>
                <w:sz w:val="28"/>
                <w:szCs w:val="28"/>
              </w:rPr>
              <w:t xml:space="preserve">Xử lý: Hệ thống sẽ lựa chọn những sản phẩm mới nhất mà </w:t>
            </w:r>
            <w:r w:rsidR="00D70490" w:rsidRPr="006D4F0F">
              <w:rPr>
                <w:sz w:val="28"/>
                <w:szCs w:val="28"/>
              </w:rPr>
              <w:t xml:space="preserve">    </w:t>
            </w:r>
            <w:r w:rsidRPr="006D4F0F">
              <w:rPr>
                <w:sz w:val="28"/>
                <w:szCs w:val="28"/>
              </w:rPr>
              <w:t>người quản trị web nh</w:t>
            </w:r>
            <w:r w:rsidR="00306886" w:rsidRPr="006D4F0F">
              <w:rPr>
                <w:sz w:val="28"/>
                <w:szCs w:val="28"/>
              </w:rPr>
              <w:t>ập vào, trả về kết quả, hiển thị</w:t>
            </w:r>
            <w:r w:rsidRPr="006D4F0F">
              <w:rPr>
                <w:sz w:val="28"/>
                <w:szCs w:val="28"/>
              </w:rPr>
              <w:t xml:space="preserve"> cho người dùng</w:t>
            </w:r>
            <w:r w:rsidRPr="006D4F0F">
              <w:rPr>
                <w:spacing w:val="-5"/>
                <w:sz w:val="28"/>
                <w:szCs w:val="28"/>
              </w:rPr>
              <w:t xml:space="preserve"> </w:t>
            </w:r>
            <w:r w:rsidRPr="006D4F0F">
              <w:rPr>
                <w:sz w:val="28"/>
                <w:szCs w:val="28"/>
              </w:rPr>
              <w:t>xem.</w:t>
            </w:r>
          </w:p>
          <w:p w:rsidR="00200369" w:rsidRPr="006D4F0F" w:rsidRDefault="00F50FB3" w:rsidP="00A41AA1">
            <w:pPr>
              <w:pStyle w:val="ThnVnban"/>
              <w:numPr>
                <w:ilvl w:val="0"/>
                <w:numId w:val="6"/>
              </w:numPr>
              <w:spacing w:before="1" w:line="276" w:lineRule="auto"/>
              <w:ind w:right="262"/>
              <w:rPr>
                <w:sz w:val="28"/>
                <w:szCs w:val="28"/>
              </w:rPr>
            </w:pPr>
            <w:r w:rsidRPr="006D4F0F">
              <w:rPr>
                <w:sz w:val="28"/>
                <w:szCs w:val="28"/>
              </w:rPr>
              <w:t>Đầu ra: Thông tin về mặt hàng mới nhất.</w:t>
            </w:r>
          </w:p>
        </w:tc>
      </w:tr>
      <w:tr w:rsidR="00D70490" w:rsidRPr="006D4F0F" w:rsidTr="00D70490">
        <w:tc>
          <w:tcPr>
            <w:tcW w:w="1075" w:type="dxa"/>
          </w:tcPr>
          <w:p w:rsidR="00D70490" w:rsidRPr="006D4F0F" w:rsidRDefault="00E21923" w:rsidP="00491DB6">
            <w:pPr>
              <w:jc w:val="center"/>
              <w:rPr>
                <w:rFonts w:ascii="Times New Roman" w:hAnsi="Times New Roman" w:cs="Times New Roman"/>
                <w:sz w:val="28"/>
                <w:szCs w:val="28"/>
              </w:rPr>
            </w:pPr>
            <w:r w:rsidRPr="006D4F0F">
              <w:rPr>
                <w:rFonts w:ascii="Times New Roman" w:hAnsi="Times New Roman" w:cs="Times New Roman"/>
                <w:sz w:val="28"/>
                <w:szCs w:val="28"/>
              </w:rPr>
              <w:t>5</w:t>
            </w:r>
          </w:p>
        </w:tc>
        <w:tc>
          <w:tcPr>
            <w:tcW w:w="2880" w:type="dxa"/>
          </w:tcPr>
          <w:p w:rsidR="00D70490" w:rsidRPr="006D4F0F" w:rsidRDefault="0092416E" w:rsidP="00491DB6">
            <w:pPr>
              <w:jc w:val="center"/>
              <w:rPr>
                <w:rFonts w:ascii="Times New Roman" w:hAnsi="Times New Roman" w:cs="Times New Roman"/>
                <w:sz w:val="28"/>
                <w:szCs w:val="28"/>
              </w:rPr>
            </w:pPr>
            <w:r w:rsidRPr="006D4F0F">
              <w:rPr>
                <w:rFonts w:ascii="Times New Roman" w:hAnsi="Times New Roman" w:cs="Times New Roman"/>
                <w:sz w:val="28"/>
                <w:szCs w:val="28"/>
              </w:rPr>
              <w:t>Chi tiết đơn đặt hàng</w:t>
            </w:r>
          </w:p>
        </w:tc>
        <w:tc>
          <w:tcPr>
            <w:tcW w:w="7290" w:type="dxa"/>
          </w:tcPr>
          <w:p w:rsidR="0084591D" w:rsidRPr="006D4F0F" w:rsidRDefault="00401C71" w:rsidP="008B567F">
            <w:pPr>
              <w:pStyle w:val="oancuaDanhsach"/>
              <w:widowControl w:val="0"/>
              <w:numPr>
                <w:ilvl w:val="3"/>
                <w:numId w:val="9"/>
              </w:numPr>
              <w:tabs>
                <w:tab w:val="left" w:pos="322"/>
              </w:tabs>
              <w:spacing w:before="1" w:line="276" w:lineRule="auto"/>
              <w:ind w:left="432" w:right="134"/>
              <w:contextualSpacing w:val="0"/>
              <w:rPr>
                <w:rFonts w:ascii="Times New Roman" w:hAnsi="Times New Roman" w:cs="Times New Roman"/>
                <w:sz w:val="28"/>
                <w:szCs w:val="28"/>
              </w:rPr>
            </w:pPr>
            <w:r w:rsidRPr="006D4F0F">
              <w:rPr>
                <w:rFonts w:ascii="Times New Roman" w:hAnsi="Times New Roman" w:cs="Times New Roman"/>
                <w:sz w:val="28"/>
                <w:szCs w:val="28"/>
              </w:rPr>
              <w:t>Người quản trị ngoài xem thông tin về đơn đặt hàng, họ còn muốn biết chi tiết về đơn hàng đó, vì vậy cần hiển thị thông tin chi tiết đơn đặt hàng bao gồm thông tin về khách hàng, thông tin về các sản phẩm trong đơn hàng, nhân viên thực hiện giao đơn hàng, tình trạng đơn hàng, ghi chú của người quản</w:t>
            </w:r>
            <w:r w:rsidRPr="006D4F0F">
              <w:rPr>
                <w:rFonts w:ascii="Times New Roman" w:hAnsi="Times New Roman" w:cs="Times New Roman"/>
                <w:spacing w:val="-8"/>
                <w:sz w:val="28"/>
                <w:szCs w:val="28"/>
              </w:rPr>
              <w:t xml:space="preserve"> </w:t>
            </w:r>
            <w:r w:rsidRPr="006D4F0F">
              <w:rPr>
                <w:rFonts w:ascii="Times New Roman" w:hAnsi="Times New Roman" w:cs="Times New Roman"/>
                <w:sz w:val="28"/>
                <w:szCs w:val="28"/>
              </w:rPr>
              <w:t>trị</w:t>
            </w:r>
          </w:p>
          <w:p w:rsidR="0084591D" w:rsidRPr="006D4F0F" w:rsidRDefault="00401C71" w:rsidP="008B567F">
            <w:pPr>
              <w:pStyle w:val="oancuaDanhsach"/>
              <w:widowControl w:val="0"/>
              <w:numPr>
                <w:ilvl w:val="3"/>
                <w:numId w:val="9"/>
              </w:numPr>
              <w:tabs>
                <w:tab w:val="left" w:pos="322"/>
              </w:tabs>
              <w:spacing w:before="1" w:line="276" w:lineRule="auto"/>
              <w:ind w:left="432" w:right="-18"/>
              <w:contextualSpacing w:val="0"/>
              <w:rPr>
                <w:rFonts w:ascii="Times New Roman" w:hAnsi="Times New Roman" w:cs="Times New Roman"/>
                <w:sz w:val="28"/>
                <w:szCs w:val="28"/>
              </w:rPr>
            </w:pPr>
            <w:r w:rsidRPr="006D4F0F">
              <w:rPr>
                <w:rFonts w:ascii="Times New Roman" w:hAnsi="Times New Roman" w:cs="Times New Roman"/>
                <w:sz w:val="28"/>
                <w:szCs w:val="28"/>
              </w:rPr>
              <w:t>Đầu vào: Thông tin khách hàng: Họ tên, số điện thoại, mail, địa chỉ nhận hàng. Thông tin về sản phẩm mà khách hàng mua: Tên sản phẩm, số lượng, đơn giá, thành tiền, giá trị hóa đơn.</w:t>
            </w:r>
          </w:p>
          <w:p w:rsidR="0084591D" w:rsidRPr="006D4F0F" w:rsidRDefault="00401C71" w:rsidP="008B567F">
            <w:pPr>
              <w:pStyle w:val="oancuaDanhsach"/>
              <w:widowControl w:val="0"/>
              <w:numPr>
                <w:ilvl w:val="3"/>
                <w:numId w:val="9"/>
              </w:numPr>
              <w:tabs>
                <w:tab w:val="left" w:pos="322"/>
              </w:tabs>
              <w:spacing w:before="1" w:line="276" w:lineRule="auto"/>
              <w:ind w:left="432" w:right="134"/>
              <w:contextualSpacing w:val="0"/>
              <w:rPr>
                <w:rFonts w:ascii="Times New Roman" w:hAnsi="Times New Roman" w:cs="Times New Roman"/>
                <w:sz w:val="28"/>
                <w:szCs w:val="28"/>
              </w:rPr>
            </w:pPr>
            <w:r w:rsidRPr="006D4F0F">
              <w:rPr>
                <w:rFonts w:ascii="Times New Roman" w:hAnsi="Times New Roman" w:cs="Times New Roman"/>
                <w:sz w:val="28"/>
                <w:szCs w:val="28"/>
              </w:rPr>
              <w:t>Xử lý: Người quản trị chọn nhân viên giao hàng, có thể thêm ghi chú về đơn hàng đó như thời gian mà khách hàng có thể nhận đơn hàng. Nếu tình trạng đơn hàng là đang chuyển mà nhân  viên giao hàng chưa được chọn thì hệ thống cảnh báo cho quản trị viên biết là họ chưa chọn nhân viên giao hàng. Ngoài ra hệ thống còn có chức năng hủy đơn đặt hàng tại phần chi tiết đơn đặt hàng vì khi nhân viên gọi điện cho khách hàng mà khách hàng từ chối đơn hàng thì cần xóa đơn hàng đó khỏi hệ</w:t>
            </w:r>
            <w:r w:rsidRPr="006D4F0F">
              <w:rPr>
                <w:rFonts w:ascii="Times New Roman" w:hAnsi="Times New Roman" w:cs="Times New Roman"/>
                <w:spacing w:val="-7"/>
                <w:sz w:val="28"/>
                <w:szCs w:val="28"/>
              </w:rPr>
              <w:t xml:space="preserve"> </w:t>
            </w:r>
            <w:r w:rsidRPr="006D4F0F">
              <w:rPr>
                <w:rFonts w:ascii="Times New Roman" w:hAnsi="Times New Roman" w:cs="Times New Roman"/>
                <w:sz w:val="28"/>
                <w:szCs w:val="28"/>
              </w:rPr>
              <w:t>thống.</w:t>
            </w:r>
          </w:p>
          <w:p w:rsidR="00D70490" w:rsidRPr="006D4F0F" w:rsidRDefault="00401C71" w:rsidP="008B567F">
            <w:pPr>
              <w:pStyle w:val="oancuaDanhsach"/>
              <w:widowControl w:val="0"/>
              <w:numPr>
                <w:ilvl w:val="3"/>
                <w:numId w:val="9"/>
              </w:numPr>
              <w:tabs>
                <w:tab w:val="left" w:pos="322"/>
              </w:tabs>
              <w:spacing w:before="1" w:line="276" w:lineRule="auto"/>
              <w:ind w:left="432" w:right="134"/>
              <w:contextualSpacing w:val="0"/>
              <w:rPr>
                <w:rFonts w:ascii="Times New Roman" w:hAnsi="Times New Roman" w:cs="Times New Roman"/>
                <w:sz w:val="28"/>
                <w:szCs w:val="28"/>
              </w:rPr>
            </w:pPr>
            <w:r w:rsidRPr="006D4F0F">
              <w:rPr>
                <w:rFonts w:ascii="Times New Roman" w:hAnsi="Times New Roman" w:cs="Times New Roman"/>
                <w:sz w:val="28"/>
                <w:szCs w:val="28"/>
              </w:rPr>
              <w:t>Đầu ra: Thông tin về nhân viên sẽ giao đơn hàng, tình trạng đơn hàng: đang chuyển, đã chuyển hay chưa chuyển. Phần ghi chú của nhân viên.</w:t>
            </w:r>
          </w:p>
        </w:tc>
      </w:tr>
      <w:tr w:rsidR="00CE2BFD" w:rsidRPr="006D4F0F" w:rsidTr="00D70490">
        <w:tc>
          <w:tcPr>
            <w:tcW w:w="1075" w:type="dxa"/>
          </w:tcPr>
          <w:p w:rsidR="00CE2BFD" w:rsidRPr="006D4F0F" w:rsidRDefault="00CE2BFD" w:rsidP="00491DB6">
            <w:pPr>
              <w:jc w:val="center"/>
              <w:rPr>
                <w:rFonts w:ascii="Times New Roman" w:hAnsi="Times New Roman" w:cs="Times New Roman"/>
                <w:sz w:val="28"/>
                <w:szCs w:val="28"/>
              </w:rPr>
            </w:pPr>
            <w:r w:rsidRPr="006D4F0F">
              <w:rPr>
                <w:rFonts w:ascii="Times New Roman" w:hAnsi="Times New Roman" w:cs="Times New Roman"/>
                <w:sz w:val="28"/>
                <w:szCs w:val="28"/>
              </w:rPr>
              <w:t>6</w:t>
            </w:r>
          </w:p>
        </w:tc>
        <w:tc>
          <w:tcPr>
            <w:tcW w:w="2880" w:type="dxa"/>
          </w:tcPr>
          <w:p w:rsidR="00CE2BFD" w:rsidRPr="006D4F0F" w:rsidRDefault="008C6B3D" w:rsidP="00491DB6">
            <w:pPr>
              <w:jc w:val="center"/>
              <w:rPr>
                <w:rFonts w:ascii="Times New Roman" w:hAnsi="Times New Roman" w:cs="Times New Roman"/>
                <w:sz w:val="28"/>
                <w:szCs w:val="28"/>
              </w:rPr>
            </w:pPr>
            <w:r w:rsidRPr="006D4F0F">
              <w:rPr>
                <w:rFonts w:ascii="Times New Roman" w:hAnsi="Times New Roman" w:cs="Times New Roman"/>
                <w:sz w:val="28"/>
                <w:szCs w:val="28"/>
              </w:rPr>
              <w:t>Quản lý người dùng</w:t>
            </w:r>
          </w:p>
        </w:tc>
        <w:tc>
          <w:tcPr>
            <w:tcW w:w="7290" w:type="dxa"/>
          </w:tcPr>
          <w:p w:rsidR="00CE2BFD" w:rsidRPr="006D4F0F" w:rsidRDefault="004E694C" w:rsidP="008B567F">
            <w:pPr>
              <w:pStyle w:val="oancuaDanhsach"/>
              <w:widowControl w:val="0"/>
              <w:numPr>
                <w:ilvl w:val="3"/>
                <w:numId w:val="9"/>
              </w:numPr>
              <w:tabs>
                <w:tab w:val="left" w:pos="322"/>
              </w:tabs>
              <w:spacing w:before="1" w:line="276" w:lineRule="auto"/>
              <w:ind w:left="432" w:right="134"/>
              <w:contextualSpacing w:val="0"/>
              <w:rPr>
                <w:rFonts w:ascii="Times New Roman" w:hAnsi="Times New Roman" w:cs="Times New Roman"/>
                <w:sz w:val="28"/>
                <w:szCs w:val="28"/>
              </w:rPr>
            </w:pPr>
            <w:r w:rsidRPr="006D4F0F">
              <w:rPr>
                <w:rFonts w:ascii="Times New Roman" w:hAnsi="Times New Roman" w:cs="Times New Roman"/>
                <w:sz w:val="28"/>
                <w:szCs w:val="28"/>
              </w:rPr>
              <w:t xml:space="preserve">Trong trang quản trị,Quản lý user,người dùng là điều vô cùng cần thiết đối với mọi trang web bao gồm hiển thị </w:t>
            </w:r>
            <w:r w:rsidRPr="006D4F0F">
              <w:rPr>
                <w:rFonts w:ascii="Times New Roman" w:hAnsi="Times New Roman" w:cs="Times New Roman"/>
                <w:sz w:val="28"/>
                <w:szCs w:val="28"/>
              </w:rPr>
              <w:lastRenderedPageBreak/>
              <w:t>,xem thông tin cá nhân của người tiêu dùng,user,nhân viên.</w:t>
            </w:r>
          </w:p>
          <w:p w:rsidR="004E694C" w:rsidRPr="006D4F0F" w:rsidRDefault="004E694C" w:rsidP="008B567F">
            <w:pPr>
              <w:pStyle w:val="oancuaDanhsach"/>
              <w:widowControl w:val="0"/>
              <w:numPr>
                <w:ilvl w:val="3"/>
                <w:numId w:val="9"/>
              </w:numPr>
              <w:tabs>
                <w:tab w:val="left" w:pos="322"/>
              </w:tabs>
              <w:spacing w:before="1" w:line="276" w:lineRule="auto"/>
              <w:ind w:left="432" w:right="134"/>
              <w:contextualSpacing w:val="0"/>
              <w:rPr>
                <w:rFonts w:ascii="Times New Roman" w:hAnsi="Times New Roman" w:cs="Times New Roman"/>
                <w:sz w:val="28"/>
                <w:szCs w:val="28"/>
              </w:rPr>
            </w:pPr>
            <w:r w:rsidRPr="006D4F0F">
              <w:rPr>
                <w:rFonts w:ascii="Times New Roman" w:hAnsi="Times New Roman" w:cs="Times New Roman"/>
                <w:sz w:val="28"/>
                <w:szCs w:val="28"/>
              </w:rPr>
              <w:t>Trong mục quản trị,thêm người dùng là việc của người dùng khi đăng kí trực tiếp trên website,người quản trị không được phép thêm 1 bất cứ gì thông tin cá nhân của người dùng trừ</w:t>
            </w:r>
            <w:r w:rsidR="001A52E1" w:rsidRPr="006D4F0F">
              <w:rPr>
                <w:rFonts w:ascii="Times New Roman" w:hAnsi="Times New Roman" w:cs="Times New Roman"/>
                <w:sz w:val="28"/>
                <w:szCs w:val="28"/>
              </w:rPr>
              <w:t xml:space="preserve"> khi người dùng sai phạm các thông tin,lỗi mà website quản lý.</w:t>
            </w:r>
          </w:p>
          <w:p w:rsidR="001A52E1" w:rsidRPr="006D4F0F" w:rsidRDefault="001A52E1" w:rsidP="008B567F">
            <w:pPr>
              <w:pStyle w:val="oancuaDanhsach"/>
              <w:widowControl w:val="0"/>
              <w:numPr>
                <w:ilvl w:val="3"/>
                <w:numId w:val="9"/>
              </w:numPr>
              <w:tabs>
                <w:tab w:val="left" w:pos="322"/>
              </w:tabs>
              <w:spacing w:before="1" w:line="276" w:lineRule="auto"/>
              <w:ind w:left="432" w:right="134"/>
              <w:contextualSpacing w:val="0"/>
              <w:rPr>
                <w:rFonts w:ascii="Times New Roman" w:hAnsi="Times New Roman" w:cs="Times New Roman"/>
                <w:sz w:val="28"/>
                <w:szCs w:val="28"/>
              </w:rPr>
            </w:pPr>
            <w:r w:rsidRPr="006D4F0F">
              <w:rPr>
                <w:rFonts w:ascii="Times New Roman" w:hAnsi="Times New Roman" w:cs="Times New Roman"/>
                <w:sz w:val="28"/>
                <w:szCs w:val="28"/>
              </w:rPr>
              <w:t>Người dùng có thể sửa ,xóa các thông tin mà mình đã đăng kí trước đó hoặc có thể xóa tài khoản của mình.</w:t>
            </w:r>
          </w:p>
          <w:p w:rsidR="001A52E1" w:rsidRPr="006D4F0F" w:rsidRDefault="001A52E1" w:rsidP="008B567F">
            <w:pPr>
              <w:pStyle w:val="oancuaDanhsach"/>
              <w:widowControl w:val="0"/>
              <w:numPr>
                <w:ilvl w:val="3"/>
                <w:numId w:val="9"/>
              </w:numPr>
              <w:tabs>
                <w:tab w:val="left" w:pos="322"/>
              </w:tabs>
              <w:spacing w:before="1" w:line="276" w:lineRule="auto"/>
              <w:ind w:left="432" w:right="134"/>
              <w:contextualSpacing w:val="0"/>
              <w:rPr>
                <w:rFonts w:ascii="Times New Roman" w:hAnsi="Times New Roman" w:cs="Times New Roman"/>
                <w:sz w:val="28"/>
                <w:szCs w:val="28"/>
              </w:rPr>
            </w:pPr>
            <w:r w:rsidRPr="006D4F0F">
              <w:rPr>
                <w:rFonts w:ascii="Times New Roman" w:hAnsi="Times New Roman" w:cs="Times New Roman"/>
                <w:sz w:val="28"/>
                <w:szCs w:val="28"/>
              </w:rPr>
              <w:t>Người dùng khi không muốn thông tin cá nhân của mình được hiển thị hoặc có trên website người dùng có thể sửa lại các thông tin của mình để có thể tăng độ baỏ mật của mình</w:t>
            </w:r>
            <w:r w:rsidR="00C8508D" w:rsidRPr="006D4F0F">
              <w:rPr>
                <w:rFonts w:ascii="Times New Roman" w:hAnsi="Times New Roman" w:cs="Times New Roman"/>
                <w:sz w:val="28"/>
                <w:szCs w:val="28"/>
              </w:rPr>
              <w:t>.</w:t>
            </w:r>
          </w:p>
          <w:p w:rsidR="00C8508D" w:rsidRPr="006D4F0F" w:rsidRDefault="00C8508D" w:rsidP="008B567F">
            <w:pPr>
              <w:pStyle w:val="oancuaDanhsach"/>
              <w:widowControl w:val="0"/>
              <w:numPr>
                <w:ilvl w:val="3"/>
                <w:numId w:val="9"/>
              </w:numPr>
              <w:tabs>
                <w:tab w:val="left" w:pos="322"/>
              </w:tabs>
              <w:spacing w:before="1" w:line="276" w:lineRule="auto"/>
              <w:ind w:left="432" w:right="134"/>
              <w:contextualSpacing w:val="0"/>
              <w:rPr>
                <w:rFonts w:ascii="Times New Roman" w:hAnsi="Times New Roman" w:cs="Times New Roman"/>
                <w:sz w:val="28"/>
                <w:szCs w:val="28"/>
              </w:rPr>
            </w:pPr>
            <w:r w:rsidRPr="006D4F0F">
              <w:rPr>
                <w:rFonts w:ascii="Times New Roman" w:hAnsi="Times New Roman" w:cs="Times New Roman"/>
                <w:sz w:val="28"/>
                <w:szCs w:val="28"/>
              </w:rPr>
              <w:t>Khi người dùng sai phạm các điều khoản của website,quản trị viên có quyền xóa tài khoản của ngườ</w:t>
            </w:r>
            <w:r w:rsidR="00587A94" w:rsidRPr="006D4F0F">
              <w:rPr>
                <w:rFonts w:ascii="Times New Roman" w:hAnsi="Times New Roman" w:cs="Times New Roman"/>
                <w:sz w:val="28"/>
                <w:szCs w:val="28"/>
              </w:rPr>
              <w:t>i dùng và cấm người dùng sử dụng số điện thoại,địa chỉ email đã đăng kí trước đó.</w:t>
            </w:r>
          </w:p>
        </w:tc>
      </w:tr>
    </w:tbl>
    <w:p w:rsidR="00CD0C77" w:rsidRPr="006D4F0F" w:rsidRDefault="00CD0C77" w:rsidP="00D70490">
      <w:pPr>
        <w:ind w:left="-270"/>
        <w:rPr>
          <w:sz w:val="28"/>
          <w:szCs w:val="28"/>
        </w:rPr>
      </w:pPr>
      <w:bookmarkStart w:id="0" w:name="_GoBack"/>
      <w:bookmarkEnd w:id="0"/>
    </w:p>
    <w:sectPr w:rsidR="00CD0C77" w:rsidRPr="006D4F0F" w:rsidSect="00A41AA1">
      <w:type w:val="continuous"/>
      <w:pgSz w:w="12240" w:h="15840"/>
      <w:pgMar w:top="540" w:right="900" w:bottom="630" w:left="1267"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25F9D"/>
    <w:multiLevelType w:val="hybridMultilevel"/>
    <w:tmpl w:val="ADB81E5A"/>
    <w:lvl w:ilvl="0" w:tplc="378455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1869"/>
    <w:multiLevelType w:val="hybridMultilevel"/>
    <w:tmpl w:val="63D673B4"/>
    <w:lvl w:ilvl="0" w:tplc="3784558C">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17915520"/>
    <w:multiLevelType w:val="hybridMultilevel"/>
    <w:tmpl w:val="F6468C22"/>
    <w:lvl w:ilvl="0" w:tplc="37845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3784558C">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E29FE"/>
    <w:multiLevelType w:val="hybridMultilevel"/>
    <w:tmpl w:val="6ED43624"/>
    <w:lvl w:ilvl="0" w:tplc="37845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F23DA"/>
    <w:multiLevelType w:val="hybridMultilevel"/>
    <w:tmpl w:val="2CA40DE0"/>
    <w:lvl w:ilvl="0" w:tplc="AC92E576">
      <w:start w:val="4"/>
      <w:numFmt w:val="decimal"/>
      <w:lvlText w:val="%1."/>
      <w:lvlJc w:val="left"/>
      <w:pPr>
        <w:ind w:left="140" w:hanging="181"/>
        <w:jc w:val="left"/>
      </w:pPr>
      <w:rPr>
        <w:rFonts w:ascii="Times New Roman" w:eastAsia="Times New Roman" w:hAnsi="Times New Roman" w:cs="Times New Roman" w:hint="default"/>
        <w:w w:val="100"/>
        <w:sz w:val="24"/>
        <w:szCs w:val="24"/>
      </w:rPr>
    </w:lvl>
    <w:lvl w:ilvl="1" w:tplc="9BB61188">
      <w:start w:val="2"/>
      <w:numFmt w:val="decimal"/>
      <w:lvlText w:val="%2."/>
      <w:lvlJc w:val="left"/>
      <w:pPr>
        <w:ind w:left="402" w:hanging="182"/>
        <w:jc w:val="left"/>
      </w:pPr>
      <w:rPr>
        <w:rFonts w:ascii="Cambria" w:eastAsia="Cambria" w:hAnsi="Cambria" w:cs="Cambria" w:hint="default"/>
        <w:b/>
        <w:bCs/>
        <w:color w:val="404040"/>
        <w:spacing w:val="-2"/>
        <w:w w:val="100"/>
        <w:sz w:val="22"/>
        <w:szCs w:val="22"/>
      </w:rPr>
    </w:lvl>
    <w:lvl w:ilvl="2" w:tplc="0EBCB0CC">
      <w:start w:val="1"/>
      <w:numFmt w:val="lowerLetter"/>
      <w:lvlText w:val="%3."/>
      <w:lvlJc w:val="left"/>
      <w:pPr>
        <w:ind w:left="387" w:hanging="167"/>
        <w:jc w:val="left"/>
      </w:pPr>
      <w:rPr>
        <w:rFonts w:ascii="Times New Roman" w:eastAsia="Times New Roman" w:hAnsi="Times New Roman" w:cs="Times New Roman" w:hint="default"/>
        <w:spacing w:val="-3"/>
        <w:w w:val="100"/>
        <w:sz w:val="24"/>
        <w:szCs w:val="24"/>
      </w:rPr>
    </w:lvl>
    <w:lvl w:ilvl="3" w:tplc="07D0086E">
      <w:start w:val="1"/>
      <w:numFmt w:val="decimal"/>
      <w:lvlText w:val="%4."/>
      <w:lvlJc w:val="left"/>
      <w:pPr>
        <w:ind w:left="220" w:hanging="181"/>
        <w:jc w:val="right"/>
      </w:pPr>
      <w:rPr>
        <w:rFonts w:ascii="Times New Roman" w:eastAsia="Times New Roman" w:hAnsi="Times New Roman" w:cs="Times New Roman" w:hint="default"/>
        <w:w w:val="100"/>
        <w:sz w:val="24"/>
        <w:szCs w:val="24"/>
      </w:rPr>
    </w:lvl>
    <w:lvl w:ilvl="4" w:tplc="E2B49960">
      <w:numFmt w:val="bullet"/>
      <w:lvlText w:val="•"/>
      <w:lvlJc w:val="left"/>
      <w:pPr>
        <w:ind w:left="1720" w:hanging="181"/>
      </w:pPr>
      <w:rPr>
        <w:rFonts w:hint="default"/>
      </w:rPr>
    </w:lvl>
    <w:lvl w:ilvl="5" w:tplc="98544B16">
      <w:numFmt w:val="bullet"/>
      <w:lvlText w:val="•"/>
      <w:lvlJc w:val="left"/>
      <w:pPr>
        <w:ind w:left="3040" w:hanging="181"/>
      </w:pPr>
      <w:rPr>
        <w:rFonts w:hint="default"/>
      </w:rPr>
    </w:lvl>
    <w:lvl w:ilvl="6" w:tplc="EB8AA75C">
      <w:numFmt w:val="bullet"/>
      <w:lvlText w:val="•"/>
      <w:lvlJc w:val="left"/>
      <w:pPr>
        <w:ind w:left="4360" w:hanging="181"/>
      </w:pPr>
      <w:rPr>
        <w:rFonts w:hint="default"/>
      </w:rPr>
    </w:lvl>
    <w:lvl w:ilvl="7" w:tplc="0C8E20C6">
      <w:numFmt w:val="bullet"/>
      <w:lvlText w:val="•"/>
      <w:lvlJc w:val="left"/>
      <w:pPr>
        <w:ind w:left="5680" w:hanging="181"/>
      </w:pPr>
      <w:rPr>
        <w:rFonts w:hint="default"/>
      </w:rPr>
    </w:lvl>
    <w:lvl w:ilvl="8" w:tplc="93408288">
      <w:numFmt w:val="bullet"/>
      <w:lvlText w:val="•"/>
      <w:lvlJc w:val="left"/>
      <w:pPr>
        <w:ind w:left="7000" w:hanging="181"/>
      </w:pPr>
      <w:rPr>
        <w:rFonts w:hint="default"/>
      </w:rPr>
    </w:lvl>
  </w:abstractNum>
  <w:abstractNum w:abstractNumId="5" w15:restartNumberingAfterBreak="0">
    <w:nsid w:val="4F8C7D83"/>
    <w:multiLevelType w:val="hybridMultilevel"/>
    <w:tmpl w:val="813095DE"/>
    <w:lvl w:ilvl="0" w:tplc="37845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210B7"/>
    <w:multiLevelType w:val="hybridMultilevel"/>
    <w:tmpl w:val="BC20900E"/>
    <w:lvl w:ilvl="0" w:tplc="37845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A637D"/>
    <w:multiLevelType w:val="hybridMultilevel"/>
    <w:tmpl w:val="FB48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375D2"/>
    <w:multiLevelType w:val="hybridMultilevel"/>
    <w:tmpl w:val="B9B04EE4"/>
    <w:lvl w:ilvl="0" w:tplc="378455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0"/>
  </w:num>
  <w:num w:numId="5">
    <w:abstractNumId w:val="4"/>
  </w:num>
  <w:num w:numId="6">
    <w:abstractNumId w:val="5"/>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68B"/>
    <w:rsid w:val="00074D34"/>
    <w:rsid w:val="00103A51"/>
    <w:rsid w:val="001A52E1"/>
    <w:rsid w:val="00200369"/>
    <w:rsid w:val="002221C3"/>
    <w:rsid w:val="002E2C60"/>
    <w:rsid w:val="00306886"/>
    <w:rsid w:val="00401C71"/>
    <w:rsid w:val="00491DB6"/>
    <w:rsid w:val="004E694C"/>
    <w:rsid w:val="00587A94"/>
    <w:rsid w:val="00597F36"/>
    <w:rsid w:val="0061755B"/>
    <w:rsid w:val="006D4F0F"/>
    <w:rsid w:val="0084295D"/>
    <w:rsid w:val="0084591D"/>
    <w:rsid w:val="008B0596"/>
    <w:rsid w:val="008B567F"/>
    <w:rsid w:val="008C6B3D"/>
    <w:rsid w:val="00923811"/>
    <w:rsid w:val="0092416E"/>
    <w:rsid w:val="00985E56"/>
    <w:rsid w:val="00A0158F"/>
    <w:rsid w:val="00A41AA1"/>
    <w:rsid w:val="00A84306"/>
    <w:rsid w:val="00AA25FD"/>
    <w:rsid w:val="00B5350F"/>
    <w:rsid w:val="00B6168B"/>
    <w:rsid w:val="00BA1E5C"/>
    <w:rsid w:val="00BB3F4C"/>
    <w:rsid w:val="00C8508D"/>
    <w:rsid w:val="00CD0C77"/>
    <w:rsid w:val="00CE2BFD"/>
    <w:rsid w:val="00D239E2"/>
    <w:rsid w:val="00D70490"/>
    <w:rsid w:val="00E21923"/>
    <w:rsid w:val="00EF49CB"/>
    <w:rsid w:val="00F5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3AE2E-A9A7-4418-9C2A-C41775DE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61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1"/>
    <w:qFormat/>
    <w:rsid w:val="00A84306"/>
    <w:pPr>
      <w:ind w:left="720"/>
      <w:contextualSpacing/>
    </w:pPr>
  </w:style>
  <w:style w:type="paragraph" w:styleId="ThnVnban">
    <w:name w:val="Body Text"/>
    <w:basedOn w:val="Binhthng"/>
    <w:link w:val="ThnVnbanChar"/>
    <w:uiPriority w:val="1"/>
    <w:qFormat/>
    <w:rsid w:val="00F50FB3"/>
    <w:pPr>
      <w:widowControl w:val="0"/>
      <w:spacing w:after="0" w:line="240" w:lineRule="auto"/>
    </w:pPr>
    <w:rPr>
      <w:rFonts w:ascii="Times New Roman" w:eastAsia="Times New Roman" w:hAnsi="Times New Roman" w:cs="Times New Roman"/>
      <w:sz w:val="24"/>
      <w:szCs w:val="24"/>
    </w:rPr>
  </w:style>
  <w:style w:type="character" w:customStyle="1" w:styleId="ThnVnbanChar">
    <w:name w:val="Thân Văn bản Char"/>
    <w:basedOn w:val="Phngmcinhcuaoanvn"/>
    <w:link w:val="ThnVnban"/>
    <w:uiPriority w:val="1"/>
    <w:rsid w:val="00F50FB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722</Words>
  <Characters>4119</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minh</dc:creator>
  <cp:keywords/>
  <dc:description/>
  <cp:lastModifiedBy>lee minh</cp:lastModifiedBy>
  <cp:revision>33</cp:revision>
  <dcterms:created xsi:type="dcterms:W3CDTF">2017-09-28T12:31:00Z</dcterms:created>
  <dcterms:modified xsi:type="dcterms:W3CDTF">2017-09-28T14:07:00Z</dcterms:modified>
</cp:coreProperties>
</file>