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Homework 2 : </w:t>
      </w:r>
    </w:p>
    <w:p w:rsidR="00000000" w:rsidDel="00000000" w:rsidP="00000000" w:rsidRDefault="00000000" w:rsidRPr="00000000" w14:paraId="00000002">
      <w:pPr>
        <w:rPr/>
      </w:pPr>
      <w:r w:rsidDel="00000000" w:rsidR="00000000" w:rsidRPr="00000000">
        <w:rPr>
          <w:rtl w:val="0"/>
        </w:rPr>
        <w:t xml:space="preserve">Question 1: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Code in R </w:t>
      </w:r>
    </w:p>
    <w:p w:rsidR="00000000" w:rsidDel="00000000" w:rsidP="00000000" w:rsidRDefault="00000000" w:rsidRPr="00000000" w14:paraId="00000004">
      <w:pPr>
        <w:ind w:left="720" w:firstLine="0"/>
        <w:rPr/>
      </w:pPr>
      <w:r w:rsidDel="00000000" w:rsidR="00000000" w:rsidRPr="00000000">
        <w:rPr>
          <w:rtl w:val="0"/>
        </w:rPr>
        <w:t xml:space="preserve">load("OregonHomes.Rdata")</w:t>
      </w:r>
    </w:p>
    <w:p w:rsidR="00000000" w:rsidDel="00000000" w:rsidP="00000000" w:rsidRDefault="00000000" w:rsidRPr="00000000" w14:paraId="00000005">
      <w:pPr>
        <w:ind w:left="720" w:firstLine="0"/>
        <w:rPr/>
      </w:pPr>
      <w:r w:rsidDel="00000000" w:rsidR="00000000" w:rsidRPr="00000000">
        <w:rPr>
          <w:rtl w:val="0"/>
        </w:rPr>
        <w:t xml:space="preserve">ds1&lt;-homes</w:t>
      </w:r>
    </w:p>
    <w:p w:rsidR="00000000" w:rsidDel="00000000" w:rsidP="00000000" w:rsidRDefault="00000000" w:rsidRPr="00000000" w14:paraId="00000006">
      <w:pPr>
        <w:ind w:left="720" w:firstLine="0"/>
        <w:rPr/>
      </w:pPr>
      <w:r w:rsidDel="00000000" w:rsidR="00000000" w:rsidRPr="00000000">
        <w:rPr>
          <w:rtl w:val="0"/>
        </w:rPr>
        <w:t xml:space="preserve">ds1$ncat[ds1$Gar&lt;=1]&lt;-"0"</w:t>
      </w:r>
    </w:p>
    <w:p w:rsidR="00000000" w:rsidDel="00000000" w:rsidP="00000000" w:rsidRDefault="00000000" w:rsidRPr="00000000" w14:paraId="00000007">
      <w:pPr>
        <w:ind w:left="720" w:firstLine="0"/>
        <w:rPr/>
      </w:pPr>
      <w:r w:rsidDel="00000000" w:rsidR="00000000" w:rsidRPr="00000000">
        <w:rPr>
          <w:rtl w:val="0"/>
        </w:rPr>
        <w:t xml:space="preserve">ds1$ncat[ds1$Gar&gt;1 ]&lt;-"1"</w:t>
      </w:r>
    </w:p>
    <w:p w:rsidR="00000000" w:rsidDel="00000000" w:rsidP="00000000" w:rsidRDefault="00000000" w:rsidRPr="00000000" w14:paraId="00000008">
      <w:pPr>
        <w:ind w:left="720" w:firstLine="0"/>
        <w:rPr/>
      </w:pPr>
      <w:r w:rsidDel="00000000" w:rsidR="00000000" w:rsidRPr="00000000">
        <w:rPr>
          <w:rtl w:val="0"/>
        </w:rPr>
        <w:t xml:space="preserve">boxplot(ds1$Price~ds1$ncat)</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595938" cy="357890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5938" cy="35789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The boxplot show that the mean difference is noticeable.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Code in R </w:t>
      </w:r>
    </w:p>
    <w:p w:rsidR="00000000" w:rsidDel="00000000" w:rsidP="00000000" w:rsidRDefault="00000000" w:rsidRPr="00000000" w14:paraId="0000000C">
      <w:pPr>
        <w:ind w:left="720" w:firstLine="0"/>
        <w:rPr/>
      </w:pPr>
      <w:r w:rsidDel="00000000" w:rsidR="00000000" w:rsidRPr="00000000">
        <w:rPr>
          <w:rtl w:val="0"/>
        </w:rPr>
        <w:t xml:space="preserve">t.test(ds1$Price~ds1$ncat,var.equal=TRUE)</w:t>
      </w:r>
    </w:p>
    <w:p w:rsidR="00000000" w:rsidDel="00000000" w:rsidP="00000000" w:rsidRDefault="00000000" w:rsidRPr="00000000" w14:paraId="0000000D">
      <w:pPr>
        <w:ind w:left="720" w:firstLine="0"/>
        <w:rPr/>
      </w:pPr>
      <w:r w:rsidDel="00000000" w:rsidR="00000000" w:rsidRPr="00000000">
        <w:rPr>
          <w:rtl w:val="0"/>
        </w:rPr>
        <w:t xml:space="preserve">The test result indicates that : </w:t>
      </w:r>
    </w:p>
    <w:p w:rsidR="00000000" w:rsidDel="00000000" w:rsidP="00000000" w:rsidRDefault="00000000" w:rsidRPr="00000000" w14:paraId="0000000E">
      <w:pPr>
        <w:ind w:left="720" w:firstLine="0"/>
        <w:rPr/>
      </w:pPr>
      <w:r w:rsidDel="00000000" w:rsidR="00000000" w:rsidRPr="00000000">
        <w:rPr>
          <w:rtl w:val="0"/>
        </w:rPr>
        <w:t xml:space="preserve">mean of x  </w:t>
        <w:tab/>
        <w:tab/>
        <w:t xml:space="preserve">mean of y </w:t>
      </w:r>
    </w:p>
    <w:p w:rsidR="00000000" w:rsidDel="00000000" w:rsidP="00000000" w:rsidRDefault="00000000" w:rsidRPr="00000000" w14:paraId="0000000F">
      <w:pPr>
        <w:ind w:left="720" w:firstLine="0"/>
        <w:rPr/>
      </w:pPr>
      <w:r w:rsidDel="00000000" w:rsidR="00000000" w:rsidRPr="00000000">
        <w:rPr>
          <w:rtl w:val="0"/>
        </w:rPr>
        <w:t xml:space="preserve"> 254.3000  </w:t>
        <w:tab/>
        <w:tab/>
        <w:t xml:space="preserve">300.3327 </w:t>
      </w:r>
    </w:p>
    <w:p w:rsidR="00000000" w:rsidDel="00000000" w:rsidP="00000000" w:rsidRDefault="00000000" w:rsidRPr="00000000" w14:paraId="00000010">
      <w:pPr>
        <w:ind w:left="720" w:firstLine="0"/>
        <w:rPr/>
      </w:pPr>
      <w:r w:rsidDel="00000000" w:rsidR="00000000" w:rsidRPr="00000000">
        <w:rPr>
          <w:rtl w:val="0"/>
        </w:rPr>
        <w:t xml:space="preserve">There is a significant difference (almost 50K $) in the mean of 2 groups. </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Code in R:</w:t>
      </w:r>
    </w:p>
    <w:p w:rsidR="00000000" w:rsidDel="00000000" w:rsidP="00000000" w:rsidRDefault="00000000" w:rsidRPr="00000000" w14:paraId="00000012">
      <w:pPr>
        <w:ind w:left="720" w:firstLine="0"/>
        <w:rPr/>
      </w:pPr>
      <w:r w:rsidDel="00000000" w:rsidR="00000000" w:rsidRPr="00000000">
        <w:rPr>
          <w:rtl w:val="0"/>
        </w:rPr>
        <w:t xml:space="preserve">var.test(ds1$Price~ds1$ncat)</w:t>
      </w:r>
    </w:p>
    <w:p w:rsidR="00000000" w:rsidDel="00000000" w:rsidP="00000000" w:rsidRDefault="00000000" w:rsidRPr="00000000" w14:paraId="00000013">
      <w:pPr>
        <w:ind w:left="720" w:firstLine="0"/>
        <w:rPr/>
      </w:pPr>
      <w:r w:rsidDel="00000000" w:rsidR="00000000" w:rsidRPr="00000000">
        <w:rPr>
          <w:rtl w:val="0"/>
        </w:rPr>
        <w:t xml:space="preserve">The result shows that the sample estimates : ratio of variances is: 1,290124.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Question 2: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Code in R :</w:t>
      </w:r>
    </w:p>
    <w:p w:rsidR="00000000" w:rsidDel="00000000" w:rsidP="00000000" w:rsidRDefault="00000000" w:rsidRPr="00000000" w14:paraId="00000017">
      <w:pPr>
        <w:ind w:left="720" w:firstLine="0"/>
        <w:rPr/>
      </w:pPr>
      <w:r w:rsidDel="00000000" w:rsidR="00000000" w:rsidRPr="00000000">
        <w:rPr>
          <w:rtl w:val="0"/>
        </w:rPr>
        <w:t xml:space="preserve">aovtable &lt;- aov(homes$Gar ~ homes$Price, data = homes)</w:t>
      </w:r>
    </w:p>
    <w:p w:rsidR="00000000" w:rsidDel="00000000" w:rsidP="00000000" w:rsidRDefault="00000000" w:rsidRPr="00000000" w14:paraId="00000018">
      <w:pPr>
        <w:ind w:left="720" w:firstLine="0"/>
        <w:rPr/>
      </w:pPr>
      <w:r w:rsidDel="00000000" w:rsidR="00000000" w:rsidRPr="00000000">
        <w:rPr>
          <w:rtl w:val="0"/>
        </w:rPr>
        <w:t xml:space="preserve">summary(aovtable)</w:t>
      </w:r>
    </w:p>
    <w:p w:rsidR="00000000" w:rsidDel="00000000" w:rsidP="00000000" w:rsidRDefault="00000000" w:rsidRPr="00000000" w14:paraId="00000019">
      <w:pPr>
        <w:ind w:left="720" w:firstLine="0"/>
        <w:rPr/>
      </w:pPr>
      <w:r w:rsidDel="00000000" w:rsidR="00000000" w:rsidRPr="00000000">
        <w:rPr>
          <w:rtl w:val="0"/>
        </w:rPr>
        <w:t xml:space="preserve">The results is : </w:t>
      </w:r>
    </w:p>
    <w:p w:rsidR="00000000" w:rsidDel="00000000" w:rsidP="00000000" w:rsidRDefault="00000000" w:rsidRPr="00000000" w14:paraId="0000001A">
      <w:pPr>
        <w:ind w:left="1440" w:firstLine="720"/>
        <w:rPr/>
      </w:pPr>
      <w:r w:rsidDel="00000000" w:rsidR="00000000" w:rsidRPr="00000000">
        <w:rPr>
          <w:rtl w:val="0"/>
        </w:rPr>
        <w:t xml:space="preserve">Df </w:t>
        <w:tab/>
        <w:t xml:space="preserve">Sum Sq </w:t>
        <w:tab/>
        <w:t xml:space="preserve">Mean Sq </w:t>
        <w:tab/>
        <w:t xml:space="preserve">F value  </w:t>
        <w:tab/>
        <w:t xml:space="preserve">Pr(&gt;F)   </w:t>
      </w:r>
    </w:p>
    <w:p w:rsidR="00000000" w:rsidDel="00000000" w:rsidP="00000000" w:rsidRDefault="00000000" w:rsidRPr="00000000" w14:paraId="0000001B">
      <w:pPr>
        <w:ind w:left="720" w:firstLine="0"/>
        <w:rPr/>
      </w:pPr>
      <w:r w:rsidDel="00000000" w:rsidR="00000000" w:rsidRPr="00000000">
        <w:rPr>
          <w:rtl w:val="0"/>
        </w:rPr>
        <w:t xml:space="preserve">homes$Gar    1  </w:t>
        <w:tab/>
        <w:t xml:space="preserve">34796   </w:t>
        <w:tab/>
        <w:t xml:space="preserve">34796   </w:t>
        <w:tab/>
        <w:t xml:space="preserve">10.81 </w:t>
        <w:tab/>
        <w:tab/>
        <w:t xml:space="preserve">0.00155 **</w:t>
      </w:r>
    </w:p>
    <w:p w:rsidR="00000000" w:rsidDel="00000000" w:rsidP="00000000" w:rsidRDefault="00000000" w:rsidRPr="00000000" w14:paraId="0000001C">
      <w:pPr>
        <w:ind w:left="720" w:firstLine="0"/>
        <w:rPr/>
      </w:pPr>
      <w:r w:rsidDel="00000000" w:rsidR="00000000" w:rsidRPr="00000000">
        <w:rPr>
          <w:rtl w:val="0"/>
        </w:rPr>
        <w:t xml:space="preserve">Residuals   </w:t>
        <w:tab/>
        <w:t xml:space="preserve">74 </w:t>
        <w:tab/>
        <w:t xml:space="preserve">238211    </w:t>
        <w:tab/>
        <w:t xml:space="preserve">3219        </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tab/>
      </w:r>
    </w:p>
    <w:p w:rsidR="00000000" w:rsidDel="00000000" w:rsidP="00000000" w:rsidRDefault="00000000" w:rsidRPr="00000000" w14:paraId="0000001F">
      <w:pPr>
        <w:ind w:left="720" w:firstLine="0"/>
        <w:rPr/>
      </w:pPr>
      <w:r w:rsidDel="00000000" w:rsidR="00000000" w:rsidRPr="00000000">
        <w:rPr>
          <w:rtl w:val="0"/>
        </w:rPr>
        <w:t xml:space="preserve">According to the p-value = 0.00155 &lt; 0.05 , we can conclude that there are significant  differences between the 2 groups.</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Code in R:</w:t>
      </w:r>
    </w:p>
    <w:p w:rsidR="00000000" w:rsidDel="00000000" w:rsidP="00000000" w:rsidRDefault="00000000" w:rsidRPr="00000000" w14:paraId="00000022">
      <w:pPr>
        <w:ind w:left="720" w:firstLine="0"/>
        <w:rPr/>
      </w:pPr>
      <w:r w:rsidDel="00000000" w:rsidR="00000000" w:rsidRPr="00000000">
        <w:rPr>
          <w:rtl w:val="0"/>
        </w:rPr>
        <w:t xml:space="preserve">temp1&lt;-lm(Price~ncat, data=ds1)</w:t>
      </w:r>
    </w:p>
    <w:p w:rsidR="00000000" w:rsidDel="00000000" w:rsidP="00000000" w:rsidRDefault="00000000" w:rsidRPr="00000000" w14:paraId="00000023">
      <w:pPr>
        <w:ind w:left="720" w:firstLine="0"/>
        <w:rPr/>
      </w:pPr>
      <w:r w:rsidDel="00000000" w:rsidR="00000000" w:rsidRPr="00000000">
        <w:rPr>
          <w:rtl w:val="0"/>
        </w:rPr>
        <w:t xml:space="preserve">summary(temp1)</w:t>
      </w:r>
    </w:p>
    <w:p w:rsidR="00000000" w:rsidDel="00000000" w:rsidP="00000000" w:rsidRDefault="00000000" w:rsidRPr="00000000" w14:paraId="00000024">
      <w:pPr>
        <w:ind w:left="720" w:firstLine="0"/>
        <w:rPr/>
      </w:pPr>
      <w:r w:rsidDel="00000000" w:rsidR="00000000" w:rsidRPr="00000000">
        <w:rPr>
          <w:rtl w:val="0"/>
        </w:rPr>
        <w:t xml:space="preserve">The result in the linear regression model confirms the hypothesis that stated above.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All the p-values in t-test, linear regression model and ANOVA test are the same because: all of them in this case measure the variances of the predictors compare to the “real” value result.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Question 3: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Code in R:</w:t>
      </w:r>
    </w:p>
    <w:p w:rsidR="00000000" w:rsidDel="00000000" w:rsidP="00000000" w:rsidRDefault="00000000" w:rsidRPr="00000000" w14:paraId="00000029">
      <w:pPr>
        <w:ind w:left="720" w:firstLine="0"/>
        <w:rPr/>
      </w:pPr>
      <w:r w:rsidDel="00000000" w:rsidR="00000000" w:rsidRPr="00000000">
        <w:rPr>
          <w:rtl w:val="0"/>
        </w:rPr>
        <w:t xml:space="preserve">a2&lt;-aov(ds1$Price~as.factor(ds1$Gar)) </w:t>
      </w:r>
    </w:p>
    <w:p w:rsidR="00000000" w:rsidDel="00000000" w:rsidP="00000000" w:rsidRDefault="00000000" w:rsidRPr="00000000" w14:paraId="0000002A">
      <w:pPr>
        <w:ind w:left="720" w:firstLine="0"/>
        <w:rPr/>
      </w:pPr>
      <w:r w:rsidDel="00000000" w:rsidR="00000000" w:rsidRPr="00000000">
        <w:rPr>
          <w:rtl w:val="0"/>
        </w:rPr>
        <w:t xml:space="preserve">summary(a2)</w:t>
      </w:r>
    </w:p>
    <w:p w:rsidR="00000000" w:rsidDel="00000000" w:rsidP="00000000" w:rsidRDefault="00000000" w:rsidRPr="00000000" w14:paraId="0000002B">
      <w:pPr>
        <w:ind w:left="720" w:firstLine="0"/>
        <w:rPr/>
      </w:pPr>
      <w:r w:rsidDel="00000000" w:rsidR="00000000" w:rsidRPr="00000000">
        <w:rPr>
          <w:rtl w:val="0"/>
        </w:rPr>
        <w:t xml:space="preserve">The results: </w:t>
      </w:r>
    </w:p>
    <w:p w:rsidR="00000000" w:rsidDel="00000000" w:rsidP="00000000" w:rsidRDefault="00000000" w:rsidRPr="00000000" w14:paraId="0000002C">
      <w:pPr>
        <w:ind w:left="2160" w:firstLine="720"/>
        <w:rPr/>
      </w:pPr>
      <w:r w:rsidDel="00000000" w:rsidR="00000000" w:rsidRPr="00000000">
        <w:rPr>
          <w:rtl w:val="0"/>
        </w:rPr>
        <w:t xml:space="preserve">Df </w:t>
        <w:tab/>
        <w:t xml:space="preserve">Sum Sq </w:t>
        <w:tab/>
        <w:t xml:space="preserve">Mean Sq </w:t>
        <w:tab/>
        <w:t xml:space="preserve">F value </w:t>
        <w:tab/>
        <w:t xml:space="preserve">Pr(&gt;F)  </w:t>
      </w:r>
    </w:p>
    <w:p w:rsidR="00000000" w:rsidDel="00000000" w:rsidP="00000000" w:rsidRDefault="00000000" w:rsidRPr="00000000" w14:paraId="0000002D">
      <w:pPr>
        <w:ind w:left="720" w:firstLine="0"/>
        <w:rPr/>
      </w:pPr>
      <w:r w:rsidDel="00000000" w:rsidR="00000000" w:rsidRPr="00000000">
        <w:rPr>
          <w:rtl w:val="0"/>
        </w:rPr>
        <w:t xml:space="preserve">as.factor(ds1$Gar)  </w:t>
        <w:tab/>
        <w:t xml:space="preserve">3  </w:t>
        <w:tab/>
        <w:t xml:space="preserve">36682   </w:t>
        <w:tab/>
        <w:t xml:space="preserve">12227   </w:t>
        <w:tab/>
        <w:t xml:space="preserve">3.725  </w:t>
        <w:tab/>
        <w:tab/>
        <w:t xml:space="preserve">0.015 *</w:t>
      </w:r>
    </w:p>
    <w:p w:rsidR="00000000" w:rsidDel="00000000" w:rsidP="00000000" w:rsidRDefault="00000000" w:rsidRPr="00000000" w14:paraId="0000002E">
      <w:pPr>
        <w:ind w:left="720" w:firstLine="0"/>
        <w:rPr/>
      </w:pPr>
      <w:r w:rsidDel="00000000" w:rsidR="00000000" w:rsidRPr="00000000">
        <w:rPr>
          <w:rtl w:val="0"/>
        </w:rPr>
        <w:t xml:space="preserve">Residuals         </w:t>
        <w:tab/>
        <w:t xml:space="preserve"> 72 </w:t>
        <w:tab/>
        <w:t xml:space="preserve">236325    </w:t>
        <w:tab/>
        <w:t xml:space="preserve">3282    </w:t>
      </w:r>
    </w:p>
    <w:p w:rsidR="00000000" w:rsidDel="00000000" w:rsidP="00000000" w:rsidRDefault="00000000" w:rsidRPr="00000000" w14:paraId="0000002F">
      <w:pPr>
        <w:ind w:left="720" w:firstLine="0"/>
        <w:rPr/>
      </w:pPr>
      <w:r w:rsidDel="00000000" w:rsidR="00000000" w:rsidRPr="00000000">
        <w:rPr>
          <w:rtl w:val="0"/>
        </w:rPr>
        <w:t xml:space="preserve">The result is differ from the previous experiment when we use Garage size as a factor. The p values change to 0.015 this is still show that there is a relation between the two variable. But with this experiment the relation decreases dramatically.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Code in R: </w:t>
      </w:r>
    </w:p>
    <w:p w:rsidR="00000000" w:rsidDel="00000000" w:rsidP="00000000" w:rsidRDefault="00000000" w:rsidRPr="00000000" w14:paraId="00000031">
      <w:pPr>
        <w:ind w:left="720" w:firstLine="0"/>
        <w:rPr/>
      </w:pPr>
      <w:r w:rsidDel="00000000" w:rsidR="00000000" w:rsidRPr="00000000">
        <w:rPr>
          <w:rtl w:val="0"/>
        </w:rPr>
        <w:t xml:space="preserve">TukeyHSD(a2,ordered=TRUE,conf.level = 0.95</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Only the comparison between  houses has 2 garages with the houses has no garage becomes </w:t>
      </w:r>
      <w:r w:rsidDel="00000000" w:rsidR="00000000" w:rsidRPr="00000000">
        <w:rPr>
          <w:b w:val="1"/>
          <w:u w:val="single"/>
          <w:rtl w:val="0"/>
        </w:rPr>
        <w:t xml:space="preserve">significant</w:t>
      </w:r>
      <w:r w:rsidDel="00000000" w:rsidR="00000000" w:rsidRPr="00000000">
        <w:rPr>
          <w:rtl w:val="0"/>
        </w:rPr>
        <w:t xml:space="preserve"> for the price.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The difference is significant between 2 garages and 0 garages is understandable because for the couple each has his/her own cat will prefer the house with 2 spots garage. Meanwhile, 3 spots garage houses have no relation to the price compare to the houses without garage is because the houses with 3 spots garage will have totally different way for pricing. The garage spots become insignificant for the case with 3 spots garage houses.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Question 4: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Code in R:</w:t>
      </w:r>
    </w:p>
    <w:p w:rsidR="00000000" w:rsidDel="00000000" w:rsidP="00000000" w:rsidRDefault="00000000" w:rsidRPr="00000000" w14:paraId="00000038">
      <w:pPr>
        <w:ind w:left="720" w:firstLine="0"/>
        <w:rPr/>
      </w:pPr>
      <w:r w:rsidDel="00000000" w:rsidR="00000000" w:rsidRPr="00000000">
        <w:rPr>
          <w:rtl w:val="0"/>
        </w:rPr>
        <w:t xml:space="preserve">temp2 &lt;- lm(Price ~ .-ncat-index, data = ds1)</w:t>
      </w:r>
    </w:p>
    <w:p w:rsidR="00000000" w:rsidDel="00000000" w:rsidP="00000000" w:rsidRDefault="00000000" w:rsidRPr="00000000" w14:paraId="00000039">
      <w:pPr>
        <w:ind w:left="720" w:firstLine="0"/>
        <w:rPr/>
      </w:pPr>
      <w:r w:rsidDel="00000000" w:rsidR="00000000" w:rsidRPr="00000000">
        <w:rPr>
          <w:rtl w:val="0"/>
        </w:rPr>
        <w:t xml:space="preserve">summary(temp2)</w:t>
      </w:r>
    </w:p>
    <w:p w:rsidR="00000000" w:rsidDel="00000000" w:rsidP="00000000" w:rsidRDefault="00000000" w:rsidRPr="00000000" w14:paraId="0000003A">
      <w:pPr>
        <w:ind w:left="720" w:firstLine="0"/>
        <w:rPr/>
      </w:pPr>
      <w:r w:rsidDel="00000000" w:rsidR="00000000" w:rsidRPr="00000000">
        <w:rPr>
          <w:rtl w:val="0"/>
        </w:rPr>
        <w:t xml:space="preserve">The variables that significant to the price are: Floor, Lot, StatusSold, SchoolEdison, SchoolHarris.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model fitting is not that good only show 44,28% accuracy toward the real data.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form of variable Gar according to the result from linear model of the whole dataset perform the best is as a factor. Because the p-value from the model is closer to the complete regression model.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Question 5:</w:t>
      </w:r>
    </w:p>
    <w:p w:rsidR="00000000" w:rsidDel="00000000" w:rsidP="00000000" w:rsidRDefault="00000000" w:rsidRPr="00000000" w14:paraId="0000003F">
      <w:pPr>
        <w:ind w:left="720" w:firstLine="0"/>
        <w:rPr/>
      </w:pPr>
      <w:r w:rsidDel="00000000" w:rsidR="00000000" w:rsidRPr="00000000">
        <w:rPr>
          <w:rtl w:val="0"/>
        </w:rPr>
        <w:t xml:space="preserve">The variable age is marked NA because the value doesn’t play a role in the model, the year values of this variable give no information! Age variable provide the information as the variable year so the model automatically eliminate the relevant of Age.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Question 6:</w:t>
      </w:r>
    </w:p>
    <w:p w:rsidR="00000000" w:rsidDel="00000000" w:rsidP="00000000" w:rsidRDefault="00000000" w:rsidRPr="00000000" w14:paraId="00000042">
      <w:pPr>
        <w:ind w:left="720" w:firstLine="0"/>
        <w:rPr/>
      </w:pPr>
      <w:r w:rsidDel="00000000" w:rsidR="00000000" w:rsidRPr="00000000">
        <w:rPr>
          <w:rtl w:val="0"/>
        </w:rPr>
        <w:t xml:space="preserve">Price = 80.3*Floor + 10.34*Lot - 37.35*StatusSold + 91.76*SchoolEdison + 61.9*SchoolHarris - 202.15</w:t>
      </w:r>
    </w:p>
    <w:p w:rsidR="00000000" w:rsidDel="00000000" w:rsidP="00000000" w:rsidRDefault="00000000" w:rsidRPr="00000000" w14:paraId="00000043">
      <w:pPr>
        <w:ind w:left="720" w:firstLine="0"/>
        <w:rPr/>
      </w:pPr>
      <w:r w:rsidDel="00000000" w:rsidR="00000000" w:rsidRPr="00000000">
        <w:rPr>
          <w:rtl w:val="0"/>
        </w:rPr>
        <w:t xml:space="preserve">The price is equal to the floor + lot + schooledison + schoolharris - statussold.</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Question 7:</w:t>
      </w:r>
    </w:p>
    <w:p w:rsidR="00000000" w:rsidDel="00000000" w:rsidP="00000000" w:rsidRDefault="00000000" w:rsidRPr="00000000" w14:paraId="00000046">
      <w:pPr>
        <w:ind w:left="720" w:firstLine="0"/>
        <w:rPr/>
      </w:pPr>
      <w:r w:rsidDel="00000000" w:rsidR="00000000" w:rsidRPr="00000000">
        <w:rPr>
          <w:rtl w:val="0"/>
        </w:rPr>
        <w:t xml:space="preserve">Code from R:</w:t>
      </w:r>
    </w:p>
    <w:p w:rsidR="00000000" w:rsidDel="00000000" w:rsidP="00000000" w:rsidRDefault="00000000" w:rsidRPr="00000000" w14:paraId="00000047">
      <w:pPr>
        <w:ind w:left="720" w:firstLine="0"/>
        <w:rPr/>
      </w:pPr>
      <w:r w:rsidDel="00000000" w:rsidR="00000000" w:rsidRPr="00000000">
        <w:rPr>
          <w:rtl w:val="0"/>
        </w:rPr>
        <w:t xml:space="preserve">temp3&lt;-lm(Price~.-ncat-index-Year, data=ds1)</w:t>
      </w:r>
    </w:p>
    <w:p w:rsidR="00000000" w:rsidDel="00000000" w:rsidP="00000000" w:rsidRDefault="00000000" w:rsidRPr="00000000" w14:paraId="00000048">
      <w:pPr>
        <w:ind w:left="720" w:firstLine="0"/>
        <w:rPr/>
      </w:pPr>
      <w:r w:rsidDel="00000000" w:rsidR="00000000" w:rsidRPr="00000000">
        <w:rPr>
          <w:rtl w:val="0"/>
        </w:rPr>
        <w:t xml:space="preserve">temp4 &lt;- step(temp3, direction="both")</w:t>
      </w:r>
    </w:p>
    <w:p w:rsidR="00000000" w:rsidDel="00000000" w:rsidP="00000000" w:rsidRDefault="00000000" w:rsidRPr="00000000" w14:paraId="00000049">
      <w:pPr>
        <w:ind w:left="720" w:firstLine="0"/>
        <w:rPr/>
      </w:pPr>
      <w:r w:rsidDel="00000000" w:rsidR="00000000" w:rsidRPr="00000000">
        <w:rPr>
          <w:rtl w:val="0"/>
        </w:rPr>
        <w:t xml:space="preserve">summary(temp4)</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The result is that the model will focus only on how to adjust the significant variables from the original linear model. Moreover, the Bed variable now becomes significant after the model adjusting stepwise to find the best linear model. The adjusted R-squared value increase to 45.51%. All the “previous” significant variables are still remained its valuable.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Question 8: </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Code in R: </w:t>
      </w:r>
    </w:p>
    <w:p w:rsidR="00000000" w:rsidDel="00000000" w:rsidP="00000000" w:rsidRDefault="00000000" w:rsidRPr="00000000" w14:paraId="0000004F">
      <w:pPr>
        <w:ind w:left="720" w:firstLine="0"/>
        <w:rPr/>
      </w:pPr>
      <w:r w:rsidDel="00000000" w:rsidR="00000000" w:rsidRPr="00000000">
        <w:rPr>
          <w:rtl w:val="0"/>
        </w:rPr>
        <w:t xml:space="preserve">crPlots(temp4)</w:t>
      </w:r>
    </w:p>
    <w:p w:rsidR="00000000" w:rsidDel="00000000" w:rsidP="00000000" w:rsidRDefault="00000000" w:rsidRPr="00000000" w14:paraId="00000050">
      <w:pPr>
        <w:ind w:left="720" w:firstLine="0"/>
        <w:rPr/>
      </w:pPr>
      <w:r w:rsidDel="00000000" w:rsidR="00000000" w:rsidRPr="00000000">
        <w:rPr>
          <w:rtl w:val="0"/>
        </w:rPr>
        <w:t xml:space="preserve">Plot: </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886450" cy="3771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The floor and bed don’t need quadratic effects base on the green line. The Lot needs quadratic effect</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Code in R: </w:t>
      </w:r>
    </w:p>
    <w:p w:rsidR="00000000" w:rsidDel="00000000" w:rsidP="00000000" w:rsidRDefault="00000000" w:rsidRPr="00000000" w14:paraId="00000054">
      <w:pPr>
        <w:ind w:left="720" w:firstLine="0"/>
        <w:rPr/>
      </w:pPr>
      <w:r w:rsidDel="00000000" w:rsidR="00000000" w:rsidRPr="00000000">
        <w:rPr>
          <w:rtl w:val="0"/>
        </w:rPr>
        <w:t xml:space="preserve">crPlots(temp4, smooth=list(span=0.25))</w:t>
      </w:r>
    </w:p>
    <w:p w:rsidR="00000000" w:rsidDel="00000000" w:rsidP="00000000" w:rsidRDefault="00000000" w:rsidRPr="00000000" w14:paraId="00000055">
      <w:pPr>
        <w:ind w:left="720" w:firstLine="0"/>
        <w:rPr/>
      </w:pPr>
      <w:r w:rsidDel="00000000" w:rsidR="00000000" w:rsidRPr="00000000">
        <w:rPr>
          <w:rtl w:val="0"/>
        </w:rPr>
        <w:t xml:space="preserve">crPlots(temp4, smooth=list(span=0.75))</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Plot for smooth parameter to 0.25</w:t>
      </w:r>
    </w:p>
    <w:p w:rsidR="00000000" w:rsidDel="00000000" w:rsidP="00000000" w:rsidRDefault="00000000" w:rsidRPr="00000000" w14:paraId="00000058">
      <w:pPr>
        <w:ind w:left="720" w:firstLine="0"/>
        <w:rPr/>
      </w:pPr>
      <w:r w:rsidDel="00000000" w:rsidR="00000000" w:rsidRPr="00000000">
        <w:rPr/>
        <w:drawing>
          <wp:inline distB="114300" distT="114300" distL="114300" distR="114300">
            <wp:extent cx="5886450" cy="3771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Plot for smoothing parameter to 0.75:</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5886450" cy="3771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864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Smoothing parameter with span = 0.75 is the parameter setting indicates the quadratic effects more clearly.</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