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1: </w:t>
      </w:r>
    </w:p>
    <w:p w:rsidR="00000000" w:rsidDel="00000000" w:rsidP="00000000" w:rsidRDefault="00000000" w:rsidRPr="00000000" w14:paraId="00000002">
      <w:pPr>
        <w:rPr/>
      </w:pPr>
      <w:r w:rsidDel="00000000" w:rsidR="00000000" w:rsidRPr="00000000">
        <w:rPr>
          <w:rtl w:val="0"/>
        </w:rPr>
        <w:tab/>
        <w:t xml:space="preserve">Code in R: </w:t>
      </w:r>
    </w:p>
    <w:p w:rsidR="00000000" w:rsidDel="00000000" w:rsidP="00000000" w:rsidRDefault="00000000" w:rsidRPr="00000000" w14:paraId="00000003">
      <w:pPr>
        <w:rPr/>
      </w:pPr>
      <w:r w:rsidDel="00000000" w:rsidR="00000000" w:rsidRPr="00000000">
        <w:rPr>
          <w:rtl w:val="0"/>
        </w:rPr>
        <w:tab/>
        <w:t xml:space="preserve">library(foreign)</w:t>
      </w:r>
    </w:p>
    <w:p w:rsidR="00000000" w:rsidDel="00000000" w:rsidP="00000000" w:rsidRDefault="00000000" w:rsidRPr="00000000" w14:paraId="00000004">
      <w:pPr>
        <w:ind w:firstLine="720"/>
        <w:rPr/>
      </w:pPr>
      <w:r w:rsidDel="00000000" w:rsidR="00000000" w:rsidRPr="00000000">
        <w:rPr>
          <w:rtl w:val="0"/>
        </w:rPr>
        <w:t xml:space="preserve">ds1&lt;-read.dta("hsbdemo.dta")</w:t>
      </w:r>
    </w:p>
    <w:p w:rsidR="00000000" w:rsidDel="00000000" w:rsidP="00000000" w:rsidRDefault="00000000" w:rsidRPr="00000000" w14:paraId="00000005">
      <w:pPr>
        <w:ind w:firstLine="720"/>
        <w:rPr/>
      </w:pPr>
      <w:r w:rsidDel="00000000" w:rsidR="00000000" w:rsidRPr="00000000">
        <w:rPr>
          <w:rtl w:val="0"/>
        </w:rPr>
        <w:t xml:space="preserve">ds1$index&lt;-c(1:200)</w:t>
      </w:r>
    </w:p>
    <w:p w:rsidR="00000000" w:rsidDel="00000000" w:rsidP="00000000" w:rsidRDefault="00000000" w:rsidRPr="00000000" w14:paraId="00000006">
      <w:pPr>
        <w:ind w:firstLine="720"/>
        <w:rPr/>
      </w:pPr>
      <w:r w:rsidDel="00000000" w:rsidR="00000000" w:rsidRPr="00000000">
        <w:rPr>
          <w:rtl w:val="0"/>
        </w:rPr>
        <w:t xml:space="preserve">ds1&lt;-subset(ds1, ds1$index&lt;=100)</w:t>
      </w:r>
    </w:p>
    <w:p w:rsidR="00000000" w:rsidDel="00000000" w:rsidP="00000000" w:rsidRDefault="00000000" w:rsidRPr="00000000" w14:paraId="00000007">
      <w:pPr>
        <w:rPr/>
      </w:pPr>
      <w:r w:rsidDel="00000000" w:rsidR="00000000" w:rsidRPr="00000000">
        <w:rPr>
          <w:rtl w:val="0"/>
        </w:rPr>
        <w:tab/>
      </w:r>
    </w:p>
    <w:p w:rsidR="00000000" w:rsidDel="00000000" w:rsidP="00000000" w:rsidRDefault="00000000" w:rsidRPr="00000000" w14:paraId="00000008">
      <w:pPr>
        <w:rPr/>
      </w:pPr>
      <w:r w:rsidDel="00000000" w:rsidR="00000000" w:rsidRPr="00000000">
        <w:rPr>
          <w:rtl w:val="0"/>
        </w:rPr>
        <w:tab/>
        <w:t xml:space="preserve">csp&lt;-xtabs(~ds1$ses+ds1$prog)</w:t>
      </w:r>
    </w:p>
    <w:p w:rsidR="00000000" w:rsidDel="00000000" w:rsidP="00000000" w:rsidRDefault="00000000" w:rsidRPr="00000000" w14:paraId="00000009">
      <w:pPr>
        <w:ind w:firstLine="720"/>
        <w:rPr/>
      </w:pPr>
      <w:r w:rsidDel="00000000" w:rsidR="00000000" w:rsidRPr="00000000">
        <w:rPr>
          <w:rtl w:val="0"/>
        </w:rPr>
        <w:t xml:space="preserve">csp</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The program was chosen by the largest fraction of students with high socio-economic status is: academic</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11% of students with low socio-economic status selected the general program</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 In the academic program, there are LESS students with middle socioeconomic status than students with high socio-economic status</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The least-frequent combination of the two variables is: student with high social-economic with general program.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Question 2: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Code in R: </w:t>
      </w:r>
    </w:p>
    <w:p w:rsidR="00000000" w:rsidDel="00000000" w:rsidP="00000000" w:rsidRDefault="00000000" w:rsidRPr="00000000" w14:paraId="00000011">
      <w:pPr>
        <w:ind w:left="720" w:firstLine="0"/>
        <w:rPr/>
      </w:pPr>
      <w:r w:rsidDel="00000000" w:rsidR="00000000" w:rsidRPr="00000000">
        <w:rPr>
          <w:rtl w:val="0"/>
        </w:rPr>
        <w:t xml:space="preserve">mosaicplot(csp)</w:t>
      </w:r>
    </w:p>
    <w:p w:rsidR="00000000" w:rsidDel="00000000" w:rsidP="00000000" w:rsidRDefault="00000000" w:rsidRPr="00000000" w14:paraId="00000012">
      <w:pPr>
        <w:ind w:left="720" w:firstLine="0"/>
        <w:rPr/>
      </w:pPr>
      <w:r w:rsidDel="00000000" w:rsidR="00000000" w:rsidRPr="00000000">
        <w:rPr/>
        <w:drawing>
          <wp:inline distB="114300" distT="114300" distL="114300" distR="114300">
            <wp:extent cx="5886450" cy="377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864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students with low ses are LESS likely (as measured in odds) to choose the academic program than students with higher socio-economic status</w:t>
      </w:r>
    </w:p>
    <w:p w:rsidR="00000000" w:rsidDel="00000000" w:rsidP="00000000" w:rsidRDefault="00000000" w:rsidRPr="00000000" w14:paraId="00000015">
      <w:pPr>
        <w:ind w:left="720" w:firstLine="0"/>
        <w:rPr/>
      </w:pPr>
      <w:r w:rsidDel="00000000" w:rsidR="00000000" w:rsidRPr="00000000">
        <w:rPr>
          <w:rtl w:val="0"/>
        </w:rPr>
        <w:t xml:space="preserve">Code in R: </w:t>
      </w:r>
    </w:p>
    <w:p w:rsidR="00000000" w:rsidDel="00000000" w:rsidP="00000000" w:rsidRDefault="00000000" w:rsidRPr="00000000" w14:paraId="00000016">
      <w:pPr>
        <w:ind w:left="720" w:firstLine="0"/>
        <w:rPr/>
      </w:pPr>
      <w:r w:rsidDel="00000000" w:rsidR="00000000" w:rsidRPr="00000000">
        <w:rPr>
          <w:rtl w:val="0"/>
        </w:rPr>
        <w:t xml:space="preserve">mosaicplot(csp)</w:t>
      </w:r>
    </w:p>
    <w:p w:rsidR="00000000" w:rsidDel="00000000" w:rsidP="00000000" w:rsidRDefault="00000000" w:rsidRPr="00000000" w14:paraId="00000017">
      <w:pPr>
        <w:ind w:left="720" w:firstLine="0"/>
        <w:rPr/>
      </w:pPr>
      <w:r w:rsidDel="00000000" w:rsidR="00000000" w:rsidRPr="00000000">
        <w:rPr>
          <w:rtl w:val="0"/>
        </w:rPr>
        <w:t xml:space="preserve">ds1$binac&lt;-NA</w:t>
      </w:r>
    </w:p>
    <w:p w:rsidR="00000000" w:rsidDel="00000000" w:rsidP="00000000" w:rsidRDefault="00000000" w:rsidRPr="00000000" w14:paraId="00000018">
      <w:pPr>
        <w:ind w:left="720" w:firstLine="0"/>
        <w:rPr/>
      </w:pPr>
      <w:r w:rsidDel="00000000" w:rsidR="00000000" w:rsidRPr="00000000">
        <w:rPr>
          <w:rtl w:val="0"/>
        </w:rPr>
        <w:t xml:space="preserve">ds1$binac[ds1$prog=="academic"]&lt;-"academic"</w:t>
      </w:r>
    </w:p>
    <w:p w:rsidR="00000000" w:rsidDel="00000000" w:rsidP="00000000" w:rsidRDefault="00000000" w:rsidRPr="00000000" w14:paraId="00000019">
      <w:pPr>
        <w:ind w:left="720" w:firstLine="0"/>
        <w:rPr/>
      </w:pPr>
      <w:r w:rsidDel="00000000" w:rsidR="00000000" w:rsidRPr="00000000">
        <w:rPr>
          <w:rtl w:val="0"/>
        </w:rPr>
        <w:t xml:space="preserve">ds1$binac[ds1$prog=="general" | ds1$prog=="vocation"]&lt;-"non-academic"</w:t>
      </w:r>
    </w:p>
    <w:p w:rsidR="00000000" w:rsidDel="00000000" w:rsidP="00000000" w:rsidRDefault="00000000" w:rsidRPr="00000000" w14:paraId="0000001A">
      <w:pPr>
        <w:ind w:left="720" w:firstLine="0"/>
        <w:rPr/>
      </w:pPr>
      <w:r w:rsidDel="00000000" w:rsidR="00000000" w:rsidRPr="00000000">
        <w:rPr>
          <w:rtl w:val="0"/>
        </w:rPr>
        <w:t xml:space="preserve">ds1$binac&lt;-ordered(ds1$binac, levels=c("non-academic","academic"))</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csb&lt;-xtabs(~ds1$ses+ds1$binac)</w:t>
      </w:r>
    </w:p>
    <w:p w:rsidR="00000000" w:rsidDel="00000000" w:rsidP="00000000" w:rsidRDefault="00000000" w:rsidRPr="00000000" w14:paraId="0000001D">
      <w:pPr>
        <w:ind w:left="720" w:firstLine="0"/>
        <w:rPr/>
      </w:pPr>
      <w:r w:rsidDel="00000000" w:rsidR="00000000" w:rsidRPr="00000000">
        <w:rPr>
          <w:rtl w:val="0"/>
        </w:rPr>
        <w:t xml:space="preserve">csb</w:t>
      </w:r>
    </w:p>
    <w:p w:rsidR="00000000" w:rsidDel="00000000" w:rsidP="00000000" w:rsidRDefault="00000000" w:rsidRPr="00000000" w14:paraId="0000001E">
      <w:pPr>
        <w:ind w:left="720" w:firstLine="0"/>
        <w:rPr/>
      </w:pPr>
      <w:r w:rsidDel="00000000" w:rsidR="00000000" w:rsidRPr="00000000">
        <w:rPr>
          <w:rtl w:val="0"/>
        </w:rPr>
        <w:t xml:space="preserve">mosaicplot(csb)</w:t>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5886450" cy="3771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864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loddsratio(csb)</w:t>
      </w:r>
    </w:p>
    <w:p w:rsidR="00000000" w:rsidDel="00000000" w:rsidP="00000000" w:rsidRDefault="00000000" w:rsidRPr="00000000" w14:paraId="00000021">
      <w:pPr>
        <w:ind w:left="720" w:firstLine="0"/>
        <w:rPr/>
      </w:pPr>
      <w:r w:rsidDel="00000000" w:rsidR="00000000" w:rsidRPr="00000000">
        <w:rPr>
          <w:rtl w:val="0"/>
        </w:rPr>
        <w:t xml:space="preserve">log odds ratios for ds1$ses and ds1$binac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 low:middle middle:high </w:t>
      </w:r>
    </w:p>
    <w:p w:rsidR="00000000" w:rsidDel="00000000" w:rsidP="00000000" w:rsidRDefault="00000000" w:rsidRPr="00000000" w14:paraId="00000024">
      <w:pPr>
        <w:ind w:left="720" w:firstLine="0"/>
        <w:rPr/>
      </w:pPr>
      <w:r w:rsidDel="00000000" w:rsidR="00000000" w:rsidRPr="00000000">
        <w:rPr>
          <w:rtl w:val="0"/>
        </w:rPr>
        <w:t xml:space="preserve"> -0.1521507   0.9406080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Question 3: </w:t>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Code in R: </w:t>
      </w:r>
    </w:p>
    <w:p w:rsidR="00000000" w:rsidDel="00000000" w:rsidP="00000000" w:rsidRDefault="00000000" w:rsidRPr="00000000" w14:paraId="00000028">
      <w:pPr>
        <w:ind w:left="720" w:firstLine="0"/>
        <w:rPr/>
      </w:pPr>
      <w:r w:rsidDel="00000000" w:rsidR="00000000" w:rsidRPr="00000000">
        <w:rPr>
          <w:rtl w:val="0"/>
        </w:rPr>
        <w:t xml:space="preserve">chisq.test(csp)</w:t>
      </w:r>
    </w:p>
    <w:p w:rsidR="00000000" w:rsidDel="00000000" w:rsidP="00000000" w:rsidRDefault="00000000" w:rsidRPr="00000000" w14:paraId="00000029">
      <w:pPr>
        <w:ind w:left="0" w:firstLine="0"/>
        <w:rPr/>
      </w:pPr>
      <w:r w:rsidDel="00000000" w:rsidR="00000000" w:rsidRPr="00000000">
        <w:rPr>
          <w:rtl w:val="0"/>
        </w:rPr>
        <w:tab/>
        <w:t xml:space="preserve">Result: </w:t>
      </w:r>
    </w:p>
    <w:p w:rsidR="00000000" w:rsidDel="00000000" w:rsidP="00000000" w:rsidRDefault="00000000" w:rsidRPr="00000000" w14:paraId="0000002A">
      <w:pPr>
        <w:ind w:left="720" w:firstLine="0"/>
        <w:rPr/>
      </w:pPr>
      <w:r w:rsidDel="00000000" w:rsidR="00000000" w:rsidRPr="00000000">
        <w:rPr>
          <w:rtl w:val="0"/>
        </w:rPr>
        <w:t xml:space="preserve">Pearson's Chi-squared test</w:t>
      </w:r>
    </w:p>
    <w:p w:rsidR="00000000" w:rsidDel="00000000" w:rsidP="00000000" w:rsidRDefault="00000000" w:rsidRPr="00000000" w14:paraId="0000002B">
      <w:pPr>
        <w:ind w:left="720" w:firstLine="0"/>
        <w:rPr/>
      </w:pPr>
      <w:r w:rsidDel="00000000" w:rsidR="00000000" w:rsidRPr="00000000">
        <w:rPr>
          <w:rtl w:val="0"/>
        </w:rPr>
        <w:t xml:space="preserve">data:  csp</w:t>
      </w:r>
    </w:p>
    <w:p w:rsidR="00000000" w:rsidDel="00000000" w:rsidP="00000000" w:rsidRDefault="00000000" w:rsidRPr="00000000" w14:paraId="0000002C">
      <w:pPr>
        <w:ind w:left="720" w:firstLine="0"/>
        <w:rPr/>
      </w:pPr>
      <w:r w:rsidDel="00000000" w:rsidR="00000000" w:rsidRPr="00000000">
        <w:rPr>
          <w:rtl w:val="0"/>
        </w:rPr>
        <w:t xml:space="preserve">X-squared = 4.342, df = 4, p-value = 0.3617</w:t>
      </w:r>
    </w:p>
    <w:p w:rsidR="00000000" w:rsidDel="00000000" w:rsidP="00000000" w:rsidRDefault="00000000" w:rsidRPr="00000000" w14:paraId="0000002D">
      <w:pPr>
        <w:ind w:left="720" w:firstLine="0"/>
        <w:rPr/>
      </w:pPr>
      <w:r w:rsidDel="00000000" w:rsidR="00000000" w:rsidRPr="00000000">
        <w:rPr>
          <w:rFonts w:ascii="Arial Unicode MS" w:cs="Arial Unicode MS" w:eastAsia="Arial Unicode MS" w:hAnsi="Arial Unicode MS"/>
          <w:rtl w:val="0"/>
        </w:rPr>
        <w:t xml:space="preserve">We can see that the p-value = 0.3617 &gt; 0.05 ⇒ the relationship is statistically insignificant.</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Code in R: </w:t>
      </w:r>
    </w:p>
    <w:p w:rsidR="00000000" w:rsidDel="00000000" w:rsidP="00000000" w:rsidRDefault="00000000" w:rsidRPr="00000000" w14:paraId="0000002F">
      <w:pPr>
        <w:ind w:left="720" w:firstLine="0"/>
        <w:rPr/>
      </w:pPr>
      <w:r w:rsidDel="00000000" w:rsidR="00000000" w:rsidRPr="00000000">
        <w:rPr>
          <w:rtl w:val="0"/>
        </w:rPr>
        <w:t xml:space="preserve">chisq.test(csp)$expected</w:t>
      </w:r>
    </w:p>
    <w:p w:rsidR="00000000" w:rsidDel="00000000" w:rsidP="00000000" w:rsidRDefault="00000000" w:rsidRPr="00000000" w14:paraId="00000030">
      <w:pPr>
        <w:ind w:left="720" w:firstLine="0"/>
        <w:rPr/>
      </w:pPr>
      <w:r w:rsidDel="00000000" w:rsidR="00000000" w:rsidRPr="00000000">
        <w:rPr>
          <w:rtl w:val="0"/>
        </w:rPr>
        <w:t xml:space="preserve">csp-chisq.test(csp)$expected</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1440" w:firstLine="720"/>
        <w:rPr/>
      </w:pPr>
      <w:r w:rsidDel="00000000" w:rsidR="00000000" w:rsidRPr="00000000">
        <w:rPr>
          <w:rtl w:val="0"/>
        </w:rPr>
        <w:t xml:space="preserve">ds1$prog</w:t>
      </w:r>
    </w:p>
    <w:p w:rsidR="00000000" w:rsidDel="00000000" w:rsidP="00000000" w:rsidRDefault="00000000" w:rsidRPr="00000000" w14:paraId="00000033">
      <w:pPr>
        <w:ind w:left="720" w:firstLine="0"/>
        <w:rPr/>
      </w:pPr>
      <w:r w:rsidDel="00000000" w:rsidR="00000000" w:rsidRPr="00000000">
        <w:rPr>
          <w:rtl w:val="0"/>
        </w:rPr>
        <w:t xml:space="preserve">ds1$ses  </w:t>
        <w:tab/>
        <w:t xml:space="preserve">general </w:t>
        <w:tab/>
        <w:t xml:space="preserve">academic </w:t>
        <w:tab/>
        <w:t xml:space="preserve">vocation</w:t>
      </w:r>
    </w:p>
    <w:p w:rsidR="00000000" w:rsidDel="00000000" w:rsidP="00000000" w:rsidRDefault="00000000" w:rsidRPr="00000000" w14:paraId="00000034">
      <w:pPr>
        <w:ind w:left="720" w:firstLine="0"/>
        <w:rPr/>
      </w:pPr>
      <w:r w:rsidDel="00000000" w:rsidR="00000000" w:rsidRPr="00000000">
        <w:rPr>
          <w:rtl w:val="0"/>
        </w:rPr>
        <w:t xml:space="preserve">  low       </w:t>
        <w:tab/>
        <w:t xml:space="preserve">8.68     </w:t>
        <w:tab/>
        <w:t xml:space="preserve">9.61    </w:t>
        <w:tab/>
        <w:tab/>
        <w:t xml:space="preserve">12.71</w:t>
      </w:r>
    </w:p>
    <w:p w:rsidR="00000000" w:rsidDel="00000000" w:rsidP="00000000" w:rsidRDefault="00000000" w:rsidRPr="00000000" w14:paraId="00000035">
      <w:pPr>
        <w:ind w:left="720" w:firstLine="0"/>
        <w:rPr/>
      </w:pPr>
      <w:r w:rsidDel="00000000" w:rsidR="00000000" w:rsidRPr="00000000">
        <w:rPr>
          <w:rtl w:val="0"/>
        </w:rPr>
        <w:t xml:space="preserve">  middle   </w:t>
        <w:tab/>
        <w:t xml:space="preserve">14.00    </w:t>
        <w:tab/>
        <w:t xml:space="preserve">15.50    </w:t>
        <w:tab/>
        <w:t xml:space="preserve">20.50</w:t>
      </w:r>
    </w:p>
    <w:p w:rsidR="00000000" w:rsidDel="00000000" w:rsidP="00000000" w:rsidRDefault="00000000" w:rsidRPr="00000000" w14:paraId="00000036">
      <w:pPr>
        <w:ind w:left="720" w:firstLine="0"/>
        <w:rPr/>
      </w:pPr>
      <w:r w:rsidDel="00000000" w:rsidR="00000000" w:rsidRPr="00000000">
        <w:rPr>
          <w:rtl w:val="0"/>
        </w:rPr>
        <w:t xml:space="preserve">  high      </w:t>
        <w:tab/>
        <w:t xml:space="preserve">5.32    </w:t>
        <w:tab/>
        <w:t xml:space="preserve"> </w:t>
        <w:tab/>
        <w:t xml:space="preserve">5.89     </w:t>
        <w:tab/>
        <w:t xml:space="preserve">7.79</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1440" w:firstLine="720"/>
        <w:rPr/>
      </w:pPr>
      <w:r w:rsidDel="00000000" w:rsidR="00000000" w:rsidRPr="00000000">
        <w:rPr>
          <w:rtl w:val="0"/>
        </w:rPr>
        <w:t xml:space="preserve">ds1$prog</w:t>
      </w:r>
    </w:p>
    <w:p w:rsidR="00000000" w:rsidDel="00000000" w:rsidP="00000000" w:rsidRDefault="00000000" w:rsidRPr="00000000" w14:paraId="00000039">
      <w:pPr>
        <w:ind w:left="720" w:firstLine="0"/>
        <w:rPr/>
      </w:pPr>
      <w:r w:rsidDel="00000000" w:rsidR="00000000" w:rsidRPr="00000000">
        <w:rPr>
          <w:rtl w:val="0"/>
        </w:rPr>
        <w:t xml:space="preserve">ds1$ses  </w:t>
        <w:tab/>
        <w:t xml:space="preserve">general </w:t>
        <w:tab/>
        <w:t xml:space="preserve">academic </w:t>
        <w:tab/>
        <w:t xml:space="preserve">vocation</w:t>
      </w:r>
    </w:p>
    <w:p w:rsidR="00000000" w:rsidDel="00000000" w:rsidP="00000000" w:rsidRDefault="00000000" w:rsidRPr="00000000" w14:paraId="0000003A">
      <w:pPr>
        <w:ind w:left="720" w:firstLine="0"/>
        <w:rPr/>
      </w:pPr>
      <w:r w:rsidDel="00000000" w:rsidR="00000000" w:rsidRPr="00000000">
        <w:rPr>
          <w:rtl w:val="0"/>
        </w:rPr>
        <w:t xml:space="preserve">  low       </w:t>
        <w:tab/>
        <w:t xml:space="preserve">2.32    </w:t>
        <w:tab/>
        <w:tab/>
        <w:t xml:space="preserve">-0.61    </w:t>
        <w:tab/>
        <w:t xml:space="preserve">-1.71</w:t>
      </w:r>
    </w:p>
    <w:p w:rsidR="00000000" w:rsidDel="00000000" w:rsidP="00000000" w:rsidRDefault="00000000" w:rsidRPr="00000000" w14:paraId="0000003B">
      <w:pPr>
        <w:ind w:left="720" w:firstLine="0"/>
        <w:rPr/>
      </w:pPr>
      <w:r w:rsidDel="00000000" w:rsidR="00000000" w:rsidRPr="00000000">
        <w:rPr>
          <w:rtl w:val="0"/>
        </w:rPr>
        <w:t xml:space="preserve">  middle   </w:t>
        <w:tab/>
        <w:t xml:space="preserve">-1.00    </w:t>
        <w:tab/>
        <w:t xml:space="preserve">-2.50    </w:t>
        <w:tab/>
        <w:t xml:space="preserve"> 3.50</w:t>
      </w:r>
    </w:p>
    <w:p w:rsidR="00000000" w:rsidDel="00000000" w:rsidP="00000000" w:rsidRDefault="00000000" w:rsidRPr="00000000" w14:paraId="0000003C">
      <w:pPr>
        <w:ind w:left="720" w:firstLine="0"/>
        <w:rPr/>
      </w:pPr>
      <w:r w:rsidDel="00000000" w:rsidR="00000000" w:rsidRPr="00000000">
        <w:rPr>
          <w:rtl w:val="0"/>
        </w:rPr>
        <w:t xml:space="preserve">  high     </w:t>
        <w:tab/>
        <w:t xml:space="preserve">-1.32     </w:t>
        <w:tab/>
        <w:t xml:space="preserve">3.11   </w:t>
        <w:tab/>
        <w:tab/>
        <w:t xml:space="preserve"> -1.79</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The cells that expected frequencies higher than the observed ones are:</w:t>
      </w:r>
    </w:p>
    <w:p w:rsidR="00000000" w:rsidDel="00000000" w:rsidP="00000000" w:rsidRDefault="00000000" w:rsidRPr="00000000" w14:paraId="0000003F">
      <w:pPr>
        <w:ind w:left="720" w:firstLine="0"/>
        <w:rPr/>
      </w:pPr>
      <w:r w:rsidDel="00000000" w:rsidR="00000000" w:rsidRPr="00000000">
        <w:rPr>
          <w:rtl w:val="0"/>
        </w:rPr>
        <w:t xml:space="preserve">Low ses with general prog</w:t>
      </w:r>
    </w:p>
    <w:p w:rsidR="00000000" w:rsidDel="00000000" w:rsidP="00000000" w:rsidRDefault="00000000" w:rsidRPr="00000000" w14:paraId="00000040">
      <w:pPr>
        <w:ind w:left="720" w:firstLine="0"/>
        <w:rPr/>
      </w:pPr>
      <w:r w:rsidDel="00000000" w:rsidR="00000000" w:rsidRPr="00000000">
        <w:rPr>
          <w:rtl w:val="0"/>
        </w:rPr>
        <w:t xml:space="preserve">Middle ses with vocation prog</w:t>
      </w:r>
    </w:p>
    <w:p w:rsidR="00000000" w:rsidDel="00000000" w:rsidP="00000000" w:rsidRDefault="00000000" w:rsidRPr="00000000" w14:paraId="00000041">
      <w:pPr>
        <w:ind w:left="720" w:firstLine="0"/>
        <w:rPr/>
      </w:pPr>
      <w:r w:rsidDel="00000000" w:rsidR="00000000" w:rsidRPr="00000000">
        <w:rPr>
          <w:rtl w:val="0"/>
        </w:rPr>
        <w:t xml:space="preserve">High ses with academic prog</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Question 4: </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Code in R: </w:t>
      </w:r>
    </w:p>
    <w:p w:rsidR="00000000" w:rsidDel="00000000" w:rsidP="00000000" w:rsidRDefault="00000000" w:rsidRPr="00000000" w14:paraId="00000045">
      <w:pPr>
        <w:ind w:left="720" w:firstLine="0"/>
        <w:rPr/>
      </w:pPr>
      <w:r w:rsidDel="00000000" w:rsidR="00000000" w:rsidRPr="00000000">
        <w:rPr>
          <w:rtl w:val="0"/>
        </w:rPr>
        <w:t xml:space="preserve">fem&lt;-subset(ds1, female=="female")</w:t>
      </w:r>
    </w:p>
    <w:p w:rsidR="00000000" w:rsidDel="00000000" w:rsidP="00000000" w:rsidRDefault="00000000" w:rsidRPr="00000000" w14:paraId="00000046">
      <w:pPr>
        <w:ind w:left="720" w:firstLine="0"/>
        <w:rPr/>
      </w:pPr>
      <w:r w:rsidDel="00000000" w:rsidR="00000000" w:rsidRPr="00000000">
        <w:rPr>
          <w:rtl w:val="0"/>
        </w:rPr>
        <w:t xml:space="preserve">femsp &lt;- xtabs(~fem$ses+fem$prog)</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male&lt;-subset(ds1, female=="male")</w:t>
      </w:r>
    </w:p>
    <w:p w:rsidR="00000000" w:rsidDel="00000000" w:rsidP="00000000" w:rsidRDefault="00000000" w:rsidRPr="00000000" w14:paraId="00000049">
      <w:pPr>
        <w:ind w:left="720" w:firstLine="0"/>
        <w:rPr/>
      </w:pPr>
      <w:r w:rsidDel="00000000" w:rsidR="00000000" w:rsidRPr="00000000">
        <w:rPr>
          <w:rtl w:val="0"/>
        </w:rPr>
        <w:t xml:space="preserve">malesp &lt;- xtabs(~male$ses+male$prog)</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chisq.test(femsp)</w:t>
      </w:r>
    </w:p>
    <w:p w:rsidR="00000000" w:rsidDel="00000000" w:rsidP="00000000" w:rsidRDefault="00000000" w:rsidRPr="00000000" w14:paraId="0000004C">
      <w:pPr>
        <w:ind w:left="720" w:firstLine="0"/>
        <w:rPr/>
      </w:pPr>
      <w:r w:rsidDel="00000000" w:rsidR="00000000" w:rsidRPr="00000000">
        <w:rPr>
          <w:rtl w:val="0"/>
        </w:rPr>
        <w:t xml:space="preserve">chisq.test(malesp)</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Result for female:</w:t>
      </w:r>
    </w:p>
    <w:p w:rsidR="00000000" w:rsidDel="00000000" w:rsidP="00000000" w:rsidRDefault="00000000" w:rsidRPr="00000000" w14:paraId="0000004F">
      <w:pPr>
        <w:ind w:left="720" w:firstLine="0"/>
        <w:rPr/>
      </w:pPr>
      <w:r w:rsidDel="00000000" w:rsidR="00000000" w:rsidRPr="00000000">
        <w:rPr>
          <w:rtl w:val="0"/>
        </w:rPr>
        <w:t xml:space="preserve">Pearson's Chi-squared test</w:t>
      </w:r>
    </w:p>
    <w:p w:rsidR="00000000" w:rsidDel="00000000" w:rsidP="00000000" w:rsidRDefault="00000000" w:rsidRPr="00000000" w14:paraId="00000050">
      <w:pPr>
        <w:ind w:left="720" w:firstLine="0"/>
        <w:rPr/>
      </w:pPr>
      <w:r w:rsidDel="00000000" w:rsidR="00000000" w:rsidRPr="00000000">
        <w:rPr>
          <w:rtl w:val="0"/>
        </w:rPr>
        <w:t xml:space="preserve">data:  femsp</w:t>
      </w:r>
    </w:p>
    <w:p w:rsidR="00000000" w:rsidDel="00000000" w:rsidP="00000000" w:rsidRDefault="00000000" w:rsidRPr="00000000" w14:paraId="00000051">
      <w:pPr>
        <w:ind w:left="720" w:firstLine="0"/>
        <w:rPr/>
      </w:pPr>
      <w:r w:rsidDel="00000000" w:rsidR="00000000" w:rsidRPr="00000000">
        <w:rPr>
          <w:rtl w:val="0"/>
        </w:rPr>
        <w:t xml:space="preserve">X-squared = 1.154, df = 4, p-value = 0.8856</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Result for male:</w:t>
      </w:r>
    </w:p>
    <w:p w:rsidR="00000000" w:rsidDel="00000000" w:rsidP="00000000" w:rsidRDefault="00000000" w:rsidRPr="00000000" w14:paraId="00000054">
      <w:pPr>
        <w:ind w:left="720" w:firstLine="0"/>
        <w:rPr/>
      </w:pPr>
      <w:r w:rsidDel="00000000" w:rsidR="00000000" w:rsidRPr="00000000">
        <w:rPr>
          <w:rtl w:val="0"/>
        </w:rPr>
        <w:t xml:space="preserve">Pearson's Chi-squared test</w:t>
      </w:r>
    </w:p>
    <w:p w:rsidR="00000000" w:rsidDel="00000000" w:rsidP="00000000" w:rsidRDefault="00000000" w:rsidRPr="00000000" w14:paraId="00000055">
      <w:pPr>
        <w:ind w:left="720" w:firstLine="0"/>
        <w:rPr/>
      </w:pPr>
      <w:r w:rsidDel="00000000" w:rsidR="00000000" w:rsidRPr="00000000">
        <w:rPr>
          <w:rtl w:val="0"/>
        </w:rPr>
        <w:t xml:space="preserve">data:  malesp</w:t>
      </w:r>
    </w:p>
    <w:p w:rsidR="00000000" w:rsidDel="00000000" w:rsidP="00000000" w:rsidRDefault="00000000" w:rsidRPr="00000000" w14:paraId="00000056">
      <w:pPr>
        <w:ind w:left="720" w:firstLine="0"/>
        <w:rPr/>
      </w:pPr>
      <w:r w:rsidDel="00000000" w:rsidR="00000000" w:rsidRPr="00000000">
        <w:rPr>
          <w:rtl w:val="0"/>
        </w:rPr>
        <w:t xml:space="preserve">X-squared = 7.5787, df = 4, p-value = 0.1083</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Code in R: </w:t>
      </w:r>
    </w:p>
    <w:p w:rsidR="00000000" w:rsidDel="00000000" w:rsidP="00000000" w:rsidRDefault="00000000" w:rsidRPr="00000000" w14:paraId="00000058">
      <w:pPr>
        <w:ind w:left="720" w:firstLine="0"/>
        <w:rPr/>
      </w:pPr>
      <w:r w:rsidDel="00000000" w:rsidR="00000000" w:rsidRPr="00000000">
        <w:rPr>
          <w:rtl w:val="0"/>
        </w:rPr>
        <w:t xml:space="preserve">chisq.test(femsp)$expected</w:t>
      </w:r>
    </w:p>
    <w:p w:rsidR="00000000" w:rsidDel="00000000" w:rsidP="00000000" w:rsidRDefault="00000000" w:rsidRPr="00000000" w14:paraId="00000059">
      <w:pPr>
        <w:ind w:left="720" w:firstLine="0"/>
        <w:rPr/>
      </w:pPr>
      <w:r w:rsidDel="00000000" w:rsidR="00000000" w:rsidRPr="00000000">
        <w:rPr>
          <w:rtl w:val="0"/>
        </w:rPr>
        <w:t xml:space="preserve">femsp-chisq.test(femsp)$expected</w:t>
      </w:r>
    </w:p>
    <w:p w:rsidR="00000000" w:rsidDel="00000000" w:rsidP="00000000" w:rsidRDefault="00000000" w:rsidRPr="00000000" w14:paraId="0000005A">
      <w:pPr>
        <w:ind w:left="720" w:firstLine="0"/>
        <w:rPr/>
      </w:pPr>
      <w:r w:rsidDel="00000000" w:rsidR="00000000" w:rsidRPr="00000000">
        <w:rPr>
          <w:rtl w:val="0"/>
        </w:rPr>
        <w:t xml:space="preserve">chisq.test(malesp)$expected</w:t>
      </w:r>
    </w:p>
    <w:p w:rsidR="00000000" w:rsidDel="00000000" w:rsidP="00000000" w:rsidRDefault="00000000" w:rsidRPr="00000000" w14:paraId="0000005B">
      <w:pPr>
        <w:ind w:left="720" w:firstLine="0"/>
        <w:rPr/>
      </w:pPr>
      <w:r w:rsidDel="00000000" w:rsidR="00000000" w:rsidRPr="00000000">
        <w:rPr>
          <w:rtl w:val="0"/>
        </w:rPr>
        <w:t xml:space="preserve">malesp-chisq.test(malesp)$expected</w:t>
      </w:r>
    </w:p>
    <w:p w:rsidR="00000000" w:rsidDel="00000000" w:rsidP="00000000" w:rsidRDefault="00000000" w:rsidRPr="00000000" w14:paraId="0000005C">
      <w:pPr>
        <w:ind w:left="720" w:firstLine="0"/>
        <w:rPr/>
      </w:pPr>
      <w:r w:rsidDel="00000000" w:rsidR="00000000" w:rsidRPr="00000000">
        <w:rPr>
          <w:rtl w:val="0"/>
        </w:rPr>
        <w:t xml:space="preserve">For female: </w:t>
      </w:r>
    </w:p>
    <w:p w:rsidR="00000000" w:rsidDel="00000000" w:rsidP="00000000" w:rsidRDefault="00000000" w:rsidRPr="00000000" w14:paraId="0000005D">
      <w:pPr>
        <w:ind w:left="1440" w:firstLine="720"/>
        <w:rPr/>
      </w:pPr>
      <w:r w:rsidDel="00000000" w:rsidR="00000000" w:rsidRPr="00000000">
        <w:rPr>
          <w:rtl w:val="0"/>
        </w:rPr>
        <w:t xml:space="preserve">fem$prog</w:t>
      </w:r>
    </w:p>
    <w:p w:rsidR="00000000" w:rsidDel="00000000" w:rsidP="00000000" w:rsidRDefault="00000000" w:rsidRPr="00000000" w14:paraId="0000005E">
      <w:pPr>
        <w:ind w:left="720" w:firstLine="0"/>
        <w:rPr/>
      </w:pPr>
      <w:r w:rsidDel="00000000" w:rsidR="00000000" w:rsidRPr="00000000">
        <w:rPr>
          <w:rtl w:val="0"/>
        </w:rPr>
        <w:t xml:space="preserve">fem$ses     </w:t>
        <w:tab/>
        <w:t xml:space="preserve">general   </w:t>
        <w:tab/>
        <w:t xml:space="preserve">academic   </w:t>
        <w:tab/>
        <w:t xml:space="preserve">vocation</w:t>
      </w:r>
    </w:p>
    <w:p w:rsidR="00000000" w:rsidDel="00000000" w:rsidP="00000000" w:rsidRDefault="00000000" w:rsidRPr="00000000" w14:paraId="0000005F">
      <w:pPr>
        <w:ind w:left="720" w:firstLine="0"/>
        <w:rPr/>
      </w:pPr>
      <w:r w:rsidDel="00000000" w:rsidR="00000000" w:rsidRPr="00000000">
        <w:rPr>
          <w:rtl w:val="0"/>
        </w:rPr>
        <w:t xml:space="preserve">  low     </w:t>
        <w:tab/>
        <w:t xml:space="preserve">0.1818182  </w:t>
        <w:tab/>
        <w:t xml:space="preserve">0.4545455 </w:t>
        <w:tab/>
        <w:t xml:space="preserve">-0.6363636</w:t>
      </w:r>
    </w:p>
    <w:p w:rsidR="00000000" w:rsidDel="00000000" w:rsidP="00000000" w:rsidRDefault="00000000" w:rsidRPr="00000000" w14:paraId="00000060">
      <w:pPr>
        <w:ind w:left="720" w:firstLine="0"/>
        <w:rPr/>
      </w:pPr>
      <w:r w:rsidDel="00000000" w:rsidR="00000000" w:rsidRPr="00000000">
        <w:rPr>
          <w:rtl w:val="0"/>
        </w:rPr>
        <w:t xml:space="preserve">  middle </w:t>
        <w:tab/>
        <w:t xml:space="preserve">-0.8545455 </w:t>
        <w:tab/>
        <w:t xml:space="preserve">-0.8363636 </w:t>
        <w:tab/>
        <w:t xml:space="preserve">1.6909091</w:t>
      </w:r>
    </w:p>
    <w:p w:rsidR="00000000" w:rsidDel="00000000" w:rsidP="00000000" w:rsidRDefault="00000000" w:rsidRPr="00000000" w14:paraId="00000061">
      <w:pPr>
        <w:ind w:left="720" w:firstLine="0"/>
        <w:rPr/>
      </w:pPr>
      <w:r w:rsidDel="00000000" w:rsidR="00000000" w:rsidRPr="00000000">
        <w:rPr>
          <w:rtl w:val="0"/>
        </w:rPr>
        <w:t xml:space="preserve">  high    </w:t>
        <w:tab/>
        <w:t xml:space="preserve">0.6727273  </w:t>
        <w:tab/>
        <w:t xml:space="preserve">0.3818182 </w:t>
        <w:tab/>
        <w:t xml:space="preserve">-1.0545455</w:t>
      </w:r>
    </w:p>
    <w:p w:rsidR="00000000" w:rsidDel="00000000" w:rsidP="00000000" w:rsidRDefault="00000000" w:rsidRPr="00000000" w14:paraId="00000062">
      <w:pPr>
        <w:ind w:left="720" w:firstLine="0"/>
        <w:rPr/>
      </w:pPr>
      <w:r w:rsidDel="00000000" w:rsidR="00000000" w:rsidRPr="00000000">
        <w:rPr>
          <w:rtl w:val="0"/>
        </w:rPr>
        <w:t xml:space="preserve">The  cells that expected frequencies higher than the observed ones are:</w:t>
      </w:r>
    </w:p>
    <w:p w:rsidR="00000000" w:rsidDel="00000000" w:rsidP="00000000" w:rsidRDefault="00000000" w:rsidRPr="00000000" w14:paraId="00000063">
      <w:pPr>
        <w:ind w:left="720" w:firstLine="0"/>
        <w:rPr/>
      </w:pPr>
      <w:r w:rsidDel="00000000" w:rsidR="00000000" w:rsidRPr="00000000">
        <w:rPr>
          <w:rtl w:val="0"/>
        </w:rPr>
        <w:t xml:space="preserve">Low ses with general prog</w:t>
      </w:r>
    </w:p>
    <w:p w:rsidR="00000000" w:rsidDel="00000000" w:rsidP="00000000" w:rsidRDefault="00000000" w:rsidRPr="00000000" w14:paraId="00000064">
      <w:pPr>
        <w:ind w:left="720" w:firstLine="0"/>
        <w:rPr/>
      </w:pPr>
      <w:r w:rsidDel="00000000" w:rsidR="00000000" w:rsidRPr="00000000">
        <w:rPr>
          <w:rtl w:val="0"/>
        </w:rPr>
        <w:t xml:space="preserve">Low ses with academic prog</w:t>
      </w:r>
    </w:p>
    <w:p w:rsidR="00000000" w:rsidDel="00000000" w:rsidP="00000000" w:rsidRDefault="00000000" w:rsidRPr="00000000" w14:paraId="00000065">
      <w:pPr>
        <w:ind w:left="720" w:firstLine="0"/>
        <w:rPr/>
      </w:pPr>
      <w:r w:rsidDel="00000000" w:rsidR="00000000" w:rsidRPr="00000000">
        <w:rPr>
          <w:rtl w:val="0"/>
        </w:rPr>
        <w:t xml:space="preserve">Middle ses with vocation prog</w:t>
      </w:r>
    </w:p>
    <w:p w:rsidR="00000000" w:rsidDel="00000000" w:rsidP="00000000" w:rsidRDefault="00000000" w:rsidRPr="00000000" w14:paraId="00000066">
      <w:pPr>
        <w:ind w:left="720" w:firstLine="0"/>
        <w:rPr/>
      </w:pPr>
      <w:r w:rsidDel="00000000" w:rsidR="00000000" w:rsidRPr="00000000">
        <w:rPr>
          <w:rtl w:val="0"/>
        </w:rPr>
        <w:t xml:space="preserve">High ses with general prog</w:t>
      </w:r>
    </w:p>
    <w:p w:rsidR="00000000" w:rsidDel="00000000" w:rsidP="00000000" w:rsidRDefault="00000000" w:rsidRPr="00000000" w14:paraId="00000067">
      <w:pPr>
        <w:ind w:left="720" w:firstLine="0"/>
        <w:rPr/>
      </w:pPr>
      <w:r w:rsidDel="00000000" w:rsidR="00000000" w:rsidRPr="00000000">
        <w:rPr>
          <w:rtl w:val="0"/>
        </w:rPr>
        <w:t xml:space="preserve">High ses with academic prog</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For male: </w:t>
      </w:r>
    </w:p>
    <w:p w:rsidR="00000000" w:rsidDel="00000000" w:rsidP="00000000" w:rsidRDefault="00000000" w:rsidRPr="00000000" w14:paraId="0000006A">
      <w:pPr>
        <w:ind w:left="1440" w:firstLine="720"/>
        <w:rPr/>
      </w:pPr>
      <w:r w:rsidDel="00000000" w:rsidR="00000000" w:rsidRPr="00000000">
        <w:rPr>
          <w:rtl w:val="0"/>
        </w:rPr>
        <w:t xml:space="preserve">male$prog</w:t>
      </w:r>
    </w:p>
    <w:p w:rsidR="00000000" w:rsidDel="00000000" w:rsidP="00000000" w:rsidRDefault="00000000" w:rsidRPr="00000000" w14:paraId="0000006B">
      <w:pPr>
        <w:ind w:left="720" w:firstLine="0"/>
        <w:rPr/>
      </w:pPr>
      <w:r w:rsidDel="00000000" w:rsidR="00000000" w:rsidRPr="00000000">
        <w:rPr>
          <w:rtl w:val="0"/>
        </w:rPr>
        <w:t xml:space="preserve">male$ses    </w:t>
        <w:tab/>
        <w:t xml:space="preserve">general   </w:t>
        <w:tab/>
        <w:t xml:space="preserve">academic   </w:t>
        <w:tab/>
        <w:t xml:space="preserve">vocation</w:t>
      </w:r>
    </w:p>
    <w:p w:rsidR="00000000" w:rsidDel="00000000" w:rsidP="00000000" w:rsidRDefault="00000000" w:rsidRPr="00000000" w14:paraId="0000006C">
      <w:pPr>
        <w:ind w:left="720" w:firstLine="0"/>
        <w:rPr/>
      </w:pPr>
      <w:r w:rsidDel="00000000" w:rsidR="00000000" w:rsidRPr="00000000">
        <w:rPr>
          <w:rtl w:val="0"/>
        </w:rPr>
        <w:t xml:space="preserve">  low     </w:t>
        <w:tab/>
        <w:t xml:space="preserve">3.0000000 </w:t>
        <w:tab/>
        <w:t xml:space="preserve">-2.2666667 </w:t>
        <w:tab/>
        <w:t xml:space="preserve">-0.7333333</w:t>
      </w:r>
    </w:p>
    <w:p w:rsidR="00000000" w:rsidDel="00000000" w:rsidP="00000000" w:rsidRDefault="00000000" w:rsidRPr="00000000" w14:paraId="0000006D">
      <w:pPr>
        <w:ind w:left="720" w:firstLine="0"/>
        <w:rPr/>
      </w:pPr>
      <w:r w:rsidDel="00000000" w:rsidR="00000000" w:rsidRPr="00000000">
        <w:rPr>
          <w:rtl w:val="0"/>
        </w:rPr>
        <w:t xml:space="preserve">  middle </w:t>
        <w:tab/>
        <w:t xml:space="preserve">-2.3333333  </w:t>
        <w:tab/>
        <w:t xml:space="preserve">0.1111111  </w:t>
        <w:tab/>
        <w:t xml:space="preserve">2.2222222</w:t>
      </w:r>
    </w:p>
    <w:p w:rsidR="00000000" w:rsidDel="00000000" w:rsidP="00000000" w:rsidRDefault="00000000" w:rsidRPr="00000000" w14:paraId="0000006E">
      <w:pPr>
        <w:ind w:left="720" w:firstLine="0"/>
        <w:rPr/>
      </w:pPr>
      <w:r w:rsidDel="00000000" w:rsidR="00000000" w:rsidRPr="00000000">
        <w:rPr>
          <w:rtl w:val="0"/>
        </w:rPr>
        <w:t xml:space="preserve">  high   </w:t>
        <w:tab/>
        <w:t xml:space="preserve">-0.6666667  </w:t>
        <w:tab/>
        <w:t xml:space="preserve">2.1555556 </w:t>
        <w:tab/>
        <w:t xml:space="preserve">-1.4888889</w:t>
      </w:r>
    </w:p>
    <w:p w:rsidR="00000000" w:rsidDel="00000000" w:rsidP="00000000" w:rsidRDefault="00000000" w:rsidRPr="00000000" w14:paraId="0000006F">
      <w:pPr>
        <w:ind w:left="720" w:firstLine="0"/>
        <w:rPr/>
      </w:pPr>
      <w:r w:rsidDel="00000000" w:rsidR="00000000" w:rsidRPr="00000000">
        <w:rPr>
          <w:rtl w:val="0"/>
        </w:rPr>
        <w:t xml:space="preserve">The  cells that expected frequencies higher than the observed ones are:</w:t>
      </w:r>
    </w:p>
    <w:p w:rsidR="00000000" w:rsidDel="00000000" w:rsidP="00000000" w:rsidRDefault="00000000" w:rsidRPr="00000000" w14:paraId="00000070">
      <w:pPr>
        <w:ind w:left="720" w:firstLine="0"/>
        <w:rPr/>
      </w:pPr>
      <w:r w:rsidDel="00000000" w:rsidR="00000000" w:rsidRPr="00000000">
        <w:rPr>
          <w:rtl w:val="0"/>
        </w:rPr>
        <w:t xml:space="preserve">Low ses with general prog</w:t>
      </w:r>
    </w:p>
    <w:p w:rsidR="00000000" w:rsidDel="00000000" w:rsidP="00000000" w:rsidRDefault="00000000" w:rsidRPr="00000000" w14:paraId="00000071">
      <w:pPr>
        <w:ind w:left="720" w:firstLine="0"/>
        <w:rPr/>
      </w:pPr>
      <w:r w:rsidDel="00000000" w:rsidR="00000000" w:rsidRPr="00000000">
        <w:rPr>
          <w:rtl w:val="0"/>
        </w:rPr>
        <w:t xml:space="preserve">Middle ses with academic prog</w:t>
      </w:r>
    </w:p>
    <w:p w:rsidR="00000000" w:rsidDel="00000000" w:rsidP="00000000" w:rsidRDefault="00000000" w:rsidRPr="00000000" w14:paraId="00000072">
      <w:pPr>
        <w:ind w:left="720" w:firstLine="0"/>
        <w:rPr/>
      </w:pPr>
      <w:r w:rsidDel="00000000" w:rsidR="00000000" w:rsidRPr="00000000">
        <w:rPr>
          <w:rtl w:val="0"/>
        </w:rPr>
        <w:t xml:space="preserve">Middle ses with vocation prog</w:t>
      </w:r>
    </w:p>
    <w:p w:rsidR="00000000" w:rsidDel="00000000" w:rsidP="00000000" w:rsidRDefault="00000000" w:rsidRPr="00000000" w14:paraId="00000073">
      <w:pPr>
        <w:ind w:left="720" w:firstLine="0"/>
        <w:rPr/>
      </w:pPr>
      <w:r w:rsidDel="00000000" w:rsidR="00000000" w:rsidRPr="00000000">
        <w:rPr>
          <w:rtl w:val="0"/>
        </w:rPr>
        <w:t xml:space="preserve">High ses with academic prog</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The results has some different for the two sexes for female low ses with academic prog has positive value. Male attends academic prog with middle ses more than female. High ses female joins general prog more than model expected.</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Code in R: </w:t>
      </w:r>
    </w:p>
    <w:p w:rsidR="00000000" w:rsidDel="00000000" w:rsidP="00000000" w:rsidRDefault="00000000" w:rsidRPr="00000000" w14:paraId="00000076">
      <w:pPr>
        <w:ind w:left="720" w:firstLine="0"/>
        <w:rPr/>
      </w:pPr>
      <w:r w:rsidDel="00000000" w:rsidR="00000000" w:rsidRPr="00000000">
        <w:rPr>
          <w:rtl w:val="0"/>
        </w:rPr>
        <w:t xml:space="preserve">mosaicplot(malesp)</w:t>
      </w:r>
    </w:p>
    <w:p w:rsidR="00000000" w:rsidDel="00000000" w:rsidP="00000000" w:rsidRDefault="00000000" w:rsidRPr="00000000" w14:paraId="00000077">
      <w:pPr>
        <w:ind w:left="720" w:firstLine="0"/>
        <w:rPr/>
      </w:pPr>
      <w:r w:rsidDel="00000000" w:rsidR="00000000" w:rsidRPr="00000000">
        <w:rPr>
          <w:rtl w:val="0"/>
        </w:rPr>
        <w:t xml:space="preserve">mosaicplot(femsp)</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drawing>
          <wp:inline distB="114300" distT="114300" distL="114300" distR="114300">
            <wp:extent cx="5886450" cy="3771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864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We can see that with low ses the proportion of female goes to academic prog more than male. Meanwhile with high ses, male tends to attend academic prog more than female. The middle ses female also has bigger portion of attending academic prog than the proportion of male with the same ses. </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Question 5: </w:t>
      </w:r>
    </w:p>
    <w:p w:rsidR="00000000" w:rsidDel="00000000" w:rsidP="00000000" w:rsidRDefault="00000000" w:rsidRPr="00000000" w14:paraId="0000007E">
      <w:pPr>
        <w:numPr>
          <w:ilvl w:val="0"/>
          <w:numId w:val="6"/>
        </w:numPr>
        <w:ind w:left="1440" w:hanging="360"/>
        <w:rPr>
          <w:u w:val="none"/>
        </w:rPr>
      </w:pPr>
      <w:r w:rsidDel="00000000" w:rsidR="00000000" w:rsidRPr="00000000">
        <w:rPr>
          <w:rtl w:val="0"/>
        </w:rPr>
        <w:t xml:space="preserve">Code in R:</w:t>
      </w:r>
    </w:p>
    <w:p w:rsidR="00000000" w:rsidDel="00000000" w:rsidP="00000000" w:rsidRDefault="00000000" w:rsidRPr="00000000" w14:paraId="0000007F">
      <w:pPr>
        <w:ind w:left="1440" w:firstLine="0"/>
        <w:rPr/>
      </w:pPr>
      <w:r w:rsidDel="00000000" w:rsidR="00000000" w:rsidRPr="00000000">
        <w:rPr>
          <w:rtl w:val="0"/>
        </w:rPr>
        <w:t xml:space="preserve">temp1&lt;- multinom(prog~female+ses+schtyp+read+write+math+science+honors+awards, data=ds1)</w:t>
      </w:r>
    </w:p>
    <w:p w:rsidR="00000000" w:rsidDel="00000000" w:rsidP="00000000" w:rsidRDefault="00000000" w:rsidRPr="00000000" w14:paraId="00000080">
      <w:pPr>
        <w:ind w:left="1440" w:firstLine="0"/>
        <w:rPr/>
      </w:pPr>
      <w:r w:rsidDel="00000000" w:rsidR="00000000" w:rsidRPr="00000000">
        <w:rPr>
          <w:rtl w:val="0"/>
        </w:rPr>
        <w:t xml:space="preserve">summary(temp1)</w:t>
      </w:r>
    </w:p>
    <w:p w:rsidR="00000000" w:rsidDel="00000000" w:rsidP="00000000" w:rsidRDefault="00000000" w:rsidRPr="00000000" w14:paraId="00000081">
      <w:pPr>
        <w:ind w:left="1440" w:firstLine="0"/>
        <w:rPr/>
      </w:pPr>
      <w:r w:rsidDel="00000000" w:rsidR="00000000" w:rsidRPr="00000000">
        <w:rPr>
          <w:rtl w:val="0"/>
        </w:rPr>
        <w:t xml:space="preserve">The AIC score for this model is: 226.8863 </w:t>
      </w:r>
    </w:p>
    <w:p w:rsidR="00000000" w:rsidDel="00000000" w:rsidP="00000000" w:rsidRDefault="00000000" w:rsidRPr="00000000" w14:paraId="00000082">
      <w:pPr>
        <w:numPr>
          <w:ilvl w:val="0"/>
          <w:numId w:val="6"/>
        </w:numPr>
        <w:ind w:left="1440" w:hanging="360"/>
        <w:rPr>
          <w:u w:val="none"/>
        </w:rPr>
      </w:pPr>
      <w:r w:rsidDel="00000000" w:rsidR="00000000" w:rsidRPr="00000000">
        <w:rPr>
          <w:rtl w:val="0"/>
        </w:rPr>
        <w:t xml:space="preserve">Code in R: </w:t>
      </w:r>
    </w:p>
    <w:p w:rsidR="00000000" w:rsidDel="00000000" w:rsidP="00000000" w:rsidRDefault="00000000" w:rsidRPr="00000000" w14:paraId="00000083">
      <w:pPr>
        <w:ind w:left="1440" w:firstLine="0"/>
        <w:rPr/>
      </w:pPr>
      <w:r w:rsidDel="00000000" w:rsidR="00000000" w:rsidRPr="00000000">
        <w:rPr>
          <w:rtl w:val="0"/>
        </w:rPr>
        <w:t xml:space="preserve">wval&lt;-summary(temp1, cor=FALSE, Wald=TRUE)$Wald.ratios</w:t>
      </w:r>
    </w:p>
    <w:p w:rsidR="00000000" w:rsidDel="00000000" w:rsidP="00000000" w:rsidRDefault="00000000" w:rsidRPr="00000000" w14:paraId="00000084">
      <w:pPr>
        <w:ind w:left="1440" w:firstLine="0"/>
        <w:rPr/>
      </w:pPr>
      <w:r w:rsidDel="00000000" w:rsidR="00000000" w:rsidRPr="00000000">
        <w:rPr>
          <w:rtl w:val="0"/>
        </w:rPr>
        <w:t xml:space="preserve">pval&lt;-(1-pnorm(abs(wval),0,1))*2</w:t>
      </w:r>
    </w:p>
    <w:p w:rsidR="00000000" w:rsidDel="00000000" w:rsidP="00000000" w:rsidRDefault="00000000" w:rsidRPr="00000000" w14:paraId="00000085">
      <w:pPr>
        <w:ind w:left="1440" w:firstLine="0"/>
        <w:rPr/>
      </w:pPr>
      <w:r w:rsidDel="00000000" w:rsidR="00000000" w:rsidRPr="00000000">
        <w:rPr>
          <w:rtl w:val="0"/>
        </w:rPr>
        <w:t xml:space="preserve">pval&lt;0.05</w:t>
      </w:r>
    </w:p>
    <w:p w:rsidR="00000000" w:rsidDel="00000000" w:rsidP="00000000" w:rsidRDefault="00000000" w:rsidRPr="00000000" w14:paraId="00000086">
      <w:pPr>
        <w:ind w:left="1440" w:firstLine="0"/>
        <w:rPr/>
      </w:pP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rtl w:val="0"/>
        </w:rPr>
        <w:t xml:space="preserve">The significant coefficients different from zero are: </w:t>
      </w:r>
    </w:p>
    <w:p w:rsidR="00000000" w:rsidDel="00000000" w:rsidP="00000000" w:rsidRDefault="00000000" w:rsidRPr="00000000" w14:paraId="00000088">
      <w:pPr>
        <w:ind w:left="1440" w:firstLine="0"/>
        <w:rPr/>
      </w:pPr>
      <w:r w:rsidDel="00000000" w:rsidR="00000000" w:rsidRPr="00000000">
        <w:rPr>
          <w:rtl w:val="0"/>
        </w:rPr>
        <w:t xml:space="preserve">Science and academic</w:t>
      </w:r>
    </w:p>
    <w:p w:rsidR="00000000" w:rsidDel="00000000" w:rsidP="00000000" w:rsidRDefault="00000000" w:rsidRPr="00000000" w14:paraId="00000089">
      <w:pPr>
        <w:ind w:left="1440" w:firstLine="0"/>
        <w:rPr/>
      </w:pPr>
      <w:r w:rsidDel="00000000" w:rsidR="00000000" w:rsidRPr="00000000">
        <w:rPr>
          <w:rtl w:val="0"/>
        </w:rPr>
        <w:t xml:space="preserve">Vocation and sesmiddle</w:t>
      </w:r>
    </w:p>
    <w:p w:rsidR="00000000" w:rsidDel="00000000" w:rsidP="00000000" w:rsidRDefault="00000000" w:rsidRPr="00000000" w14:paraId="0000008A">
      <w:pPr>
        <w:ind w:left="1440" w:firstLine="0"/>
        <w:rPr/>
      </w:pPr>
      <w:r w:rsidDel="00000000" w:rsidR="00000000" w:rsidRPr="00000000">
        <w:rPr>
          <w:rtl w:val="0"/>
        </w:rPr>
        <w:t xml:space="preserve">Academic and honorenrolled </w:t>
      </w:r>
    </w:p>
    <w:p w:rsidR="00000000" w:rsidDel="00000000" w:rsidP="00000000" w:rsidRDefault="00000000" w:rsidRPr="00000000" w14:paraId="0000008B">
      <w:pPr>
        <w:ind w:left="1440" w:firstLine="0"/>
        <w:rPr/>
      </w:pPr>
      <w:r w:rsidDel="00000000" w:rsidR="00000000" w:rsidRPr="00000000">
        <w:rPr>
          <w:rtl w:val="0"/>
        </w:rPr>
        <w:t xml:space="preserve">Vocation and honorenrolled </w:t>
      </w:r>
    </w:p>
    <w:p w:rsidR="00000000" w:rsidDel="00000000" w:rsidP="00000000" w:rsidRDefault="00000000" w:rsidRPr="00000000" w14:paraId="0000008C">
      <w:pPr>
        <w:ind w:left="0" w:firstLine="0"/>
        <w:rPr/>
      </w:pPr>
      <w:r w:rsidDel="00000000" w:rsidR="00000000" w:rsidRPr="00000000">
        <w:rPr>
          <w:rtl w:val="0"/>
        </w:rPr>
        <w:t xml:space="preserve">Question 6:</w:t>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Code in R: </w:t>
      </w:r>
    </w:p>
    <w:p w:rsidR="00000000" w:rsidDel="00000000" w:rsidP="00000000" w:rsidRDefault="00000000" w:rsidRPr="00000000" w14:paraId="0000008E">
      <w:pPr>
        <w:ind w:left="720" w:firstLine="0"/>
        <w:rPr/>
      </w:pPr>
      <w:r w:rsidDel="00000000" w:rsidR="00000000" w:rsidRPr="00000000">
        <w:rPr>
          <w:rtl w:val="0"/>
        </w:rPr>
        <w:t xml:space="preserve">temp2&lt;-step(temp1, direction="backward")</w:t>
      </w:r>
    </w:p>
    <w:p w:rsidR="00000000" w:rsidDel="00000000" w:rsidP="00000000" w:rsidRDefault="00000000" w:rsidRPr="00000000" w14:paraId="0000008F">
      <w:pPr>
        <w:ind w:left="720" w:firstLine="0"/>
        <w:rPr/>
      </w:pPr>
      <w:r w:rsidDel="00000000" w:rsidR="00000000" w:rsidRPr="00000000">
        <w:rPr>
          <w:rtl w:val="0"/>
        </w:rPr>
        <w:t xml:space="preserve">summary(temp2)</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The predictors include in the models are: schtypprivate and math.</w:t>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Code in R: </w:t>
      </w:r>
    </w:p>
    <w:p w:rsidR="00000000" w:rsidDel="00000000" w:rsidP="00000000" w:rsidRDefault="00000000" w:rsidRPr="00000000" w14:paraId="00000093">
      <w:pPr>
        <w:ind w:left="720" w:firstLine="0"/>
        <w:rPr/>
      </w:pPr>
      <w:r w:rsidDel="00000000" w:rsidR="00000000" w:rsidRPr="00000000">
        <w:rPr>
          <w:rtl w:val="0"/>
        </w:rPr>
        <w:t xml:space="preserve">BIC(temp2)</w:t>
      </w:r>
    </w:p>
    <w:p w:rsidR="00000000" w:rsidDel="00000000" w:rsidP="00000000" w:rsidRDefault="00000000" w:rsidRPr="00000000" w14:paraId="00000094">
      <w:pPr>
        <w:ind w:left="720" w:firstLine="0"/>
        <w:rPr/>
      </w:pPr>
      <w:r w:rsidDel="00000000" w:rsidR="00000000" w:rsidRPr="00000000">
        <w:rPr>
          <w:rtl w:val="0"/>
        </w:rPr>
        <w:t xml:space="preserve">The BIC score of the model is: 229.2506</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Code in R: </w:t>
      </w:r>
    </w:p>
    <w:p w:rsidR="00000000" w:rsidDel="00000000" w:rsidP="00000000" w:rsidRDefault="00000000" w:rsidRPr="00000000" w14:paraId="00000096">
      <w:pPr>
        <w:ind w:left="720" w:firstLine="0"/>
        <w:rPr/>
      </w:pPr>
      <w:r w:rsidDel="00000000" w:rsidR="00000000" w:rsidRPr="00000000">
        <w:rPr>
          <w:rtl w:val="0"/>
        </w:rPr>
        <w:t xml:space="preserve">logLik(temp2)</w:t>
      </w:r>
    </w:p>
    <w:p w:rsidR="00000000" w:rsidDel="00000000" w:rsidP="00000000" w:rsidRDefault="00000000" w:rsidRPr="00000000" w14:paraId="00000097">
      <w:pPr>
        <w:ind w:left="720" w:firstLine="0"/>
        <w:rPr/>
      </w:pPr>
      <w:r w:rsidDel="00000000" w:rsidR="00000000" w:rsidRPr="00000000">
        <w:rPr>
          <w:rtl w:val="0"/>
        </w:rPr>
        <w:t xml:space="preserve">The log-likelihood score is: -100.8098 (df=6)</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Question 7:</w:t>
      </w:r>
    </w:p>
    <w:p w:rsidR="00000000" w:rsidDel="00000000" w:rsidP="00000000" w:rsidRDefault="00000000" w:rsidRPr="00000000" w14:paraId="0000009A">
      <w:pPr>
        <w:ind w:left="720" w:firstLine="0"/>
        <w:rPr/>
      </w:pPr>
      <w:r w:rsidDel="00000000" w:rsidR="00000000" w:rsidRPr="00000000">
        <w:rPr>
          <w:rtl w:val="0"/>
        </w:rPr>
        <w:t xml:space="preserve">Code in R: </w:t>
      </w:r>
    </w:p>
    <w:p w:rsidR="00000000" w:rsidDel="00000000" w:rsidP="00000000" w:rsidRDefault="00000000" w:rsidRPr="00000000" w14:paraId="0000009B">
      <w:pPr>
        <w:ind w:left="720" w:firstLine="0"/>
        <w:rPr/>
      </w:pPr>
      <w:r w:rsidDel="00000000" w:rsidR="00000000" w:rsidRPr="00000000">
        <w:rPr>
          <w:rtl w:val="0"/>
        </w:rPr>
        <w:t xml:space="preserve">dftemp2&lt;-data.frame(schtyp=rep(c("private", "public"), each=3),</w:t>
      </w:r>
    </w:p>
    <w:p w:rsidR="00000000" w:rsidDel="00000000" w:rsidP="00000000" w:rsidRDefault="00000000" w:rsidRPr="00000000" w14:paraId="0000009C">
      <w:pPr>
        <w:ind w:left="720" w:firstLine="0"/>
        <w:rPr/>
      </w:pPr>
      <w:r w:rsidDel="00000000" w:rsidR="00000000" w:rsidRPr="00000000">
        <w:rPr>
          <w:rtl w:val="0"/>
        </w:rPr>
        <w:t xml:space="preserve">                    math=rep(mean(ds1$math),6))</w:t>
      </w:r>
    </w:p>
    <w:p w:rsidR="00000000" w:rsidDel="00000000" w:rsidP="00000000" w:rsidRDefault="00000000" w:rsidRPr="00000000" w14:paraId="0000009D">
      <w:pPr>
        <w:ind w:left="720" w:firstLine="0"/>
        <w:rPr/>
      </w:pPr>
      <w:r w:rsidDel="00000000" w:rsidR="00000000" w:rsidRPr="00000000">
        <w:rPr>
          <w:rtl w:val="0"/>
        </w:rPr>
        <w:t xml:space="preserve">predict(temp2, dftemp2, "probs")</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720"/>
        <w:rPr/>
      </w:pPr>
      <w:r w:rsidDel="00000000" w:rsidR="00000000" w:rsidRPr="00000000">
        <w:rPr>
          <w:rtl w:val="0"/>
        </w:rPr>
        <w:t xml:space="preserve">general  </w:t>
        <w:tab/>
        <w:t xml:space="preserve">academic   </w:t>
        <w:tab/>
        <w:t xml:space="preserve">vocation</w:t>
      </w:r>
    </w:p>
    <w:p w:rsidR="00000000" w:rsidDel="00000000" w:rsidP="00000000" w:rsidRDefault="00000000" w:rsidRPr="00000000" w14:paraId="000000A0">
      <w:pPr>
        <w:ind w:left="720" w:firstLine="0"/>
        <w:rPr/>
      </w:pPr>
      <w:r w:rsidDel="00000000" w:rsidR="00000000" w:rsidRPr="00000000">
        <w:rPr>
          <w:rtl w:val="0"/>
        </w:rPr>
        <w:t xml:space="preserve">1 </w:t>
        <w:tab/>
        <w:t xml:space="preserve">0.3101117 </w:t>
        <w:tab/>
        <w:t xml:space="preserve">0.6081881 </w:t>
        <w:tab/>
        <w:t xml:space="preserve">0.08170023</w:t>
      </w:r>
    </w:p>
    <w:p w:rsidR="00000000" w:rsidDel="00000000" w:rsidP="00000000" w:rsidRDefault="00000000" w:rsidRPr="00000000" w14:paraId="000000A1">
      <w:pPr>
        <w:ind w:left="720" w:firstLine="0"/>
        <w:rPr/>
      </w:pPr>
      <w:r w:rsidDel="00000000" w:rsidR="00000000" w:rsidRPr="00000000">
        <w:rPr>
          <w:rtl w:val="0"/>
        </w:rPr>
        <w:t xml:space="preserve">2 </w:t>
        <w:tab/>
        <w:t xml:space="preserve">0.3101117 </w:t>
        <w:tab/>
        <w:t xml:space="preserve">0.6081881 </w:t>
        <w:tab/>
        <w:t xml:space="preserve">0.08170023</w:t>
      </w:r>
    </w:p>
    <w:p w:rsidR="00000000" w:rsidDel="00000000" w:rsidP="00000000" w:rsidRDefault="00000000" w:rsidRPr="00000000" w14:paraId="000000A2">
      <w:pPr>
        <w:ind w:left="720" w:firstLine="0"/>
        <w:rPr/>
      </w:pPr>
      <w:r w:rsidDel="00000000" w:rsidR="00000000" w:rsidRPr="00000000">
        <w:rPr>
          <w:rtl w:val="0"/>
        </w:rPr>
        <w:t xml:space="preserve">3 </w:t>
        <w:tab/>
        <w:t xml:space="preserve">0.3101117 </w:t>
        <w:tab/>
        <w:t xml:space="preserve">0.6081881 </w:t>
        <w:tab/>
        <w:t xml:space="preserve">0.08170023</w:t>
      </w:r>
    </w:p>
    <w:p w:rsidR="00000000" w:rsidDel="00000000" w:rsidP="00000000" w:rsidRDefault="00000000" w:rsidRPr="00000000" w14:paraId="000000A3">
      <w:pPr>
        <w:ind w:left="720" w:firstLine="0"/>
        <w:rPr/>
      </w:pPr>
      <w:r w:rsidDel="00000000" w:rsidR="00000000" w:rsidRPr="00000000">
        <w:rPr>
          <w:rtl w:val="0"/>
        </w:rPr>
        <w:t xml:space="preserve">4 </w:t>
        <w:tab/>
        <w:t xml:space="preserve">0.2823303</w:t>
        <w:tab/>
        <w:t xml:space="preserve">0.2668204 </w:t>
        <w:tab/>
        <w:t xml:space="preserve">0.45084927</w:t>
      </w:r>
    </w:p>
    <w:p w:rsidR="00000000" w:rsidDel="00000000" w:rsidP="00000000" w:rsidRDefault="00000000" w:rsidRPr="00000000" w14:paraId="000000A4">
      <w:pPr>
        <w:ind w:left="720" w:firstLine="0"/>
        <w:rPr/>
      </w:pPr>
      <w:r w:rsidDel="00000000" w:rsidR="00000000" w:rsidRPr="00000000">
        <w:rPr>
          <w:rtl w:val="0"/>
        </w:rPr>
        <w:t xml:space="preserve">5</w:t>
        <w:tab/>
        <w:t xml:space="preserve">0.2823303 </w:t>
        <w:tab/>
        <w:t xml:space="preserve">0.2668204 </w:t>
        <w:tab/>
        <w:t xml:space="preserve">0.45084927</w:t>
      </w:r>
    </w:p>
    <w:p w:rsidR="00000000" w:rsidDel="00000000" w:rsidP="00000000" w:rsidRDefault="00000000" w:rsidRPr="00000000" w14:paraId="000000A5">
      <w:pPr>
        <w:ind w:left="720" w:firstLine="0"/>
        <w:rPr/>
      </w:pPr>
      <w:r w:rsidDel="00000000" w:rsidR="00000000" w:rsidRPr="00000000">
        <w:rPr>
          <w:rtl w:val="0"/>
        </w:rPr>
        <w:t xml:space="preserve">6 </w:t>
        <w:tab/>
        <w:t xml:space="preserve">0.2823303 </w:t>
        <w:tab/>
        <w:t xml:space="preserve">0.2668204 </w:t>
        <w:tab/>
        <w:t xml:space="preserve">0.45084927</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The probability of students who are going for general program are almost the same form public and private school.</w:t>
      </w:r>
    </w:p>
    <w:p w:rsidR="00000000" w:rsidDel="00000000" w:rsidP="00000000" w:rsidRDefault="00000000" w:rsidRPr="00000000" w14:paraId="000000A8">
      <w:pPr>
        <w:ind w:left="720" w:firstLine="0"/>
        <w:rPr/>
      </w:pPr>
      <w:r w:rsidDel="00000000" w:rsidR="00000000" w:rsidRPr="00000000">
        <w:rPr>
          <w:rtl w:val="0"/>
        </w:rPr>
        <w:t xml:space="preserve">The probability of students who are going for academic program from private school is much higher than the ones who are from public school. </w:t>
      </w:r>
    </w:p>
    <w:p w:rsidR="00000000" w:rsidDel="00000000" w:rsidP="00000000" w:rsidRDefault="00000000" w:rsidRPr="00000000" w14:paraId="000000A9">
      <w:pPr>
        <w:ind w:left="720" w:firstLine="0"/>
        <w:rPr/>
      </w:pPr>
      <w:r w:rsidDel="00000000" w:rsidR="00000000" w:rsidRPr="00000000">
        <w:rPr>
          <w:rtl w:val="0"/>
        </w:rPr>
        <w:t xml:space="preserve">The probability of students who are going for vocation program from private school is much lower than the ones who are from public school.</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Question 8:</w:t>
      </w:r>
    </w:p>
    <w:p w:rsidR="00000000" w:rsidDel="00000000" w:rsidP="00000000" w:rsidRDefault="00000000" w:rsidRPr="00000000" w14:paraId="000000AC">
      <w:pPr>
        <w:ind w:left="720" w:firstLine="0"/>
        <w:rPr/>
      </w:pPr>
      <w:r w:rsidDel="00000000" w:rsidR="00000000" w:rsidRPr="00000000">
        <w:rPr>
          <w:rtl w:val="0"/>
        </w:rPr>
        <w:t xml:space="preserve">Code in R: </w:t>
      </w:r>
    </w:p>
    <w:p w:rsidR="00000000" w:rsidDel="00000000" w:rsidP="00000000" w:rsidRDefault="00000000" w:rsidRPr="00000000" w14:paraId="000000AD">
      <w:pPr>
        <w:ind w:left="720" w:firstLine="0"/>
        <w:rPr/>
      </w:pPr>
      <w:r w:rsidDel="00000000" w:rsidR="00000000" w:rsidRPr="00000000">
        <w:rPr>
          <w:rtl w:val="0"/>
        </w:rPr>
        <w:t xml:space="preserve">dftemp31&lt;-data.frame(schtyp=rep(c("private", "public"), each=153),</w:t>
      </w:r>
    </w:p>
    <w:p w:rsidR="00000000" w:rsidDel="00000000" w:rsidP="00000000" w:rsidRDefault="00000000" w:rsidRPr="00000000" w14:paraId="000000AE">
      <w:pPr>
        <w:ind w:left="720" w:firstLine="0"/>
        <w:rPr/>
      </w:pPr>
      <w:r w:rsidDel="00000000" w:rsidR="00000000" w:rsidRPr="00000000">
        <w:rPr>
          <w:rtl w:val="0"/>
        </w:rPr>
        <w:t xml:space="preserve">                     math=rep(c(30:80),6))</w:t>
      </w:r>
    </w:p>
    <w:p w:rsidR="00000000" w:rsidDel="00000000" w:rsidP="00000000" w:rsidRDefault="00000000" w:rsidRPr="00000000" w14:paraId="000000AF">
      <w:pPr>
        <w:ind w:left="720" w:firstLine="0"/>
        <w:rPr/>
      </w:pPr>
      <w:r w:rsidDel="00000000" w:rsidR="00000000" w:rsidRPr="00000000">
        <w:rPr>
          <w:rtl w:val="0"/>
        </w:rPr>
        <w:t xml:space="preserve">dftemp32&lt;-predict(temp2, dftemp31, "probs")</w:t>
      </w:r>
    </w:p>
    <w:p w:rsidR="00000000" w:rsidDel="00000000" w:rsidP="00000000" w:rsidRDefault="00000000" w:rsidRPr="00000000" w14:paraId="000000B0">
      <w:pPr>
        <w:ind w:left="720" w:firstLine="0"/>
        <w:rPr/>
      </w:pPr>
      <w:r w:rsidDel="00000000" w:rsidR="00000000" w:rsidRPr="00000000">
        <w:rPr>
          <w:rtl w:val="0"/>
        </w:rPr>
        <w:t xml:space="preserve">dftemp34&lt;-cbind(dftemp31, dftemp32)</w:t>
      </w:r>
    </w:p>
    <w:p w:rsidR="00000000" w:rsidDel="00000000" w:rsidP="00000000" w:rsidRDefault="00000000" w:rsidRPr="00000000" w14:paraId="000000B1">
      <w:pPr>
        <w:ind w:left="720" w:firstLine="0"/>
        <w:rPr/>
      </w:pPr>
      <w:r w:rsidDel="00000000" w:rsidR="00000000" w:rsidRPr="00000000">
        <w:rPr>
          <w:rtl w:val="0"/>
        </w:rPr>
        <w:t xml:space="preserve">by(dftemp34[,3:5], dftemp34$schtyp, colMeans)</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dftemp34$schtyp: private</w:t>
      </w:r>
    </w:p>
    <w:p w:rsidR="00000000" w:rsidDel="00000000" w:rsidP="00000000" w:rsidRDefault="00000000" w:rsidRPr="00000000" w14:paraId="000000B4">
      <w:pPr>
        <w:ind w:left="720" w:firstLine="0"/>
        <w:rPr/>
      </w:pPr>
      <w:r w:rsidDel="00000000" w:rsidR="00000000" w:rsidRPr="00000000">
        <w:rPr>
          <w:rtl w:val="0"/>
        </w:rPr>
        <w:t xml:space="preserve">general   </w:t>
        <w:tab/>
        <w:t xml:space="preserve">academic   </w:t>
        <w:tab/>
        <w:t xml:space="preserve">vocation </w:t>
      </w:r>
    </w:p>
    <w:p w:rsidR="00000000" w:rsidDel="00000000" w:rsidP="00000000" w:rsidRDefault="00000000" w:rsidRPr="00000000" w14:paraId="000000B5">
      <w:pPr>
        <w:ind w:left="720" w:firstLine="0"/>
        <w:rPr/>
      </w:pPr>
      <w:r w:rsidDel="00000000" w:rsidR="00000000" w:rsidRPr="00000000">
        <w:rPr>
          <w:rtl w:val="0"/>
        </w:rPr>
        <w:t xml:space="preserve">0.28893425 </w:t>
        <w:tab/>
        <w:t xml:space="preserve">0.63835616 </w:t>
        <w:tab/>
        <w:t xml:space="preserve">0.07270959 </w:t>
      </w:r>
    </w:p>
    <w:p w:rsidR="00000000" w:rsidDel="00000000" w:rsidP="00000000" w:rsidRDefault="00000000" w:rsidRPr="00000000" w14:paraId="000000B6">
      <w:pPr>
        <w:ind w:left="720" w:firstLine="0"/>
        <w:rPr/>
      </w:pPr>
      <w:r w:rsidDel="00000000" w:rsidR="00000000" w:rsidRPr="00000000">
        <w:rPr>
          <w:rtl w:val="0"/>
        </w:rPr>
        <w:t xml:space="preserve">----------------------------------------------------------------------------- </w:t>
      </w:r>
    </w:p>
    <w:p w:rsidR="00000000" w:rsidDel="00000000" w:rsidP="00000000" w:rsidRDefault="00000000" w:rsidRPr="00000000" w14:paraId="000000B7">
      <w:pPr>
        <w:ind w:left="720" w:firstLine="0"/>
        <w:rPr/>
      </w:pPr>
      <w:r w:rsidDel="00000000" w:rsidR="00000000" w:rsidRPr="00000000">
        <w:rPr>
          <w:rtl w:val="0"/>
        </w:rPr>
        <w:t xml:space="preserve">dftemp34$schtyp: public</w:t>
      </w:r>
    </w:p>
    <w:p w:rsidR="00000000" w:rsidDel="00000000" w:rsidP="00000000" w:rsidRDefault="00000000" w:rsidRPr="00000000" w14:paraId="000000B8">
      <w:pPr>
        <w:ind w:left="720" w:firstLine="0"/>
        <w:rPr/>
      </w:pPr>
      <w:r w:rsidDel="00000000" w:rsidR="00000000" w:rsidRPr="00000000">
        <w:rPr>
          <w:rtl w:val="0"/>
        </w:rPr>
        <w:t xml:space="preserve">general  </w:t>
        <w:tab/>
        <w:t xml:space="preserve">academic  </w:t>
        <w:tab/>
        <w:t xml:space="preserve">vocation </w:t>
      </w:r>
    </w:p>
    <w:p w:rsidR="00000000" w:rsidDel="00000000" w:rsidP="00000000" w:rsidRDefault="00000000" w:rsidRPr="00000000" w14:paraId="000000B9">
      <w:pPr>
        <w:ind w:left="720" w:firstLine="0"/>
        <w:rPr/>
      </w:pPr>
      <w:r w:rsidDel="00000000" w:rsidR="00000000" w:rsidRPr="00000000">
        <w:rPr>
          <w:rtl w:val="0"/>
        </w:rPr>
        <w:t xml:space="preserve">0.3177313 </w:t>
        <w:tab/>
        <w:t xml:space="preserve">0.3575797 </w:t>
        <w:tab/>
        <w:t xml:space="preserve">0.3246889 </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The math grade show the same results as in question 7. The probabilities are almost the same.</w:t>
      </w:r>
    </w:p>
    <w:p w:rsidR="00000000" w:rsidDel="00000000" w:rsidP="00000000" w:rsidRDefault="00000000" w:rsidRPr="00000000" w14:paraId="000000BC">
      <w:pPr>
        <w:ind w:left="720" w:firstLine="0"/>
        <w:rPr/>
      </w:pPr>
      <w:r w:rsidDel="00000000" w:rsidR="00000000" w:rsidRPr="00000000">
        <w:rPr>
          <w:rtl w:val="0"/>
        </w:rPr>
        <w:t xml:space="preserve">The probability of students who are going for general program are almost the same form public and private school.</w:t>
      </w:r>
    </w:p>
    <w:p w:rsidR="00000000" w:rsidDel="00000000" w:rsidP="00000000" w:rsidRDefault="00000000" w:rsidRPr="00000000" w14:paraId="000000BD">
      <w:pPr>
        <w:ind w:left="720" w:firstLine="0"/>
        <w:rPr/>
      </w:pPr>
      <w:r w:rsidDel="00000000" w:rsidR="00000000" w:rsidRPr="00000000">
        <w:rPr>
          <w:rtl w:val="0"/>
        </w:rPr>
        <w:t xml:space="preserve">The probability of students who are going for academic program from private school is much higher than the ones who are from public school. </w:t>
      </w:r>
    </w:p>
    <w:p w:rsidR="00000000" w:rsidDel="00000000" w:rsidP="00000000" w:rsidRDefault="00000000" w:rsidRPr="00000000" w14:paraId="000000BE">
      <w:pPr>
        <w:ind w:left="720" w:firstLine="0"/>
        <w:rPr/>
      </w:pPr>
      <w:r w:rsidDel="00000000" w:rsidR="00000000" w:rsidRPr="00000000">
        <w:rPr>
          <w:rtl w:val="0"/>
        </w:rPr>
        <w:t xml:space="preserve">The probability of students who are going for vocation program from private school is much lower than the ones who are from public school.</w:t>
      </w:r>
    </w:p>
    <w:p w:rsidR="00000000" w:rsidDel="00000000" w:rsidP="00000000" w:rsidRDefault="00000000" w:rsidRPr="00000000" w14:paraId="000000BF">
      <w:pPr>
        <w:ind w:left="72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