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4FBCD9F0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1937A4">
        <w:rPr>
          <w:rFonts w:ascii="ＭＳ 明朝" w:hAnsi="ＭＳ 明朝" w:cs="ＭＳ 明朝"/>
          <w:bCs/>
          <w:sz w:val="20"/>
          <w:szCs w:val="20"/>
        </w:rPr>
        <w:t>3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884220">
        <w:rPr>
          <w:rFonts w:ascii="ＭＳ 明朝" w:hAnsi="ＭＳ 明朝" w:cs="ＭＳ 明朝" w:hint="eastAsia"/>
          <w:bCs/>
          <w:sz w:val="20"/>
          <w:szCs w:val="20"/>
        </w:rPr>
        <w:t>1</w:t>
      </w:r>
      <w:r w:rsidR="00884220">
        <w:rPr>
          <w:rFonts w:ascii="ＭＳ 明朝" w:hAnsi="ＭＳ 明朝" w:cs="ＭＳ 明朝"/>
          <w:bCs/>
          <w:sz w:val="20"/>
          <w:szCs w:val="20"/>
        </w:rPr>
        <w:t>0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0A9D8C83" w14:textId="7B64AB6E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FD3C1E">
        <w:rPr>
          <w:rFonts w:ascii="ＭＳ 明朝" w:hAnsi="ＭＳ 明朝" w:cs="ＭＳ ゴシック" w:hint="eastAsia"/>
          <w:b/>
          <w:sz w:val="20"/>
          <w:szCs w:val="20"/>
        </w:rPr>
        <w:t>教育</w:t>
      </w:r>
    </w:p>
    <w:p w14:paraId="63A6DBE3" w14:textId="67BBFA58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大学名：</w:t>
      </w:r>
      <w:r w:rsidR="002D7452" w:rsidRPr="002D7452">
        <w:rPr>
          <w:rFonts w:ascii="ＭＳ 明朝" w:hAnsi="ＭＳ 明朝" w:cs="ＭＳ ゴシック" w:hint="eastAsia"/>
          <w:bCs/>
          <w:sz w:val="20"/>
          <w:szCs w:val="20"/>
        </w:rPr>
        <w:t>立命館アジア太平洋大学</w:t>
      </w:r>
    </w:p>
    <w:p w14:paraId="651E4E39" w14:textId="3EA9486C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取得した学位</w:t>
      </w:r>
      <w:r>
        <w:rPr>
          <w:rFonts w:ascii="ＭＳ 明朝" w:hAnsi="ＭＳ 明朝" w:cs="ＭＳ ゴシック" w:hint="eastAsia"/>
          <w:b/>
          <w:sz w:val="20"/>
          <w:szCs w:val="20"/>
        </w:rPr>
        <w:t>：</w:t>
      </w:r>
      <w:r w:rsidR="002D7452">
        <w:rPr>
          <w:rFonts w:ascii="ＭＳ 明朝" w:hAnsi="ＭＳ 明朝" w:cs="ＭＳ ゴシック" w:hint="eastAsia"/>
          <w:bCs/>
          <w:sz w:val="20"/>
          <w:szCs w:val="20"/>
        </w:rPr>
        <w:t>学士</w:t>
      </w:r>
    </w:p>
    <w:p w14:paraId="56ABC316" w14:textId="45722934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専攻</w:t>
      </w:r>
      <w:r>
        <w:rPr>
          <w:rFonts w:ascii="ＭＳ 明朝" w:hAnsi="ＭＳ 明朝" w:cs="ＭＳ ゴシック" w:hint="eastAsia"/>
          <w:b/>
          <w:sz w:val="20"/>
          <w:szCs w:val="20"/>
        </w:rPr>
        <w:t>：</w:t>
      </w:r>
      <w:r>
        <w:rPr>
          <w:rFonts w:ascii="ＭＳ 明朝" w:hAnsi="ＭＳ 明朝" w:cs="ＭＳ ゴシック" w:hint="eastAsia"/>
          <w:bCs/>
          <w:sz w:val="20"/>
          <w:szCs w:val="20"/>
        </w:rPr>
        <w:t>会計・ファイナンス</w:t>
      </w:r>
    </w:p>
    <w:p w14:paraId="16680FCA" w14:textId="38F77FFE" w:rsidR="00FD3C1E" w:rsidRP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履修科目の中には</w:t>
      </w:r>
      <w:r>
        <w:rPr>
          <w:rFonts w:ascii="ＭＳ 明朝" w:hAnsi="ＭＳ 明朝" w:cs="ＭＳ ゴシック" w:hint="eastAsia"/>
          <w:b/>
          <w:sz w:val="20"/>
          <w:szCs w:val="20"/>
        </w:rPr>
        <w:t>：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05"/>
        <w:gridCol w:w="1418"/>
      </w:tblGrid>
      <w:tr w:rsidR="00BF01A6" w14:paraId="5D938F14" w14:textId="77777777" w:rsidTr="002D7452">
        <w:trPr>
          <w:trHeight w:val="397"/>
        </w:trPr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6E50C2F6" w14:textId="0F13C446" w:rsidR="00BF01A6" w:rsidRPr="00BF01A6" w:rsidRDefault="00BF01A6" w:rsidP="00BF01A6">
            <w:pPr>
              <w:tabs>
                <w:tab w:val="left" w:pos="283"/>
              </w:tabs>
              <w:jc w:val="left"/>
              <w:rPr>
                <w:rFonts w:ascii="ＭＳ 明朝" w:hAnsi="ＭＳ 明朝" w:cs="ＭＳ ゴシック" w:hint="eastAsia"/>
                <w:b/>
                <w:sz w:val="20"/>
                <w:szCs w:val="20"/>
              </w:rPr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B5456D2" w14:textId="7C3A3ECB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</w:tr>
      <w:tr w:rsidR="00BF01A6" w14:paraId="1BAF7169" w14:textId="77777777" w:rsidTr="002D7452">
        <w:trPr>
          <w:trHeight w:val="397"/>
        </w:trPr>
        <w:tc>
          <w:tcPr>
            <w:tcW w:w="8505" w:type="dxa"/>
            <w:vAlign w:val="center"/>
          </w:tcPr>
          <w:p w14:paraId="00E4D57A" w14:textId="7BBB07E0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プログラミングI</w:t>
            </w:r>
          </w:p>
        </w:tc>
        <w:tc>
          <w:tcPr>
            <w:tcW w:w="1418" w:type="dxa"/>
            <w:vAlign w:val="center"/>
          </w:tcPr>
          <w:p w14:paraId="65DE4950" w14:textId="5982B579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0E6EB295" w14:textId="77777777" w:rsidTr="002D7452">
        <w:trPr>
          <w:trHeight w:val="397"/>
        </w:trPr>
        <w:tc>
          <w:tcPr>
            <w:tcW w:w="8505" w:type="dxa"/>
            <w:vAlign w:val="center"/>
          </w:tcPr>
          <w:p w14:paraId="349E84F0" w14:textId="4D882EF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コンピューターリテラシー</w:t>
            </w:r>
          </w:p>
        </w:tc>
        <w:tc>
          <w:tcPr>
            <w:tcW w:w="1418" w:type="dxa"/>
            <w:vAlign w:val="center"/>
          </w:tcPr>
          <w:p w14:paraId="405EC314" w14:textId="3929DCB6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  <w:tr w:rsidR="00BF01A6" w14:paraId="338948FA" w14:textId="77777777" w:rsidTr="002D7452">
        <w:trPr>
          <w:trHeight w:val="397"/>
        </w:trPr>
        <w:tc>
          <w:tcPr>
            <w:tcW w:w="8505" w:type="dxa"/>
            <w:vAlign w:val="center"/>
          </w:tcPr>
          <w:p w14:paraId="7808A069" w14:textId="369F52F1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インターネット入門</w:t>
            </w:r>
          </w:p>
        </w:tc>
        <w:tc>
          <w:tcPr>
            <w:tcW w:w="1418" w:type="dxa"/>
            <w:vAlign w:val="center"/>
          </w:tcPr>
          <w:p w14:paraId="7DFED048" w14:textId="0A80E945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B</w:t>
            </w:r>
          </w:p>
        </w:tc>
      </w:tr>
      <w:tr w:rsidR="00BF01A6" w14:paraId="225F4120" w14:textId="77777777" w:rsidTr="002D7452">
        <w:trPr>
          <w:trHeight w:val="397"/>
        </w:trPr>
        <w:tc>
          <w:tcPr>
            <w:tcW w:w="8505" w:type="dxa"/>
            <w:vAlign w:val="center"/>
          </w:tcPr>
          <w:p w14:paraId="61659A3F" w14:textId="483BD7B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社会科学のための数学</w:t>
            </w:r>
          </w:p>
        </w:tc>
        <w:tc>
          <w:tcPr>
            <w:tcW w:w="1418" w:type="dxa"/>
            <w:vAlign w:val="center"/>
          </w:tcPr>
          <w:p w14:paraId="11DB3A7B" w14:textId="3ACFF827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</w:p>
        </w:tc>
      </w:tr>
      <w:tr w:rsidR="00BF01A6" w14:paraId="6F031AD1" w14:textId="77777777" w:rsidTr="002D7452">
        <w:trPr>
          <w:trHeight w:val="397"/>
        </w:trPr>
        <w:tc>
          <w:tcPr>
            <w:tcW w:w="8505" w:type="dxa"/>
            <w:vAlign w:val="center"/>
          </w:tcPr>
          <w:p w14:paraId="47C5A936" w14:textId="4E998869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統計学I</w:t>
            </w:r>
          </w:p>
        </w:tc>
        <w:tc>
          <w:tcPr>
            <w:tcW w:w="1418" w:type="dxa"/>
            <w:vAlign w:val="center"/>
          </w:tcPr>
          <w:p w14:paraId="04F96778" w14:textId="3D865D1D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3CF86C22" w14:textId="77777777" w:rsidTr="002D7452">
        <w:trPr>
          <w:trHeight w:val="397"/>
        </w:trPr>
        <w:tc>
          <w:tcPr>
            <w:tcW w:w="8505" w:type="dxa"/>
            <w:vAlign w:val="center"/>
          </w:tcPr>
          <w:p w14:paraId="11EA3FAE" w14:textId="0FC8E9ED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基礎数学</w:t>
            </w:r>
          </w:p>
        </w:tc>
        <w:tc>
          <w:tcPr>
            <w:tcW w:w="1418" w:type="dxa"/>
            <w:vAlign w:val="center"/>
          </w:tcPr>
          <w:p w14:paraId="6299AFC1" w14:textId="31AEFAEE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</w:tbl>
    <w:p w14:paraId="05318C7B" w14:textId="77777777" w:rsidR="00524652" w:rsidRDefault="00524652" w:rsidP="004F7F1B">
      <w:pPr>
        <w:rPr>
          <w:rFonts w:ascii="ＭＳ 明朝" w:hAnsi="ＭＳ 明朝" w:cs="ＭＳ 明朝" w:hint="eastAsia"/>
          <w:bCs/>
          <w:sz w:val="20"/>
          <w:szCs w:val="20"/>
        </w:rPr>
      </w:pPr>
    </w:p>
    <w:p w14:paraId="00883D0D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0"/>
        <w:gridCol w:w="2011"/>
      </w:tblGrid>
      <w:tr w:rsidR="00B2797F" w14:paraId="280C8330" w14:textId="77777777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17EC9B1" w14:textId="08EF06EA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2D7452">
              <w:rPr>
                <w:rFonts w:ascii="ＭＳ 明朝" w:hAnsi="ＭＳ 明朝" w:cs="ＭＳ ゴシック"/>
                <w:bCs/>
                <w:sz w:val="20"/>
                <w:szCs w:val="20"/>
              </w:rPr>
              <w:t>19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2D7452">
              <w:rPr>
                <w:rFonts w:ascii="ＭＳ 明朝" w:hAnsi="ＭＳ 明朝" w:cs="ＭＳ ゴシック"/>
                <w:bCs/>
                <w:sz w:val="20"/>
                <w:szCs w:val="20"/>
              </w:rPr>
              <w:t>10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524652"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 w:rsidR="0052465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年1</w:t>
            </w:r>
            <w:r w:rsidR="00524652">
              <w:rPr>
                <w:rFonts w:ascii="ＭＳ 明朝" w:hAnsi="ＭＳ 明朝" w:cs="ＭＳ ゴシック"/>
                <w:bCs/>
                <w:sz w:val="20"/>
                <w:szCs w:val="20"/>
              </w:rPr>
              <w:t>2</w:t>
            </w:r>
            <w:r w:rsidR="0052465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コンストラクション協同組合</w:t>
            </w:r>
          </w:p>
        </w:tc>
      </w:tr>
      <w:tr w:rsidR="00B2797F" w14:paraId="543CA1C6" w14:textId="77777777" w:rsidTr="002D7452">
        <w:trPr>
          <w:trHeight w:val="1273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031193E5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事業内容：企業訪問、通訳、翻訳、一般業務</w:t>
            </w:r>
          </w:p>
          <w:p w14:paraId="5463684B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55C59505" w14:textId="77777777" w:rsidR="00524652" w:rsidRDefault="00C06BA4" w:rsidP="0052465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  <w:p w14:paraId="59354D1C" w14:textId="7E992FA4" w:rsidR="00B2797F" w:rsidRDefault="00C06BA4" w:rsidP="0052465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・定期企業訪問に安全保護・実習計画施行確認業務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DC2321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正社員として勤務</w:t>
            </w:r>
          </w:p>
        </w:tc>
      </w:tr>
      <w:tr w:rsidR="00184FFA" w14:paraId="25F9D527" w14:textId="77777777" w:rsidTr="00234D32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48693A" w14:textId="29AB01AB" w:rsidR="00184FFA" w:rsidRDefault="00184FFA" w:rsidP="00234D3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2022年01月～現在　　一般社団法人O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neWorld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金融教育機構</w:t>
            </w:r>
          </w:p>
        </w:tc>
      </w:tr>
      <w:tr w:rsidR="00184FFA" w14:paraId="6D71BBD1" w14:textId="77777777" w:rsidTr="002D7452">
        <w:trPr>
          <w:trHeight w:val="826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7C72EF0A" w14:textId="206BB506" w:rsidR="00184FFA" w:rsidRDefault="00184FFA" w:rsidP="00234D3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事業内容：</w:t>
            </w:r>
          </w:p>
          <w:p w14:paraId="60494379" w14:textId="4D9FCABB" w:rsidR="00184FFA" w:rsidRDefault="00184FFA" w:rsidP="00234D3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9E027C">
              <w:rPr>
                <w:rFonts w:ascii="ＭＳ 明朝" w:hAnsi="ＭＳ 明朝" w:cs="ＭＳ ゴシック"/>
                <w:bCs/>
                <w:sz w:val="20"/>
                <w:szCs w:val="20"/>
              </w:rPr>
              <w:t>Forex</w:t>
            </w:r>
            <w:r w:rsidR="009E027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</w:t>
            </w:r>
            <w:r w:rsidR="00DE589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集計、統計、分析作業。</w:t>
            </w:r>
          </w:p>
          <w:p w14:paraId="0725A426" w14:textId="1E0B2E62" w:rsidR="00DE5890" w:rsidRDefault="00184FFA" w:rsidP="00DE589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9E027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自社の</w:t>
            </w:r>
            <w:r w:rsidR="00DE589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WEBサイトの</w:t>
            </w:r>
            <w:r w:rsidR="009E027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修正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="00DE589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保守。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6F2E9" w14:textId="52A96232" w:rsidR="00184FFA" w:rsidRDefault="001937A4" w:rsidP="00234D3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契約社員として勤務</w:t>
            </w:r>
          </w:p>
        </w:tc>
      </w:tr>
    </w:tbl>
    <w:p w14:paraId="2E9B8861" w14:textId="77777777" w:rsidR="009E027C" w:rsidRDefault="009E027C">
      <w:pPr>
        <w:rPr>
          <w:rFonts w:ascii="ＭＳ 明朝" w:hAnsi="ＭＳ 明朝" w:cs="ＭＳ 明朝" w:hint="eastAsia"/>
          <w:bCs/>
          <w:sz w:val="20"/>
          <w:szCs w:val="20"/>
        </w:rPr>
      </w:pPr>
    </w:p>
    <w:p w14:paraId="4DB29E2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■活かせる経験・知識・技術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65D320E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>HP, JQuery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5904E09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での開発経験。Reactでシングルページアプリケーション(SPA)の開発経験。</w:t>
      </w:r>
    </w:p>
    <w:p w14:paraId="6C0EA641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オープンソースの</w:t>
      </w:r>
      <w:r w:rsidRPr="009E027C">
        <w:rPr>
          <w:rFonts w:ascii="ＭＳ 明朝" w:hAnsi="ＭＳ 明朝" w:cs="ＭＳ ゴシック" w:hint="eastAsia"/>
          <w:b/>
          <w:sz w:val="20"/>
          <w:szCs w:val="20"/>
        </w:rPr>
        <w:t>API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を使用するアプリの開発経験。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67396EBC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ターミナル（</w:t>
      </w:r>
      <w:r>
        <w:rPr>
          <w:rFonts w:ascii="ＭＳ 明朝" w:hAnsi="ＭＳ 明朝" w:cs="ＭＳ ゴシック" w:hint="eastAsia"/>
          <w:b/>
          <w:sz w:val="20"/>
          <w:szCs w:val="20"/>
        </w:rPr>
        <w:t>Bash</w:t>
      </w:r>
      <w:r>
        <w:rPr>
          <w:rFonts w:ascii="ＭＳ 明朝" w:hAnsi="ＭＳ 明朝" w:cs="ＭＳ ゴシック" w:hint="eastAsia"/>
          <w:bCs/>
          <w:sz w:val="20"/>
          <w:szCs w:val="20"/>
        </w:rPr>
        <w:t>）操作経験。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1EADF7C0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オブジェクト指向プログラミングのスキル</w:t>
      </w:r>
    </w:p>
    <w:p w14:paraId="62AE5297" w14:textId="54A354F4" w:rsidR="00DE5890" w:rsidRPr="004F7F1B" w:rsidRDefault="00DE5890" w:rsidP="00DE5890">
      <w:pPr>
        <w:rPr>
          <w:rFonts w:ascii="ＭＳ 明朝" w:hAnsi="ＭＳ 明朝" w:cs="ＭＳ ゴシック"/>
          <w:bCs/>
          <w:sz w:val="20"/>
          <w:szCs w:val="20"/>
        </w:rPr>
      </w:pPr>
    </w:p>
    <w:p w14:paraId="156AB6F3" w14:textId="1890A928" w:rsidR="009E027C" w:rsidRDefault="009E027C">
      <w:pPr>
        <w:rPr>
          <w:rFonts w:ascii="ＭＳ 明朝" w:hAnsi="ＭＳ 明朝" w:cs="ＭＳ ゴシック"/>
          <w:b/>
          <w:sz w:val="20"/>
          <w:szCs w:val="20"/>
        </w:rPr>
      </w:pPr>
    </w:p>
    <w:p w14:paraId="00B612AA" w14:textId="63F6C0E6" w:rsidR="004F7F1B" w:rsidRDefault="004F7F1B">
      <w:pPr>
        <w:rPr>
          <w:rFonts w:ascii="ＭＳ 明朝" w:hAnsi="ＭＳ 明朝" w:cs="ＭＳ ゴシック"/>
          <w:b/>
          <w:sz w:val="20"/>
          <w:szCs w:val="20"/>
        </w:rPr>
      </w:pPr>
    </w:p>
    <w:p w14:paraId="0C5319CA" w14:textId="77777777" w:rsidR="004F7F1B" w:rsidRDefault="004F7F1B">
      <w:pPr>
        <w:rPr>
          <w:rFonts w:ascii="ＭＳ 明朝" w:hAnsi="ＭＳ 明朝" w:cs="ＭＳ ゴシック"/>
          <w:b/>
          <w:sz w:val="20"/>
          <w:szCs w:val="20"/>
        </w:rPr>
      </w:pPr>
    </w:p>
    <w:p w14:paraId="6E5261E4" w14:textId="27D99118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■代表的なプロジェクト</w:t>
      </w:r>
    </w:p>
    <w:p w14:paraId="69825D8A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下記のテーブルは私の今まで取り組んできた中でメージャーなプロジェクトを展示しているものです。</w:t>
      </w:r>
    </w:p>
    <w:p w14:paraId="494B5EC2" w14:textId="77777777" w:rsidR="00B2797F" w:rsidRDefault="00C06BA4">
      <w:pPr>
        <w:rPr>
          <w:rFonts w:ascii="Times New Roman" w:hAnsi="Times New Roman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私の全部のプロジェクトは</w:t>
      </w:r>
      <w:r>
        <w:rPr>
          <w:rFonts w:ascii="Times New Roman" w:hAnsi="Times New Roman" w:hint="eastAsia"/>
          <w:bCs/>
          <w:sz w:val="20"/>
          <w:szCs w:val="20"/>
        </w:rPr>
        <w:t>私の</w:t>
      </w:r>
      <w:r>
        <w:rPr>
          <w:rFonts w:ascii="Times New Roman" w:hAnsi="Times New Roman" w:hint="eastAsia"/>
          <w:bCs/>
          <w:sz w:val="20"/>
          <w:szCs w:val="20"/>
        </w:rPr>
        <w:t>Github</w:t>
      </w:r>
      <w:r>
        <w:rPr>
          <w:rFonts w:ascii="Times New Roman" w:hAnsi="Times New Roman" w:hint="eastAsia"/>
          <w:bCs/>
          <w:sz w:val="20"/>
          <w:szCs w:val="20"/>
        </w:rPr>
        <w:t>ポートフォリオにてホストしてあります。是非ご覧いただけましたら幸いです。</w:t>
      </w:r>
    </w:p>
    <w:p w14:paraId="6B7F1A55" w14:textId="77777777" w:rsidR="00B2797F" w:rsidRDefault="00C06BA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【</w:t>
      </w:r>
      <w:r>
        <w:rPr>
          <w:rFonts w:ascii="Times New Roman" w:hAnsi="Times New Roman"/>
          <w:b/>
          <w:sz w:val="32"/>
          <w:szCs w:val="32"/>
        </w:rPr>
        <w:t>github.com/thanh-luan-nguyen</w:t>
      </w:r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06221143" w14:textId="77777777" w:rsidR="00B2797F" w:rsidRDefault="00B2797F">
      <w:pPr>
        <w:jc w:val="left"/>
        <w:rPr>
          <w:rFonts w:ascii="ＭＳ 明朝" w:hAnsi="ＭＳ 明朝" w:cs="ＭＳ ゴシック"/>
          <w:bCs/>
          <w:sz w:val="20"/>
          <w:szCs w:val="20"/>
        </w:rPr>
      </w:pPr>
    </w:p>
    <w:p w14:paraId="63FCFDD8" w14:textId="77777777" w:rsidR="00B2797F" w:rsidRDefault="00C06BA4">
      <w:pPr>
        <w:jc w:val="left"/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＊全てのプロジェクトはレスポンシブ対応できます。</w:t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2976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0612505D" w14:textId="77777777">
        <w:tc>
          <w:tcPr>
            <w:tcW w:w="2392" w:type="dxa"/>
            <w:vAlign w:val="center"/>
          </w:tcPr>
          <w:p w14:paraId="0CCB573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FDE0E28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iPhoneの電卓</w:t>
            </w:r>
          </w:p>
          <w:p w14:paraId="34D1F6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5E336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626AC566" wp14:editId="3523BCE3">
                  <wp:extent cx="754380" cy="1051560"/>
                  <wp:effectExtent l="0" t="0" r="7620" b="15240"/>
                  <wp:docPr id="27" name="図形 27" descr="Calcu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図形 27" descr="Calculato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090B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（2021年4月12日～4月19日）</w:t>
            </w:r>
          </w:p>
          <w:p w14:paraId="18ADBAD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BE5A09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HTML </w:t>
            </w:r>
          </w:p>
          <w:p w14:paraId="134DF26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CSS</w:t>
            </w:r>
          </w:p>
          <w:p w14:paraId="305952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Javascript</w:t>
            </w:r>
          </w:p>
        </w:tc>
        <w:tc>
          <w:tcPr>
            <w:tcW w:w="2976" w:type="dxa"/>
            <w:vAlign w:val="center"/>
          </w:tcPr>
          <w:p w14:paraId="6DCA663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iPhone系電卓のデザインを模倣</w:t>
            </w:r>
          </w:p>
          <w:p w14:paraId="08BFA9A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四則演算機能可</w:t>
            </w:r>
          </w:p>
          <w:p w14:paraId="3BDCB16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連続計算可</w:t>
            </w:r>
          </w:p>
          <w:p w14:paraId="1C8EA3A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キーボードで操作可</w:t>
            </w:r>
          </w:p>
        </w:tc>
        <w:tc>
          <w:tcPr>
            <w:tcW w:w="851" w:type="dxa"/>
            <w:vAlign w:val="center"/>
          </w:tcPr>
          <w:p w14:paraId="2729BC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github.com/thanh-luan-nguyen/calculator-app</w:t>
            </w:r>
          </w:p>
        </w:tc>
        <w:tc>
          <w:tcPr>
            <w:tcW w:w="850" w:type="dxa"/>
            <w:vAlign w:val="center"/>
          </w:tcPr>
          <w:p w14:paraId="07314B2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thanh-luan-nguyen.github.io/calculator-app</w:t>
            </w:r>
          </w:p>
        </w:tc>
        <w:tc>
          <w:tcPr>
            <w:tcW w:w="2241" w:type="dxa"/>
            <w:vAlign w:val="center"/>
          </w:tcPr>
          <w:p w14:paraId="091BCF3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Javascriptのオブジェクト操作</w:t>
            </w:r>
          </w:p>
          <w:p w14:paraId="0AE81FA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仮想DOMマニピュレーション</w:t>
            </w:r>
          </w:p>
        </w:tc>
      </w:tr>
      <w:tr w:rsidR="00B2797F" w14:paraId="0FC67A6A" w14:textId="77777777">
        <w:tc>
          <w:tcPr>
            <w:tcW w:w="2392" w:type="dxa"/>
            <w:vAlign w:val="center"/>
          </w:tcPr>
          <w:p w14:paraId="07A1B05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0F6C80E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Youtubeビデオページ</w:t>
            </w:r>
          </w:p>
          <w:p w14:paraId="7665A1B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3FADC0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37121A58" wp14:editId="4C897F8E">
                  <wp:extent cx="1367155" cy="858520"/>
                  <wp:effectExtent l="0" t="0" r="4445" b="0"/>
                  <wp:docPr id="28" name="図形 28" descr="youtube home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図形 28" descr="youtube homep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8" cy="86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CE1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（2021年8月15日～8月20日）</w:t>
            </w:r>
          </w:p>
          <w:p w14:paraId="00ACCC8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00301D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0EE87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SCSS </w:t>
            </w:r>
          </w:p>
          <w:p w14:paraId="69C1EA5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Javascript Codesandbox</w:t>
            </w:r>
          </w:p>
        </w:tc>
        <w:tc>
          <w:tcPr>
            <w:tcW w:w="2976" w:type="dxa"/>
            <w:vAlign w:val="center"/>
          </w:tcPr>
          <w:p w14:paraId="4F46E8C9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「ビデオセクション、おすすめ欄、コメント欄」で構成されたYoutubeのビデオページのクローン</w:t>
            </w:r>
          </w:p>
          <w:p w14:paraId="6E5D4C2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0C40161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ビデオ再生可</w:t>
            </w:r>
          </w:p>
        </w:tc>
        <w:tc>
          <w:tcPr>
            <w:tcW w:w="851" w:type="dxa"/>
            <w:vAlign w:val="center"/>
          </w:tcPr>
          <w:p w14:paraId="119B5B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codesandbox.io/s/youtube-video-page-g5gud</w:t>
            </w:r>
          </w:p>
        </w:tc>
        <w:tc>
          <w:tcPr>
            <w:tcW w:w="850" w:type="dxa"/>
            <w:vAlign w:val="center"/>
          </w:tcPr>
          <w:p w14:paraId="10058E63" w14:textId="77777777" w:rsidR="00B2797F" w:rsidRDefault="003E7015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hyperlink r:id="rId11" w:history="1">
              <w:r w:rsidR="00C06BA4">
                <w:rPr>
                  <w:rStyle w:val="Hyperlink"/>
                  <w:rFonts w:ascii="ＭＳ 明朝" w:hAnsi="ＭＳ 明朝" w:cs="ＭＳ ゴシック" w:hint="eastAsia"/>
                  <w:bCs/>
                  <w:color w:val="auto"/>
                  <w:sz w:val="16"/>
                  <w:szCs w:val="16"/>
                  <w:u w:val="none"/>
                </w:rPr>
                <w:t>g5gud.csb.app</w:t>
              </w:r>
            </w:hyperlink>
          </w:p>
        </w:tc>
        <w:tc>
          <w:tcPr>
            <w:tcW w:w="2241" w:type="dxa"/>
            <w:vAlign w:val="center"/>
          </w:tcPr>
          <w:p w14:paraId="403438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ビデオ埋め込み</w:t>
            </w:r>
          </w:p>
          <w:p w14:paraId="2E7857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レスポンシブ対応デザイン</w:t>
            </w:r>
          </w:p>
          <w:p w14:paraId="59CB4C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</w:t>
            </w:r>
          </w:p>
          <w:p w14:paraId="673FA5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</w:p>
        </w:tc>
      </w:tr>
      <w:tr w:rsidR="00B2797F" w14:paraId="078B0181" w14:textId="77777777">
        <w:tc>
          <w:tcPr>
            <w:tcW w:w="2392" w:type="dxa"/>
            <w:vAlign w:val="center"/>
          </w:tcPr>
          <w:p w14:paraId="4C52E8C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3BA1ECC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読書記録アプリ</w:t>
            </w:r>
          </w:p>
          <w:p w14:paraId="363C4A8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20415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51EF3F67" wp14:editId="626043EF">
                  <wp:extent cx="1311910" cy="842645"/>
                  <wp:effectExtent l="0" t="0" r="2540" b="0"/>
                  <wp:docPr id="29" name="図形 29" descr="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図形 29" descr="Librar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53" cy="84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（2021年4月5日～4月19日）</w:t>
            </w:r>
          </w:p>
          <w:p w14:paraId="31C3587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E26A94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1C38B18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0673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Firebase Bootstrap5</w:t>
            </w:r>
          </w:p>
        </w:tc>
        <w:tc>
          <w:tcPr>
            <w:tcW w:w="2976" w:type="dxa"/>
            <w:vAlign w:val="center"/>
          </w:tcPr>
          <w:p w14:paraId="188529B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Firestoreデータベースで本の情報（書名、著者名、ページ枚数、完読）を保存するアプリ</w:t>
            </w:r>
          </w:p>
          <w:p w14:paraId="479D03F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アイテム削除可</w:t>
            </w:r>
          </w:p>
          <w:p w14:paraId="6DAD784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Bootstrap5でスタイリング</w:t>
            </w:r>
          </w:p>
        </w:tc>
        <w:tc>
          <w:tcPr>
            <w:tcW w:w="851" w:type="dxa"/>
            <w:vAlign w:val="center"/>
          </w:tcPr>
          <w:p w14:paraId="32EB8D4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github.com/thanh-luan-nguyen/book-keeping-app</w:t>
            </w:r>
          </w:p>
        </w:tc>
        <w:tc>
          <w:tcPr>
            <w:tcW w:w="850" w:type="dxa"/>
            <w:vAlign w:val="center"/>
          </w:tcPr>
          <w:p w14:paraId="119724F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thanh-luan-nguyen.github.io/book-keeping-app</w:t>
            </w:r>
          </w:p>
        </w:tc>
        <w:tc>
          <w:tcPr>
            <w:tcW w:w="2241" w:type="dxa"/>
            <w:vAlign w:val="center"/>
          </w:tcPr>
          <w:p w14:paraId="6E7231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Bootstrap5、</w:t>
            </w:r>
          </w:p>
          <w:p w14:paraId="2DF270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CSSグリッド、</w:t>
            </w:r>
          </w:p>
          <w:p w14:paraId="48D752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</w:tc>
      </w:tr>
      <w:tr w:rsidR="00B2797F" w14:paraId="7E1CDEA6" w14:textId="77777777">
        <w:tc>
          <w:tcPr>
            <w:tcW w:w="2392" w:type="dxa"/>
            <w:vAlign w:val="center"/>
          </w:tcPr>
          <w:p w14:paraId="7AC558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FEAA200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レストランウエブサイト</w:t>
            </w:r>
          </w:p>
          <w:p w14:paraId="6755DBB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3DA4C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221B08C9" wp14:editId="022CBC26">
                  <wp:extent cx="1343660" cy="874395"/>
                  <wp:effectExtent l="0" t="0" r="8890" b="1905"/>
                  <wp:docPr id="30" name="図形 30" descr="Mellandi Cara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図形 30" descr="Mellandi Carava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8" cy="87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（2021年4月20日～4月24日）</w:t>
            </w:r>
          </w:p>
          <w:p w14:paraId="48A4696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66BCC8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09382B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B38A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Bootstrap5</w:t>
            </w:r>
          </w:p>
        </w:tc>
        <w:tc>
          <w:tcPr>
            <w:tcW w:w="2976" w:type="dxa"/>
            <w:vAlign w:val="center"/>
          </w:tcPr>
          <w:p w14:paraId="3788DD5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「ホームページ、メニューページ、連絡ページ」で構成されたSPA</w:t>
            </w:r>
          </w:p>
        </w:tc>
        <w:tc>
          <w:tcPr>
            <w:tcW w:w="851" w:type="dxa"/>
            <w:vAlign w:val="center"/>
          </w:tcPr>
          <w:p w14:paraId="189F624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github.com/thanh-luan-nguyen/restaurant-page</w:t>
            </w:r>
          </w:p>
        </w:tc>
        <w:tc>
          <w:tcPr>
            <w:tcW w:w="850" w:type="dxa"/>
            <w:vAlign w:val="center"/>
          </w:tcPr>
          <w:p w14:paraId="358A800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thanh-luan-nguyen.github.io/restaurant-page</w:t>
            </w:r>
          </w:p>
        </w:tc>
        <w:tc>
          <w:tcPr>
            <w:tcW w:w="2241" w:type="dxa"/>
            <w:vAlign w:val="center"/>
          </w:tcPr>
          <w:p w14:paraId="1D5D9F6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モジュールを束ねる</w:t>
            </w:r>
          </w:p>
          <w:p w14:paraId="2BB7E6C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Webpack取り入れ</w:t>
            </w:r>
          </w:p>
          <w:p w14:paraId="491CAC3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シングルページアプリケーション開発</w:t>
            </w:r>
          </w:p>
          <w:p w14:paraId="6C07B0F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連絡フォーム作成</w:t>
            </w:r>
          </w:p>
        </w:tc>
      </w:tr>
      <w:tr w:rsidR="00B2797F" w14:paraId="37586843" w14:textId="77777777">
        <w:tc>
          <w:tcPr>
            <w:tcW w:w="2392" w:type="dxa"/>
            <w:vAlign w:val="center"/>
          </w:tcPr>
          <w:p w14:paraId="34968E4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EDDED87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天気予報アプリ</w:t>
            </w:r>
          </w:p>
          <w:p w14:paraId="72EE077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A06B1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93AA8F8" wp14:editId="2A70D730">
                  <wp:extent cx="1056005" cy="1025525"/>
                  <wp:effectExtent l="0" t="0" r="0" b="3175"/>
                  <wp:docPr id="31" name="図形 31" descr="Weather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図形 31" descr="Weather Ap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792" cy="102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A3B7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（2021年6月8日～6月20日）</w:t>
            </w:r>
          </w:p>
          <w:p w14:paraId="7608D8D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4C7487C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Openweather API Unsplash API</w:t>
            </w:r>
          </w:p>
          <w:p w14:paraId="2D8AA48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3AD5CB52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6"/>
                <w:szCs w:val="16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76" w:type="dxa"/>
            <w:vAlign w:val="center"/>
          </w:tcPr>
          <w:p w14:paraId="36E5D63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地域検索可</w:t>
            </w:r>
          </w:p>
          <w:p w14:paraId="2A56E1A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天気・温度、湿度、風速等展示</w:t>
            </w:r>
          </w:p>
          <w:p w14:paraId="621AB06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１週間予報と２４時間予報展示</w:t>
            </w:r>
          </w:p>
        </w:tc>
        <w:tc>
          <w:tcPr>
            <w:tcW w:w="851" w:type="dxa"/>
            <w:vAlign w:val="center"/>
          </w:tcPr>
          <w:p w14:paraId="34EF6F1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github.com/thanh-luan-nguyen/weather-app</w:t>
            </w:r>
          </w:p>
        </w:tc>
        <w:tc>
          <w:tcPr>
            <w:tcW w:w="850" w:type="dxa"/>
            <w:vAlign w:val="center"/>
          </w:tcPr>
          <w:p w14:paraId="608573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thanh-luan-nguyen.github.io/weather-app</w:t>
            </w:r>
          </w:p>
        </w:tc>
        <w:tc>
          <w:tcPr>
            <w:tcW w:w="2241" w:type="dxa"/>
            <w:vAlign w:val="center"/>
          </w:tcPr>
          <w:p w14:paraId="7ABB9D9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JSON操作</w:t>
            </w:r>
          </w:p>
          <w:p w14:paraId="0A99605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非同期プログラミング</w:t>
            </w:r>
          </w:p>
          <w:p w14:paraId="3911527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Fetch API</w:t>
            </w:r>
          </w:p>
          <w:p w14:paraId="689501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asyncとawait</w:t>
            </w:r>
          </w:p>
        </w:tc>
      </w:tr>
    </w:tbl>
    <w:p w14:paraId="28BE7AAE" w14:textId="77777777" w:rsidR="002D7452" w:rsidRDefault="002D7452"/>
    <w:p w14:paraId="55A4AB0E" w14:textId="7F4C2F46" w:rsidR="00B2797F" w:rsidRDefault="00C06BA4">
      <w:r>
        <w:br w:type="page"/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55"/>
        <w:gridCol w:w="2965"/>
        <w:gridCol w:w="851"/>
        <w:gridCol w:w="850"/>
        <w:gridCol w:w="2241"/>
      </w:tblGrid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3A7BF6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 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Date-fns</w:t>
            </w:r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github.com/thanh-luan-nguyen/faekbook</w:t>
            </w:r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thanh-luan-nguyen.github.io/faekbook</w:t>
            </w:r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77E653A6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5A23FD51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>テクニカルスキル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使用期限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PHP, Jquery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6011B406" w:rsidR="00B2797F" w:rsidRDefault="004F7F1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Java</w:t>
            </w:r>
            <w:r w:rsidR="001937A4">
              <w:rPr>
                <w:rFonts w:ascii="ＭＳ 明朝" w:hAnsi="ＭＳ 明朝" w:hint="eastAsia"/>
                <w:sz w:val="20"/>
                <w:szCs w:val="20"/>
              </w:rPr>
              <w:t>、NodeJS, Express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資格・終了したコース等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取得月・勉強期間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2018年1月取得</w:t>
            </w:r>
          </w:p>
        </w:tc>
      </w:tr>
      <w:tr w:rsidR="00B2797F" w14:paraId="52436A7D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546E2B1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【Coursera】HTML, CSS, and Javascript for Web Developers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2177423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「ウエブ開発者向けのHTML、CSSとJavascript」コース修了</w:t>
            </w:r>
          </w:p>
        </w:tc>
        <w:tc>
          <w:tcPr>
            <w:tcW w:w="2301" w:type="dxa"/>
            <w:shd w:val="clear" w:color="auto" w:fill="auto"/>
          </w:tcPr>
          <w:p w14:paraId="7734B27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2020年12月～</w:t>
            </w:r>
          </w:p>
          <w:p w14:paraId="3BAF61B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</w:t>
            </w:r>
          </w:p>
        </w:tc>
      </w:tr>
      <w:tr w:rsidR="00B2797F" w14:paraId="60109C78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7F59172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【freeCodeCamp】Responsive Web Design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7DAE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「レスポンシブウエブデザイン」修了</w:t>
            </w:r>
          </w:p>
        </w:tc>
        <w:tc>
          <w:tcPr>
            <w:tcW w:w="2301" w:type="dxa"/>
            <w:shd w:val="clear" w:color="auto" w:fill="auto"/>
          </w:tcPr>
          <w:p w14:paraId="436BA44F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138B3F8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07A6F945" w14:textId="77777777">
        <w:tc>
          <w:tcPr>
            <w:tcW w:w="7480" w:type="dxa"/>
            <w:shd w:val="clear" w:color="auto" w:fill="auto"/>
          </w:tcPr>
          <w:p w14:paraId="784F888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【freeCodeCamp】Javascript Algorithms and Data Structures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E3664B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「Javascriptアルゴリズムとデータ構造」修了</w:t>
            </w:r>
          </w:p>
        </w:tc>
        <w:tc>
          <w:tcPr>
            <w:tcW w:w="2301" w:type="dxa"/>
            <w:shd w:val="clear" w:color="auto" w:fill="auto"/>
          </w:tcPr>
          <w:p w14:paraId="27C26BB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8AB1DE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2365DA2F" w14:textId="77777777">
        <w:tc>
          <w:tcPr>
            <w:tcW w:w="7480" w:type="dxa"/>
            <w:shd w:val="clear" w:color="auto" w:fill="auto"/>
          </w:tcPr>
          <w:p w14:paraId="2BB5711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Git &amp; Github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「GitとGithubブートキャンプ」修了</w:t>
            </w:r>
          </w:p>
        </w:tc>
        <w:tc>
          <w:tcPr>
            <w:tcW w:w="2301" w:type="dxa"/>
            <w:shd w:val="clear" w:color="auto" w:fill="auto"/>
          </w:tcPr>
          <w:p w14:paraId="6AC0022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31E7B1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2021年5月</w:t>
            </w:r>
          </w:p>
        </w:tc>
      </w:tr>
      <w:tr w:rsidR="00B2797F" w14:paraId="63DE2AA6" w14:textId="77777777">
        <w:tc>
          <w:tcPr>
            <w:tcW w:w="7480" w:type="dxa"/>
            <w:shd w:val="clear" w:color="auto" w:fill="auto"/>
          </w:tcPr>
          <w:p w14:paraId="156FFD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Modern React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「モダンなReactブートキャンプ」修了</w:t>
            </w:r>
          </w:p>
        </w:tc>
        <w:tc>
          <w:tcPr>
            <w:tcW w:w="2301" w:type="dxa"/>
            <w:shd w:val="clear" w:color="auto" w:fill="auto"/>
          </w:tcPr>
          <w:p w14:paraId="046EABC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2021年6月～</w:t>
            </w:r>
          </w:p>
          <w:p w14:paraId="24BF8F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2021年7月</w:t>
            </w:r>
          </w:p>
        </w:tc>
      </w:tr>
      <w:tr w:rsidR="00B2797F" w14:paraId="7ED05534" w14:textId="77777777">
        <w:tc>
          <w:tcPr>
            <w:tcW w:w="7480" w:type="dxa"/>
            <w:shd w:val="clear" w:color="auto" w:fill="auto"/>
          </w:tcPr>
          <w:p w14:paraId="5D1703D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Web Developer Bootcamp 2021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「2021のウエブ開発者ブートキャンプ」修了</w:t>
            </w:r>
          </w:p>
        </w:tc>
        <w:tc>
          <w:tcPr>
            <w:tcW w:w="2301" w:type="dxa"/>
            <w:shd w:val="clear" w:color="auto" w:fill="auto"/>
          </w:tcPr>
          <w:p w14:paraId="56FBFBC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2021年2月～</w:t>
            </w:r>
          </w:p>
          <w:p w14:paraId="1BF771A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2021年8月</w:t>
            </w:r>
          </w:p>
        </w:tc>
      </w:tr>
      <w:tr w:rsidR="00B2797F" w14:paraId="7087C782" w14:textId="77777777">
        <w:tc>
          <w:tcPr>
            <w:tcW w:w="7480" w:type="dxa"/>
            <w:shd w:val="clear" w:color="auto" w:fill="auto"/>
          </w:tcPr>
          <w:p w14:paraId="1961B2E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  <w:shd w:val="clear" w:color="auto" w:fill="auto"/>
          </w:tcPr>
          <w:p w14:paraId="54197AC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2014年取得</w:t>
            </w:r>
          </w:p>
        </w:tc>
      </w:tr>
      <w:tr w:rsidR="00B2797F" w14:paraId="71183E51" w14:textId="77777777">
        <w:tc>
          <w:tcPr>
            <w:tcW w:w="7480" w:type="dxa"/>
            <w:shd w:val="clear" w:color="auto" w:fill="auto"/>
          </w:tcPr>
          <w:p w14:paraId="23FDAE4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5614A55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2015取得</w:t>
            </w:r>
          </w:p>
        </w:tc>
      </w:tr>
      <w:tr w:rsidR="00B2797F" w14:paraId="4FCD0035" w14:textId="77777777">
        <w:tc>
          <w:tcPr>
            <w:tcW w:w="7480" w:type="dxa"/>
            <w:shd w:val="clear" w:color="auto" w:fill="auto"/>
          </w:tcPr>
          <w:p w14:paraId="4A1B945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1F16FB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2B26D8FF" w14:textId="77777777">
        <w:tc>
          <w:tcPr>
            <w:tcW w:w="7480" w:type="dxa"/>
            <w:shd w:val="clear" w:color="auto" w:fill="auto"/>
          </w:tcPr>
          <w:p w14:paraId="068DC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7A6F58D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1C8A0905" w14:textId="77777777">
        <w:tc>
          <w:tcPr>
            <w:tcW w:w="7480" w:type="dxa"/>
          </w:tcPr>
          <w:p w14:paraId="0C5F80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</w:tcPr>
          <w:p w14:paraId="46BEB09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2017年7月取得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41CF5DAC" w14:textId="16907365" w:rsidR="00B2797F" w:rsidRDefault="00C06BA4" w:rsidP="00524652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 xml:space="preserve">これからの目標： </w:t>
      </w:r>
    </w:p>
    <w:p w14:paraId="3D8E244B" w14:textId="3EF6A730" w:rsidR="00B2797F" w:rsidRPr="009E027C" w:rsidRDefault="00C06BA4">
      <w:pPr>
        <w:numPr>
          <w:ilvl w:val="0"/>
          <w:numId w:val="2"/>
        </w:numPr>
        <w:rPr>
          <w:rFonts w:ascii="ＭＳ 明朝" w:hAnsi="ＭＳ 明朝" w:cs="ＭＳ ゴシック"/>
          <w:b/>
          <w:sz w:val="20"/>
          <w:szCs w:val="20"/>
        </w:rPr>
      </w:pPr>
      <w:r w:rsidRPr="009E027C">
        <w:rPr>
          <w:rFonts w:ascii="ＭＳ 明朝" w:hAnsi="ＭＳ 明朝" w:cs="ＭＳ ゴシック" w:hint="eastAsia"/>
          <w:b/>
          <w:sz w:val="20"/>
          <w:szCs w:val="20"/>
        </w:rPr>
        <w:t>基本情報技術者試験の勉強とその資格取得</w:t>
      </w:r>
      <w:r w:rsidR="009E027C" w:rsidRPr="00524652">
        <w:rPr>
          <w:rFonts w:ascii="ＭＳ 明朝" w:hAnsi="ＭＳ 明朝" w:cs="ＭＳ ゴシック" w:hint="eastAsia"/>
          <w:bCs/>
          <w:sz w:val="20"/>
          <w:szCs w:val="20"/>
        </w:rPr>
        <w:t>（令和４年５月受験予定）</w:t>
      </w: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409B5CE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ができますが、優れたプログラマーは、人間が理解できるコードを記述します」という概念を抱いて取り組むようにしております。</w:t>
      </w:r>
    </w:p>
    <w:p w14:paraId="2347EBA0" w14:textId="77777777" w:rsidR="00524652" w:rsidRDefault="00524652">
      <w:pPr>
        <w:rPr>
          <w:rFonts w:ascii="ＭＳ 明朝" w:hAnsi="ＭＳ 明朝" w:cs="ＭＳ ゴシック" w:hint="eastAsia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EA7A616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Web制作の分野はトレンドの移り変わりが早いため、自分の</w:t>
      </w:r>
      <w:r>
        <w:rPr>
          <w:rFonts w:ascii="ＭＳ 明朝" w:hAnsi="ＭＳ 明朝" w:cs="ＭＳ ゴシック"/>
          <w:bCs/>
          <w:sz w:val="20"/>
          <w:szCs w:val="20"/>
        </w:rPr>
        <w:t>知識ベースに加えて、積極的に新しい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取り入れようにしています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Closing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9"/>
      <w:footerReference w:type="default" r:id="rId20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7CAD" w14:textId="77777777" w:rsidR="003E7015" w:rsidRDefault="003E7015">
      <w:r>
        <w:separator/>
      </w:r>
    </w:p>
  </w:endnote>
  <w:endnote w:type="continuationSeparator" w:id="0">
    <w:p w14:paraId="522B1D43" w14:textId="77777777" w:rsidR="003E7015" w:rsidRDefault="003E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ＭＳ ゴシック"/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BBB1" w14:textId="77777777" w:rsidR="003E7015" w:rsidRDefault="003E7015">
      <w:r>
        <w:separator/>
      </w:r>
    </w:p>
  </w:footnote>
  <w:footnote w:type="continuationSeparator" w:id="0">
    <w:p w14:paraId="04FAEACA" w14:textId="77777777" w:rsidR="003E7015" w:rsidRDefault="003E7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14873AEA"/>
    <w:multiLevelType w:val="hybridMultilevel"/>
    <w:tmpl w:val="B46C0F0A"/>
    <w:lvl w:ilvl="0" w:tplc="04090017">
      <w:start w:val="1"/>
      <w:numFmt w:val="aiueoFullWidth"/>
      <w:lvlText w:val="(%1)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17F839B0"/>
    <w:multiLevelType w:val="hybridMultilevel"/>
    <w:tmpl w:val="C5FE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5378C"/>
    <w:multiLevelType w:val="hybridMultilevel"/>
    <w:tmpl w:val="6958F5C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BFE"/>
    <w:rsid w:val="00015F53"/>
    <w:rsid w:val="00022B33"/>
    <w:rsid w:val="00023806"/>
    <w:rsid w:val="000249A7"/>
    <w:rsid w:val="000278FF"/>
    <w:rsid w:val="000410F4"/>
    <w:rsid w:val="00050464"/>
    <w:rsid w:val="000547E3"/>
    <w:rsid w:val="00056830"/>
    <w:rsid w:val="00057F7A"/>
    <w:rsid w:val="00063842"/>
    <w:rsid w:val="0006494A"/>
    <w:rsid w:val="00071CB2"/>
    <w:rsid w:val="00073D94"/>
    <w:rsid w:val="000803F8"/>
    <w:rsid w:val="000923FE"/>
    <w:rsid w:val="000A3432"/>
    <w:rsid w:val="000A5821"/>
    <w:rsid w:val="000A5EBB"/>
    <w:rsid w:val="000A61FA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422E"/>
    <w:rsid w:val="00105350"/>
    <w:rsid w:val="00105BFB"/>
    <w:rsid w:val="00106931"/>
    <w:rsid w:val="00106CE8"/>
    <w:rsid w:val="001106D1"/>
    <w:rsid w:val="001241C9"/>
    <w:rsid w:val="00132A99"/>
    <w:rsid w:val="00133DB8"/>
    <w:rsid w:val="00136921"/>
    <w:rsid w:val="0015451B"/>
    <w:rsid w:val="00156E5B"/>
    <w:rsid w:val="001610BB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937A4"/>
    <w:rsid w:val="001A2B04"/>
    <w:rsid w:val="001B701A"/>
    <w:rsid w:val="001B7BE3"/>
    <w:rsid w:val="001C3625"/>
    <w:rsid w:val="001C38BB"/>
    <w:rsid w:val="001E6538"/>
    <w:rsid w:val="001F7B08"/>
    <w:rsid w:val="00203813"/>
    <w:rsid w:val="002122F2"/>
    <w:rsid w:val="002133DE"/>
    <w:rsid w:val="00216F5F"/>
    <w:rsid w:val="00221C3A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A4D01"/>
    <w:rsid w:val="002A6C06"/>
    <w:rsid w:val="002B33CB"/>
    <w:rsid w:val="002B7E59"/>
    <w:rsid w:val="002C06C9"/>
    <w:rsid w:val="002C2B2D"/>
    <w:rsid w:val="002D7452"/>
    <w:rsid w:val="002E0978"/>
    <w:rsid w:val="002E129E"/>
    <w:rsid w:val="002E67FA"/>
    <w:rsid w:val="002F6FF3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E7015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78BD"/>
    <w:rsid w:val="00483AA5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59A4"/>
    <w:rsid w:val="00664F5B"/>
    <w:rsid w:val="006755C1"/>
    <w:rsid w:val="0067785D"/>
    <w:rsid w:val="006825D1"/>
    <w:rsid w:val="00683FBE"/>
    <w:rsid w:val="0068493C"/>
    <w:rsid w:val="00690299"/>
    <w:rsid w:val="00690DC2"/>
    <w:rsid w:val="006967DD"/>
    <w:rsid w:val="006A1B85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F2C"/>
    <w:rsid w:val="00757B93"/>
    <w:rsid w:val="0076127F"/>
    <w:rsid w:val="00761B88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8422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C0564"/>
    <w:rsid w:val="009C3F96"/>
    <w:rsid w:val="009D2364"/>
    <w:rsid w:val="009E027C"/>
    <w:rsid w:val="009E1303"/>
    <w:rsid w:val="009E16AA"/>
    <w:rsid w:val="009E4132"/>
    <w:rsid w:val="009E5338"/>
    <w:rsid w:val="009E7060"/>
    <w:rsid w:val="009F4D93"/>
    <w:rsid w:val="009F54F1"/>
    <w:rsid w:val="009F5588"/>
    <w:rsid w:val="00A0312B"/>
    <w:rsid w:val="00A053B0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491F"/>
    <w:rsid w:val="00A86277"/>
    <w:rsid w:val="00A9575D"/>
    <w:rsid w:val="00AA090A"/>
    <w:rsid w:val="00AA1A89"/>
    <w:rsid w:val="00AA6ECC"/>
    <w:rsid w:val="00AB2E90"/>
    <w:rsid w:val="00AB31F0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797F"/>
    <w:rsid w:val="00B34E14"/>
    <w:rsid w:val="00B34FC6"/>
    <w:rsid w:val="00B46A48"/>
    <w:rsid w:val="00B57381"/>
    <w:rsid w:val="00B57DBA"/>
    <w:rsid w:val="00B726B4"/>
    <w:rsid w:val="00B7298E"/>
    <w:rsid w:val="00B807AB"/>
    <w:rsid w:val="00B81C2C"/>
    <w:rsid w:val="00B90A31"/>
    <w:rsid w:val="00B910BB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01A6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371D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27CC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949FF"/>
    <w:rsid w:val="00E96719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3C1E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Heading3">
    <w:name w:val="heading 3"/>
    <w:next w:val="Normal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qFormat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qFormat/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kern w:val="2"/>
      <w:sz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CommentTextChar">
    <w:name w:val="Comment Text Char"/>
    <w:link w:val="CommentText"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5gud.csb.ap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2020-02-13T08:55:00Z</dcterms:created>
  <dcterms:modified xsi:type="dcterms:W3CDTF">2022-03-10T12:15:00Z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