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494C8FAC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E96F18">
        <w:rPr>
          <w:rFonts w:ascii="ＭＳ 明朝" w:hAnsi="ＭＳ 明朝" w:cs="ＭＳ 明朝"/>
          <w:bCs/>
          <w:sz w:val="20"/>
          <w:szCs w:val="20"/>
        </w:rPr>
        <w:t>5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162D6F">
        <w:rPr>
          <w:rFonts w:ascii="ＭＳ 明朝" w:hAnsi="ＭＳ 明朝" w:cs="ＭＳ 明朝"/>
          <w:bCs/>
          <w:sz w:val="20"/>
          <w:szCs w:val="20"/>
        </w:rPr>
        <w:t>20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0A9D8C83" w14:textId="18A2D8B9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FD3C1E">
        <w:rPr>
          <w:rFonts w:ascii="ＭＳ 明朝" w:hAnsi="ＭＳ 明朝" w:cs="ＭＳ ゴシック" w:hint="eastAsia"/>
          <w:b/>
          <w:sz w:val="20"/>
          <w:szCs w:val="20"/>
        </w:rPr>
        <w:t>教育</w:t>
      </w:r>
    </w:p>
    <w:p w14:paraId="63A6DBE3" w14:textId="67BBFA58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大学名：</w:t>
      </w:r>
      <w:r w:rsidR="002D7452" w:rsidRPr="002D7452">
        <w:rPr>
          <w:rFonts w:ascii="ＭＳ 明朝" w:hAnsi="ＭＳ 明朝" w:cs="ＭＳ ゴシック" w:hint="eastAsia"/>
          <w:bCs/>
          <w:sz w:val="20"/>
          <w:szCs w:val="20"/>
        </w:rPr>
        <w:t>立命館アジア太平洋大学</w:t>
      </w:r>
    </w:p>
    <w:p w14:paraId="651E4E39" w14:textId="3EA9486C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取得した学位：</w:t>
      </w:r>
      <w:r w:rsidR="002D7452">
        <w:rPr>
          <w:rFonts w:ascii="ＭＳ 明朝" w:hAnsi="ＭＳ 明朝" w:cs="ＭＳ ゴシック" w:hint="eastAsia"/>
          <w:bCs/>
          <w:sz w:val="20"/>
          <w:szCs w:val="20"/>
        </w:rPr>
        <w:t>学士</w:t>
      </w:r>
    </w:p>
    <w:p w14:paraId="56ABC316" w14:textId="45722934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専攻：</w:t>
      </w:r>
      <w:r>
        <w:rPr>
          <w:rFonts w:ascii="ＭＳ 明朝" w:hAnsi="ＭＳ 明朝" w:cs="ＭＳ ゴシック" w:hint="eastAsia"/>
          <w:bCs/>
          <w:sz w:val="20"/>
          <w:szCs w:val="20"/>
        </w:rPr>
        <w:t>会計・ファイナンス</w:t>
      </w:r>
    </w:p>
    <w:p w14:paraId="16680FCA" w14:textId="38F77FFE" w:rsidR="00FD3C1E" w:rsidRP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履修科目の中には：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05"/>
        <w:gridCol w:w="1418"/>
      </w:tblGrid>
      <w:tr w:rsidR="00BF01A6" w14:paraId="5D938F14" w14:textId="77777777" w:rsidTr="00B90F2A">
        <w:trPr>
          <w:trHeight w:val="340"/>
        </w:trPr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6E50C2F6" w14:textId="0F13C446" w:rsidR="00BF01A6" w:rsidRPr="00BF01A6" w:rsidRDefault="00BF01A6" w:rsidP="00BF01A6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B5456D2" w14:textId="7C3A3ECB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</w:tr>
      <w:tr w:rsidR="00BF01A6" w14:paraId="1BAF7169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00E4D57A" w14:textId="44B0D225" w:rsidR="00BF01A6" w:rsidRPr="006838E7" w:rsidRDefault="00BF01A6" w:rsidP="00BF01A6">
            <w:pPr>
              <w:tabs>
                <w:tab w:val="left" w:pos="283"/>
              </w:tabs>
              <w:rPr>
                <w:rFonts w:ascii="Arial" w:hAnsi="Arial" w:cs="ＭＳ ゴシック"/>
                <w:bCs/>
                <w:sz w:val="20"/>
                <w:szCs w:val="20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プログラミング</w:t>
            </w:r>
            <w:r w:rsidR="006838E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I【Ｃ言語】</w:t>
            </w:r>
          </w:p>
        </w:tc>
        <w:tc>
          <w:tcPr>
            <w:tcW w:w="1418" w:type="dxa"/>
            <w:vAlign w:val="center"/>
          </w:tcPr>
          <w:p w14:paraId="65DE4950" w14:textId="5982B579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0E6EB295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349E84F0" w14:textId="4D882EF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コンピューターリテラシー</w:t>
            </w:r>
          </w:p>
        </w:tc>
        <w:tc>
          <w:tcPr>
            <w:tcW w:w="1418" w:type="dxa"/>
            <w:vAlign w:val="center"/>
          </w:tcPr>
          <w:p w14:paraId="405EC314" w14:textId="3929DCB6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  <w:tr w:rsidR="00BF01A6" w14:paraId="338948FA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7808A069" w14:textId="369F52F1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インターネット入門</w:t>
            </w:r>
          </w:p>
        </w:tc>
        <w:tc>
          <w:tcPr>
            <w:tcW w:w="1418" w:type="dxa"/>
            <w:vAlign w:val="center"/>
          </w:tcPr>
          <w:p w14:paraId="7DFED048" w14:textId="0A80E945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</w:t>
            </w:r>
          </w:p>
        </w:tc>
      </w:tr>
      <w:tr w:rsidR="00BF01A6" w14:paraId="225F4120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61659A3F" w14:textId="483BD7B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社会科学のための数学</w:t>
            </w:r>
          </w:p>
        </w:tc>
        <w:tc>
          <w:tcPr>
            <w:tcW w:w="1418" w:type="dxa"/>
            <w:vAlign w:val="center"/>
          </w:tcPr>
          <w:p w14:paraId="11DB3A7B" w14:textId="3ACFF827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</w:p>
        </w:tc>
      </w:tr>
      <w:tr w:rsidR="00BF01A6" w14:paraId="6F031AD1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47C5A936" w14:textId="4E998869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統計学I</w:t>
            </w:r>
          </w:p>
        </w:tc>
        <w:tc>
          <w:tcPr>
            <w:tcW w:w="1418" w:type="dxa"/>
            <w:vAlign w:val="center"/>
          </w:tcPr>
          <w:p w14:paraId="04F96778" w14:textId="3D865D1D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3CF86C22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11EA3FAE" w14:textId="0FC8E9ED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基礎数学</w:t>
            </w:r>
          </w:p>
        </w:tc>
        <w:tc>
          <w:tcPr>
            <w:tcW w:w="1418" w:type="dxa"/>
            <w:vAlign w:val="center"/>
          </w:tcPr>
          <w:p w14:paraId="6299AFC1" w14:textId="31AEFAEE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</w:tbl>
    <w:p w14:paraId="1EE0676B" w14:textId="09B1DD3A" w:rsidR="00036C7B" w:rsidRPr="00FD3C1E" w:rsidRDefault="00036C7B" w:rsidP="00036C7B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情報処理技術者試験の取得：</w:t>
      </w:r>
      <w:r>
        <w:rPr>
          <w:rFonts w:ascii="ＭＳ 明朝" w:hAnsi="ＭＳ 明朝" w:cs="ＭＳ ゴシック" w:hint="eastAsia"/>
          <w:bCs/>
          <w:sz w:val="20"/>
          <w:szCs w:val="20"/>
        </w:rPr>
        <w:t>基本情報技術者試験（2</w:t>
      </w:r>
      <w:r>
        <w:rPr>
          <w:rFonts w:ascii="ＭＳ 明朝" w:hAnsi="ＭＳ 明朝" w:cs="ＭＳ ゴシック"/>
          <w:bCs/>
          <w:sz w:val="20"/>
          <w:szCs w:val="20"/>
        </w:rPr>
        <w:t>020</w:t>
      </w:r>
      <w:r>
        <w:rPr>
          <w:rFonts w:ascii="ＭＳ 明朝" w:hAnsi="ＭＳ 明朝" w:cs="ＭＳ ゴシック" w:hint="eastAsia"/>
          <w:bCs/>
          <w:sz w:val="20"/>
          <w:szCs w:val="20"/>
        </w:rPr>
        <w:t>年5月取得</w:t>
      </w:r>
      <w:r>
        <w:rPr>
          <w:rFonts w:ascii="ＭＳ 明朝" w:hAnsi="ＭＳ 明朝" w:cs="ＭＳ ゴシック"/>
          <w:bCs/>
          <w:sz w:val="20"/>
          <w:szCs w:val="20"/>
        </w:rPr>
        <w:t>）</w:t>
      </w:r>
    </w:p>
    <w:p w14:paraId="243ECF49" w14:textId="1CA41486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5DB416B8" w14:textId="77777777" w:rsidR="00677D8D" w:rsidRDefault="00677D8D">
      <w:pPr>
        <w:rPr>
          <w:rFonts w:ascii="ＭＳ 明朝" w:hAnsi="ＭＳ 明朝" w:cs="ＭＳ ゴシック"/>
          <w:b/>
          <w:sz w:val="20"/>
          <w:szCs w:val="20"/>
        </w:rPr>
      </w:pPr>
    </w:p>
    <w:p w14:paraId="00883D0D" w14:textId="68C090BE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677D8D" w14:paraId="646868F9" w14:textId="77777777" w:rsidTr="00677D8D">
        <w:trPr>
          <w:trHeight w:val="421"/>
        </w:trPr>
        <w:tc>
          <w:tcPr>
            <w:tcW w:w="97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5608" w14:textId="429F3F68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　 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 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コンストラクション協同組合【正社員として勤務】</w:t>
            </w:r>
          </w:p>
        </w:tc>
      </w:tr>
      <w:tr w:rsidR="00677D8D" w14:paraId="7EA477B8" w14:textId="77777777" w:rsidTr="00677D8D">
        <w:trPr>
          <w:trHeight w:val="962"/>
        </w:trPr>
        <w:tc>
          <w:tcPr>
            <w:tcW w:w="97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6A36FA" w14:textId="0C44C6DC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：通訳、翻訳、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定期企業訪問、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一般業務</w:t>
            </w:r>
          </w:p>
          <w:p w14:paraId="60CBDACD" w14:textId="77777777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058913DD" w14:textId="599FC0DB" w:rsidR="00677D8D" w:rsidRPr="00B86B02" w:rsidRDefault="00677D8D" w:rsidP="00036C7B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</w:tc>
      </w:tr>
      <w:tr w:rsidR="00470F20" w14:paraId="7C26BF0D" w14:textId="77777777" w:rsidTr="00677D8D">
        <w:trPr>
          <w:trHeight w:val="37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147059" w14:textId="60C4CA84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>022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年0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5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一般社団法人O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  <w:r w:rsidR="00677D8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【契約社員】</w:t>
            </w:r>
          </w:p>
        </w:tc>
      </w:tr>
      <w:tr w:rsidR="00470F20" w14:paraId="3B1C37C0" w14:textId="77777777" w:rsidTr="00470F20">
        <w:trPr>
          <w:trHeight w:val="37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DDA6C" w14:textId="28EE31DE" w:rsidR="00470F20" w:rsidRPr="00470F20" w:rsidRDefault="00470F20" w:rsidP="00470F20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</w:t>
            </w:r>
          </w:p>
          <w:p w14:paraId="5C5B508D" w14:textId="77777777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・WEBサイトのレスポンシブの不具合修正, 内容アップデート等</w:t>
            </w:r>
          </w:p>
          <w:p w14:paraId="16D5101D" w14:textId="21750545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・実績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例</w:t>
            </w: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： 新ページ作成＆追加</w:t>
            </w:r>
          </w:p>
          <w:p w14:paraId="56F8F277" w14:textId="5A39FBB5" w:rsidR="00036C7B" w:rsidRDefault="00470F20" w:rsidP="00036C7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 + 機能：　pipと所要証拠金額の計算機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【</w:t>
            </w:r>
            <w:r>
              <w:t xml:space="preserve"> </w:t>
            </w:r>
            <w:r w:rsidR="00036C7B" w:rsidRPr="00036C7B">
              <w:rPr>
                <w:rFonts w:ascii="ＭＳ 明朝" w:hAnsi="ＭＳ 明朝" w:cs="ＭＳ ゴシック"/>
                <w:bCs/>
                <w:sz w:val="20"/>
                <w:szCs w:val="20"/>
              </w:rPr>
              <w:t>https://kj-glovicevc.com/marginandpipcalculator.php】</w:t>
            </w:r>
          </w:p>
          <w:p w14:paraId="58646975" w14:textId="6DEDCDB1" w:rsidR="00036C7B" w:rsidRDefault="00470F20" w:rsidP="00036C7B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+ コード: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【</w:t>
            </w:r>
            <w:r w:rsidR="00036C7B"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https://github.com/thanh-luan-nguyen/glovice-vc/blob/main/calculator.php</w:t>
            </w:r>
            <w:r w:rsidR="00036C7B"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57C42D1" w14:textId="24BF4AA7" w:rsidR="00470F20" w:rsidRDefault="00036C7B" w:rsidP="00036C7B">
            <w:pPr>
              <w:ind w:firstLineChars="500" w:firstLine="936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https://github.com/thanh-luan-nguyen/glovice-vc/blob/main/MarginAndPipCalculator.php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</w:tc>
      </w:tr>
    </w:tbl>
    <w:p w14:paraId="0153BBCB" w14:textId="0600C9B4" w:rsidR="00036C7B" w:rsidRDefault="00036C7B">
      <w:pPr>
        <w:rPr>
          <w:rFonts w:ascii="ＭＳ 明朝" w:hAnsi="ＭＳ 明朝" w:cs="ＭＳ ゴシック"/>
          <w:b/>
          <w:sz w:val="20"/>
          <w:szCs w:val="20"/>
        </w:rPr>
      </w:pPr>
    </w:p>
    <w:p w14:paraId="6746A7E6" w14:textId="77777777" w:rsidR="00677D8D" w:rsidRDefault="00677D8D">
      <w:pPr>
        <w:rPr>
          <w:rFonts w:ascii="ＭＳ 明朝" w:hAnsi="ＭＳ 明朝" w:cs="ＭＳ ゴシック"/>
          <w:b/>
          <w:sz w:val="20"/>
          <w:szCs w:val="20"/>
        </w:rPr>
      </w:pPr>
    </w:p>
    <w:p w14:paraId="4DB29E2C" w14:textId="26CD902D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677D8D">
        <w:rPr>
          <w:rFonts w:ascii="ＭＳ 明朝" w:hAnsi="ＭＳ 明朝" w:cs="ＭＳ ゴシック" w:hint="eastAsia"/>
          <w:b/>
          <w:sz w:val="20"/>
          <w:szCs w:val="20"/>
        </w:rPr>
        <w:t>独学で</w:t>
      </w:r>
      <w:r w:rsidR="00B917F3">
        <w:rPr>
          <w:rFonts w:ascii="ＭＳ 明朝" w:hAnsi="ＭＳ 明朝" w:cs="ＭＳ ゴシック" w:hint="eastAsia"/>
          <w:b/>
          <w:sz w:val="20"/>
          <w:szCs w:val="20"/>
        </w:rPr>
        <w:t>身についた知識・経験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65D320E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>HP, JQuery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C0EA641" w14:textId="50C613C2" w:rsidR="00B2797F" w:rsidRPr="009B6053" w:rsidRDefault="00C06BA4" w:rsidP="009B6053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301ED328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</w:t>
      </w:r>
      <w:r w:rsidR="00677D8D">
        <w:rPr>
          <w:rFonts w:ascii="ＭＳ 明朝" w:hAnsi="ＭＳ 明朝" w:cs="ＭＳ ゴシック" w:hint="eastAsia"/>
          <w:bCs/>
          <w:sz w:val="20"/>
          <w:szCs w:val="20"/>
        </w:rPr>
        <w:t>知識</w:t>
      </w:r>
    </w:p>
    <w:p w14:paraId="2B997538" w14:textId="3C623E9B" w:rsidR="00036C7B" w:rsidRDefault="00036C7B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49F2E324" w14:textId="77777777" w:rsidR="00677D8D" w:rsidRDefault="00677D8D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6E5261E4" w14:textId="27D99118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■代表的なプロジェクト</w:t>
      </w:r>
    </w:p>
    <w:p w14:paraId="69825D8A" w14:textId="153D7AAD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</w:t>
      </w:r>
      <w:r w:rsidR="009F503A">
        <w:rPr>
          <w:rFonts w:ascii="ＭＳ 明朝" w:hAnsi="ＭＳ 明朝" w:cs="ＭＳ ゴシック" w:hint="eastAsia"/>
          <w:bCs/>
          <w:sz w:val="20"/>
          <w:szCs w:val="20"/>
        </w:rPr>
        <w:t>一部の</w:t>
      </w:r>
      <w:r>
        <w:rPr>
          <w:rFonts w:ascii="ＭＳ 明朝" w:hAnsi="ＭＳ 明朝" w:cs="ＭＳ ゴシック" w:hint="eastAsia"/>
          <w:bCs/>
          <w:sz w:val="20"/>
          <w:szCs w:val="20"/>
        </w:rPr>
        <w:t>メージャーなプロジェクトを展示しているものです。</w:t>
      </w:r>
    </w:p>
    <w:p w14:paraId="494B5EC2" w14:textId="77777777" w:rsidR="00B2797F" w:rsidRDefault="00C06BA4">
      <w:pPr>
        <w:rPr>
          <w:rFonts w:ascii="Times New Roman" w:hAnsi="Times New Roman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</w:t>
      </w:r>
      <w:r>
        <w:rPr>
          <w:rFonts w:ascii="Times New Roman" w:hAnsi="Times New Roman" w:hint="eastAsia"/>
          <w:bCs/>
          <w:sz w:val="20"/>
          <w:szCs w:val="20"/>
        </w:rPr>
        <w:t>Github</w:t>
      </w:r>
      <w:r>
        <w:rPr>
          <w:rFonts w:ascii="Times New Roman" w:hAnsi="Times New Roman" w:hint="eastAsia"/>
          <w:bCs/>
          <w:sz w:val="20"/>
          <w:szCs w:val="20"/>
        </w:rPr>
        <w:t>ポートフォリオにてホストしてあります。是非ご覧いただけましたら幸いです。</w:t>
      </w:r>
    </w:p>
    <w:p w14:paraId="163F98BF" w14:textId="77777777" w:rsidR="00E70AFA" w:rsidRDefault="00E70AF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B7F1A55" w14:textId="5FC7FCF1" w:rsidR="00B2797F" w:rsidRDefault="00C06BA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【</w:t>
      </w:r>
      <w:r>
        <w:rPr>
          <w:rFonts w:ascii="Times New Roman" w:hAnsi="Times New Roman"/>
          <w:b/>
          <w:sz w:val="32"/>
          <w:szCs w:val="32"/>
        </w:rPr>
        <w:t>github.com/thanh-luan-nguyen</w:t>
      </w:r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3ACCD9B0" w14:textId="77777777" w:rsidR="00E70AFA" w:rsidRDefault="00E70AF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3FCFDD8" w14:textId="77777777" w:rsidR="00B2797F" w:rsidRDefault="00C06BA4">
      <w:pPr>
        <w:jc w:val="left"/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＊全てのプロジェクトはレスポンシブ対応できます。</w:t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11"/>
        <w:gridCol w:w="2965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gridSpan w:val="2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0612505D" w14:textId="77777777">
        <w:tc>
          <w:tcPr>
            <w:tcW w:w="2392" w:type="dxa"/>
            <w:vAlign w:val="center"/>
          </w:tcPr>
          <w:p w14:paraId="0CCB573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FDE0E28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iPhoneの電卓</w:t>
            </w:r>
          </w:p>
          <w:p w14:paraId="34D1F6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5E336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626AC566" wp14:editId="3523BCE3">
                  <wp:extent cx="754380" cy="1051560"/>
                  <wp:effectExtent l="0" t="0" r="7620" b="15240"/>
                  <wp:docPr id="27" name="図形 27" descr="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図形 27" descr="Calculato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090B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（2021年4月12日～4月19日）</w:t>
            </w:r>
          </w:p>
          <w:p w14:paraId="18ADBAD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BE5A09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HTML </w:t>
            </w:r>
          </w:p>
          <w:p w14:paraId="134DF26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CSS</w:t>
            </w:r>
          </w:p>
          <w:p w14:paraId="305952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Javascript</w:t>
            </w:r>
          </w:p>
        </w:tc>
        <w:tc>
          <w:tcPr>
            <w:tcW w:w="2976" w:type="dxa"/>
            <w:gridSpan w:val="2"/>
            <w:vAlign w:val="center"/>
          </w:tcPr>
          <w:p w14:paraId="6DCA663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iPhone系電卓のデザインを模倣</w:t>
            </w:r>
          </w:p>
          <w:p w14:paraId="08BFA9A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四則演算機能可</w:t>
            </w:r>
          </w:p>
          <w:p w14:paraId="3BDCB16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連続計算可</w:t>
            </w:r>
          </w:p>
          <w:p w14:paraId="1C8EA3A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キーボードで操作可</w:t>
            </w:r>
          </w:p>
        </w:tc>
        <w:tc>
          <w:tcPr>
            <w:tcW w:w="851" w:type="dxa"/>
            <w:vAlign w:val="center"/>
          </w:tcPr>
          <w:p w14:paraId="2729BC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github.com/thanh-luan-nguyen/calculator-app</w:t>
            </w:r>
          </w:p>
        </w:tc>
        <w:tc>
          <w:tcPr>
            <w:tcW w:w="850" w:type="dxa"/>
            <w:vAlign w:val="center"/>
          </w:tcPr>
          <w:p w14:paraId="07314B2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thanh-luan-nguyen.github.io/calculator-app</w:t>
            </w:r>
          </w:p>
        </w:tc>
        <w:tc>
          <w:tcPr>
            <w:tcW w:w="2241" w:type="dxa"/>
            <w:vAlign w:val="center"/>
          </w:tcPr>
          <w:p w14:paraId="091BCF3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Javascriptのオブジェクト操作</w:t>
            </w:r>
          </w:p>
          <w:p w14:paraId="0AE81FA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仮想DOMマニピュレーション</w:t>
            </w:r>
          </w:p>
        </w:tc>
      </w:tr>
      <w:tr w:rsidR="00B2797F" w14:paraId="0FC67A6A" w14:textId="77777777">
        <w:tc>
          <w:tcPr>
            <w:tcW w:w="2392" w:type="dxa"/>
            <w:vAlign w:val="center"/>
          </w:tcPr>
          <w:p w14:paraId="07A1B05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0F6C80E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Youtubeビデオページ</w:t>
            </w:r>
          </w:p>
          <w:p w14:paraId="7665A1B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3FADC0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37121A58" wp14:editId="4C897F8E">
                  <wp:extent cx="1367155" cy="858520"/>
                  <wp:effectExtent l="0" t="0" r="4445" b="0"/>
                  <wp:docPr id="28" name="図形 28" descr="youtube home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図形 28" descr="youtube homep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8" cy="86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CE1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（2021年8月15日～8月20日）</w:t>
            </w:r>
          </w:p>
          <w:p w14:paraId="00ACCC8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00301D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0EE87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SCSS </w:t>
            </w:r>
          </w:p>
          <w:p w14:paraId="69C1EA5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 Codesandbox</w:t>
            </w:r>
          </w:p>
        </w:tc>
        <w:tc>
          <w:tcPr>
            <w:tcW w:w="2976" w:type="dxa"/>
            <w:gridSpan w:val="2"/>
            <w:vAlign w:val="center"/>
          </w:tcPr>
          <w:p w14:paraId="4F46E8C9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「ビデオセクション、おすすめ欄、コメント欄」で構成されたYoutubeのビデオページのクローン</w:t>
            </w:r>
          </w:p>
          <w:p w14:paraId="6E5D4C2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0C40161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ビデオ再生可</w:t>
            </w:r>
          </w:p>
        </w:tc>
        <w:tc>
          <w:tcPr>
            <w:tcW w:w="851" w:type="dxa"/>
            <w:vAlign w:val="center"/>
          </w:tcPr>
          <w:p w14:paraId="119B5B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codesandbox.io/s/youtube-video-page-g5gud</w:t>
            </w:r>
          </w:p>
        </w:tc>
        <w:tc>
          <w:tcPr>
            <w:tcW w:w="850" w:type="dxa"/>
            <w:vAlign w:val="center"/>
          </w:tcPr>
          <w:p w14:paraId="10058E63" w14:textId="77777777" w:rsidR="00B2797F" w:rsidRDefault="000828BE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hyperlink r:id="rId11" w:history="1">
              <w:r w:rsidR="00C06BA4">
                <w:rPr>
                  <w:rStyle w:val="Hyperlink"/>
                  <w:rFonts w:ascii="ＭＳ 明朝" w:hAnsi="ＭＳ 明朝" w:cs="ＭＳ ゴシック" w:hint="eastAsia"/>
                  <w:bCs/>
                  <w:color w:val="auto"/>
                  <w:sz w:val="16"/>
                  <w:szCs w:val="16"/>
                  <w:u w:val="none"/>
                </w:rPr>
                <w:t>g5gud.csb.app</w:t>
              </w:r>
            </w:hyperlink>
          </w:p>
        </w:tc>
        <w:tc>
          <w:tcPr>
            <w:tcW w:w="2241" w:type="dxa"/>
            <w:vAlign w:val="center"/>
          </w:tcPr>
          <w:p w14:paraId="403438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ビデオ埋め込み</w:t>
            </w:r>
          </w:p>
          <w:p w14:paraId="2E7857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レスポンシブ対応デザイン</w:t>
            </w:r>
          </w:p>
          <w:p w14:paraId="59CB4C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</w:t>
            </w:r>
          </w:p>
          <w:p w14:paraId="673FA5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</w:p>
        </w:tc>
      </w:tr>
      <w:tr w:rsidR="00B2797F" w14:paraId="078B0181" w14:textId="77777777">
        <w:tc>
          <w:tcPr>
            <w:tcW w:w="2392" w:type="dxa"/>
            <w:vAlign w:val="center"/>
          </w:tcPr>
          <w:p w14:paraId="4C52E8C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3BA1ECC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読書記録アプリ</w:t>
            </w:r>
          </w:p>
          <w:p w14:paraId="363C4A8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20415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51EF3F67" wp14:editId="626043EF">
                  <wp:extent cx="1311910" cy="842645"/>
                  <wp:effectExtent l="0" t="0" r="2540" b="0"/>
                  <wp:docPr id="29" name="図形 29" descr="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図形 29" descr="Librar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53" cy="8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（2021年4月5日～4月19日）</w:t>
            </w:r>
          </w:p>
          <w:p w14:paraId="31C3587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E26A94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1C38B18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0673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Firebase Bootstrap5</w:t>
            </w:r>
          </w:p>
        </w:tc>
        <w:tc>
          <w:tcPr>
            <w:tcW w:w="2976" w:type="dxa"/>
            <w:gridSpan w:val="2"/>
            <w:vAlign w:val="center"/>
          </w:tcPr>
          <w:p w14:paraId="188529B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Firestoreデータベースで本の情報（書名、著者名、ページ枚数、完読）を保存するアプリ</w:t>
            </w:r>
          </w:p>
          <w:p w14:paraId="479D03F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アイテム削除可</w:t>
            </w:r>
          </w:p>
          <w:p w14:paraId="6DAD784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Bootstrap5でスタイリング</w:t>
            </w:r>
          </w:p>
        </w:tc>
        <w:tc>
          <w:tcPr>
            <w:tcW w:w="851" w:type="dxa"/>
            <w:vAlign w:val="center"/>
          </w:tcPr>
          <w:p w14:paraId="32EB8D4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github.com/thanh-luan-nguyen/book-keeping-app</w:t>
            </w:r>
          </w:p>
        </w:tc>
        <w:tc>
          <w:tcPr>
            <w:tcW w:w="850" w:type="dxa"/>
            <w:vAlign w:val="center"/>
          </w:tcPr>
          <w:p w14:paraId="119724F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thanh-luan-nguyen.github.io/book-keeping-app</w:t>
            </w:r>
          </w:p>
        </w:tc>
        <w:tc>
          <w:tcPr>
            <w:tcW w:w="2241" w:type="dxa"/>
            <w:vAlign w:val="center"/>
          </w:tcPr>
          <w:p w14:paraId="6E7231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Bootstrap5、</w:t>
            </w:r>
          </w:p>
          <w:p w14:paraId="2DF270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CSSグリッド、</w:t>
            </w:r>
          </w:p>
          <w:p w14:paraId="48D752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</w:tc>
      </w:tr>
      <w:tr w:rsidR="00B2797F" w14:paraId="7E1CDEA6" w14:textId="77777777">
        <w:tc>
          <w:tcPr>
            <w:tcW w:w="2392" w:type="dxa"/>
            <w:vAlign w:val="center"/>
          </w:tcPr>
          <w:p w14:paraId="7AC558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FEAA200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レストランウエブサイト</w:t>
            </w:r>
          </w:p>
          <w:p w14:paraId="6755DBB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3DA4C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221B08C9" wp14:editId="022CBC26">
                  <wp:extent cx="1343660" cy="874395"/>
                  <wp:effectExtent l="0" t="0" r="8890" b="1905"/>
                  <wp:docPr id="30" name="図形 30" descr="Mellandi Cara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図形 30" descr="Mellandi Carav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8" cy="87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（2021年4月20日～4月24日）</w:t>
            </w:r>
          </w:p>
          <w:p w14:paraId="48A4696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66BCC8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09382B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B38A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Bootstrap5</w:t>
            </w:r>
          </w:p>
        </w:tc>
        <w:tc>
          <w:tcPr>
            <w:tcW w:w="2976" w:type="dxa"/>
            <w:gridSpan w:val="2"/>
            <w:vAlign w:val="center"/>
          </w:tcPr>
          <w:p w14:paraId="3788DD5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「ホームページ、メニューページ、連絡ページ」で構成されたSPA</w:t>
            </w:r>
          </w:p>
        </w:tc>
        <w:tc>
          <w:tcPr>
            <w:tcW w:w="851" w:type="dxa"/>
            <w:vAlign w:val="center"/>
          </w:tcPr>
          <w:p w14:paraId="189F624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github.com/thanh-luan-nguyen/restaurant-page</w:t>
            </w:r>
          </w:p>
        </w:tc>
        <w:tc>
          <w:tcPr>
            <w:tcW w:w="850" w:type="dxa"/>
            <w:vAlign w:val="center"/>
          </w:tcPr>
          <w:p w14:paraId="358A800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thanh-luan-nguyen.github.io/restaurant-page</w:t>
            </w:r>
          </w:p>
        </w:tc>
        <w:tc>
          <w:tcPr>
            <w:tcW w:w="2241" w:type="dxa"/>
            <w:vAlign w:val="center"/>
          </w:tcPr>
          <w:p w14:paraId="1D5D9F6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モジュールを束ねる</w:t>
            </w:r>
          </w:p>
          <w:p w14:paraId="2BB7E6C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Webpack取り入れ</w:t>
            </w:r>
          </w:p>
          <w:p w14:paraId="491CAC3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シングルページアプリケーション開発</w:t>
            </w:r>
          </w:p>
          <w:p w14:paraId="6C07B0F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連絡フォーム作成</w:t>
            </w:r>
          </w:p>
        </w:tc>
      </w:tr>
      <w:tr w:rsidR="00B2797F" w14:paraId="37586843" w14:textId="77777777">
        <w:tc>
          <w:tcPr>
            <w:tcW w:w="2392" w:type="dxa"/>
            <w:vAlign w:val="center"/>
          </w:tcPr>
          <w:p w14:paraId="34968E4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EDDED87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天気予報アプリ</w:t>
            </w:r>
          </w:p>
          <w:p w14:paraId="72EE077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A06B1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93AA8F8" wp14:editId="2A70D730">
                  <wp:extent cx="1056005" cy="1025525"/>
                  <wp:effectExtent l="0" t="0" r="0" b="3175"/>
                  <wp:docPr id="31" name="図形 31" descr="Weathe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図形 31" descr="Weather Ap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92" cy="102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3B7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（2021年6月8日～6月20日）</w:t>
            </w:r>
          </w:p>
          <w:p w14:paraId="7608D8D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4C7487C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Openweather API Unsplash API</w:t>
            </w:r>
          </w:p>
          <w:p w14:paraId="2D8AA48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3AD5CB52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6"/>
                <w:szCs w:val="16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76" w:type="dxa"/>
            <w:gridSpan w:val="2"/>
            <w:vAlign w:val="center"/>
          </w:tcPr>
          <w:p w14:paraId="36E5D63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地域検索可</w:t>
            </w:r>
          </w:p>
          <w:p w14:paraId="2A56E1A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天気・温度、湿度、風速等展示</w:t>
            </w:r>
          </w:p>
          <w:p w14:paraId="621AB06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１週間予報と２４時間予報展示</w:t>
            </w:r>
          </w:p>
        </w:tc>
        <w:tc>
          <w:tcPr>
            <w:tcW w:w="851" w:type="dxa"/>
            <w:vAlign w:val="center"/>
          </w:tcPr>
          <w:p w14:paraId="34EF6F1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github.com/thanh-luan-nguyen/weather-app</w:t>
            </w:r>
          </w:p>
        </w:tc>
        <w:tc>
          <w:tcPr>
            <w:tcW w:w="850" w:type="dxa"/>
            <w:vAlign w:val="center"/>
          </w:tcPr>
          <w:p w14:paraId="608573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thanh-luan-nguyen.github.io/weather-app</w:t>
            </w:r>
          </w:p>
        </w:tc>
        <w:tc>
          <w:tcPr>
            <w:tcW w:w="2241" w:type="dxa"/>
            <w:vAlign w:val="center"/>
          </w:tcPr>
          <w:p w14:paraId="7ABB9D9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JSON操作</w:t>
            </w:r>
          </w:p>
          <w:p w14:paraId="0A99605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非同期プログラミング</w:t>
            </w:r>
          </w:p>
          <w:p w14:paraId="3911527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Fetch API</w:t>
            </w:r>
          </w:p>
          <w:p w14:paraId="689501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asyncとawait</w:t>
            </w:r>
          </w:p>
        </w:tc>
      </w:tr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3A7BF66C" w14:textId="583D472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 </w:t>
            </w:r>
            <w:r w:rsidR="009D149E">
              <w:rPr>
                <w:rFonts w:ascii="ＭＳ 明朝" w:hAnsi="ＭＳ 明朝" w:cs="ＭＳ ゴシック"/>
                <w:bCs/>
                <w:sz w:val="16"/>
                <w:szCs w:val="16"/>
              </w:rPr>
              <w:br/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Date-fns</w:t>
            </w:r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1B39C76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  <w:r w:rsidR="009F503A"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,</w:t>
            </w:r>
          </w:p>
          <w:p w14:paraId="12A35120" w14:textId="205059C3" w:rsidR="009F503A" w:rsidRDefault="009F503A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Typescriptm</w:t>
            </w:r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github.com/thanh-luan-nguyen/faekbook</w:t>
            </w:r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thanh-luan-nguyen.github.io/faekbook</w:t>
            </w:r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5A23FD51" w14:textId="584060F0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 w:rsidR="00673C34" w:rsidRPr="00673C34">
        <w:rPr>
          <w:rFonts w:ascii="ＭＳ 明朝" w:hAnsi="ＭＳ 明朝" w:cs="ＭＳ ゴシック" w:hint="eastAsia"/>
          <w:b/>
          <w:sz w:val="20"/>
          <w:szCs w:val="20"/>
        </w:rPr>
        <w:t>独学で</w:t>
      </w:r>
      <w:r w:rsidR="00677D8D">
        <w:rPr>
          <w:rFonts w:ascii="ＭＳ 明朝" w:hAnsi="ＭＳ 明朝" w:cs="ＭＳ ゴシック" w:hint="eastAsia"/>
          <w:b/>
          <w:sz w:val="20"/>
          <w:szCs w:val="20"/>
        </w:rPr>
        <w:t>使用したツール・言語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16E9DCC3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</w:t>
            </w:r>
            <w:r w:rsidR="000450B8">
              <w:rPr>
                <w:rFonts w:ascii="ＭＳ 明朝" w:hAnsi="ＭＳ 明朝" w:cs="ＭＳ 明朝" w:hint="eastAsia"/>
                <w:b/>
                <w:sz w:val="20"/>
                <w:szCs w:val="20"/>
              </w:rPr>
              <w:t>期間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PHP, Jquery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5737AE2D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074AAF6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</w:t>
            </w:r>
            <w:r w:rsidR="00677D8D"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時期</w:t>
            </w:r>
          </w:p>
        </w:tc>
      </w:tr>
      <w:tr w:rsidR="00E96F18" w14:paraId="4872C486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1DD3A14B" w14:textId="61195D40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基本情報技術者試験</w:t>
            </w:r>
          </w:p>
        </w:tc>
        <w:tc>
          <w:tcPr>
            <w:tcW w:w="2301" w:type="dxa"/>
            <w:shd w:val="clear" w:color="auto" w:fill="auto"/>
          </w:tcPr>
          <w:p w14:paraId="5ADF6D59" w14:textId="0BB680C2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</w:t>
            </w:r>
            <w:r>
              <w:rPr>
                <w:rFonts w:ascii="ＭＳ 明朝" w:hAnsi="ＭＳ 明朝"/>
                <w:sz w:val="20"/>
                <w:szCs w:val="20"/>
              </w:rPr>
              <w:t>022</w:t>
            </w:r>
            <w:r>
              <w:rPr>
                <w:rFonts w:ascii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hAnsi="ＭＳ 明朝"/>
                <w:sz w:val="20"/>
                <w:szCs w:val="20"/>
              </w:rPr>
              <w:t>5</w:t>
            </w:r>
            <w:r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19DC150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</w:t>
            </w:r>
          </w:p>
        </w:tc>
      </w:tr>
      <w:tr w:rsidR="00673C34" w14:paraId="7087C782" w14:textId="77777777">
        <w:tc>
          <w:tcPr>
            <w:tcW w:w="7480" w:type="dxa"/>
            <w:shd w:val="clear" w:color="auto" w:fill="auto"/>
          </w:tcPr>
          <w:p w14:paraId="1961B2EA" w14:textId="3E7D54D1" w:rsidR="00673C34" w:rsidRDefault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  <w:shd w:val="clear" w:color="auto" w:fill="auto"/>
          </w:tcPr>
          <w:p w14:paraId="54197AC5" w14:textId="692BB0D0" w:rsidR="00673C34" w:rsidRDefault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</w:t>
            </w:r>
          </w:p>
        </w:tc>
      </w:tr>
      <w:tr w:rsidR="00673C34" w14:paraId="71183E51" w14:textId="77777777">
        <w:tc>
          <w:tcPr>
            <w:tcW w:w="7480" w:type="dxa"/>
            <w:shd w:val="clear" w:color="auto" w:fill="auto"/>
          </w:tcPr>
          <w:p w14:paraId="23FDAE4E" w14:textId="28FB0C3C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5614A55A" w14:textId="280270E2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2016年1月</w:t>
            </w:r>
          </w:p>
        </w:tc>
      </w:tr>
      <w:tr w:rsidR="00673C34" w14:paraId="0E42E7AE" w14:textId="77777777">
        <w:tc>
          <w:tcPr>
            <w:tcW w:w="7480" w:type="dxa"/>
            <w:shd w:val="clear" w:color="auto" w:fill="auto"/>
          </w:tcPr>
          <w:p w14:paraId="169284D8" w14:textId="2BDCF48D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DFF17DB" w14:textId="1B0A4B5D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2016年１月</w:t>
            </w:r>
          </w:p>
        </w:tc>
      </w:tr>
      <w:tr w:rsidR="00673C34" w14:paraId="4FCD0035" w14:textId="77777777">
        <w:tc>
          <w:tcPr>
            <w:tcW w:w="7480" w:type="dxa"/>
            <w:shd w:val="clear" w:color="auto" w:fill="auto"/>
          </w:tcPr>
          <w:p w14:paraId="4A1B9459" w14:textId="33CE3A77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1F16FBF7" w14:textId="378D99F8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2015年９月</w:t>
            </w:r>
          </w:p>
        </w:tc>
      </w:tr>
      <w:tr w:rsidR="00673C34" w14:paraId="2B26D8FF" w14:textId="77777777" w:rsidTr="004A0DB0">
        <w:tc>
          <w:tcPr>
            <w:tcW w:w="7480" w:type="dxa"/>
          </w:tcPr>
          <w:p w14:paraId="068DC40E" w14:textId="37C79C4F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</w:tcPr>
          <w:p w14:paraId="07A6F58D" w14:textId="28338D6E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2014年４月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9"/>
      <w:footerReference w:type="default" r:id="rId20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3888" w14:textId="77777777" w:rsidR="000828BE" w:rsidRDefault="000828BE">
      <w:r>
        <w:separator/>
      </w:r>
    </w:p>
  </w:endnote>
  <w:endnote w:type="continuationSeparator" w:id="0">
    <w:p w14:paraId="03B71D8D" w14:textId="77777777" w:rsidR="000828BE" w:rsidRDefault="0008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B165" w14:textId="77777777" w:rsidR="000828BE" w:rsidRDefault="000828BE">
      <w:r>
        <w:separator/>
      </w:r>
    </w:p>
  </w:footnote>
  <w:footnote w:type="continuationSeparator" w:id="0">
    <w:p w14:paraId="43F18553" w14:textId="77777777" w:rsidR="000828BE" w:rsidRDefault="00082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14873AEA"/>
    <w:multiLevelType w:val="hybridMultilevel"/>
    <w:tmpl w:val="B46C0F0A"/>
    <w:lvl w:ilvl="0" w:tplc="04090017">
      <w:start w:val="1"/>
      <w:numFmt w:val="aiueoFullWidth"/>
      <w:lvlText w:val="(%1)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17F839B0"/>
    <w:multiLevelType w:val="hybridMultilevel"/>
    <w:tmpl w:val="C5FE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5378C"/>
    <w:multiLevelType w:val="hybridMultilevel"/>
    <w:tmpl w:val="6958F5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3F54"/>
    <w:rsid w:val="00015F53"/>
    <w:rsid w:val="00022B33"/>
    <w:rsid w:val="00023806"/>
    <w:rsid w:val="000249A7"/>
    <w:rsid w:val="000278FF"/>
    <w:rsid w:val="00036C7B"/>
    <w:rsid w:val="000410F4"/>
    <w:rsid w:val="000450B8"/>
    <w:rsid w:val="00050464"/>
    <w:rsid w:val="000547E3"/>
    <w:rsid w:val="00056830"/>
    <w:rsid w:val="00057F7A"/>
    <w:rsid w:val="00063842"/>
    <w:rsid w:val="000645DC"/>
    <w:rsid w:val="0006494A"/>
    <w:rsid w:val="00071CB2"/>
    <w:rsid w:val="00073588"/>
    <w:rsid w:val="00073D94"/>
    <w:rsid w:val="000803F8"/>
    <w:rsid w:val="000828BE"/>
    <w:rsid w:val="000923FE"/>
    <w:rsid w:val="000A3432"/>
    <w:rsid w:val="000A3EC4"/>
    <w:rsid w:val="000A5821"/>
    <w:rsid w:val="000A5EBB"/>
    <w:rsid w:val="000A61FA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422E"/>
    <w:rsid w:val="00105350"/>
    <w:rsid w:val="00105BFB"/>
    <w:rsid w:val="00106931"/>
    <w:rsid w:val="00106CE8"/>
    <w:rsid w:val="001106D1"/>
    <w:rsid w:val="001241C9"/>
    <w:rsid w:val="00132A99"/>
    <w:rsid w:val="00133DB8"/>
    <w:rsid w:val="00136921"/>
    <w:rsid w:val="0015451B"/>
    <w:rsid w:val="00156E5B"/>
    <w:rsid w:val="001610BB"/>
    <w:rsid w:val="00162D6F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6538"/>
    <w:rsid w:val="001F02B0"/>
    <w:rsid w:val="001F7B08"/>
    <w:rsid w:val="00203813"/>
    <w:rsid w:val="002122F2"/>
    <w:rsid w:val="002133DE"/>
    <w:rsid w:val="00216F5F"/>
    <w:rsid w:val="00221C3A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9212C"/>
    <w:rsid w:val="002A4D01"/>
    <w:rsid w:val="002A6C06"/>
    <w:rsid w:val="002B33CB"/>
    <w:rsid w:val="002B7E59"/>
    <w:rsid w:val="002C06C9"/>
    <w:rsid w:val="002C2B2D"/>
    <w:rsid w:val="002D7452"/>
    <w:rsid w:val="002E0978"/>
    <w:rsid w:val="002E129E"/>
    <w:rsid w:val="002E67FA"/>
    <w:rsid w:val="002F6FF3"/>
    <w:rsid w:val="003014E1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E7015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0F20"/>
    <w:rsid w:val="004778BD"/>
    <w:rsid w:val="00481BAC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D06F6"/>
    <w:rsid w:val="004E16A4"/>
    <w:rsid w:val="004F3948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E5D8A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59A4"/>
    <w:rsid w:val="00664F5B"/>
    <w:rsid w:val="00673C34"/>
    <w:rsid w:val="006755C1"/>
    <w:rsid w:val="0067785D"/>
    <w:rsid w:val="00677D8D"/>
    <w:rsid w:val="006825D1"/>
    <w:rsid w:val="006838E7"/>
    <w:rsid w:val="00683FBE"/>
    <w:rsid w:val="0068493C"/>
    <w:rsid w:val="00690299"/>
    <w:rsid w:val="00690DC2"/>
    <w:rsid w:val="006967DD"/>
    <w:rsid w:val="006A1B85"/>
    <w:rsid w:val="006A4C6B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AAE"/>
    <w:rsid w:val="00755F2C"/>
    <w:rsid w:val="00757B93"/>
    <w:rsid w:val="0076127F"/>
    <w:rsid w:val="00761B88"/>
    <w:rsid w:val="00765029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8422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B6053"/>
    <w:rsid w:val="009C0564"/>
    <w:rsid w:val="009C3F96"/>
    <w:rsid w:val="009D149E"/>
    <w:rsid w:val="009D2364"/>
    <w:rsid w:val="009D442D"/>
    <w:rsid w:val="009E027C"/>
    <w:rsid w:val="009E1303"/>
    <w:rsid w:val="009E16AA"/>
    <w:rsid w:val="009E4132"/>
    <w:rsid w:val="009E5338"/>
    <w:rsid w:val="009E7060"/>
    <w:rsid w:val="009F4D93"/>
    <w:rsid w:val="009F503A"/>
    <w:rsid w:val="009F54F1"/>
    <w:rsid w:val="009F5588"/>
    <w:rsid w:val="00A0312B"/>
    <w:rsid w:val="00A053B0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2AFB"/>
    <w:rsid w:val="00A8491F"/>
    <w:rsid w:val="00A86277"/>
    <w:rsid w:val="00A9575D"/>
    <w:rsid w:val="00AA090A"/>
    <w:rsid w:val="00AA1A89"/>
    <w:rsid w:val="00AA6ECC"/>
    <w:rsid w:val="00AB2E90"/>
    <w:rsid w:val="00AB31F0"/>
    <w:rsid w:val="00AC459F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5B1F"/>
    <w:rsid w:val="00B2797F"/>
    <w:rsid w:val="00B34E14"/>
    <w:rsid w:val="00B34FC6"/>
    <w:rsid w:val="00B46A48"/>
    <w:rsid w:val="00B57381"/>
    <w:rsid w:val="00B57DBA"/>
    <w:rsid w:val="00B60CBC"/>
    <w:rsid w:val="00B61468"/>
    <w:rsid w:val="00B726B4"/>
    <w:rsid w:val="00B7298E"/>
    <w:rsid w:val="00B807AB"/>
    <w:rsid w:val="00B81C2C"/>
    <w:rsid w:val="00B86B02"/>
    <w:rsid w:val="00B90A31"/>
    <w:rsid w:val="00B90F2A"/>
    <w:rsid w:val="00B910BB"/>
    <w:rsid w:val="00B917F3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01A6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0AFA"/>
    <w:rsid w:val="00E949FF"/>
    <w:rsid w:val="00E96719"/>
    <w:rsid w:val="00E96F18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3C1E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  <w:style w:type="character" w:customStyle="1" w:styleId="tojvnm2t">
    <w:name w:val="tojvnm2t"/>
    <w:basedOn w:val="DefaultParagraphFont"/>
    <w:rsid w:val="00B86B02"/>
  </w:style>
  <w:style w:type="character" w:styleId="UnresolvedMention">
    <w:name w:val="Unresolved Mention"/>
    <w:basedOn w:val="DefaultParagraphFont"/>
    <w:uiPriority w:val="99"/>
    <w:semiHidden/>
    <w:unhideWhenUsed/>
    <w:rsid w:val="0047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5gud.csb.a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2022-03-14T13:28:00Z</dcterms:created>
  <dcterms:modified xsi:type="dcterms:W3CDTF">2022-05-20T03:04:00Z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