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Default="00A44D99">
      <w:hyperlink r:id="rId5" w:history="1">
        <w:r w:rsidRPr="006B5385">
          <w:rPr>
            <w:rStyle w:val="Hyperlink"/>
          </w:rPr>
          <w:t>https://www.christians-shop.de/096-OLED-Display-128-x-64-</w:t>
        </w:r>
        <w:bookmarkStart w:id="0" w:name="_GoBack"/>
        <w:bookmarkEnd w:id="0"/>
        <w:r w:rsidRPr="006B5385">
          <w:rPr>
            <w:rStyle w:val="Hyperlink"/>
          </w:rPr>
          <w:t>SH1106-I2C-IIC-weiss?curr=EUR&amp;gclid=EAIaIQobChMIu</w:t>
        </w:r>
        <w:r w:rsidRPr="006B5385">
          <w:rPr>
            <w:rStyle w:val="Hyperlink"/>
          </w:rPr>
          <w:t>P</w:t>
        </w:r>
        <w:r w:rsidRPr="006B5385">
          <w:rPr>
            <w:rStyle w:val="Hyperlink"/>
          </w:rPr>
          <w:t>fS1Oz95QIVhaiaCh2gcQ4NEAkYAiABEgI4KfD_BwE</w:t>
        </w:r>
      </w:hyperlink>
    </w:p>
    <w:p w:rsidR="00A44D99" w:rsidRDefault="00A44D99"/>
    <w:p w:rsidR="00A44D99" w:rsidRDefault="00A44D99"/>
    <w:p w:rsidR="00A44D99" w:rsidRDefault="00A44D99">
      <w:hyperlink r:id="rId6" w:history="1">
        <w:r w:rsidRPr="006B5385">
          <w:rPr>
            <w:rStyle w:val="Hyperlink"/>
          </w:rPr>
          <w:t>https://www.bastelgarage.ch/oled-display-blau-i2c-12</w:t>
        </w:r>
        <w:r w:rsidRPr="006B5385">
          <w:rPr>
            <w:rStyle w:val="Hyperlink"/>
          </w:rPr>
          <w:t>8</w:t>
        </w:r>
        <w:r w:rsidRPr="006B5385">
          <w:rPr>
            <w:rStyle w:val="Hyperlink"/>
          </w:rPr>
          <w:t>x64-0-96</w:t>
        </w:r>
      </w:hyperlink>
    </w:p>
    <w:p w:rsidR="00A44D99" w:rsidRDefault="00A44D99"/>
    <w:p w:rsidR="00A44D99" w:rsidRDefault="00A44D99">
      <w:hyperlink r:id="rId7" w:history="1">
        <w:r w:rsidRPr="006B5385">
          <w:rPr>
            <w:rStyle w:val="Hyperlink"/>
          </w:rPr>
          <w:t>https://www.makershop.de/display/oled/096-zoll-</w:t>
        </w:r>
        <w:r w:rsidRPr="006B5385">
          <w:rPr>
            <w:rStyle w:val="Hyperlink"/>
          </w:rPr>
          <w:t>o</w:t>
        </w:r>
        <w:r w:rsidRPr="006B5385">
          <w:rPr>
            <w:rStyle w:val="Hyperlink"/>
          </w:rPr>
          <w:t>led-ssd1306/</w:t>
        </w:r>
      </w:hyperlink>
    </w:p>
    <w:p w:rsidR="00A44D99" w:rsidRDefault="00A44D99"/>
    <w:sectPr w:rsidR="00A4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99"/>
    <w:rsid w:val="00606F95"/>
    <w:rsid w:val="006F300F"/>
    <w:rsid w:val="00A03420"/>
    <w:rsid w:val="00A44D99"/>
    <w:rsid w:val="00E94A52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4FB5B"/>
  <w15:chartTrackingRefBased/>
  <w15:docId w15:val="{DC25E1CF-B68B-4EB6-9A14-01463EC1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44D99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06F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kershop.de/display/oled/096-zoll-oled-ssd1306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stelgarage.ch/oled-display-blau-i2c-128x64-0-96" TargetMode="External"/><Relationship Id="rId5" Type="http://schemas.openxmlformats.org/officeDocument/2006/relationships/hyperlink" Target="https://www.christians-shop.de/096-OLED-Display-128-x-64-SH1106-I2C-IIC-weiss?curr=EUR&amp;gclid=EAIaIQobChMIuPfS1Oz95QIVhaiaCh2gcQ4NEAkYAiABEgI4KfD_Bw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6977-05FD-4BC5-B68D-26D1B427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4D727BB4.dotm</Template>
  <TotalTime>0</TotalTime>
  <Pages>1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Deubelbeiss Melvin</cp:lastModifiedBy>
  <cp:revision>1</cp:revision>
  <dcterms:created xsi:type="dcterms:W3CDTF">2019-11-22T12:46:00Z</dcterms:created>
  <dcterms:modified xsi:type="dcterms:W3CDTF">2019-11-22T15:11:00Z</dcterms:modified>
</cp:coreProperties>
</file>