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E2" w:rsidRPr="00AA7FAB" w:rsidRDefault="009B28E7" w:rsidP="009B28E7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Execute the script </w:t>
      </w:r>
      <w:proofErr w:type="spellStart"/>
      <w:r w:rsidRPr="009B28E7">
        <w:rPr>
          <w:b/>
          <w:sz w:val="24"/>
          <w:szCs w:val="24"/>
          <w:lang w:val="en-US"/>
        </w:rPr>
        <w:t>ScriptExercises</w:t>
      </w:r>
      <w:proofErr w:type="spellEnd"/>
      <w:r w:rsidRPr="009B28E7">
        <w:rPr>
          <w:b/>
          <w:sz w:val="24"/>
          <w:szCs w:val="24"/>
          <w:lang w:val="en-US"/>
        </w:rPr>
        <w:t xml:space="preserve"> </w:t>
      </w:r>
      <w:proofErr w:type="spellStart"/>
      <w:r w:rsidRPr="009B28E7">
        <w:rPr>
          <w:b/>
          <w:sz w:val="24"/>
          <w:szCs w:val="24"/>
          <w:lang w:val="en-US"/>
        </w:rPr>
        <w:t>PLSQL</w:t>
      </w:r>
      <w:r>
        <w:rPr>
          <w:b/>
          <w:sz w:val="24"/>
          <w:szCs w:val="24"/>
          <w:lang w:val="en-US"/>
        </w:rPr>
        <w:t>.sql</w:t>
      </w:r>
      <w:proofErr w:type="spellEnd"/>
      <w:r>
        <w:rPr>
          <w:b/>
          <w:sz w:val="24"/>
          <w:szCs w:val="24"/>
          <w:lang w:val="en-US"/>
        </w:rPr>
        <w:t>. A procedure called “</w:t>
      </w:r>
      <w:r w:rsidRPr="009B28E7">
        <w:rPr>
          <w:b/>
          <w:sz w:val="24"/>
          <w:szCs w:val="24"/>
          <w:lang w:val="en-US"/>
        </w:rPr>
        <w:t>LOADEVENTS</w:t>
      </w:r>
      <w:r>
        <w:rPr>
          <w:b/>
          <w:sz w:val="24"/>
          <w:szCs w:val="24"/>
          <w:lang w:val="en-US"/>
        </w:rPr>
        <w:t>” will be created. You must execute it in order to insert rows in the different tables</w:t>
      </w:r>
      <w:r w:rsidR="00DF6586">
        <w:rPr>
          <w:b/>
          <w:sz w:val="24"/>
          <w:szCs w:val="24"/>
          <w:lang w:val="en-US"/>
        </w:rPr>
        <w:t>.</w:t>
      </w:r>
    </w:p>
    <w:p w:rsidR="00D56F5E" w:rsidRPr="00AA7FAB" w:rsidRDefault="00D56F5E" w:rsidP="001E0EB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C7207A" w:rsidRPr="009B28E7" w:rsidRDefault="009B28E7" w:rsidP="001E0EBE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9B28E7">
        <w:rPr>
          <w:sz w:val="24"/>
          <w:szCs w:val="24"/>
          <w:lang w:val="en-US"/>
        </w:rPr>
        <w:t xml:space="preserve">Write a function with a </w:t>
      </w:r>
      <w:r>
        <w:rPr>
          <w:sz w:val="24"/>
          <w:szCs w:val="24"/>
          <w:lang w:val="en-US"/>
        </w:rPr>
        <w:t>course code</w:t>
      </w:r>
      <w:r w:rsidRPr="009B28E7">
        <w:rPr>
          <w:sz w:val="24"/>
          <w:szCs w:val="24"/>
          <w:lang w:val="en-US"/>
        </w:rPr>
        <w:t xml:space="preserve"> as input parameter</w:t>
      </w:r>
      <w:r>
        <w:rPr>
          <w:sz w:val="24"/>
          <w:szCs w:val="24"/>
          <w:lang w:val="en-US"/>
        </w:rPr>
        <w:t xml:space="preserve">. It must </w:t>
      </w:r>
      <w:r w:rsidRPr="009B28E7">
        <w:rPr>
          <w:sz w:val="24"/>
          <w:szCs w:val="24"/>
          <w:lang w:val="en-US"/>
        </w:rPr>
        <w:t>return a Boolean value. The function will return TRUE if the</w:t>
      </w:r>
      <w:r>
        <w:rPr>
          <w:sz w:val="24"/>
          <w:szCs w:val="24"/>
          <w:lang w:val="en-US"/>
        </w:rPr>
        <w:t xml:space="preserve"> number of </w:t>
      </w:r>
      <w:r w:rsidRPr="009B28E7">
        <w:rPr>
          <w:sz w:val="24"/>
          <w:szCs w:val="24"/>
          <w:lang w:val="en-US"/>
        </w:rPr>
        <w:t>students registered</w:t>
      </w:r>
      <w:r>
        <w:rPr>
          <w:sz w:val="24"/>
          <w:szCs w:val="24"/>
          <w:lang w:val="en-US"/>
        </w:rPr>
        <w:t xml:space="preserve"> in the course is less than the </w:t>
      </w:r>
      <w:r w:rsidR="00ED214B">
        <w:rPr>
          <w:sz w:val="24"/>
          <w:szCs w:val="24"/>
          <w:lang w:val="en-US"/>
        </w:rPr>
        <w:t>quota</w:t>
      </w:r>
      <w:r>
        <w:rPr>
          <w:sz w:val="24"/>
          <w:szCs w:val="24"/>
          <w:lang w:val="en-US"/>
        </w:rPr>
        <w:t xml:space="preserve"> (column </w:t>
      </w:r>
      <w:r w:rsidR="00EA1E78">
        <w:rPr>
          <w:sz w:val="24"/>
          <w:szCs w:val="24"/>
          <w:lang w:val="en-US"/>
        </w:rPr>
        <w:t>quota</w:t>
      </w:r>
      <w:r>
        <w:rPr>
          <w:sz w:val="24"/>
          <w:szCs w:val="24"/>
          <w:lang w:val="en-US"/>
        </w:rPr>
        <w:t xml:space="preserve"> in table courses) that can be accepted for this specific course</w:t>
      </w:r>
      <w:r w:rsidR="00807051" w:rsidRPr="009B28E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Otherwise, the function will return FALSE.</w:t>
      </w:r>
    </w:p>
    <w:p w:rsidR="00C7207A" w:rsidRPr="00E644C1" w:rsidRDefault="009B28E7" w:rsidP="001E0EBE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EA1E78">
        <w:rPr>
          <w:sz w:val="24"/>
          <w:szCs w:val="24"/>
          <w:lang w:val="en-US"/>
        </w:rPr>
        <w:t>Write a stored procedure</w:t>
      </w:r>
      <w:r w:rsidR="00F30A14" w:rsidRPr="00EA1E78">
        <w:rPr>
          <w:sz w:val="24"/>
          <w:szCs w:val="24"/>
          <w:lang w:val="en-US"/>
        </w:rPr>
        <w:t xml:space="preserve"> </w:t>
      </w:r>
      <w:r w:rsidR="00DF6586" w:rsidRPr="00EA1E78">
        <w:rPr>
          <w:sz w:val="24"/>
          <w:szCs w:val="24"/>
          <w:lang w:val="en-US"/>
        </w:rPr>
        <w:t xml:space="preserve">to </w:t>
      </w:r>
      <w:r w:rsidR="00E644C1" w:rsidRPr="00EA1E78">
        <w:rPr>
          <w:sz w:val="24"/>
          <w:szCs w:val="24"/>
          <w:lang w:val="en-US"/>
        </w:rPr>
        <w:t>enroll</w:t>
      </w:r>
      <w:r w:rsidR="00EA1E78" w:rsidRPr="00EA1E78">
        <w:rPr>
          <w:sz w:val="24"/>
          <w:szCs w:val="24"/>
          <w:lang w:val="en-US"/>
        </w:rPr>
        <w:t xml:space="preserve"> a student in </w:t>
      </w:r>
      <w:r w:rsidR="00E644C1" w:rsidRPr="00EA1E78">
        <w:rPr>
          <w:sz w:val="24"/>
          <w:szCs w:val="24"/>
          <w:lang w:val="en-US"/>
        </w:rPr>
        <w:t>a given</w:t>
      </w:r>
      <w:r w:rsidR="00EA1E78" w:rsidRPr="00EA1E78">
        <w:rPr>
          <w:sz w:val="24"/>
          <w:szCs w:val="24"/>
          <w:lang w:val="en-US"/>
        </w:rPr>
        <w:t xml:space="preserve"> course. First, you must check that the</w:t>
      </w:r>
      <w:r w:rsidR="00EA1E78">
        <w:rPr>
          <w:sz w:val="24"/>
          <w:szCs w:val="24"/>
          <w:lang w:val="en-US"/>
        </w:rPr>
        <w:t xml:space="preserve"> quota has not been exceeded (invoke the function </w:t>
      </w:r>
      <w:r w:rsidR="00E644C1">
        <w:rPr>
          <w:sz w:val="24"/>
          <w:szCs w:val="24"/>
          <w:lang w:val="en-US"/>
        </w:rPr>
        <w:t>previously designed</w:t>
      </w:r>
      <w:r w:rsidR="00ED214B">
        <w:rPr>
          <w:sz w:val="24"/>
          <w:szCs w:val="24"/>
          <w:lang w:val="en-US"/>
        </w:rPr>
        <w:t>);</w:t>
      </w:r>
      <w:r w:rsidR="00ED214B" w:rsidRPr="00EA1E78">
        <w:rPr>
          <w:sz w:val="24"/>
          <w:szCs w:val="24"/>
          <w:lang w:val="en-US"/>
        </w:rPr>
        <w:t xml:space="preserve"> </w:t>
      </w:r>
      <w:r w:rsidR="00ED214B">
        <w:rPr>
          <w:sz w:val="24"/>
          <w:szCs w:val="24"/>
          <w:lang w:val="en-US"/>
        </w:rPr>
        <w:t>If</w:t>
      </w:r>
      <w:r w:rsidR="00EA1E78">
        <w:rPr>
          <w:sz w:val="24"/>
          <w:szCs w:val="24"/>
          <w:lang w:val="en-US"/>
        </w:rPr>
        <w:t xml:space="preserve"> the student cannot be enrolled, show a message that indicates it. </w:t>
      </w:r>
      <w:r w:rsidR="00EA1E78" w:rsidRPr="00EA1E78">
        <w:rPr>
          <w:sz w:val="24"/>
          <w:szCs w:val="24"/>
          <w:lang w:val="en-US"/>
        </w:rPr>
        <w:t xml:space="preserve">The procedure will receive 3 parameters: course code, student id and a </w:t>
      </w:r>
      <w:proofErr w:type="spellStart"/>
      <w:proofErr w:type="gramStart"/>
      <w:r w:rsidR="00EA1E78" w:rsidRPr="00EA1E78">
        <w:rPr>
          <w:sz w:val="24"/>
          <w:szCs w:val="24"/>
          <w:lang w:val="en-US"/>
        </w:rPr>
        <w:t>boolean</w:t>
      </w:r>
      <w:proofErr w:type="spellEnd"/>
      <w:proofErr w:type="gramEnd"/>
      <w:r w:rsidR="00EA1E78" w:rsidRPr="00EA1E78">
        <w:rPr>
          <w:sz w:val="24"/>
          <w:szCs w:val="24"/>
          <w:lang w:val="en-US"/>
        </w:rPr>
        <w:t xml:space="preserve"> that indicates if the student was </w:t>
      </w:r>
      <w:r w:rsidR="00EA1E78">
        <w:rPr>
          <w:sz w:val="24"/>
          <w:szCs w:val="24"/>
          <w:lang w:val="en-US"/>
        </w:rPr>
        <w:t xml:space="preserve">enrolled previously in other course. </w:t>
      </w:r>
      <w:r w:rsidR="00ED214B">
        <w:rPr>
          <w:sz w:val="24"/>
          <w:szCs w:val="24"/>
          <w:lang w:val="en-US"/>
        </w:rPr>
        <w:t>I</w:t>
      </w:r>
      <w:r w:rsidR="00ED214B" w:rsidRPr="00E644C1">
        <w:rPr>
          <w:sz w:val="24"/>
          <w:szCs w:val="24"/>
          <w:lang w:val="en-US"/>
        </w:rPr>
        <w:t>n the case of regul</w:t>
      </w:r>
      <w:r w:rsidR="00ED214B">
        <w:rPr>
          <w:sz w:val="24"/>
          <w:szCs w:val="24"/>
          <w:lang w:val="en-US"/>
        </w:rPr>
        <w:t>ar and intensive courses t</w:t>
      </w:r>
      <w:r w:rsidR="00EA1E78" w:rsidRPr="00E644C1">
        <w:rPr>
          <w:sz w:val="24"/>
          <w:szCs w:val="24"/>
          <w:lang w:val="en-US"/>
        </w:rPr>
        <w:t xml:space="preserve">he total price of the course will be the one </w:t>
      </w:r>
      <w:r w:rsidR="00E644C1" w:rsidRPr="00E644C1">
        <w:rPr>
          <w:sz w:val="24"/>
          <w:szCs w:val="24"/>
          <w:lang w:val="en-US"/>
        </w:rPr>
        <w:t xml:space="preserve">stored in the table </w:t>
      </w:r>
      <w:r w:rsidR="00ED214B" w:rsidRPr="00E644C1">
        <w:rPr>
          <w:sz w:val="24"/>
          <w:szCs w:val="24"/>
          <w:lang w:val="en-US"/>
        </w:rPr>
        <w:t xml:space="preserve">Fees. </w:t>
      </w:r>
      <w:r w:rsidR="00E644C1" w:rsidRPr="00E644C1">
        <w:rPr>
          <w:sz w:val="24"/>
          <w:szCs w:val="24"/>
          <w:lang w:val="en-US"/>
        </w:rPr>
        <w:t xml:space="preserve">The price associated with the private courses </w:t>
      </w:r>
      <w:r w:rsidR="00ED214B">
        <w:rPr>
          <w:sz w:val="24"/>
          <w:szCs w:val="24"/>
          <w:lang w:val="en-US"/>
        </w:rPr>
        <w:t>is the price of one hour</w:t>
      </w:r>
      <w:r w:rsidR="00E644C1" w:rsidRPr="00E644C1">
        <w:rPr>
          <w:sz w:val="24"/>
          <w:szCs w:val="24"/>
          <w:lang w:val="en-US"/>
        </w:rPr>
        <w:t xml:space="preserve">. In order to calculate the final price, you have </w:t>
      </w:r>
      <w:r w:rsidR="00ED214B">
        <w:rPr>
          <w:sz w:val="24"/>
          <w:szCs w:val="24"/>
          <w:lang w:val="en-US"/>
        </w:rPr>
        <w:t xml:space="preserve">to </w:t>
      </w:r>
      <w:r w:rsidR="00E644C1" w:rsidRPr="00E644C1">
        <w:rPr>
          <w:sz w:val="24"/>
          <w:szCs w:val="24"/>
          <w:lang w:val="en-US"/>
        </w:rPr>
        <w:t xml:space="preserve">multiply it by </w:t>
      </w:r>
      <w:r w:rsidR="00E644C1">
        <w:rPr>
          <w:sz w:val="24"/>
          <w:szCs w:val="24"/>
          <w:lang w:val="en-US"/>
        </w:rPr>
        <w:t xml:space="preserve">the number of </w:t>
      </w:r>
      <w:r w:rsidR="00E644C1" w:rsidRPr="00E644C1">
        <w:rPr>
          <w:sz w:val="24"/>
          <w:szCs w:val="24"/>
          <w:lang w:val="en-US"/>
        </w:rPr>
        <w:t>hours</w:t>
      </w:r>
      <w:r w:rsidR="00E644C1">
        <w:rPr>
          <w:sz w:val="24"/>
          <w:szCs w:val="24"/>
          <w:lang w:val="en-US"/>
        </w:rPr>
        <w:t xml:space="preserve"> of each course</w:t>
      </w:r>
      <w:r w:rsidR="00E644C1" w:rsidRPr="00E644C1">
        <w:rPr>
          <w:sz w:val="24"/>
          <w:szCs w:val="24"/>
          <w:lang w:val="en-US"/>
        </w:rPr>
        <w:t>.</w:t>
      </w:r>
      <w:r w:rsidR="00E644C1">
        <w:rPr>
          <w:sz w:val="24"/>
          <w:szCs w:val="24"/>
          <w:lang w:val="en-US"/>
        </w:rPr>
        <w:t xml:space="preserve"> </w:t>
      </w:r>
      <w:r w:rsidR="00E644C1" w:rsidRPr="00E644C1">
        <w:rPr>
          <w:sz w:val="24"/>
          <w:szCs w:val="24"/>
          <w:lang w:val="en-US"/>
        </w:rPr>
        <w:t xml:space="preserve"> All the students that were enrolled previously in a course will ob</w:t>
      </w:r>
      <w:r w:rsidR="00E644C1">
        <w:rPr>
          <w:sz w:val="24"/>
          <w:szCs w:val="24"/>
          <w:lang w:val="en-US"/>
        </w:rPr>
        <w:t>tain a 5% discount</w:t>
      </w:r>
      <w:r w:rsidR="00ED214B">
        <w:rPr>
          <w:sz w:val="24"/>
          <w:szCs w:val="24"/>
          <w:lang w:val="en-US"/>
        </w:rPr>
        <w:t>.</w:t>
      </w:r>
    </w:p>
    <w:p w:rsidR="00D56F5E" w:rsidRPr="00E644C1" w:rsidRDefault="00E644C1" w:rsidP="006D09C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E644C1">
        <w:rPr>
          <w:sz w:val="24"/>
          <w:szCs w:val="24"/>
          <w:lang w:val="en-US"/>
        </w:rPr>
        <w:t>Write a stored procedure that lists for each course</w:t>
      </w:r>
      <w:r w:rsidR="0025187A" w:rsidRPr="00E644C1">
        <w:rPr>
          <w:sz w:val="24"/>
          <w:szCs w:val="24"/>
          <w:lang w:val="en-US"/>
        </w:rPr>
        <w:t xml:space="preserve"> </w:t>
      </w:r>
      <w:r w:rsidR="00747147" w:rsidRPr="00E644C1">
        <w:rPr>
          <w:sz w:val="24"/>
          <w:szCs w:val="24"/>
          <w:lang w:val="en-US"/>
        </w:rPr>
        <w:t>(</w:t>
      </w:r>
      <w:r w:rsidRPr="00E644C1">
        <w:rPr>
          <w:sz w:val="24"/>
          <w:szCs w:val="24"/>
          <w:lang w:val="en-US"/>
        </w:rPr>
        <w:t>course code, course name and level</w:t>
      </w:r>
      <w:r w:rsidR="00747147" w:rsidRPr="00E644C1">
        <w:rPr>
          <w:sz w:val="24"/>
          <w:szCs w:val="24"/>
          <w:lang w:val="en-US"/>
        </w:rPr>
        <w:t>)</w:t>
      </w:r>
      <w:r w:rsidRPr="00E644C1">
        <w:rPr>
          <w:sz w:val="24"/>
          <w:szCs w:val="24"/>
          <w:lang w:val="en-US"/>
        </w:rPr>
        <w:t xml:space="preserve"> the number of enrolled students and the total amount collected ordered by level. The procedure will receive a parameter</w:t>
      </w:r>
      <w:r w:rsidR="00ED214B">
        <w:rPr>
          <w:sz w:val="24"/>
          <w:szCs w:val="24"/>
          <w:lang w:val="en-US"/>
        </w:rPr>
        <w:t xml:space="preserve"> that will be used</w:t>
      </w:r>
      <w:r w:rsidRPr="00E644C1">
        <w:rPr>
          <w:sz w:val="24"/>
          <w:szCs w:val="24"/>
          <w:lang w:val="en-US"/>
        </w:rPr>
        <w:t xml:space="preserve"> to filter the courses that have been reached a </w:t>
      </w:r>
      <w:r w:rsidR="00ED214B" w:rsidRPr="00E644C1">
        <w:rPr>
          <w:sz w:val="24"/>
          <w:szCs w:val="24"/>
          <w:lang w:val="en-US"/>
        </w:rPr>
        <w:t>minimum</w:t>
      </w:r>
      <w:r w:rsidRPr="00E644C1">
        <w:rPr>
          <w:sz w:val="24"/>
          <w:szCs w:val="24"/>
          <w:lang w:val="en-US"/>
        </w:rPr>
        <w:t xml:space="preserve"> number of </w:t>
      </w:r>
      <w:bookmarkStart w:id="0" w:name="_GoBack"/>
      <w:bookmarkEnd w:id="0"/>
      <w:r w:rsidR="006E6318" w:rsidRPr="00E644C1">
        <w:rPr>
          <w:sz w:val="24"/>
          <w:szCs w:val="24"/>
          <w:lang w:val="en-US"/>
        </w:rPr>
        <w:t>students</w:t>
      </w:r>
      <w:r w:rsidR="006E6318">
        <w:rPr>
          <w:sz w:val="24"/>
          <w:szCs w:val="24"/>
          <w:lang w:val="en-US"/>
        </w:rPr>
        <w:t xml:space="preserve">. </w:t>
      </w:r>
    </w:p>
    <w:p w:rsidR="00E644C1" w:rsidRPr="00E644C1" w:rsidRDefault="00E644C1" w:rsidP="00E644C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54279D" w:rsidRDefault="00AA7FAB" w:rsidP="00E8712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following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tables</w:t>
      </w:r>
      <w:proofErr w:type="spellEnd"/>
    </w:p>
    <w:p w:rsidR="00ED214B" w:rsidRPr="005F5F40" w:rsidRDefault="00ED214B" w:rsidP="00ED214B">
      <w:pPr>
        <w:pStyle w:val="Prrafodelista"/>
        <w:spacing w:after="0" w:line="240" w:lineRule="auto"/>
        <w:ind w:left="-284"/>
        <w:jc w:val="both"/>
        <w:rPr>
          <w:b/>
          <w:sz w:val="24"/>
          <w:szCs w:val="24"/>
        </w:rPr>
      </w:pPr>
    </w:p>
    <w:p w:rsidR="0054279D" w:rsidRPr="0054279D" w:rsidRDefault="0054279D" w:rsidP="00ED214B">
      <w:pPr>
        <w:pStyle w:val="Solucion"/>
        <w:ind w:left="708"/>
        <w:jc w:val="left"/>
        <w:rPr>
          <w:lang w:val="es-ES_tradnl"/>
        </w:rPr>
      </w:pPr>
    </w:p>
    <w:p w:rsidR="0054279D" w:rsidRPr="00AA7FAB" w:rsidRDefault="0054279D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CREATE TABLE </w:t>
      </w:r>
      <w:proofErr w:type="gramStart"/>
      <w:r w:rsidR="00AA7FAB" w:rsidRPr="00AA7FAB">
        <w:rPr>
          <w:vanish w:val="0"/>
          <w:lang w:val="en-US"/>
        </w:rPr>
        <w:t>Contracts</w:t>
      </w:r>
      <w:r w:rsidRPr="00AA7FAB">
        <w:rPr>
          <w:vanish w:val="0"/>
          <w:lang w:val="en-US"/>
        </w:rPr>
        <w:t>(</w:t>
      </w:r>
      <w:proofErr w:type="gramEnd"/>
      <w:r w:rsidRPr="00AA7FAB">
        <w:rPr>
          <w:vanish w:val="0"/>
          <w:lang w:val="en-US"/>
        </w:rPr>
        <w:t>Ref  VARCHAR(10) PRIMARY KEY,</w:t>
      </w:r>
    </w:p>
    <w:p w:rsidR="0054279D" w:rsidRPr="00AA7FAB" w:rsidRDefault="0054279D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                       </w:t>
      </w:r>
      <w:r w:rsidR="00AA7FAB">
        <w:rPr>
          <w:vanish w:val="0"/>
          <w:lang w:val="en-US"/>
        </w:rPr>
        <w:t>Organization</w:t>
      </w:r>
      <w:r w:rsidRPr="00AA7FAB">
        <w:rPr>
          <w:vanish w:val="0"/>
          <w:lang w:val="en-US"/>
        </w:rPr>
        <w:t xml:space="preserve">      </w:t>
      </w:r>
      <w:proofErr w:type="gramStart"/>
      <w:r w:rsidRPr="00AA7FAB">
        <w:rPr>
          <w:vanish w:val="0"/>
          <w:lang w:val="en-US"/>
        </w:rPr>
        <w:t>VARCHAR(</w:t>
      </w:r>
      <w:proofErr w:type="gramEnd"/>
      <w:r w:rsidRPr="00AA7FAB">
        <w:rPr>
          <w:vanish w:val="0"/>
          <w:lang w:val="en-US"/>
        </w:rPr>
        <w:t>100),</w:t>
      </w:r>
    </w:p>
    <w:p w:rsidR="0054279D" w:rsidRPr="00AA7FAB" w:rsidRDefault="0054279D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                       </w:t>
      </w:r>
      <w:proofErr w:type="spellStart"/>
      <w:r w:rsidR="00AA7FAB">
        <w:rPr>
          <w:vanish w:val="0"/>
          <w:lang w:val="en-US"/>
        </w:rPr>
        <w:t>ContDate</w:t>
      </w:r>
      <w:proofErr w:type="spellEnd"/>
      <w:r w:rsidRPr="00AA7FAB">
        <w:rPr>
          <w:vanish w:val="0"/>
          <w:lang w:val="en-US"/>
        </w:rPr>
        <w:t xml:space="preserve">        DATE,</w:t>
      </w:r>
    </w:p>
    <w:p w:rsidR="0054279D" w:rsidRPr="00AA7FAB" w:rsidRDefault="0054279D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                       </w:t>
      </w:r>
      <w:proofErr w:type="spellStart"/>
      <w:r w:rsidR="00AA7FAB" w:rsidRPr="00AA7FAB">
        <w:rPr>
          <w:vanish w:val="0"/>
          <w:lang w:val="en-US"/>
        </w:rPr>
        <w:t>NumRoutes</w:t>
      </w:r>
      <w:proofErr w:type="spellEnd"/>
      <w:r w:rsidRPr="00AA7FAB">
        <w:rPr>
          <w:vanish w:val="0"/>
          <w:lang w:val="en-US"/>
        </w:rPr>
        <w:t xml:space="preserve"> </w:t>
      </w:r>
      <w:proofErr w:type="gramStart"/>
      <w:r w:rsidRPr="00AA7FAB">
        <w:rPr>
          <w:vanish w:val="0"/>
          <w:lang w:val="en-US"/>
        </w:rPr>
        <w:t>NUMBER(</w:t>
      </w:r>
      <w:proofErr w:type="gramEnd"/>
      <w:r w:rsidRPr="00AA7FAB">
        <w:rPr>
          <w:vanish w:val="0"/>
          <w:lang w:val="en-US"/>
        </w:rPr>
        <w:t>2,0));</w:t>
      </w:r>
    </w:p>
    <w:p w:rsidR="0054279D" w:rsidRPr="00AA7FAB" w:rsidRDefault="0054279D" w:rsidP="00ED214B">
      <w:pPr>
        <w:pStyle w:val="Solucion"/>
        <w:ind w:left="708"/>
        <w:jc w:val="left"/>
        <w:rPr>
          <w:vanish w:val="0"/>
          <w:lang w:val="en-US"/>
        </w:rPr>
      </w:pPr>
    </w:p>
    <w:p w:rsidR="0054279D" w:rsidRPr="00AA7FAB" w:rsidRDefault="0054279D" w:rsidP="0054279D">
      <w:pPr>
        <w:pStyle w:val="Solucion"/>
        <w:jc w:val="left"/>
        <w:rPr>
          <w:vanish w:val="0"/>
          <w:lang w:val="en-US"/>
        </w:rPr>
      </w:pPr>
    </w:p>
    <w:p w:rsidR="0054279D" w:rsidRPr="00AA7FAB" w:rsidRDefault="0054279D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CREATE TABLE </w:t>
      </w:r>
      <w:proofErr w:type="gramStart"/>
      <w:r w:rsidR="00AA7FAB" w:rsidRPr="00AA7FAB">
        <w:rPr>
          <w:vanish w:val="0"/>
          <w:lang w:val="en-US"/>
        </w:rPr>
        <w:t>Routes</w:t>
      </w:r>
      <w:r w:rsidRPr="00AA7FAB">
        <w:rPr>
          <w:vanish w:val="0"/>
          <w:lang w:val="en-US"/>
        </w:rPr>
        <w:t>(</w:t>
      </w:r>
      <w:proofErr w:type="gramEnd"/>
      <w:r w:rsidRPr="00AA7FAB">
        <w:rPr>
          <w:vanish w:val="0"/>
          <w:lang w:val="en-US"/>
        </w:rPr>
        <w:t>Ref VARCHAR(10) REFERENCES Contra</w:t>
      </w:r>
      <w:r w:rsidR="00AA7FAB" w:rsidRPr="00AA7FAB">
        <w:rPr>
          <w:vanish w:val="0"/>
          <w:lang w:val="en-US"/>
        </w:rPr>
        <w:t>c</w:t>
      </w:r>
      <w:r w:rsidR="00AA7FAB">
        <w:rPr>
          <w:vanish w:val="0"/>
          <w:lang w:val="en-US"/>
        </w:rPr>
        <w:t>t</w:t>
      </w:r>
      <w:r w:rsidR="00ED214B">
        <w:rPr>
          <w:vanish w:val="0"/>
          <w:lang w:val="en-US"/>
        </w:rPr>
        <w:t xml:space="preserve">s ON </w:t>
      </w:r>
      <w:r w:rsidRPr="00AA7FAB">
        <w:rPr>
          <w:vanish w:val="0"/>
          <w:lang w:val="en-US"/>
        </w:rPr>
        <w:t>DELETE</w:t>
      </w:r>
      <w:r w:rsidR="00ED214B">
        <w:rPr>
          <w:vanish w:val="0"/>
          <w:lang w:val="en-US"/>
        </w:rPr>
        <w:t xml:space="preserve"> </w:t>
      </w:r>
      <w:r w:rsidRPr="00AA7FAB">
        <w:rPr>
          <w:vanish w:val="0"/>
          <w:lang w:val="en-US"/>
        </w:rPr>
        <w:t>CASCADE,</w:t>
      </w:r>
    </w:p>
    <w:p w:rsidR="0054279D" w:rsidRPr="0054279D" w:rsidRDefault="0054279D" w:rsidP="0054279D">
      <w:pPr>
        <w:pStyle w:val="Solucion"/>
        <w:jc w:val="left"/>
        <w:rPr>
          <w:vanish w:val="0"/>
          <w:lang w:val="es-ES_tradnl"/>
        </w:rPr>
      </w:pPr>
      <w:r w:rsidRPr="00DF6586">
        <w:rPr>
          <w:vanish w:val="0"/>
          <w:lang w:val="en-US"/>
        </w:rPr>
        <w:t xml:space="preserve">                      </w:t>
      </w:r>
      <w:proofErr w:type="spellStart"/>
      <w:r w:rsidRPr="0054279D">
        <w:rPr>
          <w:vanish w:val="0"/>
          <w:lang w:val="es-ES_tradnl"/>
        </w:rPr>
        <w:t>Orig</w:t>
      </w:r>
      <w:r w:rsidR="00AA7FAB">
        <w:rPr>
          <w:vanish w:val="0"/>
          <w:lang w:val="es-ES_tradnl"/>
        </w:rPr>
        <w:t>i</w:t>
      </w:r>
      <w:r w:rsidRPr="0054279D">
        <w:rPr>
          <w:vanish w:val="0"/>
          <w:lang w:val="es-ES_tradnl"/>
        </w:rPr>
        <w:t>n</w:t>
      </w:r>
      <w:proofErr w:type="spellEnd"/>
      <w:r w:rsidRPr="0054279D">
        <w:rPr>
          <w:vanish w:val="0"/>
          <w:lang w:val="es-ES_tradnl"/>
        </w:rPr>
        <w:t xml:space="preserve">     </w:t>
      </w:r>
      <w:r w:rsidR="00AA7FAB">
        <w:rPr>
          <w:vanish w:val="0"/>
          <w:lang w:val="es-ES_tradnl"/>
        </w:rPr>
        <w:tab/>
        <w:t xml:space="preserve">  </w:t>
      </w:r>
      <w:proofErr w:type="gramStart"/>
      <w:r w:rsidRPr="0054279D">
        <w:rPr>
          <w:vanish w:val="0"/>
          <w:lang w:val="es-ES_tradnl"/>
        </w:rPr>
        <w:t>VARCHAR(</w:t>
      </w:r>
      <w:proofErr w:type="gramEnd"/>
      <w:r w:rsidRPr="0054279D">
        <w:rPr>
          <w:vanish w:val="0"/>
          <w:lang w:val="es-ES_tradnl"/>
        </w:rPr>
        <w:t>50),</w:t>
      </w:r>
    </w:p>
    <w:p w:rsidR="0054279D" w:rsidRPr="0054279D" w:rsidRDefault="00AA7FAB" w:rsidP="0054279D">
      <w:pPr>
        <w:pStyle w:val="Solucion"/>
        <w:jc w:val="left"/>
        <w:rPr>
          <w:vanish w:val="0"/>
          <w:lang w:val="es-ES_tradnl"/>
        </w:rPr>
      </w:pPr>
      <w:r>
        <w:rPr>
          <w:vanish w:val="0"/>
          <w:lang w:val="es-ES_tradnl"/>
        </w:rPr>
        <w:t xml:space="preserve">                      </w:t>
      </w:r>
      <w:proofErr w:type="spellStart"/>
      <w:r>
        <w:rPr>
          <w:vanish w:val="0"/>
          <w:lang w:val="es-ES_tradnl"/>
        </w:rPr>
        <w:t>Destination</w:t>
      </w:r>
      <w:proofErr w:type="spellEnd"/>
      <w:r w:rsidR="0054279D" w:rsidRPr="0054279D">
        <w:rPr>
          <w:vanish w:val="0"/>
          <w:lang w:val="es-ES_tradnl"/>
        </w:rPr>
        <w:t xml:space="preserve">    </w:t>
      </w:r>
      <w:proofErr w:type="gramStart"/>
      <w:r w:rsidR="0054279D" w:rsidRPr="0054279D">
        <w:rPr>
          <w:vanish w:val="0"/>
          <w:lang w:val="es-ES_tradnl"/>
        </w:rPr>
        <w:t>VARCHAR(</w:t>
      </w:r>
      <w:proofErr w:type="gramEnd"/>
      <w:r w:rsidR="0054279D" w:rsidRPr="0054279D">
        <w:rPr>
          <w:vanish w:val="0"/>
          <w:lang w:val="es-ES_tradnl"/>
        </w:rPr>
        <w:t>50),</w:t>
      </w:r>
    </w:p>
    <w:p w:rsidR="0054279D" w:rsidRPr="0054279D" w:rsidRDefault="00AA7FAB" w:rsidP="0054279D">
      <w:pPr>
        <w:pStyle w:val="Solucion"/>
        <w:jc w:val="left"/>
        <w:rPr>
          <w:vanish w:val="0"/>
          <w:lang w:val="es-ES_tradnl"/>
        </w:rPr>
      </w:pPr>
      <w:r>
        <w:rPr>
          <w:vanish w:val="0"/>
          <w:lang w:val="es-ES_tradnl"/>
        </w:rPr>
        <w:t xml:space="preserve">                      </w:t>
      </w:r>
      <w:proofErr w:type="spellStart"/>
      <w:r>
        <w:rPr>
          <w:vanish w:val="0"/>
          <w:lang w:val="es-ES_tradnl"/>
        </w:rPr>
        <w:t>Vehicle</w:t>
      </w:r>
      <w:proofErr w:type="spellEnd"/>
      <w:r w:rsidR="0054279D" w:rsidRPr="0054279D">
        <w:rPr>
          <w:vanish w:val="0"/>
          <w:lang w:val="es-ES_tradnl"/>
        </w:rPr>
        <w:t xml:space="preserve">   </w:t>
      </w:r>
      <w:r>
        <w:rPr>
          <w:vanish w:val="0"/>
          <w:lang w:val="es-ES_tradnl"/>
        </w:rPr>
        <w:t xml:space="preserve">     </w:t>
      </w:r>
      <w:proofErr w:type="gramStart"/>
      <w:r w:rsidR="0054279D" w:rsidRPr="0054279D">
        <w:rPr>
          <w:vanish w:val="0"/>
          <w:lang w:val="es-ES_tradnl"/>
        </w:rPr>
        <w:t>VARCHAR(</w:t>
      </w:r>
      <w:proofErr w:type="gramEnd"/>
      <w:r w:rsidR="0054279D" w:rsidRPr="0054279D">
        <w:rPr>
          <w:vanish w:val="0"/>
          <w:lang w:val="es-ES_tradnl"/>
        </w:rPr>
        <w:t>20),</w:t>
      </w:r>
    </w:p>
    <w:p w:rsidR="0054279D" w:rsidRPr="00AA7FAB" w:rsidRDefault="0054279D" w:rsidP="0054279D">
      <w:pPr>
        <w:pStyle w:val="Solucion"/>
        <w:jc w:val="left"/>
        <w:rPr>
          <w:vanish w:val="0"/>
          <w:lang w:val="en-US"/>
        </w:rPr>
      </w:pPr>
      <w:r w:rsidRPr="00DF6586">
        <w:rPr>
          <w:vanish w:val="0"/>
        </w:rPr>
        <w:t xml:space="preserve">                      </w:t>
      </w:r>
      <w:r w:rsidRPr="00AA7FAB">
        <w:rPr>
          <w:vanish w:val="0"/>
          <w:lang w:val="en-US"/>
        </w:rPr>
        <w:t>PRIMARY KEY (Ref, Orig</w:t>
      </w:r>
      <w:r w:rsidR="00AA7FAB" w:rsidRPr="00AA7FAB">
        <w:rPr>
          <w:vanish w:val="0"/>
          <w:lang w:val="en-US"/>
        </w:rPr>
        <w:t>i</w:t>
      </w:r>
      <w:r w:rsidR="00AA7FAB">
        <w:rPr>
          <w:vanish w:val="0"/>
          <w:lang w:val="en-US"/>
        </w:rPr>
        <w:t xml:space="preserve">n, </w:t>
      </w:r>
      <w:proofErr w:type="gramStart"/>
      <w:r w:rsidR="00AA7FAB">
        <w:rPr>
          <w:vanish w:val="0"/>
          <w:lang w:val="en-US"/>
        </w:rPr>
        <w:t>Destination</w:t>
      </w:r>
      <w:proofErr w:type="gramEnd"/>
      <w:r w:rsidRPr="00AA7FAB">
        <w:rPr>
          <w:vanish w:val="0"/>
          <w:lang w:val="en-US"/>
        </w:rPr>
        <w:t>));</w:t>
      </w:r>
    </w:p>
    <w:p w:rsidR="001E0EBE" w:rsidRPr="00AA7FAB" w:rsidRDefault="001E0EBE" w:rsidP="001E0EBE">
      <w:pPr>
        <w:spacing w:after="0" w:line="240" w:lineRule="auto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</w:p>
    <w:p w:rsidR="00AA7FAB" w:rsidRPr="00DF6586" w:rsidRDefault="00AA7FAB" w:rsidP="00ED214B">
      <w:pPr>
        <w:pStyle w:val="Prrafodelista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 w:rsidRPr="00DF6586">
        <w:rPr>
          <w:sz w:val="24"/>
          <w:szCs w:val="24"/>
          <w:lang w:val="en-US"/>
        </w:rPr>
        <w:t xml:space="preserve">Write a stored procedure with a reference contract as input parameter. The procedure must update the information in </w:t>
      </w:r>
      <w:proofErr w:type="spellStart"/>
      <w:r w:rsidRPr="00DF6586">
        <w:rPr>
          <w:sz w:val="24"/>
          <w:szCs w:val="24"/>
          <w:lang w:val="en-US"/>
        </w:rPr>
        <w:t>NumRoutes</w:t>
      </w:r>
      <w:proofErr w:type="spellEnd"/>
      <w:r w:rsidRPr="00DF6586">
        <w:rPr>
          <w:sz w:val="24"/>
          <w:szCs w:val="24"/>
          <w:lang w:val="en-US"/>
        </w:rPr>
        <w:t xml:space="preserve">, according to the </w:t>
      </w:r>
      <w:r w:rsidR="00ED214B">
        <w:rPr>
          <w:sz w:val="24"/>
          <w:szCs w:val="24"/>
          <w:lang w:val="en-US"/>
        </w:rPr>
        <w:t xml:space="preserve">number of </w:t>
      </w:r>
      <w:r w:rsidRPr="00DF6586">
        <w:rPr>
          <w:sz w:val="24"/>
          <w:szCs w:val="24"/>
          <w:lang w:val="en-US"/>
        </w:rPr>
        <w:t>routes</w:t>
      </w:r>
      <w:r w:rsidR="00ED214B">
        <w:rPr>
          <w:sz w:val="24"/>
          <w:szCs w:val="24"/>
          <w:lang w:val="en-US"/>
        </w:rPr>
        <w:t xml:space="preserve"> associated with the contract</w:t>
      </w:r>
      <w:r w:rsidRPr="00DF6586">
        <w:rPr>
          <w:sz w:val="24"/>
          <w:szCs w:val="24"/>
          <w:lang w:val="en-US"/>
        </w:rPr>
        <w:t xml:space="preserve">. The procedure also </w:t>
      </w:r>
      <w:r w:rsidR="00ED214B" w:rsidRPr="00DF6586">
        <w:rPr>
          <w:sz w:val="24"/>
          <w:szCs w:val="24"/>
          <w:lang w:val="en-US"/>
        </w:rPr>
        <w:t>must print</w:t>
      </w:r>
      <w:r w:rsidRPr="00DF6586">
        <w:rPr>
          <w:sz w:val="24"/>
          <w:szCs w:val="24"/>
          <w:lang w:val="en-US"/>
        </w:rPr>
        <w:t xml:space="preserve"> the name of the </w:t>
      </w:r>
      <w:r w:rsidR="00ED214B">
        <w:rPr>
          <w:sz w:val="24"/>
          <w:szCs w:val="24"/>
          <w:lang w:val="en-US"/>
        </w:rPr>
        <w:t>organization</w:t>
      </w:r>
      <w:r w:rsidRPr="00DF6586">
        <w:rPr>
          <w:sz w:val="24"/>
          <w:szCs w:val="24"/>
          <w:lang w:val="en-US"/>
        </w:rPr>
        <w:t xml:space="preserve"> and the </w:t>
      </w:r>
      <w:r w:rsidR="00ED214B">
        <w:rPr>
          <w:sz w:val="24"/>
          <w:szCs w:val="24"/>
          <w:lang w:val="en-US"/>
        </w:rPr>
        <w:t>total number of associated routes</w:t>
      </w:r>
      <w:r w:rsidRPr="00DF6586">
        <w:rPr>
          <w:sz w:val="24"/>
          <w:szCs w:val="24"/>
          <w:lang w:val="en-US"/>
        </w:rPr>
        <w:t xml:space="preserve">. You must declare an exception that is thrown to show a message if the reference does not have associated </w:t>
      </w:r>
      <w:r w:rsidR="00ED214B">
        <w:rPr>
          <w:sz w:val="24"/>
          <w:szCs w:val="24"/>
          <w:lang w:val="en-US"/>
        </w:rPr>
        <w:t>any route</w:t>
      </w:r>
      <w:r w:rsidR="00ED214B" w:rsidRPr="00DF6586">
        <w:rPr>
          <w:sz w:val="24"/>
          <w:szCs w:val="24"/>
          <w:lang w:val="en-US"/>
        </w:rPr>
        <w:t>.</w:t>
      </w:r>
    </w:p>
    <w:p w:rsidR="00ED214B" w:rsidRDefault="00AA7FAB" w:rsidP="00ED214B">
      <w:pPr>
        <w:pStyle w:val="Prrafodelista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 w:rsidRPr="00DF6586">
        <w:rPr>
          <w:sz w:val="24"/>
          <w:szCs w:val="24"/>
          <w:lang w:val="en-US"/>
        </w:rPr>
        <w:t xml:space="preserve">Create a trigger to keep updated the value of </w:t>
      </w:r>
      <w:proofErr w:type="spellStart"/>
      <w:r w:rsidRPr="00DF6586">
        <w:rPr>
          <w:sz w:val="24"/>
          <w:szCs w:val="24"/>
          <w:lang w:val="en-US"/>
        </w:rPr>
        <w:t>NumRoutes</w:t>
      </w:r>
      <w:proofErr w:type="spellEnd"/>
      <w:r w:rsidRPr="00DF6586">
        <w:rPr>
          <w:sz w:val="24"/>
          <w:szCs w:val="24"/>
          <w:lang w:val="en-US"/>
        </w:rPr>
        <w:t xml:space="preserve"> whenever a row is inserted or deleted.</w:t>
      </w:r>
    </w:p>
    <w:p w:rsidR="00ED214B" w:rsidRDefault="00ED21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A7FAB" w:rsidRPr="00AA7FAB" w:rsidRDefault="00AA7FAB" w:rsidP="00AA7FAB">
      <w:pPr>
        <w:pStyle w:val="Prrafodelista"/>
        <w:rPr>
          <w:sz w:val="20"/>
          <w:szCs w:val="20"/>
          <w:lang w:val="en-US"/>
        </w:rPr>
      </w:pPr>
    </w:p>
    <w:p w:rsidR="00F314B0" w:rsidRPr="0084360B" w:rsidRDefault="00AA7FAB" w:rsidP="00E87123">
      <w:pPr>
        <w:pStyle w:val="Prrafodelista"/>
        <w:numPr>
          <w:ilvl w:val="0"/>
          <w:numId w:val="44"/>
        </w:numPr>
        <w:spacing w:after="0" w:line="240" w:lineRule="auto"/>
        <w:rPr>
          <w:lang w:val="es-ES_tradnl"/>
        </w:rPr>
      </w:pPr>
      <w:proofErr w:type="spellStart"/>
      <w:r w:rsidRPr="0084360B">
        <w:rPr>
          <w:b/>
          <w:sz w:val="24"/>
          <w:szCs w:val="24"/>
        </w:rPr>
        <w:t>Create</w:t>
      </w:r>
      <w:proofErr w:type="spellEnd"/>
      <w:r w:rsidRPr="0084360B">
        <w:rPr>
          <w:b/>
          <w:sz w:val="24"/>
          <w:szCs w:val="24"/>
        </w:rPr>
        <w:t xml:space="preserve"> </w:t>
      </w:r>
      <w:proofErr w:type="spellStart"/>
      <w:r w:rsidRPr="0084360B">
        <w:rPr>
          <w:b/>
          <w:sz w:val="24"/>
          <w:szCs w:val="24"/>
        </w:rPr>
        <w:t>the</w:t>
      </w:r>
      <w:proofErr w:type="spellEnd"/>
      <w:r w:rsidRPr="0084360B">
        <w:rPr>
          <w:b/>
          <w:sz w:val="24"/>
          <w:szCs w:val="24"/>
        </w:rPr>
        <w:t xml:space="preserve"> </w:t>
      </w:r>
      <w:proofErr w:type="spellStart"/>
      <w:r w:rsidRPr="0084360B">
        <w:rPr>
          <w:b/>
          <w:sz w:val="24"/>
          <w:szCs w:val="24"/>
        </w:rPr>
        <w:t>following</w:t>
      </w:r>
      <w:proofErr w:type="spellEnd"/>
      <w:r w:rsidRPr="0084360B">
        <w:rPr>
          <w:b/>
          <w:sz w:val="24"/>
          <w:szCs w:val="24"/>
        </w:rPr>
        <w:t xml:space="preserve"> </w:t>
      </w:r>
      <w:proofErr w:type="spellStart"/>
      <w:r w:rsidRPr="0084360B">
        <w:rPr>
          <w:b/>
          <w:sz w:val="24"/>
          <w:szCs w:val="24"/>
        </w:rPr>
        <w:t>tables</w:t>
      </w:r>
      <w:proofErr w:type="spellEnd"/>
      <w:r w:rsidR="00F314B0" w:rsidRPr="0084360B">
        <w:rPr>
          <w:b/>
          <w:sz w:val="24"/>
          <w:szCs w:val="24"/>
        </w:rPr>
        <w:t xml:space="preserve">.  </w:t>
      </w:r>
    </w:p>
    <w:p w:rsidR="0084360B" w:rsidRDefault="0084360B" w:rsidP="0084360B">
      <w:pPr>
        <w:spacing w:after="0" w:line="240" w:lineRule="auto"/>
        <w:rPr>
          <w:lang w:val="es-ES_tradnl"/>
        </w:rPr>
      </w:pPr>
    </w:p>
    <w:p w:rsidR="0084360B" w:rsidRPr="00AA7FAB" w:rsidRDefault="0084360B" w:rsidP="0084360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CREATE TABLE </w:t>
      </w:r>
      <w:r>
        <w:rPr>
          <w:vanish w:val="0"/>
          <w:lang w:val="en-US"/>
        </w:rPr>
        <w:t>Depart</w:t>
      </w:r>
      <w:r w:rsidRPr="00AA7FAB">
        <w:rPr>
          <w:vanish w:val="0"/>
          <w:lang w:val="en-US"/>
        </w:rPr>
        <w:t>ments</w:t>
      </w:r>
      <w:r>
        <w:rPr>
          <w:vanish w:val="0"/>
          <w:lang w:val="en-US"/>
        </w:rPr>
        <w:t xml:space="preserve"> </w:t>
      </w:r>
      <w:r w:rsidRPr="00AA7FAB">
        <w:rPr>
          <w:vanish w:val="0"/>
          <w:lang w:val="en-US"/>
        </w:rPr>
        <w:t>(</w:t>
      </w:r>
      <w:proofErr w:type="spellStart"/>
      <w:r w:rsidRPr="00AA7FAB">
        <w:rPr>
          <w:vanish w:val="0"/>
          <w:lang w:val="en-US"/>
        </w:rPr>
        <w:t>CodDept</w:t>
      </w:r>
      <w:proofErr w:type="spellEnd"/>
      <w:r w:rsidRPr="00AA7FAB">
        <w:rPr>
          <w:vanish w:val="0"/>
          <w:lang w:val="en-US"/>
        </w:rPr>
        <w:t xml:space="preserve">   </w:t>
      </w:r>
      <w:proofErr w:type="gramStart"/>
      <w:r w:rsidRPr="00AA7FAB">
        <w:rPr>
          <w:vanish w:val="0"/>
          <w:lang w:val="en-US"/>
        </w:rPr>
        <w:t>CHAR(</w:t>
      </w:r>
      <w:proofErr w:type="gramEnd"/>
      <w:r w:rsidRPr="00AA7FAB">
        <w:rPr>
          <w:vanish w:val="0"/>
          <w:lang w:val="en-US"/>
        </w:rPr>
        <w:t>5) PRIMARY KEY,</w:t>
      </w:r>
    </w:p>
    <w:p w:rsidR="0084360B" w:rsidRPr="00B81D3B" w:rsidRDefault="0084360B" w:rsidP="0084360B">
      <w:pPr>
        <w:pStyle w:val="Solucion"/>
        <w:ind w:left="708"/>
        <w:jc w:val="left"/>
        <w:rPr>
          <w:vanish w:val="0"/>
          <w:lang w:val="en-US"/>
        </w:rPr>
      </w:pPr>
      <w:r>
        <w:rPr>
          <w:vanish w:val="0"/>
          <w:lang w:val="en-US"/>
        </w:rPr>
        <w:t xml:space="preserve">                          </w:t>
      </w:r>
      <w:r w:rsidRPr="00B81D3B">
        <w:rPr>
          <w:vanish w:val="0"/>
          <w:lang w:val="en-US"/>
        </w:rPr>
        <w:t xml:space="preserve">Name      </w:t>
      </w:r>
      <w:proofErr w:type="gramStart"/>
      <w:r w:rsidRPr="00B81D3B">
        <w:rPr>
          <w:vanish w:val="0"/>
          <w:lang w:val="en-US"/>
        </w:rPr>
        <w:t>VARCHAR(</w:t>
      </w:r>
      <w:proofErr w:type="gramEnd"/>
      <w:r w:rsidRPr="00B81D3B">
        <w:rPr>
          <w:vanish w:val="0"/>
          <w:lang w:val="en-US"/>
        </w:rPr>
        <w:t>100));</w:t>
      </w:r>
    </w:p>
    <w:p w:rsidR="0084360B" w:rsidRPr="0084360B" w:rsidRDefault="0084360B" w:rsidP="0084360B">
      <w:pPr>
        <w:spacing w:after="0" w:line="240" w:lineRule="auto"/>
        <w:rPr>
          <w:lang w:val="es-ES_tradnl"/>
        </w:rPr>
      </w:pPr>
    </w:p>
    <w:p w:rsidR="00ED214B" w:rsidRPr="0054279D" w:rsidRDefault="00ED214B" w:rsidP="00ED214B">
      <w:pPr>
        <w:pStyle w:val="Solucion"/>
        <w:ind w:left="708"/>
        <w:jc w:val="left"/>
        <w:rPr>
          <w:lang w:val="es-ES_tradnl"/>
        </w:rPr>
      </w:pPr>
    </w:p>
    <w:p w:rsidR="00F314B0" w:rsidRPr="00F314B0" w:rsidRDefault="00AA7FAB" w:rsidP="00ED214B">
      <w:pPr>
        <w:pStyle w:val="Solucion"/>
        <w:ind w:left="708"/>
        <w:jc w:val="left"/>
        <w:rPr>
          <w:vanish w:val="0"/>
          <w:lang w:val="en-US"/>
        </w:rPr>
      </w:pPr>
      <w:r>
        <w:rPr>
          <w:vanish w:val="0"/>
          <w:lang w:val="en-US"/>
        </w:rPr>
        <w:t>CREATE TABLE Empl</w:t>
      </w:r>
      <w:r w:rsidR="00F314B0" w:rsidRPr="00F314B0">
        <w:rPr>
          <w:vanish w:val="0"/>
          <w:lang w:val="en-US"/>
        </w:rPr>
        <w:t>o</w:t>
      </w:r>
      <w:r>
        <w:rPr>
          <w:vanish w:val="0"/>
          <w:lang w:val="en-US"/>
        </w:rPr>
        <w:t>yee</w:t>
      </w:r>
      <w:r w:rsidR="00F314B0" w:rsidRPr="00F314B0">
        <w:rPr>
          <w:vanish w:val="0"/>
          <w:lang w:val="en-US"/>
        </w:rPr>
        <w:t>s</w:t>
      </w:r>
      <w:r w:rsidR="00B81D3B">
        <w:rPr>
          <w:vanish w:val="0"/>
          <w:lang w:val="en-US"/>
        </w:rPr>
        <w:t xml:space="preserve"> </w:t>
      </w:r>
      <w:r w:rsidR="00F314B0" w:rsidRPr="00F314B0">
        <w:rPr>
          <w:vanish w:val="0"/>
          <w:lang w:val="en-US"/>
        </w:rPr>
        <w:t>(</w:t>
      </w:r>
      <w:r>
        <w:rPr>
          <w:vanish w:val="0"/>
          <w:lang w:val="en-US"/>
        </w:rPr>
        <w:t>SSN</w:t>
      </w:r>
      <w:r w:rsidR="00F314B0" w:rsidRPr="00F314B0">
        <w:rPr>
          <w:vanish w:val="0"/>
          <w:lang w:val="en-US"/>
        </w:rPr>
        <w:t xml:space="preserve">   </w:t>
      </w:r>
      <w:r>
        <w:rPr>
          <w:vanish w:val="0"/>
          <w:lang w:val="en-US"/>
        </w:rPr>
        <w:t xml:space="preserve">    </w:t>
      </w:r>
      <w:proofErr w:type="gramStart"/>
      <w:r w:rsidR="00F314B0" w:rsidRPr="00F314B0">
        <w:rPr>
          <w:vanish w:val="0"/>
          <w:lang w:val="en-US"/>
        </w:rPr>
        <w:t>CHAR(</w:t>
      </w:r>
      <w:proofErr w:type="gramEnd"/>
      <w:r w:rsidR="00F314B0">
        <w:rPr>
          <w:vanish w:val="0"/>
          <w:lang w:val="en-US"/>
        </w:rPr>
        <w:t>9</w:t>
      </w:r>
      <w:r w:rsidR="00F314B0" w:rsidRPr="00F314B0">
        <w:rPr>
          <w:vanish w:val="0"/>
          <w:lang w:val="en-US"/>
        </w:rPr>
        <w:t>) PRIMARY KEY,</w:t>
      </w:r>
    </w:p>
    <w:p w:rsidR="00F314B0" w:rsidRPr="00AA7FAB" w:rsidRDefault="00F314B0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                       </w:t>
      </w:r>
      <w:r w:rsidR="005F5F40" w:rsidRPr="00AA7FAB">
        <w:rPr>
          <w:vanish w:val="0"/>
          <w:lang w:val="en-US"/>
        </w:rPr>
        <w:t xml:space="preserve"> </w:t>
      </w:r>
      <w:r w:rsidR="00AA7FAB" w:rsidRPr="00AA7FAB">
        <w:rPr>
          <w:vanish w:val="0"/>
          <w:lang w:val="en-US"/>
        </w:rPr>
        <w:t>Name</w:t>
      </w:r>
      <w:r w:rsidRPr="00AA7FAB">
        <w:rPr>
          <w:vanish w:val="0"/>
          <w:lang w:val="en-US"/>
        </w:rPr>
        <w:t xml:space="preserve">      </w:t>
      </w:r>
      <w:proofErr w:type="gramStart"/>
      <w:r w:rsidRPr="00AA7FAB">
        <w:rPr>
          <w:vanish w:val="0"/>
          <w:lang w:val="en-US"/>
        </w:rPr>
        <w:t>VARCHAR(</w:t>
      </w:r>
      <w:proofErr w:type="gramEnd"/>
      <w:r w:rsidRPr="00AA7FAB">
        <w:rPr>
          <w:vanish w:val="0"/>
          <w:lang w:val="en-US"/>
        </w:rPr>
        <w:t>100),</w:t>
      </w:r>
    </w:p>
    <w:p w:rsidR="00F314B0" w:rsidRPr="00AA7FAB" w:rsidRDefault="00AA7FAB" w:rsidP="00ED214B">
      <w:pPr>
        <w:pStyle w:val="Solucion"/>
        <w:ind w:left="3540"/>
        <w:jc w:val="left"/>
        <w:rPr>
          <w:vanish w:val="0"/>
          <w:lang w:val="en-US"/>
        </w:rPr>
      </w:pPr>
      <w:proofErr w:type="spellStart"/>
      <w:r w:rsidRPr="00AA7FAB">
        <w:rPr>
          <w:vanish w:val="0"/>
          <w:lang w:val="en-US"/>
        </w:rPr>
        <w:t>CodDept</w:t>
      </w:r>
      <w:proofErr w:type="spellEnd"/>
      <w:r w:rsidRPr="00AA7FAB">
        <w:rPr>
          <w:vanish w:val="0"/>
          <w:lang w:val="en-US"/>
        </w:rPr>
        <w:t xml:space="preserve">   </w:t>
      </w:r>
      <w:r w:rsidR="00ED214B">
        <w:rPr>
          <w:vanish w:val="0"/>
          <w:lang w:val="en-US"/>
        </w:rPr>
        <w:t xml:space="preserve"> </w:t>
      </w:r>
      <w:proofErr w:type="gramStart"/>
      <w:r w:rsidR="00F314B0" w:rsidRPr="00AA7FAB">
        <w:rPr>
          <w:vanish w:val="0"/>
          <w:lang w:val="en-US"/>
        </w:rPr>
        <w:t>CHAR(</w:t>
      </w:r>
      <w:proofErr w:type="gramEnd"/>
      <w:r w:rsidR="00F314B0" w:rsidRPr="00AA7FAB">
        <w:rPr>
          <w:vanish w:val="0"/>
          <w:lang w:val="en-US"/>
        </w:rPr>
        <w:t>5)</w:t>
      </w:r>
      <w:r w:rsidR="00B81D3B">
        <w:rPr>
          <w:vanish w:val="0"/>
          <w:lang w:val="en-US"/>
        </w:rPr>
        <w:t xml:space="preserve"> REFERENCES Depart</w:t>
      </w:r>
      <w:r w:rsidR="00ED214B">
        <w:rPr>
          <w:vanish w:val="0"/>
          <w:lang w:val="en-US"/>
        </w:rPr>
        <w:t xml:space="preserve">ments on    </w:t>
      </w:r>
      <w:r w:rsidR="005F5F40" w:rsidRPr="00AA7FAB">
        <w:rPr>
          <w:vanish w:val="0"/>
          <w:lang w:val="en-US"/>
        </w:rPr>
        <w:t>delete set NULL</w:t>
      </w:r>
      <w:r w:rsidR="00F314B0" w:rsidRPr="00AA7FAB">
        <w:rPr>
          <w:vanish w:val="0"/>
          <w:lang w:val="en-US"/>
        </w:rPr>
        <w:t>,</w:t>
      </w:r>
    </w:p>
    <w:p w:rsidR="00F314B0" w:rsidRPr="00AA7FAB" w:rsidRDefault="00F314B0" w:rsidP="00ED214B">
      <w:pPr>
        <w:pStyle w:val="Solucion"/>
        <w:ind w:left="708"/>
        <w:jc w:val="left"/>
        <w:rPr>
          <w:vanish w:val="0"/>
          <w:lang w:val="en-US"/>
        </w:rPr>
      </w:pPr>
      <w:r w:rsidRPr="00AA7FAB">
        <w:rPr>
          <w:vanish w:val="0"/>
          <w:lang w:val="en-US"/>
        </w:rPr>
        <w:t xml:space="preserve">                       </w:t>
      </w:r>
      <w:r w:rsidR="00ED214B">
        <w:rPr>
          <w:vanish w:val="0"/>
          <w:lang w:val="en-US"/>
        </w:rPr>
        <w:t xml:space="preserve"> </w:t>
      </w:r>
      <w:r w:rsidRPr="00AA7FAB">
        <w:rPr>
          <w:vanish w:val="0"/>
          <w:lang w:val="en-US"/>
        </w:rPr>
        <w:t>Salar</w:t>
      </w:r>
      <w:r w:rsidR="00AA7FAB" w:rsidRPr="00AA7FAB">
        <w:rPr>
          <w:vanish w:val="0"/>
          <w:lang w:val="en-US"/>
        </w:rPr>
        <w:t>y</w:t>
      </w:r>
      <w:r w:rsidRPr="00AA7FAB">
        <w:rPr>
          <w:vanish w:val="0"/>
          <w:lang w:val="en-US"/>
        </w:rPr>
        <w:tab/>
      </w:r>
      <w:proofErr w:type="gramStart"/>
      <w:r w:rsidRPr="00AA7FAB">
        <w:rPr>
          <w:vanish w:val="0"/>
          <w:lang w:val="en-US"/>
        </w:rPr>
        <w:t>NUMBER(</w:t>
      </w:r>
      <w:proofErr w:type="gramEnd"/>
      <w:r w:rsidRPr="00AA7FAB">
        <w:rPr>
          <w:vanish w:val="0"/>
          <w:lang w:val="en-US"/>
        </w:rPr>
        <w:t>4,0));</w:t>
      </w:r>
    </w:p>
    <w:p w:rsidR="005F5F40" w:rsidRPr="00AA7FAB" w:rsidRDefault="005F5F40" w:rsidP="00ED214B">
      <w:pPr>
        <w:pStyle w:val="Solucion"/>
        <w:ind w:left="708"/>
        <w:jc w:val="left"/>
        <w:rPr>
          <w:vanish w:val="0"/>
          <w:lang w:val="en-US"/>
        </w:rPr>
      </w:pPr>
    </w:p>
    <w:p w:rsidR="00F314B0" w:rsidRPr="00B81D3B" w:rsidRDefault="00F314B0" w:rsidP="00ED214B">
      <w:pPr>
        <w:pStyle w:val="Solucion"/>
        <w:ind w:left="708"/>
        <w:jc w:val="left"/>
        <w:rPr>
          <w:vanish w:val="0"/>
          <w:lang w:val="en-US"/>
        </w:rPr>
      </w:pPr>
    </w:p>
    <w:p w:rsidR="00F314B0" w:rsidRPr="00B81D3B" w:rsidRDefault="00F314B0" w:rsidP="00ED214B">
      <w:pPr>
        <w:pStyle w:val="Solucion"/>
        <w:ind w:left="708"/>
        <w:jc w:val="left"/>
        <w:rPr>
          <w:vanish w:val="0"/>
          <w:lang w:val="en-US"/>
        </w:rPr>
      </w:pPr>
    </w:p>
    <w:p w:rsidR="00F314B0" w:rsidRPr="00B81D3B" w:rsidRDefault="00F314B0" w:rsidP="00ED214B">
      <w:pPr>
        <w:pStyle w:val="Solucion"/>
        <w:ind w:left="708"/>
        <w:jc w:val="left"/>
        <w:rPr>
          <w:vanish w:val="0"/>
          <w:lang w:val="en-US"/>
        </w:rPr>
      </w:pPr>
      <w:r w:rsidRPr="00B81D3B">
        <w:rPr>
          <w:vanish w:val="0"/>
          <w:lang w:val="en-US"/>
        </w:rPr>
        <w:t xml:space="preserve">CREATE TABLE </w:t>
      </w:r>
      <w:proofErr w:type="gramStart"/>
      <w:r w:rsidR="00B81D3B" w:rsidRPr="00B81D3B">
        <w:rPr>
          <w:vanish w:val="0"/>
          <w:lang w:val="en-US"/>
        </w:rPr>
        <w:t>Changes</w:t>
      </w:r>
      <w:r w:rsidRPr="00B81D3B">
        <w:rPr>
          <w:vanish w:val="0"/>
          <w:lang w:val="en-US"/>
        </w:rPr>
        <w:t>(</w:t>
      </w:r>
      <w:proofErr w:type="spellStart"/>
      <w:proofErr w:type="gramEnd"/>
      <w:r w:rsidR="005F5F40" w:rsidRPr="00B81D3B">
        <w:rPr>
          <w:vanish w:val="0"/>
          <w:lang w:val="en-US"/>
        </w:rPr>
        <w:t>IdC</w:t>
      </w:r>
      <w:r w:rsidR="00B81D3B">
        <w:rPr>
          <w:vanish w:val="0"/>
          <w:lang w:val="en-US"/>
        </w:rPr>
        <w:t>hange</w:t>
      </w:r>
      <w:proofErr w:type="spellEnd"/>
      <w:r w:rsidRPr="00B81D3B">
        <w:rPr>
          <w:vanish w:val="0"/>
          <w:lang w:val="en-US"/>
        </w:rPr>
        <w:t xml:space="preserve"> </w:t>
      </w:r>
      <w:r w:rsidR="00B81D3B">
        <w:rPr>
          <w:vanish w:val="0"/>
          <w:lang w:val="en-US"/>
        </w:rPr>
        <w:tab/>
      </w:r>
      <w:r w:rsidRPr="00B81D3B">
        <w:rPr>
          <w:vanish w:val="0"/>
          <w:lang w:val="en-US"/>
        </w:rPr>
        <w:t xml:space="preserve">VARCHAR(10) </w:t>
      </w:r>
      <w:r w:rsidR="005F5F40" w:rsidRPr="00B81D3B">
        <w:rPr>
          <w:vanish w:val="0"/>
          <w:lang w:val="en-US"/>
        </w:rPr>
        <w:t>PRIMARY KEY,</w:t>
      </w:r>
    </w:p>
    <w:p w:rsidR="005F5F40" w:rsidRPr="00B81D3B" w:rsidRDefault="00B81D3B" w:rsidP="00ED214B">
      <w:pPr>
        <w:pStyle w:val="Solucion"/>
        <w:ind w:left="708"/>
        <w:jc w:val="left"/>
        <w:rPr>
          <w:vanish w:val="0"/>
          <w:lang w:val="en-US"/>
        </w:rPr>
      </w:pPr>
      <w:r>
        <w:rPr>
          <w:vanish w:val="0"/>
          <w:lang w:val="en-US"/>
        </w:rPr>
        <w:t xml:space="preserve">                     </w:t>
      </w:r>
      <w:proofErr w:type="spellStart"/>
      <w:r>
        <w:rPr>
          <w:vanish w:val="0"/>
          <w:lang w:val="en-US"/>
        </w:rPr>
        <w:t>UserId</w:t>
      </w:r>
      <w:proofErr w:type="spellEnd"/>
      <w:r>
        <w:rPr>
          <w:vanish w:val="0"/>
          <w:lang w:val="en-US"/>
        </w:rPr>
        <w:t xml:space="preserve">   </w:t>
      </w:r>
      <w:r>
        <w:rPr>
          <w:vanish w:val="0"/>
          <w:lang w:val="en-US"/>
        </w:rPr>
        <w:tab/>
      </w:r>
      <w:proofErr w:type="gramStart"/>
      <w:r w:rsidR="005F5F40" w:rsidRPr="00B81D3B">
        <w:rPr>
          <w:vanish w:val="0"/>
          <w:lang w:val="en-US"/>
        </w:rPr>
        <w:t>VARCHAR(</w:t>
      </w:r>
      <w:proofErr w:type="gramEnd"/>
      <w:r w:rsidR="005F5F40" w:rsidRPr="00B81D3B">
        <w:rPr>
          <w:vanish w:val="0"/>
          <w:lang w:val="en-US"/>
        </w:rPr>
        <w:t>8),</w:t>
      </w:r>
    </w:p>
    <w:p w:rsidR="005F5F40" w:rsidRPr="005F5F40" w:rsidRDefault="00B81D3B" w:rsidP="00ED214B">
      <w:pPr>
        <w:pStyle w:val="Solucion"/>
        <w:ind w:left="708"/>
        <w:jc w:val="left"/>
        <w:rPr>
          <w:vanish w:val="0"/>
          <w:lang w:val="en-US"/>
        </w:rPr>
      </w:pPr>
      <w:r w:rsidRPr="00B81D3B">
        <w:rPr>
          <w:vanish w:val="0"/>
          <w:lang w:val="en-US"/>
        </w:rPr>
        <w:t xml:space="preserve">                     </w:t>
      </w:r>
      <w:proofErr w:type="spellStart"/>
      <w:r w:rsidRPr="00B81D3B">
        <w:rPr>
          <w:vanish w:val="0"/>
          <w:lang w:val="en-US"/>
        </w:rPr>
        <w:t>Old</w:t>
      </w:r>
      <w:r w:rsidR="005F5F40" w:rsidRPr="005F5F40">
        <w:rPr>
          <w:vanish w:val="0"/>
          <w:lang w:val="en-US"/>
        </w:rPr>
        <w:t>Salar</w:t>
      </w:r>
      <w:r>
        <w:rPr>
          <w:vanish w:val="0"/>
          <w:lang w:val="en-US"/>
        </w:rPr>
        <w:t>y</w:t>
      </w:r>
      <w:proofErr w:type="spellEnd"/>
      <w:r w:rsidR="005F5F40" w:rsidRPr="005F5F40">
        <w:rPr>
          <w:vanish w:val="0"/>
          <w:lang w:val="en-US"/>
        </w:rPr>
        <w:tab/>
      </w:r>
      <w:proofErr w:type="gramStart"/>
      <w:r w:rsidR="005F5F40" w:rsidRPr="005F5F40">
        <w:rPr>
          <w:vanish w:val="0"/>
          <w:lang w:val="en-US"/>
        </w:rPr>
        <w:t>NUMBER(</w:t>
      </w:r>
      <w:proofErr w:type="gramEnd"/>
      <w:r w:rsidR="005F5F40" w:rsidRPr="005F5F40">
        <w:rPr>
          <w:vanish w:val="0"/>
          <w:lang w:val="en-US"/>
        </w:rPr>
        <w:t>4,0),</w:t>
      </w:r>
    </w:p>
    <w:p w:rsidR="00F314B0" w:rsidRDefault="00B81D3B" w:rsidP="00ED214B">
      <w:pPr>
        <w:pStyle w:val="Solucion"/>
        <w:ind w:left="2832"/>
        <w:jc w:val="left"/>
        <w:rPr>
          <w:vanish w:val="0"/>
          <w:lang w:val="en-US"/>
        </w:rPr>
      </w:pPr>
      <w:r>
        <w:rPr>
          <w:vanish w:val="0"/>
          <w:lang w:val="en-US"/>
        </w:rPr>
        <w:t xml:space="preserve">   </w:t>
      </w:r>
      <w:proofErr w:type="spellStart"/>
      <w:r>
        <w:rPr>
          <w:vanish w:val="0"/>
          <w:lang w:val="en-US"/>
        </w:rPr>
        <w:t>New</w:t>
      </w:r>
      <w:r w:rsidR="005F5F40" w:rsidRPr="005F5F40">
        <w:rPr>
          <w:vanish w:val="0"/>
          <w:lang w:val="en-US"/>
        </w:rPr>
        <w:t>Salar</w:t>
      </w:r>
      <w:r>
        <w:rPr>
          <w:vanish w:val="0"/>
          <w:lang w:val="en-US"/>
        </w:rPr>
        <w:t>y</w:t>
      </w:r>
      <w:proofErr w:type="spellEnd"/>
      <w:r w:rsidR="005F5F40" w:rsidRPr="005F5F40">
        <w:rPr>
          <w:vanish w:val="0"/>
          <w:lang w:val="en-US"/>
        </w:rPr>
        <w:tab/>
      </w:r>
      <w:proofErr w:type="gramStart"/>
      <w:r w:rsidR="005F5F40" w:rsidRPr="005F5F40">
        <w:rPr>
          <w:vanish w:val="0"/>
          <w:lang w:val="en-US"/>
        </w:rPr>
        <w:t>NUMBER(</w:t>
      </w:r>
      <w:proofErr w:type="gramEnd"/>
      <w:r w:rsidR="005F5F40" w:rsidRPr="005F5F40">
        <w:rPr>
          <w:vanish w:val="0"/>
          <w:lang w:val="en-US"/>
        </w:rPr>
        <w:t>4,0));</w:t>
      </w:r>
    </w:p>
    <w:p w:rsidR="00ED214B" w:rsidRPr="005F5F40" w:rsidRDefault="00ED214B" w:rsidP="00ED214B">
      <w:pPr>
        <w:pStyle w:val="Solucion"/>
        <w:ind w:left="2832"/>
        <w:jc w:val="left"/>
        <w:rPr>
          <w:b w:val="0"/>
          <w:lang w:val="en-US"/>
        </w:rPr>
      </w:pPr>
    </w:p>
    <w:p w:rsidR="00F314B0" w:rsidRPr="005F5F40" w:rsidRDefault="00F314B0" w:rsidP="00ED214B">
      <w:pPr>
        <w:pStyle w:val="Prrafodelista"/>
        <w:ind w:left="141"/>
        <w:rPr>
          <w:sz w:val="20"/>
          <w:szCs w:val="20"/>
          <w:lang w:val="en-US"/>
        </w:rPr>
      </w:pPr>
    </w:p>
    <w:p w:rsidR="00F314B0" w:rsidRPr="00B81D3B" w:rsidRDefault="00B81D3B" w:rsidP="005F5F40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rFonts w:ascii="Consolas" w:hAnsi="Consolas" w:cs="Consolas"/>
          <w:bCs/>
          <w:sz w:val="23"/>
          <w:szCs w:val="23"/>
          <w:lang w:val="en-US"/>
        </w:rPr>
      </w:pPr>
      <w:r w:rsidRPr="006112B2">
        <w:rPr>
          <w:sz w:val="24"/>
          <w:szCs w:val="24"/>
          <w:lang w:val="en-US"/>
        </w:rPr>
        <w:t>Write a trigger that records in the table Changes any</w:t>
      </w:r>
      <w:r w:rsidRPr="000C2405">
        <w:rPr>
          <w:sz w:val="23"/>
          <w:szCs w:val="23"/>
          <w:lang w:val="en-US"/>
        </w:rPr>
        <w:t xml:space="preserve"> update of the salary of the employees</w:t>
      </w:r>
      <w:r>
        <w:rPr>
          <w:sz w:val="23"/>
          <w:szCs w:val="23"/>
          <w:lang w:val="en-US"/>
        </w:rPr>
        <w:t xml:space="preserve">. </w:t>
      </w:r>
      <w:r w:rsidRPr="000C2405">
        <w:rPr>
          <w:sz w:val="23"/>
          <w:szCs w:val="23"/>
          <w:lang w:val="en-US"/>
        </w:rPr>
        <w:t xml:space="preserve">The trigger must store the user, the date of the change, and </w:t>
      </w:r>
      <w:r>
        <w:rPr>
          <w:sz w:val="23"/>
          <w:szCs w:val="23"/>
          <w:lang w:val="en-US"/>
        </w:rPr>
        <w:t xml:space="preserve">both </w:t>
      </w:r>
      <w:r w:rsidRPr="000C2405">
        <w:rPr>
          <w:sz w:val="23"/>
          <w:szCs w:val="23"/>
          <w:lang w:val="en-US"/>
        </w:rPr>
        <w:t xml:space="preserve">the </w:t>
      </w:r>
      <w:r>
        <w:rPr>
          <w:sz w:val="23"/>
          <w:szCs w:val="23"/>
          <w:lang w:val="en-US"/>
        </w:rPr>
        <w:t xml:space="preserve">salary before the change and </w:t>
      </w:r>
      <w:r w:rsidRPr="000C2405">
        <w:rPr>
          <w:sz w:val="23"/>
          <w:szCs w:val="23"/>
          <w:lang w:val="en-US"/>
        </w:rPr>
        <w:t>the</w:t>
      </w:r>
      <w:r>
        <w:rPr>
          <w:sz w:val="23"/>
          <w:szCs w:val="23"/>
          <w:lang w:val="en-US"/>
        </w:rPr>
        <w:t xml:space="preserve"> updated salary</w:t>
      </w:r>
      <w:r w:rsidRPr="000C2405">
        <w:rPr>
          <w:sz w:val="23"/>
          <w:szCs w:val="23"/>
          <w:lang w:val="en-US"/>
        </w:rPr>
        <w:t xml:space="preserve">. The ID will be obtained from a sequence called </w:t>
      </w:r>
      <w:proofErr w:type="spellStart"/>
      <w:r w:rsidR="00F314B0" w:rsidRPr="00B81D3B">
        <w:rPr>
          <w:rFonts w:ascii="Consolas" w:hAnsi="Consolas" w:cs="Consolas"/>
          <w:bCs/>
          <w:sz w:val="23"/>
          <w:szCs w:val="23"/>
          <w:lang w:val="en-US"/>
        </w:rPr>
        <w:t>SEQC</w:t>
      </w:r>
      <w:r w:rsidRPr="00B81D3B">
        <w:rPr>
          <w:rFonts w:ascii="Consolas" w:hAnsi="Consolas" w:cs="Consolas"/>
          <w:bCs/>
          <w:sz w:val="23"/>
          <w:szCs w:val="23"/>
          <w:lang w:val="en-US"/>
        </w:rPr>
        <w:t>hanges</w:t>
      </w:r>
      <w:proofErr w:type="spellEnd"/>
      <w:r w:rsidR="00F314B0" w:rsidRPr="00B81D3B">
        <w:rPr>
          <w:rFonts w:ascii="Consolas" w:hAnsi="Consolas" w:cs="Consolas"/>
          <w:bCs/>
          <w:sz w:val="23"/>
          <w:szCs w:val="23"/>
          <w:lang w:val="en-US"/>
        </w:rPr>
        <w:t>.</w:t>
      </w:r>
    </w:p>
    <w:p w:rsidR="00B81D3B" w:rsidRPr="00E70C05" w:rsidRDefault="00B81D3B" w:rsidP="00B81D3B">
      <w:pPr>
        <w:pStyle w:val="Prrafodelista"/>
        <w:numPr>
          <w:ilvl w:val="0"/>
          <w:numId w:val="4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6112B2">
        <w:rPr>
          <w:sz w:val="24"/>
          <w:lang w:val="en-US"/>
        </w:rPr>
        <w:t>Write a stored procedure</w:t>
      </w:r>
      <w:r w:rsidRPr="006112B2">
        <w:rPr>
          <w:sz w:val="28"/>
          <w:szCs w:val="24"/>
          <w:lang w:val="en-US"/>
        </w:rPr>
        <w:t xml:space="preserve"> </w:t>
      </w:r>
      <w:r w:rsidRPr="00E70C05">
        <w:rPr>
          <w:sz w:val="24"/>
          <w:szCs w:val="24"/>
          <w:lang w:val="en-US"/>
        </w:rPr>
        <w:t>that lists for each department th</w:t>
      </w:r>
      <w:r>
        <w:rPr>
          <w:sz w:val="24"/>
          <w:szCs w:val="24"/>
          <w:lang w:val="en-US"/>
        </w:rPr>
        <w:t>e name and salary of each employee whose salary is lower than the average of the department</w:t>
      </w:r>
      <w:r w:rsidRPr="00E70C0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For each department the procedure must show the total amount of these salaries by department.</w:t>
      </w:r>
    </w:p>
    <w:p w:rsidR="00F314B0" w:rsidRPr="00B81D3B" w:rsidRDefault="00F314B0" w:rsidP="005F5F40">
      <w:pPr>
        <w:pStyle w:val="Prrafodelista"/>
        <w:jc w:val="both"/>
        <w:rPr>
          <w:sz w:val="20"/>
          <w:szCs w:val="20"/>
          <w:lang w:val="en-US"/>
        </w:rPr>
      </w:pPr>
    </w:p>
    <w:p w:rsidR="007C3C20" w:rsidRPr="005F5F40" w:rsidRDefault="00684E0C" w:rsidP="00E87123">
      <w:pPr>
        <w:pStyle w:val="Prrafodelista"/>
        <w:numPr>
          <w:ilvl w:val="0"/>
          <w:numId w:val="44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following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statements</w:t>
      </w:r>
      <w:proofErr w:type="spellEnd"/>
      <w:r>
        <w:rPr>
          <w:b/>
          <w:sz w:val="24"/>
          <w:szCs w:val="24"/>
        </w:rPr>
        <w:t>.</w:t>
      </w:r>
    </w:p>
    <w:p w:rsidR="007C3C20" w:rsidRPr="001E0EBE" w:rsidRDefault="007C3C20" w:rsidP="001E0EBE">
      <w:pPr>
        <w:pStyle w:val="Prrafodelista"/>
        <w:spacing w:after="0" w:line="240" w:lineRule="auto"/>
        <w:ind w:left="708"/>
        <w:jc w:val="both"/>
        <w:rPr>
          <w:sz w:val="24"/>
          <w:szCs w:val="24"/>
        </w:rPr>
      </w:pP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drop</w:t>
      </w:r>
      <w:proofErr w:type="gram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</w:t>
      </w:r>
      <w:proofErr w:type="spell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Comis</w:t>
      </w:r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s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ion</w:t>
      </w:r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A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</w:t>
      </w:r>
      <w:proofErr w:type="spell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;</w:t>
      </w: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drop</w:t>
      </w:r>
      <w:proofErr w:type="gram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deposit;</w:t>
      </w: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drop</w:t>
      </w:r>
      <w:proofErr w:type="gram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log;</w:t>
      </w: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create</w:t>
      </w:r>
      <w:proofErr w:type="gram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</w:t>
      </w:r>
      <w:proofErr w:type="spell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</w:t>
      </w:r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m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mis</w:t>
      </w:r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s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ion</w:t>
      </w:r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A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</w:t>
      </w:r>
      <w:proofErr w:type="spell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</w:t>
      </w:r>
      <w:proofErr w:type="spellStart"/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acNumber</w:t>
      </w:r>
      <w:proofErr w:type="spellEnd"/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char(20), </w:t>
      </w:r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amount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number(10,2));</w:t>
      </w: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create</w:t>
      </w:r>
      <w:proofErr w:type="gram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deposit</w:t>
      </w:r>
      <w:r w:rsidR="00684E0C"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</w:t>
      </w:r>
      <w:proofErr w:type="spellStart"/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>acNumber</w:t>
      </w:r>
      <w:proofErr w:type="spellEnd"/>
      <w:r w:rsidR="00684E0C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char(20));</w:t>
      </w: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create</w:t>
      </w:r>
      <w:proofErr w:type="gram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log( </w:t>
      </w:r>
      <w:proofErr w:type="spellStart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>msg</w:t>
      </w:r>
      <w:proofErr w:type="spellEnd"/>
      <w:r w:rsidRPr="00B81D3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varchar(50));</w:t>
      </w:r>
    </w:p>
    <w:p w:rsidR="006B0E6A" w:rsidRPr="00B81D3B" w:rsidRDefault="006B0E6A" w:rsidP="001E0EBE">
      <w:pPr>
        <w:spacing w:after="0" w:line="240" w:lineRule="auto"/>
        <w:ind w:left="425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</w:p>
    <w:p w:rsidR="007C3C20" w:rsidRPr="001E0EBE" w:rsidRDefault="001C1D76" w:rsidP="00E87123">
      <w:pPr>
        <w:pStyle w:val="Prrafodelista"/>
        <w:spacing w:after="0" w:line="240" w:lineRule="auto"/>
        <w:ind w:left="425"/>
        <w:jc w:val="both"/>
        <w:rPr>
          <w:sz w:val="24"/>
          <w:szCs w:val="24"/>
        </w:rPr>
      </w:pPr>
      <w:proofErr w:type="spellStart"/>
      <w:r w:rsidRPr="001C1D76">
        <w:rPr>
          <w:sz w:val="24"/>
          <w:szCs w:val="24"/>
        </w:rPr>
        <w:t>Write</w:t>
      </w:r>
      <w:proofErr w:type="spellEnd"/>
      <w:r w:rsidRPr="001C1D76">
        <w:rPr>
          <w:sz w:val="24"/>
          <w:szCs w:val="24"/>
        </w:rPr>
        <w:t xml:space="preserve"> a </w:t>
      </w:r>
      <w:proofErr w:type="spellStart"/>
      <w:r w:rsidRPr="001C1D76">
        <w:rPr>
          <w:sz w:val="24"/>
          <w:szCs w:val="24"/>
        </w:rPr>
        <w:t>trigger</w:t>
      </w:r>
      <w:proofErr w:type="spellEnd"/>
      <w:r w:rsidR="007C3C20" w:rsidRPr="001E0E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log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account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number</w:t>
      </w:r>
      <w:proofErr w:type="spellEnd"/>
      <w:r w:rsidR="00684E0C">
        <w:rPr>
          <w:sz w:val="24"/>
          <w:szCs w:val="24"/>
        </w:rPr>
        <w:t xml:space="preserve">,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associated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amount</w:t>
      </w:r>
      <w:proofErr w:type="spellEnd"/>
      <w:r w:rsidR="00684E0C">
        <w:rPr>
          <w:sz w:val="24"/>
          <w:szCs w:val="24"/>
        </w:rPr>
        <w:t xml:space="preserve"> and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text</w:t>
      </w:r>
      <w:proofErr w:type="spellEnd"/>
      <w:r w:rsidR="00684E0C">
        <w:rPr>
          <w:sz w:val="24"/>
          <w:szCs w:val="24"/>
        </w:rPr>
        <w:t xml:space="preserve"> “</w:t>
      </w:r>
      <w:proofErr w:type="spellStart"/>
      <w:r w:rsidR="00684E0C">
        <w:rPr>
          <w:sz w:val="24"/>
          <w:szCs w:val="24"/>
        </w:rPr>
        <w:t>Associated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Deposit</w:t>
      </w:r>
      <w:proofErr w:type="spellEnd"/>
      <w:r w:rsidR="00684E0C">
        <w:rPr>
          <w:sz w:val="24"/>
          <w:szCs w:val="24"/>
        </w:rPr>
        <w:t xml:space="preserve">”  </w:t>
      </w:r>
      <w:proofErr w:type="spellStart"/>
      <w:r w:rsidR="00684E0C">
        <w:rPr>
          <w:sz w:val="24"/>
          <w:szCs w:val="24"/>
        </w:rPr>
        <w:t>when</w:t>
      </w:r>
      <w:proofErr w:type="spellEnd"/>
      <w:r w:rsidR="00684E0C">
        <w:rPr>
          <w:sz w:val="24"/>
          <w:szCs w:val="24"/>
        </w:rPr>
        <w:t xml:space="preserve"> a </w:t>
      </w:r>
      <w:proofErr w:type="spellStart"/>
      <w:r w:rsidR="00684E0C">
        <w:rPr>
          <w:sz w:val="24"/>
          <w:szCs w:val="24"/>
        </w:rPr>
        <w:t>row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from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CommissionAC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is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deleted</w:t>
      </w:r>
      <w:proofErr w:type="spellEnd"/>
      <w:r w:rsidR="00684E0C">
        <w:rPr>
          <w:sz w:val="24"/>
          <w:szCs w:val="24"/>
        </w:rPr>
        <w:t xml:space="preserve"> and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account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is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also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stored</w:t>
      </w:r>
      <w:proofErr w:type="spellEnd"/>
      <w:r w:rsidR="00684E0C">
        <w:rPr>
          <w:sz w:val="24"/>
          <w:szCs w:val="24"/>
        </w:rPr>
        <w:t xml:space="preserve"> in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table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deposit</w:t>
      </w:r>
      <w:proofErr w:type="spellEnd"/>
      <w:r w:rsidR="00684E0C">
        <w:rPr>
          <w:sz w:val="24"/>
          <w:szCs w:val="24"/>
        </w:rPr>
        <w:t xml:space="preserve">. </w:t>
      </w:r>
      <w:proofErr w:type="spellStart"/>
      <w:r w:rsidR="00684E0C">
        <w:rPr>
          <w:sz w:val="24"/>
          <w:szCs w:val="24"/>
        </w:rPr>
        <w:t>If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row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is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not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stored</w:t>
      </w:r>
      <w:proofErr w:type="spellEnd"/>
      <w:r w:rsidR="00684E0C">
        <w:rPr>
          <w:sz w:val="24"/>
          <w:szCs w:val="24"/>
        </w:rPr>
        <w:t xml:space="preserve"> in </w:t>
      </w:r>
      <w:proofErr w:type="spellStart"/>
      <w:r w:rsidR="00684E0C">
        <w:rPr>
          <w:sz w:val="24"/>
          <w:szCs w:val="24"/>
        </w:rPr>
        <w:t>this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table</w:t>
      </w:r>
      <w:proofErr w:type="spellEnd"/>
      <w:r w:rsidR="00684E0C">
        <w:rPr>
          <w:sz w:val="24"/>
          <w:szCs w:val="24"/>
        </w:rPr>
        <w:t xml:space="preserve"> </w:t>
      </w:r>
      <w:r w:rsidR="007C3C20" w:rsidRPr="001E0EBE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message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will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include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the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text</w:t>
      </w:r>
      <w:proofErr w:type="spellEnd"/>
      <w:r w:rsidR="00684E0C">
        <w:rPr>
          <w:sz w:val="24"/>
          <w:szCs w:val="24"/>
        </w:rPr>
        <w:t xml:space="preserve"> </w:t>
      </w:r>
      <w:r w:rsidR="007C3C20" w:rsidRPr="001E0EBE">
        <w:rPr>
          <w:sz w:val="24"/>
          <w:szCs w:val="24"/>
        </w:rPr>
        <w:t>“</w:t>
      </w:r>
      <w:proofErr w:type="spellStart"/>
      <w:r w:rsidR="00684E0C">
        <w:rPr>
          <w:sz w:val="24"/>
          <w:szCs w:val="24"/>
        </w:rPr>
        <w:t>Prefer</w:t>
      </w:r>
      <w:r w:rsidR="00CE5EA0">
        <w:rPr>
          <w:sz w:val="24"/>
          <w:szCs w:val="24"/>
        </w:rPr>
        <w:t>red</w:t>
      </w:r>
      <w:proofErr w:type="spellEnd"/>
      <w:r w:rsidR="00684E0C">
        <w:rPr>
          <w:sz w:val="24"/>
          <w:szCs w:val="24"/>
        </w:rPr>
        <w:t xml:space="preserve"> </w:t>
      </w:r>
      <w:proofErr w:type="spellStart"/>
      <w:r w:rsidR="00684E0C">
        <w:rPr>
          <w:sz w:val="24"/>
          <w:szCs w:val="24"/>
        </w:rPr>
        <w:t>Client</w:t>
      </w:r>
      <w:proofErr w:type="spellEnd"/>
      <w:r w:rsidR="007C3C20" w:rsidRPr="001E0EBE">
        <w:rPr>
          <w:sz w:val="24"/>
          <w:szCs w:val="24"/>
        </w:rPr>
        <w:t>”</w:t>
      </w:r>
    </w:p>
    <w:p w:rsidR="007C3C20" w:rsidRPr="001E0EBE" w:rsidRDefault="007C3C20" w:rsidP="00E87123">
      <w:pPr>
        <w:pStyle w:val="Prrafodelista"/>
        <w:spacing w:after="0" w:line="240" w:lineRule="auto"/>
        <w:ind w:left="425"/>
        <w:jc w:val="both"/>
        <w:rPr>
          <w:sz w:val="24"/>
          <w:szCs w:val="24"/>
        </w:rPr>
      </w:pPr>
      <w:r w:rsidRPr="001E0EBE">
        <w:rPr>
          <w:sz w:val="24"/>
          <w:szCs w:val="24"/>
        </w:rPr>
        <w:br/>
        <w:t>Hacer las siguientes pruebas para comprobar el funcionamiento:</w:t>
      </w:r>
    </w:p>
    <w:p w:rsidR="006B0E6A" w:rsidRPr="00AA7FAB" w:rsidRDefault="007C3C20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r w:rsidRPr="00DF6586">
        <w:rPr>
          <w:sz w:val="24"/>
          <w:szCs w:val="24"/>
        </w:rPr>
        <w:br/>
      </w:r>
      <w:proofErr w:type="gramStart"/>
      <w:r w:rsidR="006B0E6A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="006B0E6A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CommissionAC</w:t>
      </w:r>
      <w:proofErr w:type="spellEnd"/>
      <w:r w:rsidR="006B0E6A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('12345678900987654321',13.9);</w:t>
      </w:r>
    </w:p>
    <w:p w:rsidR="006B0E6A" w:rsidRPr="00AA7FAB" w:rsidRDefault="006B0E6A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CommissionAC</w:t>
      </w:r>
      <w:proofErr w:type="spell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values('12345123131333344321',13.0);</w:t>
      </w:r>
    </w:p>
    <w:p w:rsidR="006B0E6A" w:rsidRPr="00AA7FAB" w:rsidRDefault="006B0E6A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CommissionAC</w:t>
      </w:r>
      <w:proofErr w:type="spell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('37423462487654321478',13.9);</w:t>
      </w:r>
    </w:p>
    <w:p w:rsidR="006E6318" w:rsidRDefault="006B0E6A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deposit values ('37423462487654321478');</w:t>
      </w:r>
    </w:p>
    <w:p w:rsidR="006E6318" w:rsidRDefault="006E6318">
      <w:pPr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br w:type="page"/>
      </w:r>
    </w:p>
    <w:p w:rsidR="006B0E6A" w:rsidRPr="00AA7FAB" w:rsidRDefault="006B0E6A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</w:p>
    <w:p w:rsidR="001E7365" w:rsidRPr="00B265D0" w:rsidRDefault="006B0E6A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s-ES_tradnl"/>
        </w:rPr>
      </w:pPr>
      <w:proofErr w:type="spellStart"/>
      <w:proofErr w:type="gram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delete</w:t>
      </w:r>
      <w:proofErr w:type="spellEnd"/>
      <w:proofErr w:type="gram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from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CommissionAC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;</w:t>
      </w:r>
    </w:p>
    <w:p w:rsidR="00140C56" w:rsidRPr="00B265D0" w:rsidRDefault="00140C56" w:rsidP="001E0EBE">
      <w:pPr>
        <w:spacing w:after="0" w:line="240" w:lineRule="auto"/>
        <w:ind w:left="360"/>
        <w:jc w:val="both"/>
        <w:rPr>
          <w:rFonts w:ascii="Courier New" w:eastAsia="Times New Roman" w:hAnsi="Courier New" w:cs="Times New Roman"/>
          <w:b/>
          <w:sz w:val="20"/>
          <w:szCs w:val="24"/>
          <w:lang w:val="es-ES_tradnl"/>
        </w:rPr>
      </w:pPr>
    </w:p>
    <w:p w:rsidR="00CE5EA0" w:rsidRPr="005F5F40" w:rsidRDefault="00CE5EA0" w:rsidP="00E87123">
      <w:pPr>
        <w:pStyle w:val="Prrafodelista"/>
        <w:numPr>
          <w:ilvl w:val="0"/>
          <w:numId w:val="44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following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statements</w:t>
      </w:r>
      <w:proofErr w:type="spellEnd"/>
      <w:r>
        <w:rPr>
          <w:b/>
          <w:sz w:val="24"/>
          <w:szCs w:val="24"/>
        </w:rPr>
        <w:t>.</w:t>
      </w:r>
    </w:p>
    <w:p w:rsidR="00BB710A" w:rsidRPr="001E0EBE" w:rsidRDefault="00AD09CD" w:rsidP="00CE5EA0">
      <w:pPr>
        <w:pStyle w:val="Prrafodelista"/>
        <w:spacing w:after="0" w:line="240" w:lineRule="auto"/>
        <w:ind w:left="708"/>
        <w:rPr>
          <w:sz w:val="24"/>
          <w:szCs w:val="24"/>
        </w:rPr>
      </w:pPr>
      <w:r w:rsidRPr="001E0EBE">
        <w:rPr>
          <w:sz w:val="24"/>
          <w:szCs w:val="24"/>
        </w:rPr>
        <w:br/>
      </w:r>
      <w:proofErr w:type="spellStart"/>
      <w:proofErr w:type="gram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drop</w:t>
      </w:r>
      <w:proofErr w:type="spellEnd"/>
      <w:proofErr w:type="gram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table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Records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;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br/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drop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table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Marks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;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br/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create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table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Records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(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event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number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 </w:t>
      </w:r>
      <w:proofErr w:type="spellStart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primary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key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,</w:t>
      </w:r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time</w:t>
      </w:r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number</w:t>
      </w:r>
      <w:proofErr w:type="spellEnd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);</w:t>
      </w:r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br/>
      </w:r>
      <w:proofErr w:type="spellStart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create</w:t>
      </w:r>
      <w:proofErr w:type="spellEnd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table</w:t>
      </w:r>
      <w:proofErr w:type="spellEnd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Marks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(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event</w:t>
      </w:r>
      <w:proofErr w:type="spellEnd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number</w:t>
      </w:r>
      <w:proofErr w:type="spellEnd"/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,</w:t>
      </w:r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dateEvent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date, </w:t>
      </w:r>
      <w:r w:rsidR="00BB710A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tiempo</w:t>
      </w:r>
      <w:r w:rsidR="00A421D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A421D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number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, </w:t>
      </w:r>
      <w:proofErr w:type="spellStart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primary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key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(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event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,</w:t>
      </w:r>
      <w:r w:rsidR="00CE5EA0" w:rsidRP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 xml:space="preserve"> 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dateEvent</w:t>
      </w:r>
      <w:proofErr w:type="spellEnd"/>
      <w:r w:rsidR="00742F98"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)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t>);</w:t>
      </w:r>
      <w:r w:rsidRPr="00B265D0">
        <w:rPr>
          <w:rFonts w:ascii="Courier New" w:eastAsia="Times New Roman" w:hAnsi="Courier New" w:cs="Times New Roman"/>
          <w:b/>
          <w:sz w:val="20"/>
          <w:szCs w:val="24"/>
          <w:lang w:val="es-ES_tradnl"/>
        </w:rPr>
        <w:br/>
      </w:r>
    </w:p>
    <w:p w:rsidR="00BB710A" w:rsidRPr="001E0EBE" w:rsidRDefault="00CE5EA0" w:rsidP="00E87123">
      <w:pPr>
        <w:pStyle w:val="Prrafodelista"/>
        <w:spacing w:after="0" w:line="240" w:lineRule="auto"/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a</w:t>
      </w:r>
      <w:r w:rsidR="00BB710A" w:rsidRPr="001E0EBE">
        <w:rPr>
          <w:sz w:val="24"/>
          <w:szCs w:val="24"/>
        </w:rPr>
        <w:t xml:space="preserve"> </w:t>
      </w:r>
      <w:proofErr w:type="spellStart"/>
      <w:r w:rsidR="00BB710A" w:rsidRPr="001E0EBE">
        <w:rPr>
          <w:sz w:val="24"/>
          <w:szCs w:val="24"/>
        </w:rPr>
        <w:t>trigger</w:t>
      </w:r>
      <w:proofErr w:type="spellEnd"/>
      <w:r w:rsidR="00BB710A" w:rsidRPr="001E0E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 of a new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Marks.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new time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record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event</w:t>
      </w:r>
      <w:proofErr w:type="spellEnd"/>
      <w:r w:rsidR="00BB710A" w:rsidRPr="001E0EBE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Records</w:t>
      </w:r>
      <w:r w:rsidR="00D33C41" w:rsidRPr="001E0EBE">
        <w:rPr>
          <w:sz w:val="24"/>
          <w:szCs w:val="24"/>
        </w:rPr>
        <w:t xml:space="preserve">. </w:t>
      </w:r>
    </w:p>
    <w:p w:rsidR="00D56F5E" w:rsidRPr="001E0EBE" w:rsidRDefault="00D56F5E" w:rsidP="00E87123">
      <w:pPr>
        <w:spacing w:after="0" w:line="240" w:lineRule="auto"/>
        <w:ind w:left="425"/>
        <w:jc w:val="both"/>
        <w:rPr>
          <w:sz w:val="24"/>
          <w:szCs w:val="24"/>
        </w:rPr>
      </w:pPr>
    </w:p>
    <w:p w:rsidR="00C535B5" w:rsidRPr="001E0EBE" w:rsidRDefault="00CE5EA0" w:rsidP="00E87123">
      <w:pPr>
        <w:spacing w:after="0" w:line="240" w:lineRule="auto"/>
        <w:ind w:left="425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>:</w:t>
      </w:r>
    </w:p>
    <w:p w:rsidR="00587D10" w:rsidRPr="001E0EBE" w:rsidRDefault="00587D10" w:rsidP="00E87123">
      <w:pPr>
        <w:spacing w:after="0" w:line="240" w:lineRule="auto"/>
        <w:ind w:left="425"/>
        <w:jc w:val="both"/>
        <w:rPr>
          <w:sz w:val="24"/>
          <w:szCs w:val="24"/>
        </w:rPr>
      </w:pPr>
    </w:p>
    <w:p w:rsidR="00756F85" w:rsidRPr="00AA7FAB" w:rsidRDefault="00756F85" w:rsidP="001E0EBE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delete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from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Marks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;</w:t>
      </w:r>
    </w:p>
    <w:p w:rsidR="00756F85" w:rsidRPr="00AA7FAB" w:rsidRDefault="00756F85" w:rsidP="001E0EBE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delete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from Records;</w:t>
      </w:r>
    </w:p>
    <w:p w:rsidR="00756F85" w:rsidRPr="00AA7FAB" w:rsidRDefault="00756F85" w:rsidP="001E0EBE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Marks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(1,</w:t>
      </w:r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proofErr w:type="spellStart"/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to_date</w:t>
      </w:r>
      <w:proofErr w:type="spellEnd"/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(‘01/02/201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5</w:t>
      </w:r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’),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3.8);</w:t>
      </w:r>
    </w:p>
    <w:p w:rsidR="00756F85" w:rsidRPr="00AA7FAB" w:rsidRDefault="00756F85" w:rsidP="001E0EBE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Marks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(1,</w:t>
      </w:r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proofErr w:type="spellStart"/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to_date</w:t>
      </w:r>
      <w:proofErr w:type="spellEnd"/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(‘02/02/201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5</w:t>
      </w:r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’),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4.2);</w:t>
      </w:r>
    </w:p>
    <w:p w:rsidR="00587D10" w:rsidRPr="00AA7FAB" w:rsidRDefault="00756F85" w:rsidP="001E0EBE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Marks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(1,</w:t>
      </w:r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proofErr w:type="spellStart"/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to_date</w:t>
      </w:r>
      <w:proofErr w:type="spellEnd"/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(‘03/02/201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5</w:t>
      </w:r>
      <w:r w:rsidR="00742F98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’),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3.5);</w:t>
      </w:r>
    </w:p>
    <w:p w:rsidR="00587D10" w:rsidRPr="00AA7FAB" w:rsidRDefault="00587D10" w:rsidP="001E0EBE">
      <w:pPr>
        <w:spacing w:after="0" w:line="240" w:lineRule="auto"/>
        <w:ind w:left="-567"/>
        <w:jc w:val="both"/>
        <w:rPr>
          <w:sz w:val="24"/>
          <w:szCs w:val="24"/>
          <w:lang w:val="en-US"/>
        </w:rPr>
      </w:pPr>
    </w:p>
    <w:p w:rsidR="00CE5EA0" w:rsidRPr="005F5F40" w:rsidRDefault="00CE5EA0" w:rsidP="00E87123">
      <w:pPr>
        <w:pStyle w:val="Prrafodelista"/>
        <w:numPr>
          <w:ilvl w:val="0"/>
          <w:numId w:val="44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following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statements</w:t>
      </w:r>
      <w:proofErr w:type="spellEnd"/>
      <w:r>
        <w:rPr>
          <w:b/>
          <w:sz w:val="24"/>
          <w:szCs w:val="24"/>
        </w:rPr>
        <w:t>.</w:t>
      </w:r>
    </w:p>
    <w:p w:rsidR="00C31775" w:rsidRPr="00AA7FAB" w:rsidRDefault="009A6E6D" w:rsidP="00E87AEB">
      <w:pPr>
        <w:pStyle w:val="Prrafodelista"/>
        <w:spacing w:after="0" w:line="240" w:lineRule="auto"/>
        <w:ind w:left="1416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r w:rsidRPr="004D5647">
        <w:rPr>
          <w:b/>
          <w:sz w:val="24"/>
          <w:szCs w:val="24"/>
        </w:rPr>
        <w:br/>
      </w:r>
      <w:r w:rsidRPr="00AA7FAB">
        <w:rPr>
          <w:sz w:val="24"/>
          <w:szCs w:val="24"/>
          <w:lang w:val="en-US"/>
        </w:rPr>
        <w:br/>
      </w:r>
      <w:proofErr w:type="gramStart"/>
      <w:r w:rsidR="00C31775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drop</w:t>
      </w:r>
      <w:proofErr w:type="gramEnd"/>
      <w:r w:rsidR="00C31775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Books</w:t>
      </w:r>
      <w:r w:rsidR="00C31775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cascade constraints;</w:t>
      </w:r>
    </w:p>
    <w:p w:rsidR="00C31775" w:rsidRPr="00AA7FAB" w:rsidRDefault="00C31775" w:rsidP="00B265D0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drop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Copies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cascade constraints;</w:t>
      </w:r>
    </w:p>
    <w:p w:rsidR="00B55310" w:rsidRPr="00AA7FAB" w:rsidRDefault="00C31775" w:rsidP="00B265D0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create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Books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</w:t>
      </w:r>
      <w:proofErr w:type="spell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isbn</w:t>
      </w:r>
      <w:proofErr w:type="spell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char(13) primary key, </w:t>
      </w:r>
    </w:p>
    <w:p w:rsidR="00C31775" w:rsidRPr="00AA7FAB" w:rsidRDefault="00CE5EA0" w:rsidP="00B55310">
      <w:pPr>
        <w:spacing w:after="0" w:line="240" w:lineRule="auto"/>
        <w:ind w:left="2832" w:firstLine="708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>copiesNumber</w:t>
      </w:r>
      <w:proofErr w:type="spellEnd"/>
      <w:proofErr w:type="gramEnd"/>
      <w:r w:rsidR="00C31775"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integer);</w:t>
      </w:r>
    </w:p>
    <w:p w:rsidR="00B265D0" w:rsidRPr="00AA7FAB" w:rsidRDefault="00C31775" w:rsidP="00B265D0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create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table </w:t>
      </w:r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Copies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(</w:t>
      </w:r>
      <w:proofErr w:type="spellStart"/>
      <w:r w:rsidR="00CE5EA0">
        <w:rPr>
          <w:rFonts w:ascii="Courier New" w:eastAsia="Times New Roman" w:hAnsi="Courier New" w:cs="Times New Roman"/>
          <w:b/>
          <w:sz w:val="20"/>
          <w:szCs w:val="24"/>
          <w:lang w:val="en-US"/>
        </w:rPr>
        <w:t>catalogNumber</w:t>
      </w:r>
      <w:proofErr w:type="spell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char(5) primary key, </w:t>
      </w:r>
    </w:p>
    <w:p w:rsidR="00B265D0" w:rsidRPr="00B265D0" w:rsidRDefault="00CE5EA0" w:rsidP="00CE5EA0">
      <w:pPr>
        <w:spacing w:after="0" w:line="240" w:lineRule="auto"/>
        <w:ind w:left="3540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 </w:t>
      </w:r>
      <w:proofErr w:type="spellStart"/>
      <w:proofErr w:type="gramStart"/>
      <w:r w:rsidR="00C31775" w:rsidRPr="00B265D0">
        <w:rPr>
          <w:rFonts w:ascii="Courier New" w:eastAsia="Times New Roman" w:hAnsi="Courier New" w:cs="Times New Roman"/>
          <w:b/>
          <w:sz w:val="20"/>
          <w:szCs w:val="24"/>
          <w:lang w:val="en-US"/>
        </w:rPr>
        <w:t>isbn</w:t>
      </w:r>
      <w:proofErr w:type="spellEnd"/>
      <w:proofErr w:type="gramEnd"/>
      <w:r w:rsidR="00C31775" w:rsidRPr="00B265D0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char(13) not null, </w:t>
      </w:r>
    </w:p>
    <w:p w:rsidR="001E0EBE" w:rsidRPr="00AA7FAB" w:rsidRDefault="00CE5EA0" w:rsidP="00CE5EA0">
      <w:pPr>
        <w:spacing w:after="0" w:line="240" w:lineRule="auto"/>
        <w:ind w:left="2832" w:firstLine="708"/>
        <w:jc w:val="both"/>
        <w:rPr>
          <w:rFonts w:ascii="Courier New" w:eastAsia="Times New Roman" w:hAnsi="Courier New" w:cs="Times New Roman"/>
          <w:b/>
          <w:sz w:val="20"/>
          <w:szCs w:val="24"/>
        </w:rPr>
      </w:pP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 </w:t>
      </w:r>
      <w:r w:rsidR="00B265D0" w:rsidRPr="00B265D0">
        <w:rPr>
          <w:rFonts w:ascii="Courier New" w:eastAsia="Times New Roman" w:hAnsi="Courier New" w:cs="Times New Roman"/>
          <w:b/>
          <w:sz w:val="20"/>
          <w:szCs w:val="24"/>
          <w:lang w:val="en-US"/>
        </w:rPr>
        <w:t>FOREIGN KEY (</w:t>
      </w:r>
      <w:proofErr w:type="spellStart"/>
      <w:proofErr w:type="gramStart"/>
      <w:r w:rsidR="00B265D0" w:rsidRPr="00B265D0">
        <w:rPr>
          <w:rFonts w:ascii="Courier New" w:eastAsia="Times New Roman" w:hAnsi="Courier New" w:cs="Times New Roman"/>
          <w:b/>
          <w:sz w:val="20"/>
          <w:szCs w:val="24"/>
          <w:lang w:val="en-US"/>
        </w:rPr>
        <w:t>isbn</w:t>
      </w:r>
      <w:proofErr w:type="spellEnd"/>
      <w:proofErr w:type="gramEnd"/>
      <w:r w:rsidR="00B265D0" w:rsidRPr="00B265D0">
        <w:rPr>
          <w:rFonts w:ascii="Courier New" w:eastAsia="Times New Roman" w:hAnsi="Courier New" w:cs="Times New Roman"/>
          <w:b/>
          <w:sz w:val="20"/>
          <w:szCs w:val="24"/>
          <w:lang w:val="en-US"/>
        </w:rPr>
        <w:t>)</w:t>
      </w: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</w:t>
      </w:r>
      <w:r w:rsidR="00C31775" w:rsidRPr="00AA7FAB">
        <w:rPr>
          <w:rFonts w:ascii="Courier New" w:eastAsia="Times New Roman" w:hAnsi="Courier New" w:cs="Times New Roman"/>
          <w:b/>
          <w:sz w:val="20"/>
          <w:szCs w:val="24"/>
        </w:rPr>
        <w:t xml:space="preserve">REFERENCES </w:t>
      </w:r>
      <w:proofErr w:type="spellStart"/>
      <w:r>
        <w:rPr>
          <w:rFonts w:ascii="Courier New" w:eastAsia="Times New Roman" w:hAnsi="Courier New" w:cs="Times New Roman"/>
          <w:b/>
          <w:sz w:val="20"/>
          <w:szCs w:val="24"/>
        </w:rPr>
        <w:t>Books</w:t>
      </w:r>
      <w:proofErr w:type="spellEnd"/>
      <w:r w:rsidR="00C31775" w:rsidRPr="00AA7FAB">
        <w:rPr>
          <w:rFonts w:ascii="Courier New" w:eastAsia="Times New Roman" w:hAnsi="Courier New" w:cs="Times New Roman"/>
          <w:b/>
          <w:sz w:val="20"/>
          <w:szCs w:val="24"/>
        </w:rPr>
        <w:t>);</w:t>
      </w:r>
    </w:p>
    <w:p w:rsidR="0002118F" w:rsidRDefault="009A6E6D" w:rsidP="00E87123">
      <w:pPr>
        <w:spacing w:after="0" w:line="240" w:lineRule="auto"/>
        <w:ind w:left="708"/>
        <w:jc w:val="both"/>
        <w:rPr>
          <w:sz w:val="24"/>
          <w:szCs w:val="24"/>
        </w:rPr>
      </w:pPr>
      <w:r w:rsidRPr="00AA7FAB">
        <w:rPr>
          <w:sz w:val="24"/>
          <w:szCs w:val="24"/>
        </w:rPr>
        <w:br/>
      </w:r>
      <w:proofErr w:type="spellStart"/>
      <w:r w:rsidR="0002118F">
        <w:rPr>
          <w:sz w:val="24"/>
          <w:szCs w:val="24"/>
        </w:rPr>
        <w:t>Write</w:t>
      </w:r>
      <w:proofErr w:type="spellEnd"/>
      <w:r w:rsidR="0002118F">
        <w:rPr>
          <w:sz w:val="24"/>
          <w:szCs w:val="24"/>
        </w:rPr>
        <w:t xml:space="preserve"> a</w:t>
      </w:r>
      <w:r w:rsidR="0002118F" w:rsidRPr="001E0EBE">
        <w:rPr>
          <w:sz w:val="24"/>
          <w:szCs w:val="24"/>
        </w:rPr>
        <w:t xml:space="preserve"> </w:t>
      </w:r>
      <w:proofErr w:type="spellStart"/>
      <w:r w:rsidR="0002118F" w:rsidRPr="001E0EBE">
        <w:rPr>
          <w:sz w:val="24"/>
          <w:szCs w:val="24"/>
        </w:rPr>
        <w:t>trigger</w:t>
      </w:r>
      <w:proofErr w:type="spellEnd"/>
      <w:r w:rsidR="0002118F" w:rsidRPr="001E0EBE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associated</w:t>
      </w:r>
      <w:proofErr w:type="spellEnd"/>
      <w:r w:rsidR="0002118F">
        <w:rPr>
          <w:sz w:val="24"/>
          <w:szCs w:val="24"/>
        </w:rPr>
        <w:t xml:space="preserve"> to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insertion</w:t>
      </w:r>
      <w:proofErr w:type="spellEnd"/>
      <w:r w:rsidR="0002118F">
        <w:rPr>
          <w:sz w:val="24"/>
          <w:szCs w:val="24"/>
        </w:rPr>
        <w:t xml:space="preserve"> of a new </w:t>
      </w:r>
      <w:proofErr w:type="spellStart"/>
      <w:r w:rsidR="0002118F">
        <w:rPr>
          <w:sz w:val="24"/>
          <w:szCs w:val="24"/>
        </w:rPr>
        <w:t>row</w:t>
      </w:r>
      <w:proofErr w:type="spellEnd"/>
      <w:r w:rsidR="0002118F">
        <w:rPr>
          <w:sz w:val="24"/>
          <w:szCs w:val="24"/>
        </w:rPr>
        <w:t xml:space="preserve"> in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table</w:t>
      </w:r>
      <w:proofErr w:type="spellEnd"/>
      <w:r w:rsidRPr="001E0EBE">
        <w:rPr>
          <w:sz w:val="24"/>
          <w:szCs w:val="24"/>
        </w:rPr>
        <w:t xml:space="preserve"> </w:t>
      </w:r>
      <w:r w:rsidR="0002118F">
        <w:rPr>
          <w:sz w:val="24"/>
          <w:szCs w:val="24"/>
        </w:rPr>
        <w:t>Copies</w:t>
      </w:r>
      <w:r w:rsidRPr="001E0EBE">
        <w:rPr>
          <w:sz w:val="24"/>
          <w:szCs w:val="24"/>
        </w:rPr>
        <w:t xml:space="preserve">, </w:t>
      </w:r>
      <w:proofErr w:type="spellStart"/>
      <w:r w:rsidR="0002118F">
        <w:rPr>
          <w:sz w:val="24"/>
          <w:szCs w:val="24"/>
        </w:rPr>
        <w:t>such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that</w:t>
      </w:r>
      <w:proofErr w:type="spellEnd"/>
      <w:r w:rsidR="0002118F">
        <w:rPr>
          <w:sz w:val="24"/>
          <w:szCs w:val="24"/>
        </w:rPr>
        <w:t xml:space="preserve">, </w:t>
      </w:r>
      <w:proofErr w:type="spellStart"/>
      <w:r w:rsidR="0002118F">
        <w:rPr>
          <w:sz w:val="24"/>
          <w:szCs w:val="24"/>
        </w:rPr>
        <w:t>if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new</w:t>
      </w:r>
      <w:r w:rsidRPr="001E0EBE">
        <w:rPr>
          <w:sz w:val="24"/>
          <w:szCs w:val="24"/>
        </w:rPr>
        <w:t xml:space="preserve"> </w:t>
      </w:r>
      <w:proofErr w:type="spellStart"/>
      <w:r w:rsidR="00211E79" w:rsidRPr="001E0EBE">
        <w:rPr>
          <w:sz w:val="24"/>
          <w:szCs w:val="24"/>
        </w:rPr>
        <w:t>isbn</w:t>
      </w:r>
      <w:proofErr w:type="spellEnd"/>
      <w:r w:rsidR="00211E79" w:rsidRPr="001E0EBE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is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not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stored</w:t>
      </w:r>
      <w:proofErr w:type="spellEnd"/>
      <w:r w:rsidR="0002118F">
        <w:rPr>
          <w:sz w:val="24"/>
          <w:szCs w:val="24"/>
        </w:rPr>
        <w:t xml:space="preserve"> in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table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Books</w:t>
      </w:r>
      <w:proofErr w:type="spellEnd"/>
      <w:r w:rsidR="0002118F">
        <w:rPr>
          <w:sz w:val="24"/>
          <w:szCs w:val="24"/>
        </w:rPr>
        <w:t xml:space="preserve">, </w:t>
      </w:r>
      <w:proofErr w:type="spellStart"/>
      <w:r w:rsidR="0002118F">
        <w:rPr>
          <w:sz w:val="24"/>
          <w:szCs w:val="24"/>
        </w:rPr>
        <w:t>then</w:t>
      </w:r>
      <w:proofErr w:type="spellEnd"/>
      <w:r w:rsidR="0002118F">
        <w:rPr>
          <w:sz w:val="24"/>
          <w:szCs w:val="24"/>
        </w:rPr>
        <w:t xml:space="preserve"> a new </w:t>
      </w:r>
      <w:proofErr w:type="spellStart"/>
      <w:r w:rsidR="0002118F">
        <w:rPr>
          <w:sz w:val="24"/>
          <w:szCs w:val="24"/>
        </w:rPr>
        <w:t>row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will</w:t>
      </w:r>
      <w:proofErr w:type="spellEnd"/>
      <w:r w:rsidR="0002118F">
        <w:rPr>
          <w:sz w:val="24"/>
          <w:szCs w:val="24"/>
        </w:rPr>
        <w:t xml:space="preserve"> be </w:t>
      </w:r>
      <w:proofErr w:type="spellStart"/>
      <w:r w:rsidR="0002118F">
        <w:rPr>
          <w:sz w:val="24"/>
          <w:szCs w:val="24"/>
        </w:rPr>
        <w:t>inserted</w:t>
      </w:r>
      <w:proofErr w:type="spellEnd"/>
      <w:r w:rsidR="0002118F">
        <w:rPr>
          <w:sz w:val="24"/>
          <w:szCs w:val="24"/>
        </w:rPr>
        <w:t xml:space="preserve"> in </w:t>
      </w:r>
      <w:proofErr w:type="spellStart"/>
      <w:r w:rsidR="0002118F">
        <w:rPr>
          <w:sz w:val="24"/>
          <w:szCs w:val="24"/>
        </w:rPr>
        <w:t>this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table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with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new </w:t>
      </w:r>
      <w:proofErr w:type="spellStart"/>
      <w:r w:rsidR="00211E79" w:rsidRPr="001E0EBE">
        <w:rPr>
          <w:sz w:val="24"/>
          <w:szCs w:val="24"/>
        </w:rPr>
        <w:t>isbn</w:t>
      </w:r>
      <w:proofErr w:type="spellEnd"/>
      <w:r w:rsidRPr="001E0EBE">
        <w:rPr>
          <w:sz w:val="24"/>
          <w:szCs w:val="24"/>
        </w:rPr>
        <w:t xml:space="preserve"> </w:t>
      </w:r>
      <w:r w:rsidR="0002118F">
        <w:rPr>
          <w:sz w:val="24"/>
          <w:szCs w:val="24"/>
        </w:rPr>
        <w:t xml:space="preserve">and </w:t>
      </w:r>
      <w:proofErr w:type="spellStart"/>
      <w:r w:rsidR="0002118F">
        <w:rPr>
          <w:sz w:val="24"/>
          <w:szCs w:val="24"/>
        </w:rPr>
        <w:t>copiesNumber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equal</w:t>
      </w:r>
      <w:proofErr w:type="spellEnd"/>
      <w:r w:rsidR="0002118F">
        <w:rPr>
          <w:sz w:val="24"/>
          <w:szCs w:val="24"/>
        </w:rPr>
        <w:t xml:space="preserve"> to 1.</w:t>
      </w:r>
      <w:r w:rsidRPr="001E0EBE">
        <w:rPr>
          <w:sz w:val="24"/>
          <w:szCs w:val="24"/>
        </w:rPr>
        <w:t> </w:t>
      </w:r>
      <w:proofErr w:type="spellStart"/>
      <w:r w:rsidR="0002118F">
        <w:rPr>
          <w:sz w:val="24"/>
          <w:szCs w:val="24"/>
        </w:rPr>
        <w:t>If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isbn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is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stored</w:t>
      </w:r>
      <w:proofErr w:type="spellEnd"/>
      <w:r w:rsidR="0002118F">
        <w:rPr>
          <w:sz w:val="24"/>
          <w:szCs w:val="24"/>
        </w:rPr>
        <w:t xml:space="preserve"> in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table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Books</w:t>
      </w:r>
      <w:proofErr w:type="spellEnd"/>
      <w:r w:rsidR="00C628B0" w:rsidRPr="001E0EBE">
        <w:rPr>
          <w:sz w:val="24"/>
          <w:szCs w:val="24"/>
        </w:rPr>
        <w:t xml:space="preserve">,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trigger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will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update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value</w:t>
      </w:r>
      <w:proofErr w:type="spellEnd"/>
      <w:r w:rsidR="0002118F">
        <w:rPr>
          <w:sz w:val="24"/>
          <w:szCs w:val="24"/>
        </w:rPr>
        <w:t xml:space="preserve"> of </w:t>
      </w:r>
      <w:proofErr w:type="spellStart"/>
      <w:r w:rsidR="0002118F">
        <w:rPr>
          <w:sz w:val="24"/>
          <w:szCs w:val="24"/>
        </w:rPr>
        <w:t>the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column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copiesNumber</w:t>
      </w:r>
      <w:proofErr w:type="spellEnd"/>
      <w:r w:rsidR="0002118F">
        <w:rPr>
          <w:sz w:val="24"/>
          <w:szCs w:val="24"/>
        </w:rPr>
        <w:t xml:space="preserve"> </w:t>
      </w:r>
      <w:proofErr w:type="spellStart"/>
      <w:r w:rsidR="0002118F">
        <w:rPr>
          <w:sz w:val="24"/>
          <w:szCs w:val="24"/>
        </w:rPr>
        <w:t>accordingly</w:t>
      </w:r>
      <w:proofErr w:type="spellEnd"/>
      <w:r w:rsidR="00C628B0" w:rsidRPr="001E0EBE">
        <w:rPr>
          <w:sz w:val="24"/>
          <w:szCs w:val="24"/>
        </w:rPr>
        <w:t>.</w:t>
      </w:r>
      <w:r w:rsidR="001E0EBE">
        <w:rPr>
          <w:sz w:val="24"/>
          <w:szCs w:val="24"/>
        </w:rPr>
        <w:t xml:space="preserve"> </w:t>
      </w:r>
    </w:p>
    <w:p w:rsidR="0002118F" w:rsidRDefault="0002118F" w:rsidP="00E87123">
      <w:pPr>
        <w:spacing w:after="0" w:line="240" w:lineRule="auto"/>
        <w:ind w:left="708"/>
        <w:jc w:val="both"/>
        <w:rPr>
          <w:sz w:val="24"/>
          <w:szCs w:val="24"/>
        </w:rPr>
      </w:pPr>
    </w:p>
    <w:p w:rsidR="00C31775" w:rsidRDefault="0002118F" w:rsidP="00E87123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. </w:t>
      </w:r>
    </w:p>
    <w:p w:rsidR="0002118F" w:rsidRDefault="0002118F" w:rsidP="001E0EBE">
      <w:pPr>
        <w:spacing w:after="0" w:line="240" w:lineRule="auto"/>
        <w:ind w:left="-284"/>
        <w:jc w:val="both"/>
        <w:rPr>
          <w:sz w:val="24"/>
          <w:szCs w:val="24"/>
        </w:rPr>
      </w:pPr>
    </w:p>
    <w:p w:rsidR="0002118F" w:rsidRPr="00AA7FAB" w:rsidRDefault="0002118F" w:rsidP="0002118F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>Copies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</w:t>
      </w: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>‘A1’,‘1234567891011’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);</w:t>
      </w:r>
    </w:p>
    <w:p w:rsidR="0002118F" w:rsidRPr="00AA7FAB" w:rsidRDefault="0002118F" w:rsidP="0002118F">
      <w:pPr>
        <w:spacing w:after="0" w:line="240" w:lineRule="auto"/>
        <w:ind w:left="1416"/>
        <w:jc w:val="both"/>
        <w:rPr>
          <w:rFonts w:ascii="Courier New" w:eastAsia="Times New Roman" w:hAnsi="Courier New" w:cs="Times New Roman"/>
          <w:b/>
          <w:sz w:val="20"/>
          <w:szCs w:val="24"/>
          <w:lang w:val="en-US"/>
        </w:rPr>
      </w:pPr>
      <w:proofErr w:type="gramStart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insert</w:t>
      </w:r>
      <w:proofErr w:type="gramEnd"/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into </w:t>
      </w: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>Copies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 xml:space="preserve"> values (</w:t>
      </w:r>
      <w:r>
        <w:rPr>
          <w:rFonts w:ascii="Courier New" w:eastAsia="Times New Roman" w:hAnsi="Courier New" w:cs="Times New Roman"/>
          <w:b/>
          <w:sz w:val="20"/>
          <w:szCs w:val="24"/>
          <w:lang w:val="en-US"/>
        </w:rPr>
        <w:t>‘A2’,‘1234567891011’</w:t>
      </w:r>
      <w:r w:rsidRPr="00AA7FAB">
        <w:rPr>
          <w:rFonts w:ascii="Courier New" w:eastAsia="Times New Roman" w:hAnsi="Courier New" w:cs="Times New Roman"/>
          <w:b/>
          <w:sz w:val="20"/>
          <w:szCs w:val="24"/>
          <w:lang w:val="en-US"/>
        </w:rPr>
        <w:t>);</w:t>
      </w:r>
    </w:p>
    <w:p w:rsidR="0002118F" w:rsidRPr="001E0EBE" w:rsidRDefault="0002118F" w:rsidP="001E0EBE">
      <w:pPr>
        <w:spacing w:after="0" w:line="240" w:lineRule="auto"/>
        <w:ind w:left="-284"/>
        <w:jc w:val="both"/>
        <w:rPr>
          <w:sz w:val="24"/>
          <w:szCs w:val="24"/>
        </w:rPr>
      </w:pPr>
    </w:p>
    <w:sectPr w:rsidR="0002118F" w:rsidRPr="001E0EBE" w:rsidSect="0054279D">
      <w:headerReference w:type="default" r:id="rId8"/>
      <w:type w:val="continuous"/>
      <w:pgSz w:w="11906" w:h="16838"/>
      <w:pgMar w:top="13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1B" w:rsidRDefault="00AE0A1B" w:rsidP="00151FB1">
      <w:pPr>
        <w:spacing w:after="0" w:line="240" w:lineRule="auto"/>
      </w:pPr>
      <w:r>
        <w:separator/>
      </w:r>
    </w:p>
  </w:endnote>
  <w:endnote w:type="continuationSeparator" w:id="0">
    <w:p w:rsidR="00AE0A1B" w:rsidRDefault="00AE0A1B" w:rsidP="0015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1B" w:rsidRDefault="00AE0A1B" w:rsidP="00151FB1">
      <w:pPr>
        <w:spacing w:after="0" w:line="240" w:lineRule="auto"/>
      </w:pPr>
      <w:r>
        <w:separator/>
      </w:r>
    </w:p>
  </w:footnote>
  <w:footnote w:type="continuationSeparator" w:id="0">
    <w:p w:rsidR="00AE0A1B" w:rsidRDefault="00AE0A1B" w:rsidP="0015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46"/>
      <w:gridCol w:w="1058"/>
    </w:tblGrid>
    <w:tr w:rsidR="00151FB1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6"/>
          </w:rPr>
          <w:alias w:val="Título"/>
          <w:id w:val="1478377"/>
          <w:placeholder>
            <w:docPart w:val="21E943FB80FB41E6BF92764846E5B4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51FB1" w:rsidRDefault="00AD76D2" w:rsidP="00AA7FAB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E</w:t>
              </w:r>
              <w:r w:rsidR="00AA7FAB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xercises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</w:t>
              </w:r>
              <w:r w:rsidR="0025187A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PL/</w:t>
              </w:r>
              <w:r w:rsidR="0074714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SQL. </w:t>
              </w:r>
              <w:proofErr w:type="spellStart"/>
              <w:r w:rsidR="00AA7FAB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Databases</w:t>
              </w:r>
              <w:proofErr w:type="spellEnd"/>
              <w:r w:rsidR="00747147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.</w:t>
              </w:r>
              <w:r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 xml:space="preserve"> 201</w:t>
              </w:r>
              <w:r w:rsidR="0054279D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5</w:t>
              </w:r>
              <w:r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/201</w:t>
              </w:r>
              <w:r w:rsidR="0054279D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6</w:t>
              </w:r>
            </w:p>
          </w:tc>
        </w:sdtContent>
      </w:sdt>
      <w:tc>
        <w:tcPr>
          <w:tcW w:w="1105" w:type="dxa"/>
        </w:tcPr>
        <w:p w:rsidR="00151FB1" w:rsidRDefault="00151FB1" w:rsidP="00151FB1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151FB1" w:rsidRDefault="00151F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4F1D"/>
    <w:multiLevelType w:val="hybridMultilevel"/>
    <w:tmpl w:val="86443D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61B3"/>
    <w:multiLevelType w:val="hybridMultilevel"/>
    <w:tmpl w:val="970C37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9F1"/>
    <w:multiLevelType w:val="hybridMultilevel"/>
    <w:tmpl w:val="F9A0074A"/>
    <w:lvl w:ilvl="0" w:tplc="CBB4361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B2AF0"/>
    <w:multiLevelType w:val="hybridMultilevel"/>
    <w:tmpl w:val="074C6CA8"/>
    <w:lvl w:ilvl="0" w:tplc="A7423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C68A9"/>
    <w:multiLevelType w:val="hybridMultilevel"/>
    <w:tmpl w:val="1E54CAEE"/>
    <w:lvl w:ilvl="0" w:tplc="4C5483D6">
      <w:start w:val="6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8356742"/>
    <w:multiLevelType w:val="hybridMultilevel"/>
    <w:tmpl w:val="E56E6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C23"/>
    <w:multiLevelType w:val="hybridMultilevel"/>
    <w:tmpl w:val="2B3E3A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22E13"/>
    <w:multiLevelType w:val="hybridMultilevel"/>
    <w:tmpl w:val="7518B34E"/>
    <w:lvl w:ilvl="0" w:tplc="0C0A000F">
      <w:start w:val="1"/>
      <w:numFmt w:val="decimal"/>
      <w:lvlText w:val="%1."/>
      <w:lvlJc w:val="left"/>
      <w:pPr>
        <w:ind w:left="2073" w:hanging="360"/>
      </w:pPr>
    </w:lvl>
    <w:lvl w:ilvl="1" w:tplc="0C0A0019" w:tentative="1">
      <w:start w:val="1"/>
      <w:numFmt w:val="lowerLetter"/>
      <w:lvlText w:val="%2."/>
      <w:lvlJc w:val="left"/>
      <w:pPr>
        <w:ind w:left="2793" w:hanging="360"/>
      </w:pPr>
    </w:lvl>
    <w:lvl w:ilvl="2" w:tplc="0C0A001B" w:tentative="1">
      <w:start w:val="1"/>
      <w:numFmt w:val="lowerRoman"/>
      <w:lvlText w:val="%3."/>
      <w:lvlJc w:val="right"/>
      <w:pPr>
        <w:ind w:left="3513" w:hanging="180"/>
      </w:pPr>
    </w:lvl>
    <w:lvl w:ilvl="3" w:tplc="0C0A000F" w:tentative="1">
      <w:start w:val="1"/>
      <w:numFmt w:val="decimal"/>
      <w:lvlText w:val="%4."/>
      <w:lvlJc w:val="left"/>
      <w:pPr>
        <w:ind w:left="4233" w:hanging="360"/>
      </w:pPr>
    </w:lvl>
    <w:lvl w:ilvl="4" w:tplc="0C0A0019" w:tentative="1">
      <w:start w:val="1"/>
      <w:numFmt w:val="lowerLetter"/>
      <w:lvlText w:val="%5."/>
      <w:lvlJc w:val="left"/>
      <w:pPr>
        <w:ind w:left="4953" w:hanging="360"/>
      </w:pPr>
    </w:lvl>
    <w:lvl w:ilvl="5" w:tplc="0C0A001B" w:tentative="1">
      <w:start w:val="1"/>
      <w:numFmt w:val="lowerRoman"/>
      <w:lvlText w:val="%6."/>
      <w:lvlJc w:val="right"/>
      <w:pPr>
        <w:ind w:left="5673" w:hanging="180"/>
      </w:pPr>
    </w:lvl>
    <w:lvl w:ilvl="6" w:tplc="0C0A000F" w:tentative="1">
      <w:start w:val="1"/>
      <w:numFmt w:val="decimal"/>
      <w:lvlText w:val="%7."/>
      <w:lvlJc w:val="left"/>
      <w:pPr>
        <w:ind w:left="6393" w:hanging="360"/>
      </w:pPr>
    </w:lvl>
    <w:lvl w:ilvl="7" w:tplc="0C0A0019" w:tentative="1">
      <w:start w:val="1"/>
      <w:numFmt w:val="lowerLetter"/>
      <w:lvlText w:val="%8."/>
      <w:lvlJc w:val="left"/>
      <w:pPr>
        <w:ind w:left="7113" w:hanging="360"/>
      </w:pPr>
    </w:lvl>
    <w:lvl w:ilvl="8" w:tplc="0C0A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8" w15:restartNumberingAfterBreak="0">
    <w:nsid w:val="253C1DEB"/>
    <w:multiLevelType w:val="hybridMultilevel"/>
    <w:tmpl w:val="1046A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222E"/>
    <w:multiLevelType w:val="hybridMultilevel"/>
    <w:tmpl w:val="F4864B5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0" w15:restartNumberingAfterBreak="0">
    <w:nsid w:val="28FE4D10"/>
    <w:multiLevelType w:val="hybridMultilevel"/>
    <w:tmpl w:val="AA24C64A"/>
    <w:lvl w:ilvl="0" w:tplc="0A9E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C5C2A"/>
    <w:multiLevelType w:val="hybridMultilevel"/>
    <w:tmpl w:val="0D6E88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3F67"/>
    <w:multiLevelType w:val="multilevel"/>
    <w:tmpl w:val="31CA8E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Georgia" w:hint="default"/>
        <w:color w:val="000000" w:themeColor="text1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71509"/>
    <w:multiLevelType w:val="hybridMultilevel"/>
    <w:tmpl w:val="3E4EB1F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11C15"/>
    <w:multiLevelType w:val="hybridMultilevel"/>
    <w:tmpl w:val="A13021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0106"/>
    <w:multiLevelType w:val="hybridMultilevel"/>
    <w:tmpl w:val="EFB69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A28A5"/>
    <w:multiLevelType w:val="hybridMultilevel"/>
    <w:tmpl w:val="1C0A12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6D5CBF"/>
    <w:multiLevelType w:val="multilevel"/>
    <w:tmpl w:val="A42C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A3EEF"/>
    <w:multiLevelType w:val="hybridMultilevel"/>
    <w:tmpl w:val="2B3026D4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9" w15:restartNumberingAfterBreak="0">
    <w:nsid w:val="3DD30025"/>
    <w:multiLevelType w:val="hybridMultilevel"/>
    <w:tmpl w:val="0E923820"/>
    <w:lvl w:ilvl="0" w:tplc="0C0A000F">
      <w:start w:val="1"/>
      <w:numFmt w:val="decimal"/>
      <w:lvlText w:val="%1."/>
      <w:lvlJc w:val="left"/>
      <w:pPr>
        <w:ind w:left="1416" w:hanging="360"/>
      </w:pPr>
    </w:lvl>
    <w:lvl w:ilvl="1" w:tplc="0C0A0019">
      <w:start w:val="1"/>
      <w:numFmt w:val="lowerLetter"/>
      <w:lvlText w:val="%2."/>
      <w:lvlJc w:val="left"/>
      <w:pPr>
        <w:ind w:left="2136" w:hanging="360"/>
      </w:pPr>
    </w:lvl>
    <w:lvl w:ilvl="2" w:tplc="0C0A001B" w:tentative="1">
      <w:start w:val="1"/>
      <w:numFmt w:val="lowerRoman"/>
      <w:lvlText w:val="%3."/>
      <w:lvlJc w:val="right"/>
      <w:pPr>
        <w:ind w:left="2856" w:hanging="180"/>
      </w:pPr>
    </w:lvl>
    <w:lvl w:ilvl="3" w:tplc="0C0A000F" w:tentative="1">
      <w:start w:val="1"/>
      <w:numFmt w:val="decimal"/>
      <w:lvlText w:val="%4."/>
      <w:lvlJc w:val="left"/>
      <w:pPr>
        <w:ind w:left="3576" w:hanging="360"/>
      </w:pPr>
    </w:lvl>
    <w:lvl w:ilvl="4" w:tplc="0C0A0019" w:tentative="1">
      <w:start w:val="1"/>
      <w:numFmt w:val="lowerLetter"/>
      <w:lvlText w:val="%5."/>
      <w:lvlJc w:val="left"/>
      <w:pPr>
        <w:ind w:left="4296" w:hanging="360"/>
      </w:pPr>
    </w:lvl>
    <w:lvl w:ilvl="5" w:tplc="0C0A001B" w:tentative="1">
      <w:start w:val="1"/>
      <w:numFmt w:val="lowerRoman"/>
      <w:lvlText w:val="%6."/>
      <w:lvlJc w:val="right"/>
      <w:pPr>
        <w:ind w:left="5016" w:hanging="180"/>
      </w:pPr>
    </w:lvl>
    <w:lvl w:ilvl="6" w:tplc="0C0A000F" w:tentative="1">
      <w:start w:val="1"/>
      <w:numFmt w:val="decimal"/>
      <w:lvlText w:val="%7."/>
      <w:lvlJc w:val="left"/>
      <w:pPr>
        <w:ind w:left="5736" w:hanging="360"/>
      </w:pPr>
    </w:lvl>
    <w:lvl w:ilvl="7" w:tplc="0C0A0019" w:tentative="1">
      <w:start w:val="1"/>
      <w:numFmt w:val="lowerLetter"/>
      <w:lvlText w:val="%8."/>
      <w:lvlJc w:val="left"/>
      <w:pPr>
        <w:ind w:left="6456" w:hanging="360"/>
      </w:pPr>
    </w:lvl>
    <w:lvl w:ilvl="8" w:tplc="0C0A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0" w15:restartNumberingAfterBreak="0">
    <w:nsid w:val="3E3B2616"/>
    <w:multiLevelType w:val="hybridMultilevel"/>
    <w:tmpl w:val="B2F26704"/>
    <w:lvl w:ilvl="0" w:tplc="CBB43618">
      <w:start w:val="1"/>
      <w:numFmt w:val="decimal"/>
      <w:lvlText w:val="%1)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0280189"/>
    <w:multiLevelType w:val="hybridMultilevel"/>
    <w:tmpl w:val="E79E1D3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A4431D"/>
    <w:multiLevelType w:val="hybridMultilevel"/>
    <w:tmpl w:val="56EE556C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3F54283"/>
    <w:multiLevelType w:val="hybridMultilevel"/>
    <w:tmpl w:val="CE842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93B22"/>
    <w:multiLevelType w:val="hybridMultilevel"/>
    <w:tmpl w:val="84063F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C322FA"/>
    <w:multiLevelType w:val="hybridMultilevel"/>
    <w:tmpl w:val="34AE473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965DB"/>
    <w:multiLevelType w:val="hybridMultilevel"/>
    <w:tmpl w:val="7F7A140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A3A64D6"/>
    <w:multiLevelType w:val="hybridMultilevel"/>
    <w:tmpl w:val="4DCAB828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8" w15:restartNumberingAfterBreak="0">
    <w:nsid w:val="4CAD4DB9"/>
    <w:multiLevelType w:val="hybridMultilevel"/>
    <w:tmpl w:val="CE842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C7F07"/>
    <w:multiLevelType w:val="hybridMultilevel"/>
    <w:tmpl w:val="E91C5E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287CBF"/>
    <w:multiLevelType w:val="hybridMultilevel"/>
    <w:tmpl w:val="19761AC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1" w15:restartNumberingAfterBreak="0">
    <w:nsid w:val="548B1DE9"/>
    <w:multiLevelType w:val="hybridMultilevel"/>
    <w:tmpl w:val="0DFE1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74116"/>
    <w:multiLevelType w:val="hybridMultilevel"/>
    <w:tmpl w:val="748A5C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D52F2B"/>
    <w:multiLevelType w:val="hybridMultilevel"/>
    <w:tmpl w:val="98D6D63E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4180692"/>
    <w:multiLevelType w:val="hybridMultilevel"/>
    <w:tmpl w:val="85741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9123B"/>
    <w:multiLevelType w:val="hybridMultilevel"/>
    <w:tmpl w:val="41941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86690"/>
    <w:multiLevelType w:val="hybridMultilevel"/>
    <w:tmpl w:val="370ACF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86AB5"/>
    <w:multiLevelType w:val="hybridMultilevel"/>
    <w:tmpl w:val="3B14D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83CA9"/>
    <w:multiLevelType w:val="hybridMultilevel"/>
    <w:tmpl w:val="E2CEBCA2"/>
    <w:lvl w:ilvl="0" w:tplc="2EF243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E2182D"/>
    <w:multiLevelType w:val="hybridMultilevel"/>
    <w:tmpl w:val="10EA5392"/>
    <w:lvl w:ilvl="0" w:tplc="0C0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53238D"/>
    <w:multiLevelType w:val="hybridMultilevel"/>
    <w:tmpl w:val="A28C719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3ABD2A">
      <w:start w:val="1"/>
      <w:numFmt w:val="bullet"/>
      <w:lvlText w:val=""/>
      <w:lvlJc w:val="left"/>
      <w:pPr>
        <w:tabs>
          <w:tab w:val="num" w:pos="2434"/>
        </w:tabs>
        <w:ind w:left="2434" w:hanging="454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D22B6E"/>
    <w:multiLevelType w:val="hybridMultilevel"/>
    <w:tmpl w:val="AF1667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772FF2"/>
    <w:multiLevelType w:val="hybridMultilevel"/>
    <w:tmpl w:val="BD68E5F0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F0B0CEF"/>
    <w:multiLevelType w:val="hybridMultilevel"/>
    <w:tmpl w:val="ACFA7C62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20"/>
  </w:num>
  <w:num w:numId="2">
    <w:abstractNumId w:val="10"/>
  </w:num>
  <w:num w:numId="3">
    <w:abstractNumId w:val="22"/>
  </w:num>
  <w:num w:numId="4">
    <w:abstractNumId w:val="2"/>
  </w:num>
  <w:num w:numId="5">
    <w:abstractNumId w:val="26"/>
  </w:num>
  <w:num w:numId="6">
    <w:abstractNumId w:val="14"/>
  </w:num>
  <w:num w:numId="7">
    <w:abstractNumId w:val="36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42"/>
  </w:num>
  <w:num w:numId="13">
    <w:abstractNumId w:val="23"/>
  </w:num>
  <w:num w:numId="14">
    <w:abstractNumId w:val="19"/>
  </w:num>
  <w:num w:numId="15">
    <w:abstractNumId w:val="43"/>
  </w:num>
  <w:num w:numId="16">
    <w:abstractNumId w:val="9"/>
  </w:num>
  <w:num w:numId="17">
    <w:abstractNumId w:val="30"/>
  </w:num>
  <w:num w:numId="18">
    <w:abstractNumId w:val="27"/>
  </w:num>
  <w:num w:numId="19">
    <w:abstractNumId w:val="18"/>
  </w:num>
  <w:num w:numId="20">
    <w:abstractNumId w:val="35"/>
  </w:num>
  <w:num w:numId="21">
    <w:abstractNumId w:val="28"/>
  </w:num>
  <w:num w:numId="22">
    <w:abstractNumId w:val="7"/>
  </w:num>
  <w:num w:numId="23">
    <w:abstractNumId w:val="33"/>
  </w:num>
  <w:num w:numId="24">
    <w:abstractNumId w:val="4"/>
  </w:num>
  <w:num w:numId="25">
    <w:abstractNumId w:val="16"/>
  </w:num>
  <w:num w:numId="26">
    <w:abstractNumId w:val="17"/>
  </w:num>
  <w:num w:numId="27">
    <w:abstractNumId w:val="3"/>
  </w:num>
  <w:num w:numId="28">
    <w:abstractNumId w:val="29"/>
  </w:num>
  <w:num w:numId="29">
    <w:abstractNumId w:val="24"/>
  </w:num>
  <w:num w:numId="30">
    <w:abstractNumId w:val="39"/>
  </w:num>
  <w:num w:numId="31">
    <w:abstractNumId w:val="38"/>
  </w:num>
  <w:num w:numId="32">
    <w:abstractNumId w:val="32"/>
  </w:num>
  <w:num w:numId="33">
    <w:abstractNumId w:val="31"/>
  </w:num>
  <w:num w:numId="34">
    <w:abstractNumId w:val="25"/>
  </w:num>
  <w:num w:numId="35">
    <w:abstractNumId w:val="15"/>
  </w:num>
  <w:num w:numId="36">
    <w:abstractNumId w:val="41"/>
  </w:num>
  <w:num w:numId="37">
    <w:abstractNumId w:val="12"/>
  </w:num>
  <w:num w:numId="38">
    <w:abstractNumId w:val="40"/>
  </w:num>
  <w:num w:numId="39">
    <w:abstractNumId w:val="8"/>
  </w:num>
  <w:num w:numId="40">
    <w:abstractNumId w:val="0"/>
  </w:num>
  <w:num w:numId="41">
    <w:abstractNumId w:val="34"/>
  </w:num>
  <w:num w:numId="42">
    <w:abstractNumId w:val="13"/>
  </w:num>
  <w:num w:numId="43">
    <w:abstractNumId w:val="21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75"/>
    <w:rsid w:val="0000279C"/>
    <w:rsid w:val="00004119"/>
    <w:rsid w:val="0002118F"/>
    <w:rsid w:val="00024C0A"/>
    <w:rsid w:val="00050C65"/>
    <w:rsid w:val="00091ECE"/>
    <w:rsid w:val="000A4F9B"/>
    <w:rsid w:val="000C327C"/>
    <w:rsid w:val="000D10AD"/>
    <w:rsid w:val="001033C7"/>
    <w:rsid w:val="00140C56"/>
    <w:rsid w:val="00151FB1"/>
    <w:rsid w:val="00152E19"/>
    <w:rsid w:val="00157C02"/>
    <w:rsid w:val="0017002B"/>
    <w:rsid w:val="00170ACC"/>
    <w:rsid w:val="001922BB"/>
    <w:rsid w:val="001C1D76"/>
    <w:rsid w:val="001D0A75"/>
    <w:rsid w:val="001E0EBE"/>
    <w:rsid w:val="001E7365"/>
    <w:rsid w:val="001F7572"/>
    <w:rsid w:val="00211E79"/>
    <w:rsid w:val="002140E8"/>
    <w:rsid w:val="00223AD4"/>
    <w:rsid w:val="00240521"/>
    <w:rsid w:val="00247A07"/>
    <w:rsid w:val="0025187A"/>
    <w:rsid w:val="00260F0F"/>
    <w:rsid w:val="00263B2A"/>
    <w:rsid w:val="00281129"/>
    <w:rsid w:val="0028726C"/>
    <w:rsid w:val="002B19AC"/>
    <w:rsid w:val="002D5B9E"/>
    <w:rsid w:val="002F47F0"/>
    <w:rsid w:val="002F6173"/>
    <w:rsid w:val="00327BD4"/>
    <w:rsid w:val="0038311A"/>
    <w:rsid w:val="0039218B"/>
    <w:rsid w:val="003B5A85"/>
    <w:rsid w:val="003E4D9F"/>
    <w:rsid w:val="003F0DF6"/>
    <w:rsid w:val="0042335D"/>
    <w:rsid w:val="004727AF"/>
    <w:rsid w:val="00496050"/>
    <w:rsid w:val="00496E29"/>
    <w:rsid w:val="004A3BF8"/>
    <w:rsid w:val="004C33A1"/>
    <w:rsid w:val="004D02C5"/>
    <w:rsid w:val="004D5647"/>
    <w:rsid w:val="004F5D6D"/>
    <w:rsid w:val="005276E2"/>
    <w:rsid w:val="0054279D"/>
    <w:rsid w:val="00566D46"/>
    <w:rsid w:val="005741DD"/>
    <w:rsid w:val="00587D10"/>
    <w:rsid w:val="005A4E5E"/>
    <w:rsid w:val="005B546E"/>
    <w:rsid w:val="005C4939"/>
    <w:rsid w:val="005C7BD2"/>
    <w:rsid w:val="005F2A91"/>
    <w:rsid w:val="005F5F40"/>
    <w:rsid w:val="00600D54"/>
    <w:rsid w:val="00600F74"/>
    <w:rsid w:val="00637760"/>
    <w:rsid w:val="00684499"/>
    <w:rsid w:val="00684E0C"/>
    <w:rsid w:val="006A616C"/>
    <w:rsid w:val="006B0E6A"/>
    <w:rsid w:val="006C2E88"/>
    <w:rsid w:val="006C5AF2"/>
    <w:rsid w:val="006D7B79"/>
    <w:rsid w:val="006E4E30"/>
    <w:rsid w:val="006E5C22"/>
    <w:rsid w:val="006E6318"/>
    <w:rsid w:val="00707761"/>
    <w:rsid w:val="00723360"/>
    <w:rsid w:val="00730BF3"/>
    <w:rsid w:val="00742F98"/>
    <w:rsid w:val="00747029"/>
    <w:rsid w:val="00747147"/>
    <w:rsid w:val="007503A5"/>
    <w:rsid w:val="007514F6"/>
    <w:rsid w:val="00753D67"/>
    <w:rsid w:val="00756F85"/>
    <w:rsid w:val="00757E45"/>
    <w:rsid w:val="00766344"/>
    <w:rsid w:val="00783EA6"/>
    <w:rsid w:val="00787652"/>
    <w:rsid w:val="007A1A52"/>
    <w:rsid w:val="007A3DF8"/>
    <w:rsid w:val="007C3C20"/>
    <w:rsid w:val="007D7EE7"/>
    <w:rsid w:val="007E4D93"/>
    <w:rsid w:val="007F6213"/>
    <w:rsid w:val="0080081F"/>
    <w:rsid w:val="00806477"/>
    <w:rsid w:val="00807051"/>
    <w:rsid w:val="00834197"/>
    <w:rsid w:val="0084360B"/>
    <w:rsid w:val="0085285E"/>
    <w:rsid w:val="00867486"/>
    <w:rsid w:val="00867C3F"/>
    <w:rsid w:val="00890E26"/>
    <w:rsid w:val="00892EA1"/>
    <w:rsid w:val="008A3130"/>
    <w:rsid w:val="008B1714"/>
    <w:rsid w:val="008F20D1"/>
    <w:rsid w:val="008F5458"/>
    <w:rsid w:val="009040A3"/>
    <w:rsid w:val="0093774C"/>
    <w:rsid w:val="009459AA"/>
    <w:rsid w:val="009618FA"/>
    <w:rsid w:val="0098064F"/>
    <w:rsid w:val="00982808"/>
    <w:rsid w:val="009868AD"/>
    <w:rsid w:val="009A6E6D"/>
    <w:rsid w:val="009B2607"/>
    <w:rsid w:val="009B28E7"/>
    <w:rsid w:val="009B424A"/>
    <w:rsid w:val="009D72E2"/>
    <w:rsid w:val="009E0B32"/>
    <w:rsid w:val="00A27FF8"/>
    <w:rsid w:val="00A421D8"/>
    <w:rsid w:val="00A524A3"/>
    <w:rsid w:val="00A653B6"/>
    <w:rsid w:val="00A67FC8"/>
    <w:rsid w:val="00AA5D2C"/>
    <w:rsid w:val="00AA7FAB"/>
    <w:rsid w:val="00AD09CD"/>
    <w:rsid w:val="00AD76D2"/>
    <w:rsid w:val="00AE0A1B"/>
    <w:rsid w:val="00B20A3F"/>
    <w:rsid w:val="00B265D0"/>
    <w:rsid w:val="00B32342"/>
    <w:rsid w:val="00B518C3"/>
    <w:rsid w:val="00B55310"/>
    <w:rsid w:val="00B56EEA"/>
    <w:rsid w:val="00B650AE"/>
    <w:rsid w:val="00B70984"/>
    <w:rsid w:val="00B718A7"/>
    <w:rsid w:val="00B74226"/>
    <w:rsid w:val="00B81D3B"/>
    <w:rsid w:val="00B852D9"/>
    <w:rsid w:val="00BA625A"/>
    <w:rsid w:val="00BB710A"/>
    <w:rsid w:val="00BE2E1B"/>
    <w:rsid w:val="00C064C8"/>
    <w:rsid w:val="00C2415B"/>
    <w:rsid w:val="00C24735"/>
    <w:rsid w:val="00C30C23"/>
    <w:rsid w:val="00C31775"/>
    <w:rsid w:val="00C441A8"/>
    <w:rsid w:val="00C535B5"/>
    <w:rsid w:val="00C628B0"/>
    <w:rsid w:val="00C7207A"/>
    <w:rsid w:val="00C769D1"/>
    <w:rsid w:val="00C84059"/>
    <w:rsid w:val="00CA7BA3"/>
    <w:rsid w:val="00CD53C0"/>
    <w:rsid w:val="00CD5CED"/>
    <w:rsid w:val="00CE5EA0"/>
    <w:rsid w:val="00D068C3"/>
    <w:rsid w:val="00D06AFA"/>
    <w:rsid w:val="00D20D03"/>
    <w:rsid w:val="00D2443B"/>
    <w:rsid w:val="00D33C41"/>
    <w:rsid w:val="00D56F5E"/>
    <w:rsid w:val="00D63681"/>
    <w:rsid w:val="00D77A91"/>
    <w:rsid w:val="00D9062B"/>
    <w:rsid w:val="00DB36FF"/>
    <w:rsid w:val="00DC4659"/>
    <w:rsid w:val="00DF5B8D"/>
    <w:rsid w:val="00DF6586"/>
    <w:rsid w:val="00E0240F"/>
    <w:rsid w:val="00E213E7"/>
    <w:rsid w:val="00E26A30"/>
    <w:rsid w:val="00E33D79"/>
    <w:rsid w:val="00E366DB"/>
    <w:rsid w:val="00E40034"/>
    <w:rsid w:val="00E644C1"/>
    <w:rsid w:val="00E87123"/>
    <w:rsid w:val="00E87AEB"/>
    <w:rsid w:val="00EA1E78"/>
    <w:rsid w:val="00EA2B3D"/>
    <w:rsid w:val="00ED214B"/>
    <w:rsid w:val="00EF1459"/>
    <w:rsid w:val="00EF4ABE"/>
    <w:rsid w:val="00F13B55"/>
    <w:rsid w:val="00F30A14"/>
    <w:rsid w:val="00F314B0"/>
    <w:rsid w:val="00FA595F"/>
    <w:rsid w:val="00FB3683"/>
    <w:rsid w:val="00FD5FE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4F5630-15EA-4C76-88B3-439EF655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7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A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1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FB1"/>
  </w:style>
  <w:style w:type="paragraph" w:styleId="Piedepgina">
    <w:name w:val="footer"/>
    <w:basedOn w:val="Normal"/>
    <w:link w:val="PiedepginaCar"/>
    <w:uiPriority w:val="99"/>
    <w:unhideWhenUsed/>
    <w:rsid w:val="00151F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FB1"/>
  </w:style>
  <w:style w:type="paragraph" w:styleId="Textodeglobo">
    <w:name w:val="Balloon Text"/>
    <w:basedOn w:val="Normal"/>
    <w:link w:val="TextodegloboCar"/>
    <w:uiPriority w:val="99"/>
    <w:semiHidden/>
    <w:unhideWhenUsed/>
    <w:rsid w:val="0015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FB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76D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AD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D76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7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76D2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fault">
    <w:name w:val="Default"/>
    <w:rsid w:val="00247A0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Solucion">
    <w:name w:val="Solucion"/>
    <w:basedOn w:val="Normal"/>
    <w:rsid w:val="0054279D"/>
    <w:pPr>
      <w:spacing w:after="0" w:line="240" w:lineRule="auto"/>
      <w:jc w:val="both"/>
    </w:pPr>
    <w:rPr>
      <w:rFonts w:ascii="Courier New" w:eastAsia="Times New Roman" w:hAnsi="Courier New" w:cs="Times New Roman"/>
      <w:b/>
      <w:vanish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E943FB80FB41E6BF92764846E5B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436A5-F3D5-47B6-ADF8-72834F43523C}"/>
      </w:docPartPr>
      <w:docPartBody>
        <w:p w:rsidR="00817041" w:rsidRDefault="00203425" w:rsidP="00203425">
          <w:pPr>
            <w:pStyle w:val="21E943FB80FB41E6BF92764846E5B4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7503"/>
    <w:rsid w:val="00031345"/>
    <w:rsid w:val="001208EF"/>
    <w:rsid w:val="00203425"/>
    <w:rsid w:val="003138BA"/>
    <w:rsid w:val="003433A6"/>
    <w:rsid w:val="00410F6E"/>
    <w:rsid w:val="00436568"/>
    <w:rsid w:val="004F3085"/>
    <w:rsid w:val="00732C33"/>
    <w:rsid w:val="0077146E"/>
    <w:rsid w:val="00772821"/>
    <w:rsid w:val="00817041"/>
    <w:rsid w:val="0083095A"/>
    <w:rsid w:val="00853F95"/>
    <w:rsid w:val="00856575"/>
    <w:rsid w:val="00877503"/>
    <w:rsid w:val="008C52A0"/>
    <w:rsid w:val="009B72D4"/>
    <w:rsid w:val="00A07C74"/>
    <w:rsid w:val="00A32586"/>
    <w:rsid w:val="00A40ED2"/>
    <w:rsid w:val="00A7597F"/>
    <w:rsid w:val="00A764BA"/>
    <w:rsid w:val="00B71D14"/>
    <w:rsid w:val="00BC7728"/>
    <w:rsid w:val="00C00DDD"/>
    <w:rsid w:val="00C41054"/>
    <w:rsid w:val="00C975B1"/>
    <w:rsid w:val="00CB241D"/>
    <w:rsid w:val="00C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4C9CED7F5C405989283F730C581483">
    <w:name w:val="6A4C9CED7F5C405989283F730C581483"/>
    <w:rsid w:val="00877503"/>
  </w:style>
  <w:style w:type="paragraph" w:customStyle="1" w:styleId="5EAFD513694544ED82D1E435BF1EE7C3">
    <w:name w:val="5EAFD513694544ED82D1E435BF1EE7C3"/>
    <w:rsid w:val="00877503"/>
  </w:style>
  <w:style w:type="paragraph" w:customStyle="1" w:styleId="21E943FB80FB41E6BF92764846E5B46B">
    <w:name w:val="21E943FB80FB41E6BF92764846E5B46B"/>
    <w:rsid w:val="00203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Exercises PL/SQL. Databases. 2015/2016</vt:lpstr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PL/SQL. Databases. 2015/2016</dc:title>
  <dc:creator>Mercedes</dc:creator>
  <cp:lastModifiedBy>Nimio</cp:lastModifiedBy>
  <cp:revision>24</cp:revision>
  <cp:lastPrinted>2015-12-02T10:55:00Z</cp:lastPrinted>
  <dcterms:created xsi:type="dcterms:W3CDTF">2014-12-09T09:50:00Z</dcterms:created>
  <dcterms:modified xsi:type="dcterms:W3CDTF">2015-12-08T09:40:00Z</dcterms:modified>
</cp:coreProperties>
</file>