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Times New Roman" w:hAnsi="Times New Roman"/>
          <w:b/>
          <w:color w:val="1F4E79"/>
          <w:sz w:val="30"/>
        </w:rPr>
        <w:t>3.2.1. Các yêu cầu chức năng và Đặc tả Use Case chi tiết</w:t>
      </w:r>
    </w:p>
    <w:p>
      <w:pPr>
        <w:spacing w:before="40" w:after="80" w:line="300" w:lineRule="auto"/>
      </w:pPr>
      <w:r>
        <w:rPr>
          <w:rFonts w:ascii="Times New Roman" w:hAnsi="Times New Roman"/>
          <w:i w:val="0"/>
          <w:sz w:val="24"/>
        </w:rPr>
        <w:t>Hệ thống thương mại điện tử thời trang đa nền tảng ThoiTrangHD được phân tích và thiết kế hướng đối tượng sử dụng ngôn ngữ mô hình hóa thống nhất (UML). Các yêu cầu chức năng của hệ thống được phân chia thành hai phân hệ độc lập nhưng tương tác dữ liệu chặt chẽ: Phân hệ Khách hàng (Customer Subsystem) phục vụ các hoạt động mua sắm, thanh toán và sau bán hàng trên ứng dụng di động/web; và Phân hệ Quản trị viên (Admin Subsystem) cung cấp công cụ kiểm soát hàng hóa, đơn hàng, nhập kho và khuyến mại.</w:t>
      </w:r>
    </w:p>
    <w:p>
      <w:pPr>
        <w:keepNext/>
        <w:spacing w:before="240" w:after="80"/>
      </w:pPr>
      <w:r>
        <w:rPr>
          <w:rFonts w:ascii="Times New Roman" w:hAnsi="Times New Roman"/>
          <w:b/>
          <w:color w:val="2E75B6"/>
          <w:sz w:val="26"/>
        </w:rPr>
        <w:t>1. Sơ đồ kiến trúc tổng quan và Phân rã chức năng hệ thống</w:t>
      </w:r>
    </w:p>
    <w:p>
      <w:pPr>
        <w:spacing w:before="40" w:after="80" w:line="300" w:lineRule="auto"/>
      </w:pPr>
      <w:r>
        <w:rPr>
          <w:rFonts w:ascii="Times New Roman" w:hAnsi="Times New Roman"/>
          <w:i w:val="0"/>
          <w:sz w:val="24"/>
        </w:rPr>
        <w:t>Kiến trúc hệ thống được xây dựng theo mô hình Client-Server hiện đại. Tầng giao diện phía người dùng (Mobile App và Web) được đồng nhất mã nguồn bằng React Native kết hợp Expo SDK 54 và Expo Router. Tầng dịch vụ trung gian sử dụng Node.js và Express 5 cung cấp hệ thống RESTful API kết nối với cơ sở dữ liệu quan hệ MySQL thông qua thư viện mysql2 (Promise Pool &amp; Transactions).</w:t>
      </w:r>
    </w:p>
    <w:p>
      <w:pPr>
        <w:spacing w:before="160" w:after="60"/>
        <w:jc w:val="center"/>
      </w:pPr>
      <w:r>
        <w:drawing>
          <wp:inline xmlns:a="http://schemas.openxmlformats.org/drawingml/2006/main" xmlns:pic="http://schemas.openxmlformats.org/drawingml/2006/picture">
            <wp:extent cx="5486400" cy="3309384"/>
            <wp:docPr id="1" name="Picture 1"/>
            <wp:cNvGraphicFramePr>
              <a:graphicFrameLocks noChangeAspect="1"/>
            </wp:cNvGraphicFramePr>
            <a:graphic>
              <a:graphicData uri="http://schemas.openxmlformats.org/drawingml/2006/picture">
                <pic:pic>
                  <pic:nvPicPr>
                    <pic:cNvPr id="0" name="SƠ ĐỒ KIẾN TRÚC TỔNG QUAN HỆ THỐNG THOITRANGHD.png"/>
                    <pic:cNvPicPr/>
                  </pic:nvPicPr>
                  <pic:blipFill>
                    <a:blip r:embed="rId9"/>
                    <a:stretch>
                      <a:fillRect/>
                    </a:stretch>
                  </pic:blipFill>
                  <pic:spPr>
                    <a:xfrm>
                      <a:off x="0" y="0"/>
                      <a:ext cx="5486400" cy="3309384"/>
                    </a:xfrm>
                    <a:prstGeom prst="rect"/>
                  </pic:spPr>
                </pic:pic>
              </a:graphicData>
            </a:graphic>
          </wp:inline>
        </w:drawing>
      </w:r>
    </w:p>
    <w:p>
      <w:pPr>
        <w:spacing w:before="40" w:after="200"/>
        <w:jc w:val="center"/>
      </w:pPr>
      <w:r>
        <w:rPr>
          <w:rFonts w:ascii="Times New Roman" w:hAnsi="Times New Roman"/>
          <w:b/>
          <w:i/>
          <w:sz w:val="22"/>
        </w:rPr>
        <w:t>Hình 3.1. Sơ đồ kiến trúc tổng quan hệ thống ThoiTrangHD</w:t>
      </w:r>
    </w:p>
    <w:p>
      <w:pPr>
        <w:spacing w:before="40" w:after="80" w:line="300" w:lineRule="auto"/>
      </w:pPr>
      <w:r>
        <w:rPr>
          <w:rFonts w:ascii="Times New Roman" w:hAnsi="Times New Roman"/>
          <w:i w:val="0"/>
          <w:sz w:val="24"/>
        </w:rPr>
        <w:t>Sơ đồ phân rã chức năng (Functional Decomposition Diagram - FDD) thể hiện cấu trúc phân cấp từ chức năng tổng thể thành các nhóm nghiệp vụ cụ thể của hệ thống:</w:t>
      </w:r>
    </w:p>
    <w:p>
      <w:pPr>
        <w:spacing w:before="160" w:after="60"/>
        <w:jc w:val="center"/>
      </w:pPr>
      <w:r>
        <w:drawing>
          <wp:inline xmlns:a="http://schemas.openxmlformats.org/drawingml/2006/main" xmlns:pic="http://schemas.openxmlformats.org/drawingml/2006/picture">
            <wp:extent cx="5120640" cy="5428438"/>
            <wp:docPr id="2" name="Picture 2"/>
            <wp:cNvGraphicFramePr>
              <a:graphicFrameLocks noChangeAspect="1"/>
            </wp:cNvGraphicFramePr>
            <a:graphic>
              <a:graphicData uri="http://schemas.openxmlformats.org/drawingml/2006/picture">
                <pic:pic>
                  <pic:nvPicPr>
                    <pic:cNvPr id="0" name="SƠ ĐỒ PHÂN RÃ CHỨC NĂNG HỆ THỐNG THOITRANGHD.png"/>
                    <pic:cNvPicPr/>
                  </pic:nvPicPr>
                  <pic:blipFill>
                    <a:blip r:embed="rId10"/>
                    <a:stretch>
                      <a:fillRect/>
                    </a:stretch>
                  </pic:blipFill>
                  <pic:spPr>
                    <a:xfrm>
                      <a:off x="0" y="0"/>
                      <a:ext cx="5120640" cy="5428438"/>
                    </a:xfrm>
                    <a:prstGeom prst="rect"/>
                  </pic:spPr>
                </pic:pic>
              </a:graphicData>
            </a:graphic>
          </wp:inline>
        </w:drawing>
      </w:r>
    </w:p>
    <w:p>
      <w:pPr>
        <w:spacing w:before="40" w:after="200"/>
        <w:jc w:val="center"/>
      </w:pPr>
      <w:r>
        <w:rPr>
          <w:rFonts w:ascii="Times New Roman" w:hAnsi="Times New Roman"/>
          <w:b/>
          <w:i/>
          <w:sz w:val="22"/>
        </w:rPr>
        <w:t>Hình 3.2. Sơ đồ phân rã chức năng hệ thống ThoiTrangHD</w:t>
      </w:r>
    </w:p>
    <w:p>
      <w:pPr>
        <w:keepNext/>
        <w:spacing w:before="240" w:after="80"/>
      </w:pPr>
      <w:r>
        <w:rPr>
          <w:rFonts w:ascii="Times New Roman" w:hAnsi="Times New Roman"/>
          <w:b/>
          <w:color w:val="2E75B6"/>
          <w:sz w:val="26"/>
        </w:rPr>
        <w:t>2. Hệ thống biểu đồ Use Case</w:t>
      </w:r>
    </w:p>
    <w:p>
      <w:pPr>
        <w:spacing w:before="40" w:after="80" w:line="300" w:lineRule="auto"/>
      </w:pPr>
      <w:r>
        <w:rPr>
          <w:rFonts w:ascii="Times New Roman" w:hAnsi="Times New Roman"/>
          <w:i w:val="0"/>
          <w:sz w:val="24"/>
        </w:rPr>
        <w:t>Biểu đồ Use Case tổng quát xác định các tác nhân (Actors) tham gia tương tác với hệ thống bao gồm: Khách vãng lai (Guest User), Khách hàng đã đăng ký (Registered Customer) và Quản trị viên hệ thống (Admin).</w:t>
      </w:r>
    </w:p>
    <w:p>
      <w:pPr>
        <w:spacing w:before="160" w:after="60"/>
        <w:jc w:val="center"/>
      </w:pPr>
      <w:r>
        <w:drawing>
          <wp:inline xmlns:a="http://schemas.openxmlformats.org/drawingml/2006/main" xmlns:pic="http://schemas.openxmlformats.org/drawingml/2006/picture">
            <wp:extent cx="4937760" cy="6428866"/>
            <wp:docPr id="3" name="Picture 3"/>
            <wp:cNvGraphicFramePr>
              <a:graphicFrameLocks noChangeAspect="1"/>
            </wp:cNvGraphicFramePr>
            <a:graphic>
              <a:graphicData uri="http://schemas.openxmlformats.org/drawingml/2006/picture">
                <pic:pic>
                  <pic:nvPicPr>
                    <pic:cNvPr id="0" name="Biểu đồ Use Case tổng quát hệ thống ThoiTrangHD.png"/>
                    <pic:cNvPicPr/>
                  </pic:nvPicPr>
                  <pic:blipFill>
                    <a:blip r:embed="rId11"/>
                    <a:stretch>
                      <a:fillRect/>
                    </a:stretch>
                  </pic:blipFill>
                  <pic:spPr>
                    <a:xfrm>
                      <a:off x="0" y="0"/>
                      <a:ext cx="4937760" cy="6428866"/>
                    </a:xfrm>
                    <a:prstGeom prst="rect"/>
                  </pic:spPr>
                </pic:pic>
              </a:graphicData>
            </a:graphic>
          </wp:inline>
        </w:drawing>
      </w:r>
    </w:p>
    <w:p>
      <w:pPr>
        <w:spacing w:before="40" w:after="200"/>
        <w:jc w:val="center"/>
      </w:pPr>
      <w:r>
        <w:rPr>
          <w:rFonts w:ascii="Times New Roman" w:hAnsi="Times New Roman"/>
          <w:b/>
          <w:i/>
          <w:sz w:val="22"/>
        </w:rPr>
        <w:t>Hình 3.3. Biểu đồ Use Case tổng quát hệ thống ThoiTrangHD</w:t>
      </w:r>
    </w:p>
    <w:p>
      <w:pPr>
        <w:spacing w:before="40" w:after="80" w:line="300" w:lineRule="auto"/>
      </w:pPr>
      <w:r>
        <w:rPr>
          <w:rFonts w:ascii="Times New Roman" w:hAnsi="Times New Roman"/>
          <w:i w:val="0"/>
          <w:sz w:val="24"/>
        </w:rPr>
        <w:t>Phân hệ Khách hàng bao gồm đầy đủ các nhóm chức năng phục vụ hành trình mua sắm thời trang trực tuyến:</w:t>
      </w:r>
    </w:p>
    <w:p>
      <w:pPr>
        <w:spacing w:before="160" w:after="60"/>
        <w:jc w:val="center"/>
      </w:pPr>
      <w:r>
        <w:drawing>
          <wp:inline xmlns:a="http://schemas.openxmlformats.org/drawingml/2006/main" xmlns:pic="http://schemas.openxmlformats.org/drawingml/2006/picture">
            <wp:extent cx="4754880" cy="6296591"/>
            <wp:docPr id="4" name="Picture 4"/>
            <wp:cNvGraphicFramePr>
              <a:graphicFrameLocks noChangeAspect="1"/>
            </wp:cNvGraphicFramePr>
            <a:graphic>
              <a:graphicData uri="http://schemas.openxmlformats.org/drawingml/2006/picture">
                <pic:pic>
                  <pic:nvPicPr>
                    <pic:cNvPr id="0" name="Biểu đồ Use Case phân hệ Khách hàng.png"/>
                    <pic:cNvPicPr/>
                  </pic:nvPicPr>
                  <pic:blipFill>
                    <a:blip r:embed="rId12"/>
                    <a:stretch>
                      <a:fillRect/>
                    </a:stretch>
                  </pic:blipFill>
                  <pic:spPr>
                    <a:xfrm>
                      <a:off x="0" y="0"/>
                      <a:ext cx="4754880" cy="6296591"/>
                    </a:xfrm>
                    <a:prstGeom prst="rect"/>
                  </pic:spPr>
                </pic:pic>
              </a:graphicData>
            </a:graphic>
          </wp:inline>
        </w:drawing>
      </w:r>
    </w:p>
    <w:p>
      <w:pPr>
        <w:spacing w:before="40" w:after="200"/>
        <w:jc w:val="center"/>
      </w:pPr>
      <w:r>
        <w:rPr>
          <w:rFonts w:ascii="Times New Roman" w:hAnsi="Times New Roman"/>
          <w:b/>
          <w:i/>
          <w:sz w:val="22"/>
        </w:rPr>
        <w:t>Hình 3.4. Biểu đồ Use Case phân hệ Khách hàng</w:t>
      </w:r>
    </w:p>
    <w:p>
      <w:pPr>
        <w:spacing w:before="40" w:after="80" w:line="300" w:lineRule="auto"/>
      </w:pPr>
      <w:r>
        <w:rPr>
          <w:rFonts w:ascii="Times New Roman" w:hAnsi="Times New Roman"/>
          <w:i w:val="0"/>
          <w:sz w:val="24"/>
        </w:rPr>
        <w:t>Phân hệ Quản trị viên tổ chức chuyên biệt phục vụ công tác giám sát kinh doanh và vận hành chuỗi cung ứng:</w:t>
      </w:r>
    </w:p>
    <w:p>
      <w:pPr>
        <w:spacing w:before="160" w:after="60"/>
        <w:jc w:val="center"/>
      </w:pPr>
      <w:r>
        <w:drawing>
          <wp:inline xmlns:a="http://schemas.openxmlformats.org/drawingml/2006/main" xmlns:pic="http://schemas.openxmlformats.org/drawingml/2006/picture">
            <wp:extent cx="4754880" cy="5790281"/>
            <wp:docPr id="5" name="Picture 5"/>
            <wp:cNvGraphicFramePr>
              <a:graphicFrameLocks noChangeAspect="1"/>
            </wp:cNvGraphicFramePr>
            <a:graphic>
              <a:graphicData uri="http://schemas.openxmlformats.org/drawingml/2006/picture">
                <pic:pic>
                  <pic:nvPicPr>
                    <pic:cNvPr id="0" name="BIỂU ĐỒ USE CASE PHÂN HỆ QUẢN TRỊ VIÊN.png"/>
                    <pic:cNvPicPr/>
                  </pic:nvPicPr>
                  <pic:blipFill>
                    <a:blip r:embed="rId13"/>
                    <a:stretch>
                      <a:fillRect/>
                    </a:stretch>
                  </pic:blipFill>
                  <pic:spPr>
                    <a:xfrm>
                      <a:off x="0" y="0"/>
                      <a:ext cx="4754880" cy="5790281"/>
                    </a:xfrm>
                    <a:prstGeom prst="rect"/>
                  </pic:spPr>
                </pic:pic>
              </a:graphicData>
            </a:graphic>
          </wp:inline>
        </w:drawing>
      </w:r>
    </w:p>
    <w:p>
      <w:pPr>
        <w:spacing w:before="40" w:after="200"/>
        <w:jc w:val="center"/>
      </w:pPr>
      <w:r>
        <w:rPr>
          <w:rFonts w:ascii="Times New Roman" w:hAnsi="Times New Roman"/>
          <w:b/>
          <w:i/>
          <w:sz w:val="22"/>
        </w:rPr>
        <w:t>Hình 3.5. Biểu đồ Use Case phân hệ Quản trị viên</w:t>
      </w:r>
    </w:p>
    <w:p>
      <w:pPr>
        <w:keepNext/>
        <w:spacing w:before="240" w:after="80"/>
      </w:pPr>
      <w:r>
        <w:rPr>
          <w:rFonts w:ascii="Times New Roman" w:hAnsi="Times New Roman"/>
          <w:b/>
          <w:color w:val="2E75B6"/>
          <w:sz w:val="26"/>
        </w:rPr>
        <w:t>3. Các biểu đồ hành vi và nghiệp vụ chuyên sâu</w:t>
      </w:r>
    </w:p>
    <w:p>
      <w:pPr>
        <w:spacing w:before="40" w:after="80" w:line="300" w:lineRule="auto"/>
      </w:pPr>
      <w:r>
        <w:rPr>
          <w:rFonts w:ascii="Times New Roman" w:hAnsi="Times New Roman"/>
          <w:i w:val="0"/>
          <w:sz w:val="24"/>
        </w:rPr>
        <w:t>Đối với hai nghiệp vụ cốt lõi và phức tạp nhất của hệ thống thời trang là Đặt hàng - Thanh toán và Quy trình Đổi/Trả hàng trong 7 ngày, hệ thống được mô hình hóa chi tiết bằng các biểu đồ Use Case phân rã, biểu đồ tuần tự (Sequence Diagram), biểu đồ hoạt động (Activity Diagram) và biểu đồ máy trạng thái (State Machine):</w:t>
      </w:r>
    </w:p>
    <w:p>
      <w:pPr>
        <w:keepNext/>
        <w:spacing w:before="200" w:after="60"/>
      </w:pPr>
      <w:r>
        <w:rPr>
          <w:rFonts w:ascii="Times New Roman" w:hAnsi="Times New Roman"/>
          <w:b/>
          <w:color w:val="002060"/>
          <w:sz w:val="24"/>
        </w:rPr>
        <w:t>a) Quy trình Đặt hàng và Thanh toán (COD &amp; VietQR)</w:t>
      </w:r>
    </w:p>
    <w:p>
      <w:pPr>
        <w:spacing w:before="160" w:after="60"/>
        <w:jc w:val="center"/>
      </w:pPr>
      <w:r>
        <w:drawing>
          <wp:inline xmlns:a="http://schemas.openxmlformats.org/drawingml/2006/main" xmlns:pic="http://schemas.openxmlformats.org/drawingml/2006/picture">
            <wp:extent cx="5486400" cy="1405328"/>
            <wp:docPr id="6" name="Picture 6"/>
            <wp:cNvGraphicFramePr>
              <a:graphicFrameLocks noChangeAspect="1"/>
            </wp:cNvGraphicFramePr>
            <a:graphic>
              <a:graphicData uri="http://schemas.openxmlformats.org/drawingml/2006/picture">
                <pic:pic>
                  <pic:nvPicPr>
                    <pic:cNvPr id="0" name="Biểu đồ Use Case Đặt hàng và Thanh toán.png"/>
                    <pic:cNvPicPr/>
                  </pic:nvPicPr>
                  <pic:blipFill>
                    <a:blip r:embed="rId14"/>
                    <a:stretch>
                      <a:fillRect/>
                    </a:stretch>
                  </pic:blipFill>
                  <pic:spPr>
                    <a:xfrm>
                      <a:off x="0" y="0"/>
                      <a:ext cx="5486400" cy="1405328"/>
                    </a:xfrm>
                    <a:prstGeom prst="rect"/>
                  </pic:spPr>
                </pic:pic>
              </a:graphicData>
            </a:graphic>
          </wp:inline>
        </w:drawing>
      </w:r>
    </w:p>
    <w:p>
      <w:pPr>
        <w:spacing w:before="40" w:after="200"/>
        <w:jc w:val="center"/>
      </w:pPr>
      <w:r>
        <w:rPr>
          <w:rFonts w:ascii="Times New Roman" w:hAnsi="Times New Roman"/>
          <w:b/>
          <w:i/>
          <w:sz w:val="22"/>
        </w:rPr>
        <w:t>Hình 3.6. Biểu đồ Use Case chi tiết Đặt hàng và Thanh toán</w:t>
      </w:r>
    </w:p>
    <w:p>
      <w:pPr>
        <w:spacing w:before="160" w:after="60"/>
        <w:jc w:val="center"/>
      </w:pPr>
      <w:r>
        <w:drawing>
          <wp:inline xmlns:a="http://schemas.openxmlformats.org/drawingml/2006/main" xmlns:pic="http://schemas.openxmlformats.org/drawingml/2006/picture">
            <wp:extent cx="5486400" cy="3645264"/>
            <wp:docPr id="7" name="Picture 7"/>
            <wp:cNvGraphicFramePr>
              <a:graphicFrameLocks noChangeAspect="1"/>
            </wp:cNvGraphicFramePr>
            <a:graphic>
              <a:graphicData uri="http://schemas.openxmlformats.org/drawingml/2006/picture">
                <pic:pic>
                  <pic:nvPicPr>
                    <pic:cNvPr id="0" name="QUY TRÌNH ĐẶT HÀNG VÀ THANH TOÁN - Hệ thống ThoiTrangHD.jpg"/>
                    <pic:cNvPicPr/>
                  </pic:nvPicPr>
                  <pic:blipFill>
                    <a:blip r:embed="rId15"/>
                    <a:stretch>
                      <a:fillRect/>
                    </a:stretch>
                  </pic:blipFill>
                  <pic:spPr>
                    <a:xfrm>
                      <a:off x="0" y="0"/>
                      <a:ext cx="5486400" cy="3645264"/>
                    </a:xfrm>
                    <a:prstGeom prst="rect"/>
                  </pic:spPr>
                </pic:pic>
              </a:graphicData>
            </a:graphic>
          </wp:inline>
        </w:drawing>
      </w:r>
    </w:p>
    <w:p>
      <w:pPr>
        <w:spacing w:before="40" w:after="200"/>
        <w:jc w:val="center"/>
      </w:pPr>
      <w:r>
        <w:rPr>
          <w:rFonts w:ascii="Times New Roman" w:hAnsi="Times New Roman"/>
          <w:b/>
          <w:i/>
          <w:sz w:val="22"/>
        </w:rPr>
        <w:t>Hình 3.7. Sơ đồ tuần tự (Sequence Diagram) quy trình Đặt hàng và Thanh toán</w:t>
      </w:r>
    </w:p>
    <w:p>
      <w:pPr>
        <w:spacing w:before="160" w:after="60"/>
        <w:jc w:val="center"/>
      </w:pPr>
      <w:r>
        <w:drawing>
          <wp:inline xmlns:a="http://schemas.openxmlformats.org/drawingml/2006/main" xmlns:pic="http://schemas.openxmlformats.org/drawingml/2006/picture">
            <wp:extent cx="3840480" cy="7990855"/>
            <wp:docPr id="8" name="Picture 8"/>
            <wp:cNvGraphicFramePr>
              <a:graphicFrameLocks noChangeAspect="1"/>
            </wp:cNvGraphicFramePr>
            <a:graphic>
              <a:graphicData uri="http://schemas.openxmlformats.org/drawingml/2006/picture">
                <pic:pic>
                  <pic:nvPicPr>
                    <pic:cNvPr id="0" name="QUY TRÌNH ĐẶT HÀNG VÀ THANH TOÁN.png"/>
                    <pic:cNvPicPr/>
                  </pic:nvPicPr>
                  <pic:blipFill>
                    <a:blip r:embed="rId16"/>
                    <a:stretch>
                      <a:fillRect/>
                    </a:stretch>
                  </pic:blipFill>
                  <pic:spPr>
                    <a:xfrm>
                      <a:off x="0" y="0"/>
                      <a:ext cx="3840480" cy="7990855"/>
                    </a:xfrm>
                    <a:prstGeom prst="rect"/>
                  </pic:spPr>
                </pic:pic>
              </a:graphicData>
            </a:graphic>
          </wp:inline>
        </w:drawing>
      </w:r>
    </w:p>
    <w:p>
      <w:pPr>
        <w:spacing w:before="40" w:after="200"/>
        <w:jc w:val="center"/>
      </w:pPr>
      <w:r>
        <w:rPr>
          <w:rFonts w:ascii="Times New Roman" w:hAnsi="Times New Roman"/>
          <w:b/>
          <w:i/>
          <w:sz w:val="22"/>
        </w:rPr>
        <w:t>Hình 3.8. Biểu đồ hoạt động (Activity Diagram) quy trình Đặt hàng và Thanh toán</w:t>
      </w:r>
    </w:p>
    <w:p>
      <w:pPr>
        <w:spacing w:before="160" w:after="60"/>
        <w:jc w:val="center"/>
      </w:pPr>
      <w:r>
        <w:drawing>
          <wp:inline xmlns:a="http://schemas.openxmlformats.org/drawingml/2006/main" xmlns:pic="http://schemas.openxmlformats.org/drawingml/2006/picture">
            <wp:extent cx="3657600" cy="6936533"/>
            <wp:docPr id="9" name="Picture 9"/>
            <wp:cNvGraphicFramePr>
              <a:graphicFrameLocks noChangeAspect="1"/>
            </wp:cNvGraphicFramePr>
            <a:graphic>
              <a:graphicData uri="http://schemas.openxmlformats.org/drawingml/2006/picture">
                <pic:pic>
                  <pic:nvPicPr>
                    <pic:cNvPr id="0" name="TRẠNG THÁI ĐƠN HÀNG.png"/>
                    <pic:cNvPicPr/>
                  </pic:nvPicPr>
                  <pic:blipFill>
                    <a:blip r:embed="rId17"/>
                    <a:stretch>
                      <a:fillRect/>
                    </a:stretch>
                  </pic:blipFill>
                  <pic:spPr>
                    <a:xfrm>
                      <a:off x="0" y="0"/>
                      <a:ext cx="3657600" cy="6936533"/>
                    </a:xfrm>
                    <a:prstGeom prst="rect"/>
                  </pic:spPr>
                </pic:pic>
              </a:graphicData>
            </a:graphic>
          </wp:inline>
        </w:drawing>
      </w:r>
    </w:p>
    <w:p>
      <w:pPr>
        <w:spacing w:before="40" w:after="200"/>
        <w:jc w:val="center"/>
      </w:pPr>
      <w:r>
        <w:rPr>
          <w:rFonts w:ascii="Times New Roman" w:hAnsi="Times New Roman"/>
          <w:b/>
          <w:i/>
          <w:sz w:val="22"/>
        </w:rPr>
        <w:t>Hình 3.9. Biểu đồ máy trạng thái (State Machine) vòng đời Đơn hàng</w:t>
      </w:r>
    </w:p>
    <w:p>
      <w:pPr>
        <w:keepNext/>
        <w:spacing w:before="200" w:after="60"/>
      </w:pPr>
      <w:r>
        <w:rPr>
          <w:rFonts w:ascii="Times New Roman" w:hAnsi="Times New Roman"/>
          <w:b/>
          <w:color w:val="002060"/>
          <w:sz w:val="24"/>
        </w:rPr>
        <w:t>b) Quy trình Khách hàng yêu cầu và Quản trị viên xử lý Đổi/Trả hàng</w:t>
      </w:r>
    </w:p>
    <w:p>
      <w:pPr>
        <w:spacing w:before="160" w:after="60"/>
        <w:jc w:val="center"/>
      </w:pPr>
      <w:r>
        <w:drawing>
          <wp:inline xmlns:a="http://schemas.openxmlformats.org/drawingml/2006/main" xmlns:pic="http://schemas.openxmlformats.org/drawingml/2006/picture">
            <wp:extent cx="5486400" cy="2285596"/>
            <wp:docPr id="10" name="Picture 10"/>
            <wp:cNvGraphicFramePr>
              <a:graphicFrameLocks noChangeAspect="1"/>
            </wp:cNvGraphicFramePr>
            <a:graphic>
              <a:graphicData uri="http://schemas.openxmlformats.org/drawingml/2006/picture">
                <pic:pic>
                  <pic:nvPicPr>
                    <pic:cNvPr id="0" name="BIỂU ĐỒ USE CASE ĐỔITRẢ HÀNG.png"/>
                    <pic:cNvPicPr/>
                  </pic:nvPicPr>
                  <pic:blipFill>
                    <a:blip r:embed="rId18"/>
                    <a:stretch>
                      <a:fillRect/>
                    </a:stretch>
                  </pic:blipFill>
                  <pic:spPr>
                    <a:xfrm>
                      <a:off x="0" y="0"/>
                      <a:ext cx="5486400" cy="2285596"/>
                    </a:xfrm>
                    <a:prstGeom prst="rect"/>
                  </pic:spPr>
                </pic:pic>
              </a:graphicData>
            </a:graphic>
          </wp:inline>
        </w:drawing>
      </w:r>
    </w:p>
    <w:p>
      <w:pPr>
        <w:spacing w:before="40" w:after="200"/>
        <w:jc w:val="center"/>
      </w:pPr>
      <w:r>
        <w:rPr>
          <w:rFonts w:ascii="Times New Roman" w:hAnsi="Times New Roman"/>
          <w:b/>
          <w:i/>
          <w:sz w:val="22"/>
        </w:rPr>
        <w:t>Hình 3.10. Biểu đồ Use Case chi tiết Đổi/Trả hàng</w:t>
      </w:r>
    </w:p>
    <w:p>
      <w:pPr>
        <w:spacing w:before="160" w:after="60"/>
        <w:jc w:val="center"/>
      </w:pPr>
      <w:r>
        <w:drawing>
          <wp:inline xmlns:a="http://schemas.openxmlformats.org/drawingml/2006/main" xmlns:pic="http://schemas.openxmlformats.org/drawingml/2006/picture">
            <wp:extent cx="4937760" cy="5190148"/>
            <wp:docPr id="11" name="Picture 11"/>
            <wp:cNvGraphicFramePr>
              <a:graphicFrameLocks noChangeAspect="1"/>
            </wp:cNvGraphicFramePr>
            <a:graphic>
              <a:graphicData uri="http://schemas.openxmlformats.org/drawingml/2006/picture">
                <pic:pic>
                  <pic:nvPicPr>
                    <pic:cNvPr id="0" name="QUY TRÌNH GỬI YÊU CẦU ĐỔITRẢ HÀNG - ThoiTrangHD.png"/>
                    <pic:cNvPicPr/>
                  </pic:nvPicPr>
                  <pic:blipFill>
                    <a:blip r:embed="rId19"/>
                    <a:stretch>
                      <a:fillRect/>
                    </a:stretch>
                  </pic:blipFill>
                  <pic:spPr>
                    <a:xfrm>
                      <a:off x="0" y="0"/>
                      <a:ext cx="4937760" cy="5190148"/>
                    </a:xfrm>
                    <a:prstGeom prst="rect"/>
                  </pic:spPr>
                </pic:pic>
              </a:graphicData>
            </a:graphic>
          </wp:inline>
        </w:drawing>
      </w:r>
    </w:p>
    <w:p>
      <w:pPr>
        <w:spacing w:before="40" w:after="200"/>
        <w:jc w:val="center"/>
      </w:pPr>
      <w:r>
        <w:rPr>
          <w:rFonts w:ascii="Times New Roman" w:hAnsi="Times New Roman"/>
          <w:b/>
          <w:i/>
          <w:sz w:val="22"/>
        </w:rPr>
        <w:t>Hình 3.11. Sơ đồ tuần tự Khách hàng gửi yêu cầu Đổi/Trả hàng</w:t>
      </w:r>
    </w:p>
    <w:p>
      <w:pPr>
        <w:spacing w:before="160" w:after="60"/>
        <w:jc w:val="center"/>
      </w:pPr>
      <w:r>
        <w:drawing>
          <wp:inline xmlns:a="http://schemas.openxmlformats.org/drawingml/2006/main" xmlns:pic="http://schemas.openxmlformats.org/drawingml/2006/picture">
            <wp:extent cx="4937760" cy="5443616"/>
            <wp:docPr id="12" name="Picture 12"/>
            <wp:cNvGraphicFramePr>
              <a:graphicFrameLocks noChangeAspect="1"/>
            </wp:cNvGraphicFramePr>
            <a:graphic>
              <a:graphicData uri="http://schemas.openxmlformats.org/drawingml/2006/picture">
                <pic:pic>
                  <pic:nvPicPr>
                    <pic:cNvPr id="0" name="QUY TRÌNH QUẢN TRỊ VIÊN XỬ LÝ YÊU CẦU ĐỔITRẢ HÀNG.jpg"/>
                    <pic:cNvPicPr/>
                  </pic:nvPicPr>
                  <pic:blipFill>
                    <a:blip r:embed="rId20"/>
                    <a:stretch>
                      <a:fillRect/>
                    </a:stretch>
                  </pic:blipFill>
                  <pic:spPr>
                    <a:xfrm>
                      <a:off x="0" y="0"/>
                      <a:ext cx="4937760" cy="5443616"/>
                    </a:xfrm>
                    <a:prstGeom prst="rect"/>
                  </pic:spPr>
                </pic:pic>
              </a:graphicData>
            </a:graphic>
          </wp:inline>
        </w:drawing>
      </w:r>
    </w:p>
    <w:p>
      <w:pPr>
        <w:spacing w:before="40" w:after="200"/>
        <w:jc w:val="center"/>
      </w:pPr>
      <w:r>
        <w:rPr>
          <w:rFonts w:ascii="Times New Roman" w:hAnsi="Times New Roman"/>
          <w:b/>
          <w:i/>
          <w:sz w:val="22"/>
        </w:rPr>
        <w:t>Hình 3.12. Sơ đồ tuần tự Quản trị viên xử lý yêu cầu Đổi/Trả hàng</w:t>
      </w:r>
    </w:p>
    <w:p>
      <w:pPr>
        <w:spacing w:before="160" w:after="60"/>
        <w:jc w:val="center"/>
      </w:pPr>
      <w:r>
        <w:drawing>
          <wp:inline xmlns:a="http://schemas.openxmlformats.org/drawingml/2006/main" xmlns:pic="http://schemas.openxmlformats.org/drawingml/2006/picture">
            <wp:extent cx="3840480" cy="5658249"/>
            <wp:docPr id="13" name="Picture 13"/>
            <wp:cNvGraphicFramePr>
              <a:graphicFrameLocks noChangeAspect="1"/>
            </wp:cNvGraphicFramePr>
            <a:graphic>
              <a:graphicData uri="http://schemas.openxmlformats.org/drawingml/2006/picture">
                <pic:pic>
                  <pic:nvPicPr>
                    <pic:cNvPr id="0" name="Quy trình Quản trị viên xử lý yêu cầu ĐổiTrả hàng - ThoiTrangHD.png"/>
                    <pic:cNvPicPr/>
                  </pic:nvPicPr>
                  <pic:blipFill>
                    <a:blip r:embed="rId21"/>
                    <a:stretch>
                      <a:fillRect/>
                    </a:stretch>
                  </pic:blipFill>
                  <pic:spPr>
                    <a:xfrm>
                      <a:off x="0" y="0"/>
                      <a:ext cx="3840480" cy="5658249"/>
                    </a:xfrm>
                    <a:prstGeom prst="rect"/>
                  </pic:spPr>
                </pic:pic>
              </a:graphicData>
            </a:graphic>
          </wp:inline>
        </w:drawing>
      </w:r>
    </w:p>
    <w:p>
      <w:pPr>
        <w:spacing w:before="40" w:after="200"/>
        <w:jc w:val="center"/>
      </w:pPr>
      <w:r>
        <w:rPr>
          <w:rFonts w:ascii="Times New Roman" w:hAnsi="Times New Roman"/>
          <w:b/>
          <w:i/>
          <w:sz w:val="22"/>
        </w:rPr>
        <w:t>Hình 3.13. Biểu đồ hoạt động Quản trị viên xử lý yêu cầu Đổi/Trả</w:t>
      </w:r>
    </w:p>
    <w:p>
      <w:pPr>
        <w:spacing w:before="160" w:after="60"/>
        <w:jc w:val="center"/>
      </w:pPr>
      <w:r>
        <w:drawing>
          <wp:inline xmlns:a="http://schemas.openxmlformats.org/drawingml/2006/main" xmlns:pic="http://schemas.openxmlformats.org/drawingml/2006/picture">
            <wp:extent cx="4937760" cy="2485599"/>
            <wp:docPr id="14" name="Picture 14"/>
            <wp:cNvGraphicFramePr>
              <a:graphicFrameLocks noChangeAspect="1"/>
            </wp:cNvGraphicFramePr>
            <a:graphic>
              <a:graphicData uri="http://schemas.openxmlformats.org/drawingml/2006/picture">
                <pic:pic>
                  <pic:nvPicPr>
                    <pic:cNvPr id="0" name="TRẠNG THÁI YÊU CẦU ĐỔITRẢ HÀNG.png"/>
                    <pic:cNvPicPr/>
                  </pic:nvPicPr>
                  <pic:blipFill>
                    <a:blip r:embed="rId22"/>
                    <a:stretch>
                      <a:fillRect/>
                    </a:stretch>
                  </pic:blipFill>
                  <pic:spPr>
                    <a:xfrm>
                      <a:off x="0" y="0"/>
                      <a:ext cx="4937760" cy="2485599"/>
                    </a:xfrm>
                    <a:prstGeom prst="rect"/>
                  </pic:spPr>
                </pic:pic>
              </a:graphicData>
            </a:graphic>
          </wp:inline>
        </w:drawing>
      </w:r>
    </w:p>
    <w:p>
      <w:pPr>
        <w:spacing w:before="40" w:after="200"/>
        <w:jc w:val="center"/>
      </w:pPr>
      <w:r>
        <w:rPr>
          <w:rFonts w:ascii="Times New Roman" w:hAnsi="Times New Roman"/>
          <w:b/>
          <w:i/>
          <w:sz w:val="22"/>
        </w:rPr>
        <w:t>Hình 3.14. Biểu đồ máy trạng thái yêu cầu Đổi/Trả hàng</w:t>
      </w:r>
    </w:p>
    <w:p>
      <w:pPr>
        <w:keepNext/>
        <w:spacing w:before="240" w:after="80"/>
      </w:pPr>
      <w:r>
        <w:rPr>
          <w:rFonts w:ascii="Times New Roman" w:hAnsi="Times New Roman"/>
          <w:b/>
          <w:color w:val="2E75B6"/>
          <w:sz w:val="26"/>
        </w:rPr>
        <w:t>4. Bảng đặc tả chi tiết các Use Case hệ thống</w:t>
      </w:r>
    </w:p>
    <w:p>
      <w:pPr>
        <w:spacing w:before="40" w:after="80" w:line="300" w:lineRule="auto"/>
      </w:pPr>
      <w:r>
        <w:rPr>
          <w:rFonts w:ascii="Times New Roman" w:hAnsi="Times New Roman"/>
          <w:i w:val="0"/>
          <w:sz w:val="24"/>
        </w:rPr>
        <w:t>Nội dung đặc tả được xây dựng dựa trên mã nguồn hiện tại và các biểu đồ UML đã hoàn thiện của hệ thống ThoiTrangHD:</w:t>
      </w:r>
    </w:p>
    <w:p>
      <w:pPr>
        <w:keepNext/>
        <w:spacing w:before="200" w:after="60"/>
      </w:pPr>
      <w:r>
        <w:rPr>
          <w:rFonts w:ascii="Times New Roman" w:hAnsi="Times New Roman"/>
          <w:b/>
          <w:color w:val="002060"/>
          <w:sz w:val="24"/>
        </w:rPr>
        <w:t>UC-KH-01. Tìm kiếm và Xem sản phẩm</w:t>
      </w:r>
    </w:p>
    <w:p>
      <w:pPr>
        <w:pStyle w:val="ListBullet"/>
        <w:spacing w:before="20" w:after="40" w:line="288" w:lineRule="auto"/>
      </w:pPr>
      <w:r>
        <w:rPr>
          <w:rFonts w:ascii="Times New Roman" w:hAnsi="Times New Roman"/>
          <w:b/>
          <w:sz w:val="24"/>
        </w:rPr>
        <w:t xml:space="preserve">Mục tiêu: </w:t>
      </w:r>
      <w:r>
        <w:rPr>
          <w:rFonts w:ascii="Times New Roman" w:hAnsi="Times New Roman"/>
          <w:sz w:val="24"/>
        </w:rPr>
        <w:t>Cho phép khách truy cập tra cứu, lọc và xem thông tin chi tiết các mặt hàng thời trang.</w:t>
      </w:r>
    </w:p>
    <w:p>
      <w:pPr>
        <w:pStyle w:val="ListBullet"/>
        <w:spacing w:before="20" w:after="40" w:line="288" w:lineRule="auto"/>
      </w:pPr>
      <w:r>
        <w:rPr>
          <w:rFonts w:ascii="Times New Roman" w:hAnsi="Times New Roman"/>
          <w:b/>
          <w:sz w:val="24"/>
        </w:rPr>
        <w:t xml:space="preserve">Tác nhân chính: </w:t>
      </w:r>
      <w:r>
        <w:rPr>
          <w:rFonts w:ascii="Times New Roman" w:hAnsi="Times New Roman"/>
          <w:sz w:val="24"/>
        </w:rPr>
        <w:t>Khách vãng lai, Khách hàng</w:t>
      </w:r>
    </w:p>
    <w:p>
      <w:pPr>
        <w:pStyle w:val="ListBullet"/>
        <w:spacing w:before="20" w:after="40" w:line="288" w:lineRule="auto"/>
      </w:pPr>
      <w:r>
        <w:rPr>
          <w:rFonts w:ascii="Times New Roman" w:hAnsi="Times New Roman"/>
          <w:b/>
          <w:sz w:val="24"/>
        </w:rPr>
        <w:t xml:space="preserve">Tác nhân phụ: </w:t>
      </w:r>
      <w:r>
        <w:rPr>
          <w:rFonts w:ascii="Times New Roman" w:hAnsi="Times New Roman"/>
          <w:sz w:val="24"/>
        </w:rPr>
        <w:t>Backend Server, Cơ sở dữ liệu MySQL</w:t>
      </w:r>
    </w:p>
    <w:p>
      <w:pPr>
        <w:pStyle w:val="ListBullet"/>
        <w:spacing w:before="20" w:after="40" w:line="288" w:lineRule="auto"/>
      </w:pPr>
      <w:r>
        <w:rPr>
          <w:rFonts w:ascii="Times New Roman" w:hAnsi="Times New Roman"/>
          <w:b/>
          <w:sz w:val="24"/>
        </w:rPr>
        <w:t xml:space="preserve">Mô tả ngắn: </w:t>
      </w:r>
      <w:r>
        <w:rPr>
          <w:rFonts w:ascii="Times New Roman" w:hAnsi="Times New Roman"/>
          <w:sz w:val="24"/>
        </w:rPr>
        <w:t>Người dùng nhập từ khóa tìm kiếm, lọc theo danh mục, xem hình ảnh, giá bán, bảng size, màu sắc và đánh giá của sản phẩm.</w:t>
      </w:r>
    </w:p>
    <w:p>
      <w:pPr>
        <w:pStyle w:val="ListBullet"/>
        <w:spacing w:before="20" w:after="40" w:line="288" w:lineRule="auto"/>
      </w:pPr>
      <w:r>
        <w:rPr>
          <w:rFonts w:ascii="Times New Roman" w:hAnsi="Times New Roman"/>
          <w:b/>
          <w:sz w:val="24"/>
        </w:rPr>
        <w:t xml:space="preserve">Tiền điều kiện: </w:t>
      </w:r>
      <w:r>
        <w:rPr>
          <w:rFonts w:ascii="Times New Roman" w:hAnsi="Times New Roman"/>
          <w:sz w:val="24"/>
        </w:rPr>
        <w:t>Người dùng đã truy cập vào ứng dụng Mobile hoặc Website ThoiTrangHD.</w:t>
      </w:r>
    </w:p>
    <w:p>
      <w:pPr>
        <w:pStyle w:val="ListBullet"/>
        <w:spacing w:before="20" w:after="40" w:line="288" w:lineRule="auto"/>
      </w:pPr>
      <w:r>
        <w:rPr>
          <w:rFonts w:ascii="Times New Roman" w:hAnsi="Times New Roman"/>
          <w:b/>
          <w:sz w:val="24"/>
        </w:rPr>
        <w:t xml:space="preserve">Hậu điều kiện: </w:t>
      </w:r>
      <w:r>
        <w:rPr>
          <w:rFonts w:ascii="Times New Roman" w:hAnsi="Times New Roman"/>
          <w:sz w:val="24"/>
        </w:rPr>
        <w:t>Danh sách sản phẩm hoặc trang chi tiết sản phẩm cùng các biến thể được hiển thị chính xác.</w:t>
      </w:r>
    </w:p>
    <w:p>
      <w:pPr>
        <w:spacing w:before="40" w:after="40"/>
      </w:pPr>
      <w:r>
        <w:rPr>
          <w:rFonts w:ascii="Times New Roman" w:hAnsi="Times New Roman"/>
          <w:b/>
          <w:sz w:val="24"/>
        </w:rPr>
        <w:t>- Luồng sự kiện chính:</w:t>
      </w:r>
    </w:p>
    <w:p>
      <w:pPr>
        <w:spacing w:before="20" w:after="20" w:line="276" w:lineRule="auto"/>
        <w:ind w:left="360"/>
      </w:pPr>
      <w:r>
        <w:rPr>
          <w:rFonts w:ascii="Times New Roman" w:hAnsi="Times New Roman"/>
          <w:sz w:val="24"/>
        </w:rPr>
        <w:t>1. Người dùng mở màn hình Trang chủ hoặc Danh mục sản phẩm.</w:t>
      </w:r>
    </w:p>
    <w:p>
      <w:pPr>
        <w:spacing w:before="20" w:after="20" w:line="276" w:lineRule="auto"/>
        <w:ind w:left="360"/>
      </w:pPr>
      <w:r>
        <w:rPr>
          <w:rFonts w:ascii="Times New Roman" w:hAnsi="Times New Roman"/>
          <w:sz w:val="24"/>
        </w:rPr>
        <w:t>2. Hệ thống gửi yêu cầu GET /api/products đến Backend Server.</w:t>
      </w:r>
    </w:p>
    <w:p>
      <w:pPr>
        <w:spacing w:before="20" w:after="20" w:line="276" w:lineRule="auto"/>
        <w:ind w:left="360"/>
      </w:pPr>
      <w:r>
        <w:rPr>
          <w:rFonts w:ascii="Times New Roman" w:hAnsi="Times New Roman"/>
          <w:sz w:val="24"/>
        </w:rPr>
        <w:t>3. Backend Server truy vấn danh sách sản phẩm từ bảng products.</w:t>
      </w:r>
    </w:p>
    <w:p>
      <w:pPr>
        <w:spacing w:before="20" w:after="20" w:line="276" w:lineRule="auto"/>
        <w:ind w:left="360"/>
      </w:pPr>
      <w:r>
        <w:rPr>
          <w:rFonts w:ascii="Times New Roman" w:hAnsi="Times New Roman"/>
          <w:sz w:val="24"/>
        </w:rPr>
        <w:t>4. Hệ thống hiển thị danh sách sản phẩm kèm hình ảnh, mức giảm giá và số lượng đã bán.</w:t>
      </w:r>
    </w:p>
    <w:p>
      <w:pPr>
        <w:spacing w:before="20" w:after="20" w:line="276" w:lineRule="auto"/>
        <w:ind w:left="360"/>
      </w:pPr>
      <w:r>
        <w:rPr>
          <w:rFonts w:ascii="Times New Roman" w:hAnsi="Times New Roman"/>
          <w:sz w:val="24"/>
        </w:rPr>
        <w:t>5. Người dùng nhập từ khóa tìm kiếm hoặc bấm chọn bộ lọc danh mục.</w:t>
      </w:r>
    </w:p>
    <w:p>
      <w:pPr>
        <w:spacing w:before="20" w:after="20" w:line="276" w:lineRule="auto"/>
        <w:ind w:left="360"/>
      </w:pPr>
      <w:r>
        <w:rPr>
          <w:rFonts w:ascii="Times New Roman" w:hAnsi="Times New Roman"/>
          <w:sz w:val="24"/>
        </w:rPr>
        <w:t>6. Hệ thống lọc theo thời gian thực hoặc gọi API tìm kiếm để cập nhật danh sách.</w:t>
      </w:r>
    </w:p>
    <w:p>
      <w:pPr>
        <w:spacing w:before="20" w:after="20" w:line="276" w:lineRule="auto"/>
        <w:ind w:left="360"/>
      </w:pPr>
      <w:r>
        <w:rPr>
          <w:rFonts w:ascii="Times New Roman" w:hAnsi="Times New Roman"/>
          <w:sz w:val="24"/>
        </w:rPr>
        <w:t>7. Người dùng bấm vào một sản phẩm cụ thể để xem chi tiết.</w:t>
      </w:r>
    </w:p>
    <w:p>
      <w:pPr>
        <w:spacing w:before="20" w:after="20" w:line="276" w:lineRule="auto"/>
        <w:ind w:left="360"/>
      </w:pPr>
      <w:r>
        <w:rPr>
          <w:rFonts w:ascii="Times New Roman" w:hAnsi="Times New Roman"/>
          <w:sz w:val="24"/>
        </w:rPr>
        <w:t>8. Hệ thống điều hướng sang màn hình product-details và tải thông tin biến thể variants (Size, Màu) và đánh giá reviews.</w:t>
      </w:r>
    </w:p>
    <w:p>
      <w:pPr>
        <w:spacing w:before="40" w:after="40"/>
      </w:pPr>
      <w:r>
        <w:rPr>
          <w:rFonts w:ascii="Times New Roman" w:hAnsi="Times New Roman"/>
          <w:b/>
          <w:sz w:val="24"/>
        </w:rPr>
        <w:t>- Luồng thay thế:</w:t>
      </w:r>
    </w:p>
    <w:p>
      <w:pPr>
        <w:spacing w:before="20" w:after="20" w:line="276" w:lineRule="auto"/>
        <w:ind w:left="360"/>
      </w:pPr>
      <w:r>
        <w:rPr>
          <w:rFonts w:ascii="Times New Roman" w:hAnsi="Times New Roman"/>
          <w:sz w:val="24"/>
        </w:rPr>
        <w:t>+ A1. Lọc sản phẩm bán chạy: Người dùng chọn sắp xếp theo sold_count giảm dần.</w:t>
      </w:r>
    </w:p>
    <w:p>
      <w:pPr>
        <w:spacing w:before="20" w:after="20" w:line="276" w:lineRule="auto"/>
        <w:ind w:left="360"/>
      </w:pPr>
      <w:r>
        <w:rPr>
          <w:rFonts w:ascii="Times New Roman" w:hAnsi="Times New Roman"/>
          <w:sz w:val="24"/>
        </w:rPr>
        <w:t>+ A2. Lọc sản phẩm mới: Người dùng chọn sắp xếp theo created_at mới nhất.</w:t>
      </w:r>
    </w:p>
    <w:p>
      <w:pPr>
        <w:spacing w:before="40" w:after="40"/>
      </w:pPr>
      <w:r>
        <w:rPr>
          <w:rFonts w:ascii="Times New Roman" w:hAnsi="Times New Roman"/>
          <w:b/>
          <w:sz w:val="24"/>
        </w:rPr>
        <w:t>- Luồng ngoại lệ:</w:t>
      </w:r>
    </w:p>
    <w:p>
      <w:pPr>
        <w:spacing w:before="20" w:after="20" w:line="276" w:lineRule="auto"/>
        <w:ind w:left="360"/>
      </w:pPr>
      <w:r>
        <w:rPr>
          <w:rFonts w:ascii="Times New Roman" w:hAnsi="Times New Roman"/>
          <w:sz w:val="24"/>
        </w:rPr>
        <w:t>+ E1. Không tìm thấy sản phẩm: Hệ thống hiển thị thông báo 'Không tìm thấy sản phẩm phù hợp' và gợi ý các mặt hàng nổi bật.</w:t>
      </w:r>
    </w:p>
    <w:p>
      <w:pPr>
        <w:spacing w:before="20" w:after="20" w:line="276" w:lineRule="auto"/>
        <w:ind w:left="360"/>
      </w:pPr>
      <w:r>
        <w:rPr>
          <w:rFonts w:ascii="Times New Roman" w:hAnsi="Times New Roman"/>
          <w:sz w:val="24"/>
        </w:rPr>
        <w:t>+ E2. Lỗi kết nối mạng: Hệ thống hiển thị thông báo mất kết nối và nút 'Thử lại'.</w:t>
      </w:r>
    </w:p>
    <w:p>
      <w:pPr>
        <w:spacing w:before="40" w:after="40"/>
      </w:pPr>
      <w:r>
        <w:rPr>
          <w:rFonts w:ascii="Times New Roman" w:hAnsi="Times New Roman"/>
          <w:b/>
          <w:sz w:val="24"/>
        </w:rPr>
        <w:t>- Quy tắc nghiệp vụ:</w:t>
      </w:r>
    </w:p>
    <w:p>
      <w:pPr>
        <w:spacing w:before="20" w:after="20" w:line="276" w:lineRule="auto"/>
        <w:ind w:left="360"/>
      </w:pPr>
      <w:r>
        <w:rPr>
          <w:rFonts w:ascii="Times New Roman" w:hAnsi="Times New Roman"/>
          <w:sz w:val="24"/>
        </w:rPr>
        <w:t>+ BR-01. Khách vãng lai chưa đăng nhập vẫn có quyền xem toàn bộ sản phẩm và bảng size.</w:t>
      </w:r>
    </w:p>
    <w:p>
      <w:pPr>
        <w:spacing w:before="20" w:after="20" w:line="276" w:lineRule="auto"/>
        <w:ind w:left="360"/>
      </w:pPr>
      <w:r>
        <w:rPr>
          <w:rFonts w:ascii="Times New Roman" w:hAnsi="Times New Roman"/>
          <w:sz w:val="24"/>
        </w:rPr>
        <w:t>+ BR-02. Giá bán hiển thị là giá đã áp dụng chiết khấu discount (price = original_price * (100 - discount) / 100).</w:t>
      </w:r>
    </w:p>
    <w:p>
      <w:pPr>
        <w:pStyle w:val="ListBullet"/>
        <w:spacing w:before="20" w:after="40" w:line="288" w:lineRule="auto"/>
      </w:pPr>
      <w:r>
        <w:rPr>
          <w:rFonts w:ascii="Times New Roman" w:hAnsi="Times New Roman"/>
          <w:b/>
          <w:sz w:val="24"/>
        </w:rPr>
        <w:t xml:space="preserve">Mức độ ưu tiên: </w:t>
      </w:r>
      <w:r>
        <w:rPr>
          <w:rFonts w:ascii="Times New Roman" w:hAnsi="Times New Roman"/>
          <w:sz w:val="24"/>
        </w:rPr>
        <w:t>Cao</w:t>
      </w:r>
    </w:p>
    <w:p>
      <w:pPr>
        <w:spacing w:after="120"/>
      </w:pPr>
    </w:p>
    <w:p>
      <w:pPr>
        <w:keepNext/>
        <w:spacing w:before="200" w:after="60"/>
      </w:pPr>
      <w:r>
        <w:rPr>
          <w:rFonts w:ascii="Times New Roman" w:hAnsi="Times New Roman"/>
          <w:b/>
          <w:color w:val="002060"/>
          <w:sz w:val="24"/>
        </w:rPr>
        <w:t>UC-KH-02. Quản lý giỏ hàng &amp; Gợi ý kích cỡ (Smart Size)</w:t>
      </w:r>
    </w:p>
    <w:p>
      <w:pPr>
        <w:pStyle w:val="ListBullet"/>
        <w:spacing w:before="20" w:after="40" w:line="288" w:lineRule="auto"/>
      </w:pPr>
      <w:r>
        <w:rPr>
          <w:rFonts w:ascii="Times New Roman" w:hAnsi="Times New Roman"/>
          <w:b/>
          <w:sz w:val="24"/>
        </w:rPr>
        <w:t xml:space="preserve">Mục tiêu: </w:t>
      </w:r>
      <w:r>
        <w:rPr>
          <w:rFonts w:ascii="Times New Roman" w:hAnsi="Times New Roman"/>
          <w:sz w:val="24"/>
        </w:rPr>
        <w:t>Hỗ trợ người dùng lựa chọn biến thể kích cỡ/màu sắc, tính toán size phù hợp và lưu trữ sản phẩm dự định mua.</w:t>
      </w:r>
    </w:p>
    <w:p>
      <w:pPr>
        <w:pStyle w:val="ListBullet"/>
        <w:spacing w:before="20" w:after="40" w:line="288" w:lineRule="auto"/>
      </w:pPr>
      <w:r>
        <w:rPr>
          <w:rFonts w:ascii="Times New Roman" w:hAnsi="Times New Roman"/>
          <w:b/>
          <w:sz w:val="24"/>
        </w:rPr>
        <w:t xml:space="preserve">Tác nhân chính: </w:t>
      </w:r>
      <w:r>
        <w:rPr>
          <w:rFonts w:ascii="Times New Roman" w:hAnsi="Times New Roman"/>
          <w:sz w:val="24"/>
        </w:rPr>
        <w:t>Khách hàng, Khách vãng lai</w:t>
      </w:r>
    </w:p>
    <w:p>
      <w:pPr>
        <w:pStyle w:val="ListBullet"/>
        <w:spacing w:before="20" w:after="40" w:line="288" w:lineRule="auto"/>
      </w:pPr>
      <w:r>
        <w:rPr>
          <w:rFonts w:ascii="Times New Roman" w:hAnsi="Times New Roman"/>
          <w:b/>
          <w:sz w:val="24"/>
        </w:rPr>
        <w:t xml:space="preserve">Tác nhân phụ: </w:t>
      </w:r>
      <w:r>
        <w:rPr>
          <w:rFonts w:ascii="Times New Roman" w:hAnsi="Times New Roman"/>
          <w:sz w:val="24"/>
        </w:rPr>
        <w:t>React Context (CartContext), AsyncStorage</w:t>
      </w:r>
    </w:p>
    <w:p>
      <w:pPr>
        <w:pStyle w:val="ListBullet"/>
        <w:spacing w:before="20" w:after="40" w:line="288" w:lineRule="auto"/>
      </w:pPr>
      <w:r>
        <w:rPr>
          <w:rFonts w:ascii="Times New Roman" w:hAnsi="Times New Roman"/>
          <w:b/>
          <w:sz w:val="24"/>
        </w:rPr>
        <w:t xml:space="preserve">Mô tả ngắn: </w:t>
      </w:r>
      <w:r>
        <w:rPr>
          <w:rFonts w:ascii="Times New Roman" w:hAnsi="Times New Roman"/>
          <w:sz w:val="24"/>
        </w:rPr>
        <w:t>Người dùng chọn Size, Màu sắc (hoặc sử dụng công cụ Smart Size Calculator nhập chiều cao/cân nặng để được gợi ý), sau đó thêm vào giỏ hàng, cập nhật số lượng hoặc xóa sản phẩm khỏi giỏ.</w:t>
      </w:r>
    </w:p>
    <w:p>
      <w:pPr>
        <w:pStyle w:val="ListBullet"/>
        <w:spacing w:before="20" w:after="40" w:line="288" w:lineRule="auto"/>
      </w:pPr>
      <w:r>
        <w:rPr>
          <w:rFonts w:ascii="Times New Roman" w:hAnsi="Times New Roman"/>
          <w:b/>
          <w:sz w:val="24"/>
        </w:rPr>
        <w:t xml:space="preserve">Tiền điều kiện: </w:t>
      </w:r>
      <w:r>
        <w:rPr>
          <w:rFonts w:ascii="Times New Roman" w:hAnsi="Times New Roman"/>
          <w:sz w:val="24"/>
        </w:rPr>
        <w:t>Người dùng đang ở màn hình chi tiết sản phẩm có sẵn hàng tồn kho.</w:t>
      </w:r>
    </w:p>
    <w:p>
      <w:pPr>
        <w:pStyle w:val="ListBullet"/>
        <w:spacing w:before="20" w:after="40" w:line="288" w:lineRule="auto"/>
      </w:pPr>
      <w:r>
        <w:rPr>
          <w:rFonts w:ascii="Times New Roman" w:hAnsi="Times New Roman"/>
          <w:b/>
          <w:sz w:val="24"/>
        </w:rPr>
        <w:t xml:space="preserve">Hậu điều kiện: </w:t>
      </w:r>
      <w:r>
        <w:rPr>
          <w:rFonts w:ascii="Times New Roman" w:hAnsi="Times New Roman"/>
          <w:sz w:val="24"/>
        </w:rPr>
        <w:t>Sản phẩm được lưu vào giỏ hàng với thông tin Size, Màu và số lượng chuẩn xác.</w:t>
      </w:r>
    </w:p>
    <w:p>
      <w:pPr>
        <w:spacing w:before="40" w:after="40"/>
      </w:pPr>
      <w:r>
        <w:rPr>
          <w:rFonts w:ascii="Times New Roman" w:hAnsi="Times New Roman"/>
          <w:b/>
          <w:sz w:val="24"/>
        </w:rPr>
        <w:t>- Luồng sự kiện chính:</w:t>
      </w:r>
    </w:p>
    <w:p>
      <w:pPr>
        <w:spacing w:before="20" w:after="20" w:line="276" w:lineRule="auto"/>
        <w:ind w:left="360"/>
      </w:pPr>
      <w:r>
        <w:rPr>
          <w:rFonts w:ascii="Times New Roman" w:hAnsi="Times New Roman"/>
          <w:sz w:val="24"/>
        </w:rPr>
        <w:t>1. Người dùng mở màn hình chi tiết sản phẩm.</w:t>
      </w:r>
    </w:p>
    <w:p>
      <w:pPr>
        <w:spacing w:before="20" w:after="20" w:line="276" w:lineRule="auto"/>
        <w:ind w:left="360"/>
      </w:pPr>
      <w:r>
        <w:rPr>
          <w:rFonts w:ascii="Times New Roman" w:hAnsi="Times New Roman"/>
          <w:sz w:val="24"/>
        </w:rPr>
        <w:t>2. Người dùng mở công cụ 'Gợi ý kích cỡ (Smart Size)', nhập chiều cao (cm) và cân nặng (kg).</w:t>
      </w:r>
    </w:p>
    <w:p>
      <w:pPr>
        <w:spacing w:before="20" w:after="20" w:line="276" w:lineRule="auto"/>
        <w:ind w:left="360"/>
      </w:pPr>
      <w:r>
        <w:rPr>
          <w:rFonts w:ascii="Times New Roman" w:hAnsi="Times New Roman"/>
          <w:sz w:val="24"/>
        </w:rPr>
        <w:t>3. Hệ thống tính toán theo thuật toán biểu đồ size thời trang và tự động đánh dấu Size phù hợp (S, M, L, XL, XXL).</w:t>
      </w:r>
    </w:p>
    <w:p>
      <w:pPr>
        <w:spacing w:before="20" w:after="20" w:line="276" w:lineRule="auto"/>
        <w:ind w:left="360"/>
      </w:pPr>
      <w:r>
        <w:rPr>
          <w:rFonts w:ascii="Times New Roman" w:hAnsi="Times New Roman"/>
          <w:sz w:val="24"/>
        </w:rPr>
        <w:t>4. Người dùng chọn màu sắc và số lượng mong muốn.</w:t>
      </w:r>
    </w:p>
    <w:p>
      <w:pPr>
        <w:spacing w:before="20" w:after="20" w:line="276" w:lineRule="auto"/>
        <w:ind w:left="360"/>
      </w:pPr>
      <w:r>
        <w:rPr>
          <w:rFonts w:ascii="Times New Roman" w:hAnsi="Times New Roman"/>
          <w:sz w:val="24"/>
        </w:rPr>
        <w:t>5. Người dùng bấm nút 'Thêm vào giỏ hàng'.</w:t>
      </w:r>
    </w:p>
    <w:p>
      <w:pPr>
        <w:spacing w:before="20" w:after="20" w:line="276" w:lineRule="auto"/>
        <w:ind w:left="360"/>
      </w:pPr>
      <w:r>
        <w:rPr>
          <w:rFonts w:ascii="Times New Roman" w:hAnsi="Times New Roman"/>
          <w:sz w:val="24"/>
        </w:rPr>
        <w:t>6. CartContext kiểm tra tồn kho của biến thể trong variants.</w:t>
      </w:r>
    </w:p>
    <w:p>
      <w:pPr>
        <w:spacing w:before="20" w:after="20" w:line="276" w:lineRule="auto"/>
        <w:ind w:left="360"/>
      </w:pPr>
      <w:r>
        <w:rPr>
          <w:rFonts w:ascii="Times New Roman" w:hAnsi="Times New Roman"/>
          <w:sz w:val="24"/>
        </w:rPr>
        <w:t>7. Hệ thống thêm sản phẩm vào giỏ hàng, đồng thời lưu vào AsyncStorage trên thiết bị.</w:t>
      </w:r>
    </w:p>
    <w:p>
      <w:pPr>
        <w:spacing w:before="20" w:after="20" w:line="276" w:lineRule="auto"/>
        <w:ind w:left="360"/>
      </w:pPr>
      <w:r>
        <w:rPr>
          <w:rFonts w:ascii="Times New Roman" w:hAnsi="Times New Roman"/>
          <w:sz w:val="24"/>
        </w:rPr>
        <w:t>8. Hệ thống cập nhật số lượng trên biểu tượng giỏ hàng và hiển thị thanh tiến trình 'Miễn phí vận chuyển' (Freeship Bar).</w:t>
      </w:r>
    </w:p>
    <w:p>
      <w:pPr>
        <w:spacing w:before="40" w:after="40"/>
      </w:pPr>
      <w:r>
        <w:rPr>
          <w:rFonts w:ascii="Times New Roman" w:hAnsi="Times New Roman"/>
          <w:b/>
          <w:sz w:val="24"/>
        </w:rPr>
        <w:t>- Luồng thay thế:</w:t>
      </w:r>
    </w:p>
    <w:p>
      <w:pPr>
        <w:spacing w:before="20" w:after="20" w:line="276" w:lineRule="auto"/>
        <w:ind w:left="360"/>
      </w:pPr>
      <w:r>
        <w:rPr>
          <w:rFonts w:ascii="Times New Roman" w:hAnsi="Times New Roman"/>
          <w:sz w:val="24"/>
        </w:rPr>
        <w:t>+ A1. Cập nhật số lượng: Trong màn hình giỏ hàng, người dùng tăng/giảm số lượng sản phẩm.</w:t>
      </w:r>
    </w:p>
    <w:p>
      <w:pPr>
        <w:spacing w:before="20" w:after="20" w:line="276" w:lineRule="auto"/>
        <w:ind w:left="360"/>
      </w:pPr>
      <w:r>
        <w:rPr>
          <w:rFonts w:ascii="Times New Roman" w:hAnsi="Times New Roman"/>
          <w:sz w:val="24"/>
        </w:rPr>
        <w:t>+ A2. Xóa khỏi giỏ: Người dùng bấm biểu tượng thùng rác để xóa sản phẩm khỏi giỏ hàng.</w:t>
      </w:r>
    </w:p>
    <w:p>
      <w:pPr>
        <w:spacing w:before="40" w:after="40"/>
      </w:pPr>
      <w:r>
        <w:rPr>
          <w:rFonts w:ascii="Times New Roman" w:hAnsi="Times New Roman"/>
          <w:b/>
          <w:sz w:val="24"/>
        </w:rPr>
        <w:t>- Luồng ngoại lệ:</w:t>
      </w:r>
    </w:p>
    <w:p>
      <w:pPr>
        <w:spacing w:before="20" w:after="20" w:line="276" w:lineRule="auto"/>
        <w:ind w:left="360"/>
      </w:pPr>
      <w:r>
        <w:rPr>
          <w:rFonts w:ascii="Times New Roman" w:hAnsi="Times New Roman"/>
          <w:sz w:val="24"/>
        </w:rPr>
        <w:t>+ E1. Biến thể hết hàng: Hệ thống vô hiệu hóa nút bấm và thông báo 'Phân loại này hiện đã hết hàng'.</w:t>
      </w:r>
    </w:p>
    <w:p>
      <w:pPr>
        <w:spacing w:before="20" w:after="20" w:line="276" w:lineRule="auto"/>
        <w:ind w:left="360"/>
      </w:pPr>
      <w:r>
        <w:rPr>
          <w:rFonts w:ascii="Times New Roman" w:hAnsi="Times New Roman"/>
          <w:sz w:val="24"/>
        </w:rPr>
        <w:t>+ E2. Số lượng vượt quá tồn kho: Hệ thống cảnh báo 'Số lượng vượt quá tồn kho hiện có'.</w:t>
      </w:r>
    </w:p>
    <w:p>
      <w:pPr>
        <w:spacing w:before="40" w:after="40"/>
      </w:pPr>
      <w:r>
        <w:rPr>
          <w:rFonts w:ascii="Times New Roman" w:hAnsi="Times New Roman"/>
          <w:b/>
          <w:sz w:val="24"/>
        </w:rPr>
        <w:t>- Quy tắc nghiệp vụ:</w:t>
      </w:r>
    </w:p>
    <w:p>
      <w:pPr>
        <w:spacing w:before="20" w:after="20" w:line="276" w:lineRule="auto"/>
        <w:ind w:left="360"/>
      </w:pPr>
      <w:r>
        <w:rPr>
          <w:rFonts w:ascii="Times New Roman" w:hAnsi="Times New Roman"/>
          <w:sz w:val="24"/>
        </w:rPr>
        <w:t>+ BR-01. Giỏ hàng cho phép lưu trữ cục bộ để khách chưa đăng nhập vẫn có thể chuẩn bị đơn hàng.</w:t>
      </w:r>
    </w:p>
    <w:p>
      <w:pPr>
        <w:spacing w:before="20" w:after="20" w:line="276" w:lineRule="auto"/>
        <w:ind w:left="360"/>
      </w:pPr>
      <w:r>
        <w:t>+ BR-02. Phí vận chuyển mặc định là 30.000đ; đơn hàng có giá trị từ 500.000đ trở lên được miễn phí vận chuyển.</w:t>
      </w:r>
    </w:p>
    <w:p>
      <w:pPr>
        <w:pStyle w:val="ListBullet"/>
        <w:spacing w:before="20" w:after="40" w:line="288" w:lineRule="auto"/>
      </w:pPr>
      <w:r>
        <w:rPr>
          <w:rFonts w:ascii="Times New Roman" w:hAnsi="Times New Roman"/>
          <w:b/>
          <w:sz w:val="24"/>
        </w:rPr>
        <w:t xml:space="preserve">Mức độ ưu tiên: </w:t>
      </w:r>
      <w:r>
        <w:rPr>
          <w:rFonts w:ascii="Times New Roman" w:hAnsi="Times New Roman"/>
          <w:sz w:val="24"/>
        </w:rPr>
        <w:t>Cao</w:t>
      </w:r>
    </w:p>
    <w:p>
      <w:pPr>
        <w:spacing w:after="120"/>
      </w:pPr>
    </w:p>
    <w:p>
      <w:pPr>
        <w:keepNext/>
        <w:spacing w:before="200" w:after="60"/>
      </w:pPr>
      <w:r>
        <w:rPr>
          <w:rFonts w:ascii="Times New Roman" w:hAnsi="Times New Roman"/>
          <w:b/>
          <w:color w:val="002060"/>
          <w:sz w:val="24"/>
        </w:rPr>
        <w:t>UC-KH-03. Đặt hàng và Thanh toán (COD &amp; VietQR)</w:t>
      </w:r>
    </w:p>
    <w:p>
      <w:pPr>
        <w:pStyle w:val="ListBullet"/>
        <w:spacing w:before="20" w:after="40" w:line="288" w:lineRule="auto"/>
      </w:pPr>
      <w:r>
        <w:t>Mục tiêu: Cho phép khách hàng tạo đơn mua hàng, áp dụng voucher giảm giá (tùy chọn) và thanh toán qua tiền mặt (COD) hoặc quét mã VietQR (front-end tạo mã QR từ mã đơn + tổng tiền, không tự xác nhận giao dịch).</w:t>
      </w:r>
    </w:p>
    <w:p>
      <w:pPr>
        <w:pStyle w:val="ListBullet"/>
        <w:spacing w:before="20" w:after="40" w:line="288" w:lineRule="auto"/>
      </w:pPr>
      <w:r>
        <w:t>Tác nhân chính: Khách hàng</w:t>
      </w:r>
    </w:p>
    <w:p>
      <w:pPr>
        <w:pStyle w:val="ListBullet"/>
        <w:spacing w:before="20" w:after="40" w:line="288" w:lineRule="auto"/>
      </w:pPr>
      <w:r>
        <w:t>Tác nhân phụ: Backend Server, CSDL MySQL, Dịch vụ VietQR</w:t>
      </w:r>
    </w:p>
    <w:p>
      <w:pPr>
        <w:pStyle w:val="ListBullet"/>
        <w:spacing w:before="20" w:after="40" w:line="288" w:lineRule="auto"/>
      </w:pPr>
      <w:r>
        <w:t>Mô tả ngắn: Khách hàng chọn sản phẩm trong giỏ, nhập địa chỉ nhận hàng, có thể áp dụng mã voucher giảm giá, chọn phương thức thanh toán COD hoặc VietQR, hệ thống thực hiện kiểm tra tồn kho và tạo đơn hàng Pending.</w:t>
      </w:r>
    </w:p>
    <w:p>
      <w:pPr>
        <w:pStyle w:val="ListBullet"/>
        <w:spacing w:before="20" w:after="40" w:line="288" w:lineRule="auto"/>
      </w:pPr>
      <w:r>
        <w:t>Tiền điều kiện: Khách hàng đã đăng nhập và có ít nhất 1 sản phẩm được chọn trong giỏ hàng.</w:t>
      </w:r>
    </w:p>
    <w:p>
      <w:pPr>
        <w:pStyle w:val="ListBullet"/>
        <w:spacing w:before="20" w:after="40" w:line="288" w:lineRule="auto"/>
      </w:pPr>
      <w:r>
        <w:t>Hậu điều kiện: Đơn hàng được ghi nhận vào CSDL với trạng thái 'Pending', trừ tồn kho tương ứng và hiển thị mã QR nếu chọn VietQR.</w:t>
      </w:r>
    </w:p>
    <w:p>
      <w:pPr>
        <w:spacing w:before="40" w:after="40"/>
      </w:pPr>
      <w:r>
        <w:rPr>
          <w:rFonts w:ascii="Times New Roman" w:hAnsi="Times New Roman"/>
          <w:b/>
          <w:sz w:val="24"/>
        </w:rPr>
        <w:t>- Luồng sự kiện chính:</w:t>
      </w:r>
    </w:p>
    <w:p>
      <w:pPr>
        <w:spacing w:before="20" w:after="20" w:line="276" w:lineRule="auto"/>
        <w:ind w:left="360"/>
      </w:pPr>
      <w:r>
        <w:t>1. Khách hàng vào giỏ hàng, chọn các mặt hàng cần thanh toán và bấm 'Mua hàng'.</w:t>
      </w:r>
    </w:p>
    <w:p>
      <w:pPr>
        <w:spacing w:before="20" w:after="20" w:line="276" w:lineRule="auto"/>
        <w:ind w:left="360"/>
      </w:pPr>
      <w:r>
        <w:t>2. Hệ thống chuyển sang màn hình Checkout, hiển thị danh sách sản phẩm, giá bán và phí vận chuyển.</w:t>
      </w:r>
    </w:p>
    <w:p>
      <w:pPr>
        <w:spacing w:before="20" w:after="20" w:line="276" w:lineRule="auto"/>
        <w:ind w:left="360"/>
      </w:pPr>
      <w:r>
        <w:t>3. Khách hàng xác nhận họ tên, số điện thoại và địa chỉ giao hàng.</w:t>
      </w:r>
    </w:p>
    <w:p>
      <w:pPr>
        <w:spacing w:before="20" w:after="20" w:line="276" w:lineRule="auto"/>
        <w:ind w:left="360"/>
      </w:pPr>
      <w:r>
        <w:t>4. Khách hàng chọn phương thức thanh toán: COD hoặc VietQR (có thể nhập mã giảm giá theo Luồng thay thế A1 nếu có).</w:t>
      </w:r>
    </w:p>
    <w:p>
      <w:pPr>
        <w:spacing w:before="20" w:after="20" w:line="276" w:lineRule="auto"/>
        <w:ind w:left="360"/>
      </w:pPr>
      <w:r>
        <w:t>5. Khách hàng bấm 'Đặt hàng'.</w:t>
      </w:r>
    </w:p>
    <w:p>
      <w:pPr>
        <w:spacing w:before="20" w:after="20" w:line="276" w:lineRule="auto"/>
        <w:ind w:left="360"/>
      </w:pPr>
      <w:r>
        <w:t>6. Hệ thống gửi yêu cầu POST /api/orders kèm danh sách items, thông tin nhận hàng, voucher (nếu có) và phương thức thanh toán.</w:t>
      </w:r>
    </w:p>
    <w:p>
      <w:pPr>
        <w:spacing w:before="20" w:after="20" w:line="276" w:lineRule="auto"/>
        <w:ind w:left="360"/>
      </w:pPr>
      <w:r>
        <w:t>7. Backend Server mở Transaction, khóa kiểm tra tồn kho (SELECT ... FOR UPDATE), tạo bản ghi orders, order_items và trừ stock sản phẩm.</w:t>
      </w:r>
    </w:p>
    <w:p>
      <w:pPr>
        <w:spacing w:before="20" w:after="20" w:line="276" w:lineRule="auto"/>
        <w:ind w:left="360"/>
      </w:pPr>
      <w:r>
        <w:t>8. Backend commit transaction và trả về mã đơn hàng order_code cùng thông tin đơn hàng.</w:t>
      </w:r>
    </w:p>
    <w:p>
      <w:pPr>
        <w:spacing w:before="20" w:after="20" w:line="276" w:lineRule="auto"/>
        <w:ind w:left="360"/>
      </w:pPr>
      <w:r>
        <w:t>9. Hệ thống làm sạch các sản phẩm đã mua khỏi giỏ hàng và điều hướng sang màn hình kết quả đặt hàng (payment-success).</w:t>
      </w:r>
    </w:p>
    <w:p>
      <w:pPr>
        <w:spacing w:before="20" w:after="20" w:line="276" w:lineRule="auto"/>
        <w:ind w:left="360"/>
      </w:pPr>
      <w:r>
        <w:t>10. Nếu phương thức là VietQR, giao diện front-end tạo mã QR từ thông tin mã đơn hàng và tổng tiền để khách quét chuyển khoản (không tự xác nhận giao dịch qua webhook ngân hàng).</w:t>
      </w:r>
    </w:p>
    <w:p>
      <w:pPr>
        <w:spacing w:before="20" w:after="20" w:line="276" w:lineRule="auto"/>
        <w:ind w:left="360"/>
      </w:pPr>
      <w:r>
        <w:t>- Luồng thay thế:</w:t>
      </w:r>
    </w:p>
    <w:p>
      <w:pPr>
        <w:spacing w:before="20" w:after="20" w:line="276" w:lineRule="auto"/>
        <w:ind w:left="360"/>
      </w:pPr>
      <w:r>
        <w:t>+ A1. Áp dụng mã giảm giá (Voucher - tùy chọn): Tại màn hình Checkout, khách hàng có thể nhập mã voucher và bấm 'Áp dụng'. Hệ thống gửi mã lên backend kiểm tra điều kiện (thời hạn, min_spend, min_vip_level) và trừ tiền chiết khấu vào tổng thanh toán trước khi bấm Đặt hàng.</w:t>
      </w:r>
    </w:p>
    <w:p>
      <w:pPr>
        <w:spacing w:before="20" w:after="20" w:line="276" w:lineRule="auto"/>
        <w:ind w:left="360"/>
      </w:pPr>
      <w:r>
        <w:t>+ A2. Thanh toán COD: Khách hàng chọn COD, đơn hàng được tạo với trạng thái 'Pending', khách hàng chuẩn bị tiền mặt thanh toán khi nhận bưu phẩm.</w:t>
      </w:r>
    </w:p>
    <w:p>
      <w:pPr>
        <w:spacing w:before="40" w:after="40"/>
      </w:pPr>
      <w:r>
        <w:rPr>
          <w:rFonts w:ascii="Times New Roman" w:hAnsi="Times New Roman"/>
          <w:b/>
          <w:sz w:val="24"/>
        </w:rPr>
        <w:t>- Luồng ngoại lệ:</w:t>
      </w:r>
    </w:p>
    <w:p>
      <w:pPr>
        <w:spacing w:before="20" w:after="20" w:line="276" w:lineRule="auto"/>
        <w:ind w:left="360"/>
      </w:pPr>
      <w:r>
        <w:rPr>
          <w:rFonts w:ascii="Times New Roman" w:hAnsi="Times New Roman"/>
          <w:sz w:val="24"/>
        </w:rPr>
        <w:t>+ E1. Tồn kho không đủ tại thời điểm đặt: Transaction rollback, hệ thống thông báo sản phẩm vừa hết hàng.</w:t>
      </w:r>
    </w:p>
    <w:p>
      <w:pPr>
        <w:spacing w:before="20" w:after="20" w:line="276" w:lineRule="auto"/>
        <w:ind w:left="360"/>
      </w:pPr>
      <w:r>
        <w:rPr>
          <w:rFonts w:ascii="Times New Roman" w:hAnsi="Times New Roman"/>
          <w:sz w:val="24"/>
        </w:rPr>
        <w:t>+ E2. Mã Voucher không hợp lệ hoặc không đủ hạng VIP: Hệ thống hiển thị thông báo lỗi cụ thể và giữ nguyên tổng tiền ban đầu.</w:t>
      </w:r>
    </w:p>
    <w:p>
      <w:pPr>
        <w:spacing w:before="20" w:after="20" w:line="276" w:lineRule="auto"/>
        <w:ind w:left="360"/>
      </w:pPr>
      <w:r>
        <w:rPr>
          <w:rFonts w:ascii="Times New Roman" w:hAnsi="Times New Roman"/>
          <w:sz w:val="24"/>
        </w:rPr>
        <w:t>+ E3. Thiếu thông tin nhận hàng: Hệ thống yêu cầu điền đầy đủ số điện thoại và địa chỉ giao hàng.</w:t>
      </w:r>
    </w:p>
    <w:p>
      <w:pPr>
        <w:spacing w:before="40" w:after="40"/>
      </w:pPr>
      <w:r>
        <w:rPr>
          <w:rFonts w:ascii="Times New Roman" w:hAnsi="Times New Roman"/>
          <w:b/>
          <w:sz w:val="24"/>
        </w:rPr>
        <w:t>- Quy tắc nghiệp vụ:</w:t>
      </w:r>
    </w:p>
    <w:p>
      <w:pPr>
        <w:spacing w:before="20" w:after="20" w:line="276" w:lineRule="auto"/>
        <w:ind w:left="360"/>
      </w:pPr>
      <w:r>
        <w:rPr>
          <w:rFonts w:ascii="Times New Roman" w:hAnsi="Times New Roman"/>
          <w:sz w:val="24"/>
        </w:rPr>
        <w:t>+ BR-01. Cả hai phương thức COD và VietQR đều khởi tạo đơn hàng với trạng thái 'Pending'.</w:t>
      </w:r>
    </w:p>
    <w:p>
      <w:pPr>
        <w:spacing w:before="20" w:after="20" w:line="276" w:lineRule="auto"/>
        <w:ind w:left="360"/>
      </w:pPr>
      <w:r>
        <w:rPr>
          <w:rFonts w:ascii="Times New Roman" w:hAnsi="Times New Roman"/>
          <w:sz w:val="24"/>
        </w:rPr>
        <w:t>+ BR-02. VietQR được sinh tự động trên client từ cú pháp ngân hàng, mã đơn và tổng tiền chính xác của đơn hàng.</w:t>
      </w:r>
    </w:p>
    <w:p>
      <w:pPr>
        <w:spacing w:before="20" w:after="20" w:line="276" w:lineRule="auto"/>
        <w:ind w:left="360"/>
      </w:pPr>
      <w:r>
        <w:rPr>
          <w:rFonts w:ascii="Times New Roman" w:hAnsi="Times New Roman"/>
          <w:sz w:val="24"/>
        </w:rPr>
        <w:t>+ BR-03. Việc trừ tồn kho và ghi nhận đơn hàng bắt buộc phải nằm trong cùng một Database Transaction.</w:t>
      </w:r>
    </w:p>
    <w:p>
      <w:pPr>
        <w:pStyle w:val="ListBullet"/>
        <w:spacing w:before="20" w:after="40" w:line="288" w:lineRule="auto"/>
      </w:pPr>
      <w:r>
        <w:rPr>
          <w:rFonts w:ascii="Times New Roman" w:hAnsi="Times New Roman"/>
          <w:b/>
          <w:sz w:val="24"/>
        </w:rPr>
        <w:t xml:space="preserve">Mức độ ưu tiên: </w:t>
      </w:r>
      <w:r>
        <w:rPr>
          <w:rFonts w:ascii="Times New Roman" w:hAnsi="Times New Roman"/>
          <w:sz w:val="24"/>
        </w:rPr>
        <w:t>Rất cao</w:t>
      </w:r>
    </w:p>
    <w:p>
      <w:pPr>
        <w:spacing w:after="120"/>
      </w:pPr>
    </w:p>
    <w:p>
      <w:pPr>
        <w:keepNext/>
        <w:spacing w:before="200" w:after="60"/>
      </w:pPr>
      <w:r>
        <w:rPr>
          <w:rFonts w:ascii="Times New Roman" w:hAnsi="Times New Roman"/>
          <w:b/>
          <w:color w:val="002060"/>
          <w:sz w:val="24"/>
        </w:rPr>
        <w:t>UC-KH-04. Theo dõi đơn hàng &amp; Hủy đơn</w:t>
      </w:r>
    </w:p>
    <w:p>
      <w:pPr>
        <w:pStyle w:val="ListBullet"/>
        <w:spacing w:before="20" w:after="40" w:line="288" w:lineRule="auto"/>
      </w:pPr>
      <w:r>
        <w:rPr>
          <w:rFonts w:ascii="Times New Roman" w:hAnsi="Times New Roman"/>
          <w:b/>
          <w:sz w:val="24"/>
        </w:rPr>
        <w:t xml:space="preserve">Mục tiêu: </w:t>
      </w:r>
      <w:r>
        <w:rPr>
          <w:rFonts w:ascii="Times New Roman" w:hAnsi="Times New Roman"/>
          <w:sz w:val="24"/>
        </w:rPr>
        <w:t>Cho phép khách hàng theo dõi tiến trình xử lý đơn hàng và chủ động hủy đơn khi đơn còn ở trạng thái chờ duyệt.</w:t>
      </w:r>
    </w:p>
    <w:p>
      <w:pPr>
        <w:pStyle w:val="ListBullet"/>
        <w:spacing w:before="20" w:after="40" w:line="288" w:lineRule="auto"/>
      </w:pPr>
      <w:r>
        <w:rPr>
          <w:rFonts w:ascii="Times New Roman" w:hAnsi="Times New Roman"/>
          <w:b/>
          <w:sz w:val="24"/>
        </w:rPr>
        <w:t xml:space="preserve">Tác nhân chính: </w:t>
      </w:r>
      <w:r>
        <w:rPr>
          <w:rFonts w:ascii="Times New Roman" w:hAnsi="Times New Roman"/>
          <w:sz w:val="24"/>
        </w:rPr>
        <w:t>Khách hàng</w:t>
      </w:r>
    </w:p>
    <w:p>
      <w:pPr>
        <w:pStyle w:val="ListBullet"/>
        <w:spacing w:before="20" w:after="40" w:line="288" w:lineRule="auto"/>
      </w:pPr>
      <w:r>
        <w:rPr>
          <w:rFonts w:ascii="Times New Roman" w:hAnsi="Times New Roman"/>
          <w:b/>
          <w:sz w:val="24"/>
        </w:rPr>
        <w:t xml:space="preserve">Tác nhân phụ: </w:t>
      </w:r>
      <w:r>
        <w:rPr>
          <w:rFonts w:ascii="Times New Roman" w:hAnsi="Times New Roman"/>
          <w:sz w:val="24"/>
        </w:rPr>
        <w:t>Backend Server, CSDL MySQL</w:t>
      </w:r>
    </w:p>
    <w:p>
      <w:pPr>
        <w:pStyle w:val="ListBullet"/>
        <w:spacing w:before="20" w:after="40" w:line="288" w:lineRule="auto"/>
      </w:pPr>
      <w:r>
        <w:rPr>
          <w:rFonts w:ascii="Times New Roman" w:hAnsi="Times New Roman"/>
          <w:b/>
          <w:sz w:val="24"/>
        </w:rPr>
        <w:t xml:space="preserve">Mô tả ngắn: </w:t>
      </w:r>
      <w:r>
        <w:rPr>
          <w:rFonts w:ascii="Times New Roman" w:hAnsi="Times New Roman"/>
          <w:sz w:val="24"/>
        </w:rPr>
        <w:t>Khách hàng tra cứu danh sách đơn mua theo các trạng thái (Tất cả, Chờ xác nhận, Đang xử lý, Hoàn thành, Đã hủy), xem chi tiết bưu kiện và bấm Hủy đơn nếu đơn chưa xuất kho.</w:t>
      </w:r>
    </w:p>
    <w:p>
      <w:pPr>
        <w:pStyle w:val="ListBullet"/>
        <w:spacing w:before="20" w:after="40" w:line="288" w:lineRule="auto"/>
      </w:pPr>
      <w:r>
        <w:rPr>
          <w:rFonts w:ascii="Times New Roman" w:hAnsi="Times New Roman"/>
          <w:b/>
          <w:sz w:val="24"/>
        </w:rPr>
        <w:t xml:space="preserve">Tiền điều kiện: </w:t>
      </w:r>
      <w:r>
        <w:rPr>
          <w:rFonts w:ascii="Times New Roman" w:hAnsi="Times New Roman"/>
          <w:sz w:val="24"/>
        </w:rPr>
        <w:t>Khách hàng đã đăng nhập tài khoản mua hàng.</w:t>
      </w:r>
    </w:p>
    <w:p>
      <w:pPr>
        <w:pStyle w:val="ListBullet"/>
        <w:spacing w:before="20" w:after="40" w:line="288" w:lineRule="auto"/>
      </w:pPr>
      <w:r>
        <w:rPr>
          <w:rFonts w:ascii="Times New Roman" w:hAnsi="Times New Roman"/>
          <w:b/>
          <w:sz w:val="24"/>
        </w:rPr>
        <w:t xml:space="preserve">Hậu điều kiện: </w:t>
      </w:r>
      <w:r>
        <w:rPr>
          <w:rFonts w:ascii="Times New Roman" w:hAnsi="Times New Roman"/>
          <w:sz w:val="24"/>
        </w:rPr>
        <w:t>Thông tin trạng thái đơn hàng được hiển thị; nếu hủy thành công, trạng thái đơn chuyển sang 'Cancelled' và hoàn lại tồn kho.</w:t>
      </w:r>
    </w:p>
    <w:p>
      <w:pPr>
        <w:spacing w:before="40" w:after="40"/>
      </w:pPr>
      <w:r>
        <w:rPr>
          <w:rFonts w:ascii="Times New Roman" w:hAnsi="Times New Roman"/>
          <w:b/>
          <w:sz w:val="24"/>
        </w:rPr>
        <w:t>- Luồng sự kiện chính:</w:t>
      </w:r>
    </w:p>
    <w:p>
      <w:pPr>
        <w:spacing w:before="20" w:after="20" w:line="276" w:lineRule="auto"/>
        <w:ind w:left="360"/>
      </w:pPr>
      <w:r>
        <w:rPr>
          <w:rFonts w:ascii="Times New Roman" w:hAnsi="Times New Roman"/>
          <w:sz w:val="24"/>
        </w:rPr>
        <w:t>1. Khách hàng truy cập mục 'Đơn mua' trong Hồ sơ cá nhân.</w:t>
      </w:r>
    </w:p>
    <w:p>
      <w:pPr>
        <w:spacing w:before="20" w:after="20" w:line="276" w:lineRule="auto"/>
        <w:ind w:left="360"/>
      </w:pPr>
      <w:r>
        <w:rPr>
          <w:rFonts w:ascii="Times New Roman" w:hAnsi="Times New Roman"/>
          <w:sz w:val="24"/>
        </w:rPr>
        <w:t>2. Hệ thống gọi API GET /api/orders/my-orders để lấy danh sách đơn của user_id hiện tại.</w:t>
      </w:r>
    </w:p>
    <w:p>
      <w:pPr>
        <w:spacing w:before="20" w:after="20" w:line="276" w:lineRule="auto"/>
        <w:ind w:left="360"/>
      </w:pPr>
      <w:r>
        <w:rPr>
          <w:rFonts w:ascii="Times New Roman" w:hAnsi="Times New Roman"/>
          <w:sz w:val="24"/>
        </w:rPr>
        <w:t>3. Hệ thống hiển thị danh sách đơn kèm mã đơn, ngày đặt, tổng tiền và nhãn trạng thái (Pending, Processing, Completed, Cancelled).</w:t>
      </w:r>
    </w:p>
    <w:p>
      <w:pPr>
        <w:spacing w:before="20" w:after="20" w:line="276" w:lineRule="auto"/>
        <w:ind w:left="360"/>
      </w:pPr>
      <w:r>
        <w:rPr>
          <w:rFonts w:ascii="Times New Roman" w:hAnsi="Times New Roman"/>
          <w:sz w:val="24"/>
        </w:rPr>
        <w:t>4. Khách hàng chọn một đơn hàng để xem chi tiết các món đồ đã mua.</w:t>
      </w:r>
    </w:p>
    <w:p>
      <w:pPr>
        <w:spacing w:before="20" w:after="20" w:line="276" w:lineRule="auto"/>
        <w:ind w:left="360"/>
      </w:pPr>
      <w:r>
        <w:rPr>
          <w:rFonts w:ascii="Times New Roman" w:hAnsi="Times New Roman"/>
          <w:sz w:val="24"/>
        </w:rPr>
        <w:t>5. Nếu đơn đang ở trạng thái 'Pending' hoặc 'Processing', hệ thống hiển thị nút 'Hủy đơn hàng'.</w:t>
      </w:r>
    </w:p>
    <w:p>
      <w:pPr>
        <w:spacing w:before="20" w:after="20" w:line="276" w:lineRule="auto"/>
        <w:ind w:left="360"/>
      </w:pPr>
      <w:r>
        <w:rPr>
          <w:rFonts w:ascii="Times New Roman" w:hAnsi="Times New Roman"/>
          <w:sz w:val="24"/>
        </w:rPr>
        <w:t>6. Khách hàng bấm 'Hủy đơn hàng', nhập lý do hủy và xác nhận.</w:t>
      </w:r>
    </w:p>
    <w:p>
      <w:pPr>
        <w:spacing w:before="20" w:after="20" w:line="276" w:lineRule="auto"/>
        <w:ind w:left="360"/>
      </w:pPr>
      <w:r>
        <w:rPr>
          <w:rFonts w:ascii="Times New Roman" w:hAnsi="Times New Roman"/>
          <w:sz w:val="24"/>
        </w:rPr>
        <w:t>7. Hệ thống gửi yêu cầu PUT /api/orders/:id/cancel kèm cancel_reason.</w:t>
      </w:r>
    </w:p>
    <w:p>
      <w:pPr>
        <w:spacing w:before="20" w:after="20" w:line="276" w:lineRule="auto"/>
        <w:ind w:left="360"/>
      </w:pPr>
      <w:r>
        <w:rPr>
          <w:rFonts w:ascii="Times New Roman" w:hAnsi="Times New Roman"/>
          <w:sz w:val="24"/>
        </w:rPr>
        <w:t>8. Backend Server kiểm tra điều kiện, chuyển status sang 'Cancelled', cập nhật lý do và hoàn lại số lượng tồn kho sản phẩm.</w:t>
      </w:r>
    </w:p>
    <w:p>
      <w:pPr>
        <w:spacing w:before="20" w:after="20" w:line="276" w:lineRule="auto"/>
        <w:ind w:left="360"/>
      </w:pPr>
      <w:r>
        <w:rPr>
          <w:rFonts w:ascii="Times New Roman" w:hAnsi="Times New Roman"/>
          <w:sz w:val="24"/>
        </w:rPr>
        <w:t>9. Hệ thống thông báo hủy đơn thành công và làm mới giao diện.</w:t>
      </w:r>
    </w:p>
    <w:p>
      <w:pPr>
        <w:spacing w:before="40" w:after="40"/>
      </w:pPr>
      <w:r>
        <w:rPr>
          <w:rFonts w:ascii="Times New Roman" w:hAnsi="Times New Roman"/>
          <w:b/>
          <w:sz w:val="24"/>
        </w:rPr>
        <w:t>- Luồng thay thế:</w:t>
      </w:r>
    </w:p>
    <w:p>
      <w:pPr>
        <w:spacing w:before="20" w:after="20" w:line="276" w:lineRule="auto"/>
        <w:ind w:left="360"/>
      </w:pPr>
      <w:r>
        <w:rPr>
          <w:rFonts w:ascii="Times New Roman" w:hAnsi="Times New Roman"/>
          <w:sz w:val="24"/>
        </w:rPr>
        <w:t>+ A1. Đơn đã Hoàn thành: Nút 'Hủy đơn' bị ẩn, thay vào đó hiển thị nút 'Đổi/Trả hàng' (nếu trong 7 ngày) và 'Đánh giá'.</w:t>
      </w:r>
    </w:p>
    <w:p>
      <w:pPr>
        <w:spacing w:before="40" w:after="40"/>
      </w:pPr>
      <w:r>
        <w:rPr>
          <w:rFonts w:ascii="Times New Roman" w:hAnsi="Times New Roman"/>
          <w:b/>
          <w:sz w:val="24"/>
        </w:rPr>
        <w:t>- Luồng ngoại lệ:</w:t>
      </w:r>
    </w:p>
    <w:p>
      <w:pPr>
        <w:spacing w:before="20" w:after="20" w:line="276" w:lineRule="auto"/>
        <w:ind w:left="360"/>
      </w:pPr>
      <w:r>
        <w:rPr>
          <w:rFonts w:ascii="Times New Roman" w:hAnsi="Times New Roman"/>
          <w:sz w:val="24"/>
        </w:rPr>
        <w:t>+ E1. Đơn đã hoàn tất hoặc đã bị hủy trước đó: Hệ thống cảnh báo không thể thao tác hủy đơn.</w:t>
      </w:r>
    </w:p>
    <w:p>
      <w:pPr>
        <w:spacing w:before="40" w:after="40"/>
      </w:pPr>
      <w:r>
        <w:rPr>
          <w:rFonts w:ascii="Times New Roman" w:hAnsi="Times New Roman"/>
          <w:b/>
          <w:sz w:val="24"/>
        </w:rPr>
        <w:t>- Quy tắc nghiệp vụ:</w:t>
      </w:r>
    </w:p>
    <w:p>
      <w:pPr>
        <w:spacing w:before="20" w:after="20" w:line="276" w:lineRule="auto"/>
        <w:ind w:left="360"/>
      </w:pPr>
      <w:r>
        <w:rPr>
          <w:rFonts w:ascii="Times New Roman" w:hAnsi="Times New Roman"/>
          <w:sz w:val="24"/>
        </w:rPr>
        <w:t>+ BR-01. Khách hàng chỉ được hủy đơn khi đơn ở trạng thái Pending hoặc Processing.</w:t>
      </w:r>
    </w:p>
    <w:p>
      <w:pPr>
        <w:spacing w:before="20" w:after="20" w:line="276" w:lineRule="auto"/>
        <w:ind w:left="360"/>
      </w:pPr>
      <w:r>
        <w:rPr>
          <w:rFonts w:ascii="Times New Roman" w:hAnsi="Times New Roman"/>
          <w:sz w:val="24"/>
        </w:rPr>
        <w:t>+ BR-02. Khi hủy đơn, toàn bộ số lượng sản phẩm trong order_items phải được hoàn lại vào cột stock của bảng products.</w:t>
      </w:r>
    </w:p>
    <w:p>
      <w:pPr>
        <w:pStyle w:val="ListBullet"/>
        <w:spacing w:before="20" w:after="40" w:line="288" w:lineRule="auto"/>
      </w:pPr>
      <w:r>
        <w:rPr>
          <w:rFonts w:ascii="Times New Roman" w:hAnsi="Times New Roman"/>
          <w:b/>
          <w:sz w:val="24"/>
        </w:rPr>
        <w:t xml:space="preserve">Mức độ ưu tiên: </w:t>
      </w:r>
      <w:r>
        <w:rPr>
          <w:rFonts w:ascii="Times New Roman" w:hAnsi="Times New Roman"/>
          <w:sz w:val="24"/>
        </w:rPr>
        <w:t>Trung bình</w:t>
      </w:r>
    </w:p>
    <w:p>
      <w:pPr>
        <w:spacing w:after="120"/>
      </w:pPr>
    </w:p>
    <w:p>
      <w:pPr>
        <w:keepNext/>
        <w:spacing w:before="200" w:after="60"/>
      </w:pPr>
      <w:r>
        <w:rPr>
          <w:rFonts w:ascii="Times New Roman" w:hAnsi="Times New Roman"/>
          <w:b/>
          <w:color w:val="002060"/>
          <w:sz w:val="24"/>
        </w:rPr>
        <w:t>UC-KH-05. Gửi yêu cầu Đổi/Trả hàng (Chính sách 7 ngày)</w:t>
      </w:r>
    </w:p>
    <w:p>
      <w:pPr>
        <w:pStyle w:val="ListBullet"/>
        <w:spacing w:before="20" w:after="40" w:line="288" w:lineRule="auto"/>
      </w:pPr>
      <w:r>
        <w:t>Mục tiêu: Cho phép khách hàng gửi yêu cầu đổi size/màu hoặc trả hàng - hoàn tiền đối với các đơn hàng đã nhận trong vòng 7 ngày.</w:t>
      </w:r>
    </w:p>
    <w:p>
      <w:pPr>
        <w:pStyle w:val="ListBullet"/>
        <w:spacing w:before="20" w:after="40" w:line="288" w:lineRule="auto"/>
      </w:pPr>
      <w:r>
        <w:t>Tác nhân chính: Khách hàng</w:t>
      </w:r>
    </w:p>
    <w:p>
      <w:pPr>
        <w:pStyle w:val="ListBullet"/>
        <w:spacing w:before="20" w:after="40" w:line="288" w:lineRule="auto"/>
      </w:pPr>
      <w:r>
        <w:t>Tác nhân phụ: Backend Server, CSDL MySQL, Dịch vụ Upload ảnh</w:t>
      </w:r>
    </w:p>
    <w:p>
      <w:pPr>
        <w:pStyle w:val="ListBullet"/>
        <w:spacing w:before="20" w:after="40" w:line="288" w:lineRule="auto"/>
      </w:pPr>
      <w:r>
        <w:t>Mô tả ngắn: Khách hàng chọn đơn hàng Completed trong vòng 7 ngày, chọn hình thức (Đổi hàng hoặc Trả hàng), nhập lý do, chọn Size/Màu mới (nếu đổi) và có thể tải lên hình ảnh minh chứng tình trạng sản phẩm (tùy chọn).</w:t>
      </w:r>
    </w:p>
    <w:p>
      <w:pPr>
        <w:pStyle w:val="ListBullet"/>
        <w:spacing w:before="20" w:after="40" w:line="288" w:lineRule="auto"/>
      </w:pPr>
      <w:r>
        <w:t>Tiền điều kiện: Đơn hàng phải có trạng thái 'Completed', thời gian hoàn tất chưa quá 7 ngày và chưa có yêu cầu đổi/trả đang xử lý.</w:t>
      </w:r>
    </w:p>
    <w:p>
      <w:pPr>
        <w:pStyle w:val="ListBullet"/>
        <w:spacing w:before="20" w:after="40" w:line="288" w:lineRule="auto"/>
      </w:pPr>
      <w:r>
        <w:t>Hậu điều kiện: Yêu cầu được lưu vào bảng orders với return_status='Requested', chờ quản trị viên phê duyệt.</w:t>
      </w:r>
    </w:p>
    <w:p>
      <w:pPr>
        <w:spacing w:before="40" w:after="40"/>
      </w:pPr>
      <w:r>
        <w:rPr>
          <w:rFonts w:ascii="Times New Roman" w:hAnsi="Times New Roman"/>
          <w:b/>
          <w:sz w:val="24"/>
        </w:rPr>
        <w:t>- Luồng sự kiện chính:</w:t>
      </w:r>
    </w:p>
    <w:p>
      <w:pPr>
        <w:spacing w:before="20" w:after="20" w:line="276" w:lineRule="auto"/>
        <w:ind w:left="360"/>
      </w:pPr>
      <w:r>
        <w:rPr>
          <w:rFonts w:ascii="Times New Roman" w:hAnsi="Times New Roman"/>
          <w:sz w:val="24"/>
        </w:rPr>
        <w:t>1. Khách hàng mở chi tiết đơn hàng đã giao thành công (status = 'Completed').</w:t>
      </w:r>
    </w:p>
    <w:p>
      <w:pPr>
        <w:spacing w:before="20" w:after="20" w:line="276" w:lineRule="auto"/>
        <w:ind w:left="360"/>
      </w:pPr>
      <w:r>
        <w:rPr>
          <w:rFonts w:ascii="Times New Roman" w:hAnsi="Times New Roman"/>
          <w:sz w:val="24"/>
        </w:rPr>
        <w:t>2. Hệ thống kiểm tra ngày hoàn tất đơn hàng, nếu &lt;= 7 ngày thì hiển thị nút 'Yêu cầu Đổi/Trả'.</w:t>
      </w:r>
    </w:p>
    <w:p>
      <w:pPr>
        <w:spacing w:before="20" w:after="20" w:line="276" w:lineRule="auto"/>
        <w:ind w:left="360"/>
      </w:pPr>
      <w:r>
        <w:rPr>
          <w:rFonts w:ascii="Times New Roman" w:hAnsi="Times New Roman"/>
          <w:sz w:val="24"/>
        </w:rPr>
        <w:t>3. Khách hàng bấm 'Yêu cầu Đổi/Trả', hệ thống mở biểu mẫu yêu cầu.</w:t>
      </w:r>
    </w:p>
    <w:p>
      <w:pPr>
        <w:spacing w:before="20" w:after="20" w:line="276" w:lineRule="auto"/>
        <w:ind w:left="360"/>
      </w:pPr>
      <w:r>
        <w:rPr>
          <w:rFonts w:ascii="Times New Roman" w:hAnsi="Times New Roman"/>
          <w:sz w:val="24"/>
        </w:rPr>
        <w:t>4. Khách hàng chọn hình thức: 'Đổi hàng' (Đổi size/màu) hoặc 'Trả hàng' (Hoàn tiền).</w:t>
      </w:r>
    </w:p>
    <w:p>
      <w:pPr>
        <w:spacing w:before="20" w:after="20" w:line="276" w:lineRule="auto"/>
        <w:ind w:left="360"/>
      </w:pPr>
      <w:r>
        <w:rPr>
          <w:rFonts w:ascii="Times New Roman" w:hAnsi="Times New Roman"/>
          <w:sz w:val="24"/>
        </w:rPr>
        <w:t>5. Nếu chọn Đổi hàng, khách hàng chọn Size mới (return_target_size) và Màu mới (return_target_color).</w:t>
      </w:r>
    </w:p>
    <w:p>
      <w:pPr>
        <w:spacing w:before="20" w:after="20" w:line="276" w:lineRule="auto"/>
        <w:ind w:left="360"/>
      </w:pPr>
      <w:r>
        <w:rPr>
          <w:rFonts w:ascii="Times New Roman" w:hAnsi="Times New Roman"/>
          <w:sz w:val="24"/>
        </w:rPr>
        <w:t>6. Khách hàng nhập lý do đổi trả (return_reason).</w:t>
      </w:r>
    </w:p>
    <w:p>
      <w:pPr>
        <w:spacing w:before="20" w:after="20" w:line="276" w:lineRule="auto"/>
        <w:ind w:left="360"/>
      </w:pPr>
      <w:r>
        <w:t>7. Khách hàng có thể đính kèm ảnh chụp sản phẩm minh chứng theo Luồng thay thế A1 (hoặc bỏ qua bước đính kèm ảnh nếu không có).</w:t>
      </w:r>
    </w:p>
    <w:p>
      <w:pPr>
        <w:spacing w:before="20" w:after="20" w:line="276" w:lineRule="auto"/>
        <w:ind w:left="360"/>
      </w:pPr>
      <w:r>
        <w:t>8. Khách hàng bấm 'Gửi yêu cầu'. Hệ thống gửi yêu cầu POST /api/orders/:id/return chứa thông tin hình thức, lý do, size/màu đổi và đường dẫn ảnh return_images (nếu có).</w:t>
      </w:r>
    </w:p>
    <w:p>
      <w:pPr>
        <w:spacing w:before="20" w:after="20" w:line="276" w:lineRule="auto"/>
        <w:ind w:left="360"/>
      </w:pPr>
      <w:r>
        <w:t>9. Backend Server cập nhật bản ghi orders với return_status = 'Requested', return_reason, return_target_size/color, return_images.</w:t>
      </w:r>
    </w:p>
    <w:p>
      <w:pPr>
        <w:spacing w:before="20" w:after="20" w:line="276" w:lineRule="auto"/>
        <w:ind w:left="360"/>
      </w:pPr>
      <w:r>
        <w:t>10. Hệ thống thông báo 'Gửi yêu cầu đổi/trả thành công, vui lòng chờ quản trị viên xử lý'.</w:t>
      </w:r>
    </w:p>
    <w:p>
      <w:pPr>
        <w:spacing w:before="20" w:after="20" w:line="276" w:lineRule="auto"/>
        <w:ind w:left="360"/>
      </w:pPr>
      <w:r>
        <w:t>- Luồng thay thế:</w:t>
      </w:r>
    </w:p>
    <w:p>
      <w:pPr>
        <w:spacing w:before="40" w:after="40"/>
      </w:pPr>
      <w:r>
        <w:t>+ A1. Tải ảnh minh chứng (tùy chọn): Khách hàng chọn ảnh chụp tình trạng sản phẩm từ thiết bị; hệ thống gọi API POST /api/upload để lưu ảnh lên server và gán URL vào danh sách return_images.</w:t>
      </w:r>
    </w:p>
    <w:p>
      <w:pPr>
        <w:spacing w:before="20" w:after="20" w:line="276" w:lineRule="auto"/>
        <w:ind w:left="360"/>
      </w:pPr>
      <w:r>
        <w:t>+ A2. Khách hàng hủy yêu cầu đổi trả: Khách hàng có thể bấm 'Hủy yêu cầu' khi trạng thái vẫn đang là Requested.</w:t>
      </w:r>
    </w:p>
    <w:p>
      <w:pPr>
        <w:spacing w:before="40" w:after="40"/>
      </w:pPr>
      <w:r>
        <w:rPr>
          <w:rFonts w:ascii="Times New Roman" w:hAnsi="Times New Roman"/>
          <w:b/>
          <w:sz w:val="24"/>
        </w:rPr>
        <w:t>- Luồng ngoại lệ:</w:t>
      </w:r>
    </w:p>
    <w:p>
      <w:pPr>
        <w:spacing w:before="20" w:after="20" w:line="276" w:lineRule="auto"/>
        <w:ind w:left="360"/>
      </w:pPr>
      <w:r>
        <w:rPr>
          <w:rFonts w:ascii="Times New Roman" w:hAnsi="Times New Roman"/>
          <w:sz w:val="24"/>
        </w:rPr>
        <w:t>+ E1. Đơn hàng quá 7 ngày: Hệ thống vô hiệu hóa chức năng và thông báo 'Đã quá thời hạn đổi trả 7 ngày theo quy định'.</w:t>
      </w:r>
    </w:p>
    <w:p>
      <w:pPr>
        <w:spacing w:before="20" w:after="20" w:line="276" w:lineRule="auto"/>
        <w:ind w:left="360"/>
      </w:pPr>
      <w:r>
        <w:rPr>
          <w:rFonts w:ascii="Times New Roman" w:hAnsi="Times New Roman"/>
          <w:sz w:val="24"/>
        </w:rPr>
        <w:t>+ E2. Đơn hàng chưa Completed: Không đủ điều kiện kích hoạt chức năng đổi trả.</w:t>
      </w:r>
    </w:p>
    <w:p>
      <w:pPr>
        <w:spacing w:before="40" w:after="40"/>
      </w:pPr>
      <w:r>
        <w:rPr>
          <w:rFonts w:ascii="Times New Roman" w:hAnsi="Times New Roman"/>
          <w:b/>
          <w:sz w:val="24"/>
        </w:rPr>
        <w:t>- Quy tắc nghiệp vụ:</w:t>
      </w:r>
    </w:p>
    <w:p>
      <w:pPr>
        <w:spacing w:before="20" w:after="20" w:line="276" w:lineRule="auto"/>
        <w:ind w:left="360"/>
      </w:pPr>
      <w:r>
        <w:rPr>
          <w:rFonts w:ascii="Times New Roman" w:hAnsi="Times New Roman"/>
          <w:sz w:val="24"/>
        </w:rPr>
        <w:t>+ BR-01. Dữ liệu đổi/trả được lưu trữ trực tiếp trong bảng orders (các cột return_*), không tạo bảng phụ riêng.</w:t>
      </w:r>
    </w:p>
    <w:p>
      <w:pPr>
        <w:spacing w:before="20" w:after="20" w:line="276" w:lineRule="auto"/>
        <w:ind w:left="360"/>
      </w:pPr>
      <w:r>
        <w:rPr>
          <w:rFonts w:ascii="Times New Roman" w:hAnsi="Times New Roman"/>
          <w:sz w:val="24"/>
        </w:rPr>
        <w:t>+ BR-02. Thời hạn hiệu lực đổi trả tính chuẩn xác từ thời điểm created_at của đơn hàng hoàn tất đến hiện tại không quá 7 ngày.</w:t>
      </w:r>
    </w:p>
    <w:p>
      <w:pPr>
        <w:pStyle w:val="ListBullet"/>
        <w:spacing w:before="20" w:after="40" w:line="288" w:lineRule="auto"/>
      </w:pPr>
      <w:r>
        <w:rPr>
          <w:rFonts w:ascii="Times New Roman" w:hAnsi="Times New Roman"/>
          <w:b/>
          <w:sz w:val="24"/>
        </w:rPr>
        <w:t xml:space="preserve">Mức độ ưu tiên: </w:t>
      </w:r>
      <w:r>
        <w:rPr>
          <w:rFonts w:ascii="Times New Roman" w:hAnsi="Times New Roman"/>
          <w:sz w:val="24"/>
        </w:rPr>
        <w:t>Cao</w:t>
      </w:r>
    </w:p>
    <w:p>
      <w:pPr>
        <w:spacing w:after="120"/>
      </w:pPr>
    </w:p>
    <w:p>
      <w:pPr>
        <w:keepNext/>
        <w:spacing w:before="200" w:after="60"/>
      </w:pPr>
      <w:r>
        <w:rPr>
          <w:rFonts w:ascii="Times New Roman" w:hAnsi="Times New Roman"/>
          <w:b/>
          <w:color w:val="002060"/>
          <w:sz w:val="24"/>
        </w:rPr>
        <w:t>UC-KH-06. Đánh giá sản phẩm đã mua (Verified Purchase)</w:t>
      </w:r>
    </w:p>
    <w:p>
      <w:pPr>
        <w:pStyle w:val="ListBullet"/>
        <w:spacing w:before="20" w:after="40" w:line="288" w:lineRule="auto"/>
      </w:pPr>
      <w:r>
        <w:rPr>
          <w:rFonts w:ascii="Times New Roman" w:hAnsi="Times New Roman"/>
          <w:b/>
          <w:sz w:val="24"/>
        </w:rPr>
        <w:t xml:space="preserve">Mục tiêu: </w:t>
      </w:r>
      <w:r>
        <w:rPr>
          <w:rFonts w:ascii="Times New Roman" w:hAnsi="Times New Roman"/>
          <w:sz w:val="24"/>
        </w:rPr>
        <w:t>Cho phép người dùng đã nhận hàng chia sẻ cảm nhận, chấm điểm sao và nhận xét độ chuẩn kích cỡ/chất lượng sản phẩm.</w:t>
      </w:r>
    </w:p>
    <w:p>
      <w:pPr>
        <w:pStyle w:val="ListBullet"/>
        <w:spacing w:before="20" w:after="40" w:line="288" w:lineRule="auto"/>
      </w:pPr>
      <w:r>
        <w:rPr>
          <w:rFonts w:ascii="Times New Roman" w:hAnsi="Times New Roman"/>
          <w:b/>
          <w:sz w:val="24"/>
        </w:rPr>
        <w:t xml:space="preserve">Tác nhân chính: </w:t>
      </w:r>
      <w:r>
        <w:rPr>
          <w:rFonts w:ascii="Times New Roman" w:hAnsi="Times New Roman"/>
          <w:sz w:val="24"/>
        </w:rPr>
        <w:t>Khách hàng</w:t>
      </w:r>
    </w:p>
    <w:p>
      <w:pPr>
        <w:pStyle w:val="ListBullet"/>
        <w:spacing w:before="20" w:after="40" w:line="288" w:lineRule="auto"/>
      </w:pPr>
      <w:r>
        <w:rPr>
          <w:rFonts w:ascii="Times New Roman" w:hAnsi="Times New Roman"/>
          <w:b/>
          <w:sz w:val="24"/>
        </w:rPr>
        <w:t xml:space="preserve">Tác nhân phụ: </w:t>
      </w:r>
      <w:r>
        <w:rPr>
          <w:rFonts w:ascii="Times New Roman" w:hAnsi="Times New Roman"/>
          <w:sz w:val="24"/>
        </w:rPr>
        <w:t>Backend Server, CSDL MySQL</w:t>
      </w:r>
    </w:p>
    <w:p>
      <w:pPr>
        <w:pStyle w:val="ListBullet"/>
        <w:spacing w:before="20" w:after="40" w:line="288" w:lineRule="auto"/>
      </w:pPr>
      <w:r>
        <w:rPr>
          <w:rFonts w:ascii="Times New Roman" w:hAnsi="Times New Roman"/>
          <w:b/>
          <w:sz w:val="24"/>
        </w:rPr>
        <w:t xml:space="preserve">Mô tả ngắn: </w:t>
      </w:r>
      <w:r>
        <w:rPr>
          <w:rFonts w:ascii="Times New Roman" w:hAnsi="Times New Roman"/>
          <w:sz w:val="24"/>
        </w:rPr>
        <w:t>Khách hàng chấm điểm 1-5 sao, chọn mức độ vừa vặn của size, viết bình luận và gửi lên hệ thống.</w:t>
      </w:r>
    </w:p>
    <w:p>
      <w:pPr>
        <w:pStyle w:val="ListBullet"/>
        <w:spacing w:before="20" w:after="40" w:line="288" w:lineRule="auto"/>
      </w:pPr>
      <w:r>
        <w:rPr>
          <w:rFonts w:ascii="Times New Roman" w:hAnsi="Times New Roman"/>
          <w:b/>
          <w:sz w:val="24"/>
        </w:rPr>
        <w:t xml:space="preserve">Tiền điều kiện: </w:t>
      </w:r>
      <w:r>
        <w:rPr>
          <w:rFonts w:ascii="Times New Roman" w:hAnsi="Times New Roman"/>
          <w:sz w:val="24"/>
        </w:rPr>
        <w:t>Khách hàng đã đăng nhập và sở hữu đơn hàng đã hoàn tất (Completed) có chứa sản phẩm đó.</w:t>
      </w:r>
    </w:p>
    <w:p>
      <w:pPr>
        <w:pStyle w:val="ListBullet"/>
        <w:spacing w:before="20" w:after="40" w:line="288" w:lineRule="auto"/>
      </w:pPr>
      <w:r>
        <w:rPr>
          <w:rFonts w:ascii="Times New Roman" w:hAnsi="Times New Roman"/>
          <w:b/>
          <w:sz w:val="24"/>
        </w:rPr>
        <w:t xml:space="preserve">Hậu điều kiện: </w:t>
      </w:r>
      <w:r>
        <w:rPr>
          <w:rFonts w:ascii="Times New Roman" w:hAnsi="Times New Roman"/>
          <w:sz w:val="24"/>
        </w:rPr>
        <w:t>Bài đánh giá được lưu vào bảng reviews kèm huy hiệu 'Đã mua hàng' (Verified Purchase).</w:t>
      </w:r>
    </w:p>
    <w:p>
      <w:pPr>
        <w:spacing w:before="40" w:after="40"/>
      </w:pPr>
      <w:r>
        <w:rPr>
          <w:rFonts w:ascii="Times New Roman" w:hAnsi="Times New Roman"/>
          <w:b/>
          <w:sz w:val="24"/>
        </w:rPr>
        <w:t>- Luồng sự kiện chính:</w:t>
      </w:r>
    </w:p>
    <w:p>
      <w:pPr>
        <w:spacing w:before="20" w:after="20" w:line="276" w:lineRule="auto"/>
        <w:ind w:left="360"/>
      </w:pPr>
      <w:r>
        <w:rPr>
          <w:rFonts w:ascii="Times New Roman" w:hAnsi="Times New Roman"/>
          <w:sz w:val="24"/>
        </w:rPr>
        <w:t>1. Khách hàng truy cập đơn hàng đã hoàn thành và bấm 'Đánh giá sản phẩm'.</w:t>
      </w:r>
    </w:p>
    <w:p>
      <w:pPr>
        <w:spacing w:before="20" w:after="20" w:line="276" w:lineRule="auto"/>
        <w:ind w:left="360"/>
      </w:pPr>
      <w:r>
        <w:rPr>
          <w:rFonts w:ascii="Times New Roman" w:hAnsi="Times New Roman"/>
          <w:sz w:val="24"/>
        </w:rPr>
        <w:t>2. Hệ thống hiển thị form đánh giá kèm thông tin Size và Màu sắc khách đã mua.</w:t>
      </w:r>
    </w:p>
    <w:p>
      <w:pPr>
        <w:spacing w:before="20" w:after="20" w:line="276" w:lineRule="auto"/>
        <w:ind w:left="360"/>
      </w:pPr>
      <w:r>
        <w:rPr>
          <w:rFonts w:ascii="Times New Roman" w:hAnsi="Times New Roman"/>
          <w:sz w:val="24"/>
        </w:rPr>
        <w:t>3. Khách hàng chọn số sao đánh giá (từ 1 đến 5 sao).</w:t>
      </w:r>
    </w:p>
    <w:p>
      <w:pPr>
        <w:spacing w:before="20" w:after="20" w:line="276" w:lineRule="auto"/>
        <w:ind w:left="360"/>
      </w:pPr>
      <w:r>
        <w:rPr>
          <w:rFonts w:ascii="Times New Roman" w:hAnsi="Times New Roman"/>
          <w:sz w:val="24"/>
        </w:rPr>
        <w:t>4. Khách hàng nhập nhận xét chi tiết (chất liệu vải, độ dày dặn, trải nghiệm mặc).</w:t>
      </w:r>
    </w:p>
    <w:p>
      <w:pPr>
        <w:spacing w:before="20" w:after="20" w:line="276" w:lineRule="auto"/>
        <w:ind w:left="360"/>
      </w:pPr>
      <w:r>
        <w:rPr>
          <w:rFonts w:ascii="Times New Roman" w:hAnsi="Times New Roman"/>
          <w:sz w:val="24"/>
        </w:rPr>
        <w:t>5. Khách hàng bấm 'Gửi đánh giá'.</w:t>
      </w:r>
    </w:p>
    <w:p>
      <w:pPr>
        <w:spacing w:before="20" w:after="20" w:line="276" w:lineRule="auto"/>
        <w:ind w:left="360"/>
      </w:pPr>
      <w:r>
        <w:rPr>
          <w:rFonts w:ascii="Times New Roman" w:hAnsi="Times New Roman"/>
          <w:sz w:val="24"/>
        </w:rPr>
        <w:t>6. Hệ thống gửi yêu cầu POST /api/reviews kèm product_id, user_id, order_id, rating, comment, size, color.</w:t>
      </w:r>
    </w:p>
    <w:p>
      <w:pPr>
        <w:spacing w:before="20" w:after="20" w:line="276" w:lineRule="auto"/>
        <w:ind w:left="360"/>
      </w:pPr>
      <w:r>
        <w:rPr>
          <w:rFonts w:ascii="Times New Roman" w:hAnsi="Times New Roman"/>
          <w:sz w:val="24"/>
        </w:rPr>
        <w:t>7. Backend Server lưu bản ghi vào bảng reviews với cờ is_verified_purchase = 1.</w:t>
      </w:r>
    </w:p>
    <w:p>
      <w:pPr>
        <w:spacing w:before="20" w:after="20" w:line="276" w:lineRule="auto"/>
        <w:ind w:left="360"/>
      </w:pPr>
      <w:r>
        <w:rPr>
          <w:rFonts w:ascii="Times New Roman" w:hAnsi="Times New Roman"/>
          <w:sz w:val="24"/>
        </w:rPr>
        <w:t>8. Hệ thống thông báo cảm ơn và cập nhật bài viết lên mục đánh giá ở trang chi tiết sản phẩm.</w:t>
      </w:r>
    </w:p>
    <w:p>
      <w:pPr>
        <w:spacing w:before="40" w:after="40"/>
      </w:pPr>
      <w:r>
        <w:rPr>
          <w:rFonts w:ascii="Times New Roman" w:hAnsi="Times New Roman"/>
          <w:b/>
          <w:sz w:val="24"/>
        </w:rPr>
        <w:t>- Luồng thay thế:</w:t>
      </w:r>
    </w:p>
    <w:p>
      <w:pPr>
        <w:spacing w:before="40" w:after="40"/>
      </w:pPr>
      <w:r>
        <w:rPr>
          <w:rFonts w:ascii="Times New Roman" w:hAnsi="Times New Roman"/>
          <w:b/>
          <w:sz w:val="24"/>
        </w:rPr>
        <w:t>- Luồng ngoại lệ:</w:t>
      </w:r>
    </w:p>
    <w:p>
      <w:pPr>
        <w:spacing w:before="20" w:after="20" w:line="276" w:lineRule="auto"/>
        <w:ind w:left="360"/>
      </w:pPr>
      <w:r>
        <w:rPr>
          <w:rFonts w:ascii="Times New Roman" w:hAnsi="Times New Roman"/>
          <w:sz w:val="24"/>
        </w:rPr>
        <w:t>+ E1. Người dùng chưa mua sản phẩm: Hệ thống không gắn nhãn Verified Purchase hoặc từ chối thao tác.</w:t>
      </w:r>
    </w:p>
    <w:p>
      <w:pPr>
        <w:spacing w:before="20" w:after="20" w:line="276" w:lineRule="auto"/>
        <w:ind w:left="360"/>
      </w:pPr>
      <w:r>
        <w:rPr>
          <w:rFonts w:ascii="Times New Roman" w:hAnsi="Times New Roman"/>
          <w:sz w:val="24"/>
        </w:rPr>
        <w:t>+ E2. Nhận xét để trống: Hệ thống yêu cầu nhập ít nhất 5 ký tự nội dung.</w:t>
      </w:r>
    </w:p>
    <w:p>
      <w:pPr>
        <w:spacing w:before="40" w:after="40"/>
      </w:pPr>
      <w:r>
        <w:rPr>
          <w:rFonts w:ascii="Times New Roman" w:hAnsi="Times New Roman"/>
          <w:b/>
          <w:sz w:val="24"/>
        </w:rPr>
        <w:t>- Quy tắc nghiệp vụ:</w:t>
      </w:r>
    </w:p>
    <w:p>
      <w:pPr>
        <w:spacing w:before="20" w:after="20" w:line="276" w:lineRule="auto"/>
        <w:ind w:left="360"/>
      </w:pPr>
      <w:r>
        <w:rPr>
          <w:rFonts w:ascii="Times New Roman" w:hAnsi="Times New Roman"/>
          <w:sz w:val="24"/>
        </w:rPr>
        <w:t>+ BR-01. Mỗi đơn hàng Completed cho phép đánh giá 1 lần cho từng mặt hàng bên trong.</w:t>
      </w:r>
    </w:p>
    <w:p>
      <w:pPr>
        <w:spacing w:before="20" w:after="20" w:line="276" w:lineRule="auto"/>
        <w:ind w:left="360"/>
      </w:pPr>
      <w:r>
        <w:rPr>
          <w:rFonts w:ascii="Times New Roman" w:hAnsi="Times New Roman"/>
          <w:sz w:val="24"/>
        </w:rPr>
        <w:t>+ BR-02. Đánh giá từ khách đã mua thực tế được gắn cờ is_verified_purchase = 1 để tăng độ tin cậy cộng đồng.</w:t>
      </w:r>
    </w:p>
    <w:p>
      <w:pPr>
        <w:pStyle w:val="ListBullet"/>
        <w:spacing w:before="20" w:after="40" w:line="288" w:lineRule="auto"/>
      </w:pPr>
      <w:r>
        <w:rPr>
          <w:rFonts w:ascii="Times New Roman" w:hAnsi="Times New Roman"/>
          <w:b/>
          <w:sz w:val="24"/>
        </w:rPr>
        <w:t xml:space="preserve">Mức độ ưu tiên: </w:t>
      </w:r>
      <w:r>
        <w:rPr>
          <w:rFonts w:ascii="Times New Roman" w:hAnsi="Times New Roman"/>
          <w:sz w:val="24"/>
        </w:rPr>
        <w:t>Trung bình</w:t>
      </w:r>
    </w:p>
    <w:p>
      <w:pPr>
        <w:spacing w:after="120"/>
      </w:pPr>
    </w:p>
    <w:p>
      <w:pPr>
        <w:keepNext/>
        <w:spacing w:before="200" w:after="60"/>
      </w:pPr>
      <w:r>
        <w:rPr>
          <w:rFonts w:ascii="Times New Roman" w:hAnsi="Times New Roman"/>
          <w:b/>
          <w:color w:val="002060"/>
          <w:sz w:val="24"/>
        </w:rPr>
        <w:t>UC-KH-07. Quản lý danh sách sản phẩm yêu thích (Favorites)</w:t>
      </w:r>
    </w:p>
    <w:p>
      <w:pPr>
        <w:pStyle w:val="ListBullet"/>
        <w:spacing w:before="20" w:after="40" w:line="288" w:lineRule="auto"/>
      </w:pPr>
      <w:r>
        <w:rPr>
          <w:rFonts w:ascii="Times New Roman" w:hAnsi="Times New Roman"/>
          <w:b/>
          <w:sz w:val="24"/>
        </w:rPr>
        <w:t xml:space="preserve">Mục tiêu: </w:t>
      </w:r>
      <w:r>
        <w:rPr>
          <w:rFonts w:ascii="Times New Roman" w:hAnsi="Times New Roman"/>
          <w:sz w:val="24"/>
        </w:rPr>
        <w:t>Cho phép khách hàng lưu lại những mẫu trang phục yêu thích để dễ dàng theo dõi và mua sắm sau này.</w:t>
      </w:r>
    </w:p>
    <w:p>
      <w:pPr>
        <w:pStyle w:val="ListBullet"/>
        <w:spacing w:before="20" w:after="40" w:line="288" w:lineRule="auto"/>
      </w:pPr>
      <w:r>
        <w:rPr>
          <w:rFonts w:ascii="Times New Roman" w:hAnsi="Times New Roman"/>
          <w:b/>
          <w:sz w:val="24"/>
        </w:rPr>
        <w:t xml:space="preserve">Tác nhân chính: </w:t>
      </w:r>
      <w:r>
        <w:rPr>
          <w:rFonts w:ascii="Times New Roman" w:hAnsi="Times New Roman"/>
          <w:sz w:val="24"/>
        </w:rPr>
        <w:t>Khách hàng</w:t>
      </w:r>
    </w:p>
    <w:p>
      <w:pPr>
        <w:pStyle w:val="ListBullet"/>
        <w:spacing w:before="20" w:after="40" w:line="288" w:lineRule="auto"/>
      </w:pPr>
      <w:r>
        <w:rPr>
          <w:rFonts w:ascii="Times New Roman" w:hAnsi="Times New Roman"/>
          <w:b/>
          <w:sz w:val="24"/>
        </w:rPr>
        <w:t xml:space="preserve">Tác nhân phụ: </w:t>
      </w:r>
      <w:r>
        <w:rPr>
          <w:rFonts w:ascii="Times New Roman" w:hAnsi="Times New Roman"/>
          <w:sz w:val="24"/>
        </w:rPr>
        <w:t>Backend Server, CSDL MySQL</w:t>
      </w:r>
    </w:p>
    <w:p>
      <w:pPr>
        <w:pStyle w:val="ListBullet"/>
        <w:spacing w:before="20" w:after="40" w:line="288" w:lineRule="auto"/>
      </w:pPr>
      <w:r>
        <w:rPr>
          <w:rFonts w:ascii="Times New Roman" w:hAnsi="Times New Roman"/>
          <w:b/>
          <w:sz w:val="24"/>
        </w:rPr>
        <w:t xml:space="preserve">Mô tả ngắn: </w:t>
      </w:r>
      <w:r>
        <w:rPr>
          <w:rFonts w:ascii="Times New Roman" w:hAnsi="Times New Roman"/>
          <w:sz w:val="24"/>
        </w:rPr>
        <w:t>Khách hàng bấm biểu tượng trái tim trên thẻ sản phẩm để lưu hoặc bỏ lưu khỏi danh sách yêu thích cá nhân.</w:t>
      </w:r>
    </w:p>
    <w:p>
      <w:pPr>
        <w:pStyle w:val="ListBullet"/>
        <w:spacing w:before="20" w:after="40" w:line="288" w:lineRule="auto"/>
      </w:pPr>
      <w:r>
        <w:rPr>
          <w:rFonts w:ascii="Times New Roman" w:hAnsi="Times New Roman"/>
          <w:b/>
          <w:sz w:val="24"/>
        </w:rPr>
        <w:t xml:space="preserve">Tiền điều kiện: </w:t>
      </w:r>
      <w:r>
        <w:rPr>
          <w:rFonts w:ascii="Times New Roman" w:hAnsi="Times New Roman"/>
          <w:sz w:val="24"/>
        </w:rPr>
        <w:t>Khách hàng đã đăng nhập vào hệ thống.</w:t>
      </w:r>
    </w:p>
    <w:p>
      <w:pPr>
        <w:pStyle w:val="ListBullet"/>
        <w:spacing w:before="20" w:after="40" w:line="288" w:lineRule="auto"/>
      </w:pPr>
      <w:r>
        <w:rPr>
          <w:rFonts w:ascii="Times New Roman" w:hAnsi="Times New Roman"/>
          <w:b/>
          <w:sz w:val="24"/>
        </w:rPr>
        <w:t xml:space="preserve">Hậu điều kiện: </w:t>
      </w:r>
      <w:r>
        <w:rPr>
          <w:rFonts w:ascii="Times New Roman" w:hAnsi="Times New Roman"/>
          <w:sz w:val="24"/>
        </w:rPr>
        <w:t>Bản ghi yêu thích được thêm hoặc xóa khỏi bảng favorites trong cơ sở dữ liệu.</w:t>
      </w:r>
    </w:p>
    <w:p>
      <w:pPr>
        <w:spacing w:before="40" w:after="40"/>
      </w:pPr>
      <w:r>
        <w:rPr>
          <w:rFonts w:ascii="Times New Roman" w:hAnsi="Times New Roman"/>
          <w:b/>
          <w:sz w:val="24"/>
        </w:rPr>
        <w:t>- Luồng sự kiện chính:</w:t>
      </w:r>
    </w:p>
    <w:p>
      <w:pPr>
        <w:spacing w:before="20" w:after="20" w:line="276" w:lineRule="auto"/>
        <w:ind w:left="360"/>
      </w:pPr>
      <w:r>
        <w:rPr>
          <w:rFonts w:ascii="Times New Roman" w:hAnsi="Times New Roman"/>
          <w:sz w:val="24"/>
        </w:rPr>
        <w:t>1. Khách hàng xem sản phẩm tại Trang chủ hoặc Danh mục.</w:t>
      </w:r>
    </w:p>
    <w:p>
      <w:pPr>
        <w:spacing w:before="20" w:after="20" w:line="276" w:lineRule="auto"/>
        <w:ind w:left="360"/>
      </w:pPr>
      <w:r>
        <w:rPr>
          <w:rFonts w:ascii="Times New Roman" w:hAnsi="Times New Roman"/>
          <w:sz w:val="24"/>
        </w:rPr>
        <w:t>2. Khách hàng bấm vào biểu tượng trái tim (Yêu thích).</w:t>
      </w:r>
    </w:p>
    <w:p>
      <w:pPr>
        <w:spacing w:before="20" w:after="20" w:line="276" w:lineRule="auto"/>
        <w:ind w:left="360"/>
      </w:pPr>
      <w:r>
        <w:rPr>
          <w:rFonts w:ascii="Times New Roman" w:hAnsi="Times New Roman"/>
          <w:sz w:val="24"/>
        </w:rPr>
        <w:t>3. Hệ thống kiểm tra trạng thái: nếu chưa có thì gửi POST /api/favorites, nếu đã có thì gửi DELETE /api/favorites/:productId.</w:t>
      </w:r>
    </w:p>
    <w:p>
      <w:pPr>
        <w:spacing w:before="20" w:after="20" w:line="276" w:lineRule="auto"/>
        <w:ind w:left="360"/>
      </w:pPr>
      <w:r>
        <w:rPr>
          <w:rFonts w:ascii="Times New Roman" w:hAnsi="Times New Roman"/>
          <w:sz w:val="24"/>
        </w:rPr>
        <w:t>4. Backend thực hiện thêm hoặc xóa dòng dữ liệu tương ứng trong bảng favorites.</w:t>
      </w:r>
    </w:p>
    <w:p>
      <w:pPr>
        <w:spacing w:before="20" w:after="20" w:line="276" w:lineRule="auto"/>
        <w:ind w:left="360"/>
      </w:pPr>
      <w:r>
        <w:rPr>
          <w:rFonts w:ascii="Times New Roman" w:hAnsi="Times New Roman"/>
          <w:sz w:val="24"/>
        </w:rPr>
        <w:t>5. Giao diện đổi màu biểu tượng trái tim (màu đỏ) và cập nhật số lượng yêu thích.</w:t>
      </w:r>
    </w:p>
    <w:p>
      <w:pPr>
        <w:spacing w:before="20" w:after="20" w:line="276" w:lineRule="auto"/>
        <w:ind w:left="360"/>
      </w:pPr>
      <w:r>
        <w:rPr>
          <w:rFonts w:ascii="Times New Roman" w:hAnsi="Times New Roman"/>
          <w:sz w:val="24"/>
        </w:rPr>
        <w:t>6. Khách hàng truy cập tab 'Yêu thích' để xem toàn bộ danh mục các sản phẩm đã lưu.</w:t>
      </w:r>
    </w:p>
    <w:p>
      <w:pPr>
        <w:spacing w:before="40" w:after="40"/>
      </w:pPr>
      <w:r>
        <w:rPr>
          <w:rFonts w:ascii="Times New Roman" w:hAnsi="Times New Roman"/>
          <w:b/>
          <w:sz w:val="24"/>
        </w:rPr>
        <w:t>- Luồng thay thế:</w:t>
      </w:r>
    </w:p>
    <w:p>
      <w:pPr>
        <w:spacing w:before="40" w:after="40"/>
      </w:pPr>
      <w:r>
        <w:rPr>
          <w:rFonts w:ascii="Times New Roman" w:hAnsi="Times New Roman"/>
          <w:b/>
          <w:sz w:val="24"/>
        </w:rPr>
        <w:t>- Luồng ngoại lệ:</w:t>
      </w:r>
    </w:p>
    <w:p>
      <w:pPr>
        <w:spacing w:before="20" w:after="20" w:line="276" w:lineRule="auto"/>
        <w:ind w:left="360"/>
      </w:pPr>
      <w:r>
        <w:rPr>
          <w:rFonts w:ascii="Times New Roman" w:hAnsi="Times New Roman"/>
          <w:sz w:val="24"/>
        </w:rPr>
        <w:t>+ E1. Khách hàng chưa đăng nhập: Hệ thống thông báo 'Vui lòng đăng nhập để lưu sản phẩm yêu thích'.</w:t>
      </w:r>
    </w:p>
    <w:p>
      <w:pPr>
        <w:spacing w:before="40" w:after="40"/>
      </w:pPr>
      <w:r>
        <w:rPr>
          <w:rFonts w:ascii="Times New Roman" w:hAnsi="Times New Roman"/>
          <w:b/>
          <w:sz w:val="24"/>
        </w:rPr>
        <w:t>- Quy tắc nghiệp vụ:</w:t>
      </w:r>
    </w:p>
    <w:p>
      <w:pPr>
        <w:spacing w:before="20" w:after="20" w:line="276" w:lineRule="auto"/>
        <w:ind w:left="360"/>
      </w:pPr>
      <w:r>
        <w:rPr>
          <w:rFonts w:ascii="Times New Roman" w:hAnsi="Times New Roman"/>
          <w:sz w:val="24"/>
        </w:rPr>
        <w:t>+ BR-01. Mỗi cặp (user_id, product_id) là duy nhất trong bảng favorites để tránh trùng lặp.</w:t>
      </w:r>
    </w:p>
    <w:p>
      <w:pPr>
        <w:pStyle w:val="ListBullet"/>
        <w:spacing w:before="20" w:after="40" w:line="288" w:lineRule="auto"/>
      </w:pPr>
      <w:r>
        <w:rPr>
          <w:rFonts w:ascii="Times New Roman" w:hAnsi="Times New Roman"/>
          <w:b/>
          <w:sz w:val="24"/>
        </w:rPr>
        <w:t xml:space="preserve">Mức độ ưu tiên: </w:t>
      </w:r>
      <w:r>
        <w:rPr>
          <w:rFonts w:ascii="Times New Roman" w:hAnsi="Times New Roman"/>
          <w:sz w:val="24"/>
        </w:rPr>
        <w:t>Thấp</w:t>
      </w:r>
    </w:p>
    <w:p>
      <w:pPr>
        <w:spacing w:after="120"/>
      </w:pPr>
    </w:p>
    <w:p>
      <w:pPr>
        <w:keepNext/>
        <w:spacing w:before="200" w:after="60"/>
      </w:pPr>
      <w:r>
        <w:rPr>
          <w:rFonts w:ascii="Times New Roman" w:hAnsi="Times New Roman"/>
          <w:b/>
          <w:color w:val="002060"/>
          <w:sz w:val="24"/>
        </w:rPr>
        <w:t>UC-KH-08. Quản lý thông tin cá nhân &amp; Địa chỉ</w:t>
      </w:r>
    </w:p>
    <w:p>
      <w:pPr>
        <w:pStyle w:val="ListBullet"/>
        <w:spacing w:before="20" w:after="40" w:line="288" w:lineRule="auto"/>
      </w:pPr>
      <w:r>
        <w:rPr>
          <w:rFonts w:ascii="Times New Roman" w:hAnsi="Times New Roman"/>
          <w:b/>
          <w:sz w:val="24"/>
        </w:rPr>
        <w:t xml:space="preserve">Mục tiêu: </w:t>
      </w:r>
      <w:r>
        <w:rPr>
          <w:rFonts w:ascii="Times New Roman" w:hAnsi="Times New Roman"/>
          <w:sz w:val="24"/>
        </w:rPr>
        <w:t>Cho phép người dùng xem, cập nhật hồ sơ cá nhân và quản lý địa chỉ giao nhận hàng mặc định.</w:t>
      </w:r>
    </w:p>
    <w:p>
      <w:pPr>
        <w:pStyle w:val="ListBullet"/>
        <w:spacing w:before="20" w:after="40" w:line="288" w:lineRule="auto"/>
      </w:pPr>
      <w:r>
        <w:rPr>
          <w:rFonts w:ascii="Times New Roman" w:hAnsi="Times New Roman"/>
          <w:b/>
          <w:sz w:val="24"/>
        </w:rPr>
        <w:t xml:space="preserve">Tác nhân chính: </w:t>
      </w:r>
      <w:r>
        <w:rPr>
          <w:rFonts w:ascii="Times New Roman" w:hAnsi="Times New Roman"/>
          <w:sz w:val="24"/>
        </w:rPr>
        <w:t>Khách hàng</w:t>
      </w:r>
    </w:p>
    <w:p>
      <w:pPr>
        <w:pStyle w:val="ListBullet"/>
        <w:spacing w:before="20" w:after="40" w:line="288" w:lineRule="auto"/>
      </w:pPr>
      <w:r>
        <w:rPr>
          <w:rFonts w:ascii="Times New Roman" w:hAnsi="Times New Roman"/>
          <w:b/>
          <w:sz w:val="24"/>
        </w:rPr>
        <w:t xml:space="preserve">Tác nhân phụ: </w:t>
      </w:r>
      <w:r>
        <w:rPr>
          <w:rFonts w:ascii="Times New Roman" w:hAnsi="Times New Roman"/>
          <w:sz w:val="24"/>
        </w:rPr>
        <w:t>Backend Server, CSDL MySQL</w:t>
      </w:r>
    </w:p>
    <w:p>
      <w:pPr>
        <w:pStyle w:val="ListBullet"/>
        <w:spacing w:before="20" w:after="40" w:line="288" w:lineRule="auto"/>
      </w:pPr>
      <w:r>
        <w:rPr>
          <w:rFonts w:ascii="Times New Roman" w:hAnsi="Times New Roman"/>
          <w:b/>
          <w:sz w:val="24"/>
        </w:rPr>
        <w:t xml:space="preserve">Mô tả ngắn: </w:t>
      </w:r>
      <w:r>
        <w:rPr>
          <w:rFonts w:ascii="Times New Roman" w:hAnsi="Times New Roman"/>
          <w:sz w:val="24"/>
        </w:rPr>
        <w:t>Người dùng thay đổi họ tên, số điện thoại, địa chỉ nhận hàng và tải lên ảnh đại diện mới.</w:t>
      </w:r>
    </w:p>
    <w:p>
      <w:pPr>
        <w:pStyle w:val="ListBullet"/>
        <w:spacing w:before="20" w:after="40" w:line="288" w:lineRule="auto"/>
      </w:pPr>
      <w:r>
        <w:rPr>
          <w:rFonts w:ascii="Times New Roman" w:hAnsi="Times New Roman"/>
          <w:b/>
          <w:sz w:val="24"/>
        </w:rPr>
        <w:t xml:space="preserve">Tiền điều kiện: </w:t>
      </w:r>
      <w:r>
        <w:rPr>
          <w:rFonts w:ascii="Times New Roman" w:hAnsi="Times New Roman"/>
          <w:sz w:val="24"/>
        </w:rPr>
        <w:t>Khách hàng đã đăng nhập tài khoản.</w:t>
      </w:r>
    </w:p>
    <w:p>
      <w:pPr>
        <w:pStyle w:val="ListBullet"/>
        <w:spacing w:before="20" w:after="40" w:line="288" w:lineRule="auto"/>
      </w:pPr>
      <w:r>
        <w:rPr>
          <w:rFonts w:ascii="Times New Roman" w:hAnsi="Times New Roman"/>
          <w:b/>
          <w:sz w:val="24"/>
        </w:rPr>
        <w:t xml:space="preserve">Hậu điều kiện: </w:t>
      </w:r>
      <w:r>
        <w:rPr>
          <w:rFonts w:ascii="Times New Roman" w:hAnsi="Times New Roman"/>
          <w:sz w:val="24"/>
        </w:rPr>
        <w:t>Thông tin mới được lưu vào bảng users và tự động điền sẵn trong các lần mua hàng tiếp theo.</w:t>
      </w:r>
    </w:p>
    <w:p>
      <w:pPr>
        <w:spacing w:before="40" w:after="40"/>
      </w:pPr>
      <w:r>
        <w:rPr>
          <w:rFonts w:ascii="Times New Roman" w:hAnsi="Times New Roman"/>
          <w:b/>
          <w:sz w:val="24"/>
        </w:rPr>
        <w:t>- Luồng sự kiện chính:</w:t>
      </w:r>
    </w:p>
    <w:p>
      <w:pPr>
        <w:spacing w:before="20" w:after="20" w:line="276" w:lineRule="auto"/>
        <w:ind w:left="360"/>
      </w:pPr>
      <w:r>
        <w:rPr>
          <w:rFonts w:ascii="Times New Roman" w:hAnsi="Times New Roman"/>
          <w:sz w:val="24"/>
        </w:rPr>
        <w:t>1. Khách hàng vào mục 'Hồ sơ cá nhân'.</w:t>
      </w:r>
    </w:p>
    <w:p>
      <w:pPr>
        <w:spacing w:before="20" w:after="20" w:line="276" w:lineRule="auto"/>
        <w:ind w:left="360"/>
      </w:pPr>
      <w:r>
        <w:rPr>
          <w:rFonts w:ascii="Times New Roman" w:hAnsi="Times New Roman"/>
          <w:sz w:val="24"/>
        </w:rPr>
        <w:t>2. Hệ thống hiển thị thông tin hiện tại: Tên, email, số điện thoại, địa chỉ mặc định và ảnh đại diện.</w:t>
      </w:r>
    </w:p>
    <w:p>
      <w:pPr>
        <w:spacing w:before="20" w:after="20" w:line="276" w:lineRule="auto"/>
        <w:ind w:left="360"/>
      </w:pPr>
      <w:r>
        <w:rPr>
          <w:rFonts w:ascii="Times New Roman" w:hAnsi="Times New Roman"/>
          <w:sz w:val="24"/>
        </w:rPr>
        <w:t>3. Khách hàng chỉnh sửa các trường thông tin hoặc bấm chọn ảnh đại diện mới từ thiết bị.</w:t>
      </w:r>
    </w:p>
    <w:p>
      <w:pPr>
        <w:spacing w:before="20" w:after="20" w:line="276" w:lineRule="auto"/>
        <w:ind w:left="360"/>
      </w:pPr>
      <w:r>
        <w:rPr>
          <w:rFonts w:ascii="Times New Roman" w:hAnsi="Times New Roman"/>
          <w:sz w:val="24"/>
        </w:rPr>
        <w:t>4. Khách hàng bấm 'Lưu thay đổi'.</w:t>
      </w:r>
    </w:p>
    <w:p>
      <w:pPr>
        <w:spacing w:before="20" w:after="20" w:line="276" w:lineRule="auto"/>
        <w:ind w:left="360"/>
      </w:pPr>
      <w:r>
        <w:rPr>
          <w:rFonts w:ascii="Times New Roman" w:hAnsi="Times New Roman"/>
          <w:sz w:val="24"/>
        </w:rPr>
        <w:t>5. Hệ thống gửi yêu cầu PUT /api/users/profile cập nhật cơ sở dữ liệu.</w:t>
      </w:r>
    </w:p>
    <w:p>
      <w:pPr>
        <w:spacing w:before="20" w:after="20" w:line="276" w:lineRule="auto"/>
        <w:ind w:left="360"/>
      </w:pPr>
      <w:r>
        <w:rPr>
          <w:rFonts w:ascii="Times New Roman" w:hAnsi="Times New Roman"/>
          <w:sz w:val="24"/>
        </w:rPr>
        <w:t>6. Hệ thống lưu trữ thông tin mới vào bộ nhớ cục bộ và hiển thị thông báo thành công.</w:t>
      </w:r>
    </w:p>
    <w:p>
      <w:pPr>
        <w:spacing w:before="40" w:after="40"/>
      </w:pPr>
      <w:r>
        <w:rPr>
          <w:rFonts w:ascii="Times New Roman" w:hAnsi="Times New Roman"/>
          <w:b/>
          <w:sz w:val="24"/>
        </w:rPr>
        <w:t>- Luồng thay thế:</w:t>
      </w:r>
    </w:p>
    <w:p>
      <w:pPr>
        <w:spacing w:before="40" w:after="40"/>
      </w:pPr>
      <w:r>
        <w:rPr>
          <w:rFonts w:ascii="Times New Roman" w:hAnsi="Times New Roman"/>
          <w:b/>
          <w:sz w:val="24"/>
        </w:rPr>
        <w:t>- Luồng ngoại lệ:</w:t>
      </w:r>
    </w:p>
    <w:p>
      <w:pPr>
        <w:spacing w:before="20" w:after="20" w:line="276" w:lineRule="auto"/>
        <w:ind w:left="360"/>
      </w:pPr>
      <w:r>
        <w:rPr>
          <w:rFonts w:ascii="Times New Roman" w:hAnsi="Times New Roman"/>
          <w:sz w:val="24"/>
        </w:rPr>
        <w:t>+ E1. Số điện thoại không hợp lệ: Hệ thống cảnh báo định dạng số điện thoại không đúng.</w:t>
      </w:r>
    </w:p>
    <w:p>
      <w:pPr>
        <w:spacing w:before="20" w:after="20" w:line="276" w:lineRule="auto"/>
        <w:ind w:left="360"/>
      </w:pPr>
      <w:r>
        <w:rPr>
          <w:rFonts w:ascii="Times New Roman" w:hAnsi="Times New Roman"/>
          <w:sz w:val="24"/>
        </w:rPr>
        <w:t>+ E2. Email không được phép đổi trực tiếp: Hệ thống khóa trường email.</w:t>
      </w:r>
    </w:p>
    <w:p>
      <w:pPr>
        <w:spacing w:before="40" w:after="40"/>
      </w:pPr>
      <w:r>
        <w:rPr>
          <w:rFonts w:ascii="Times New Roman" w:hAnsi="Times New Roman"/>
          <w:b/>
          <w:sz w:val="24"/>
        </w:rPr>
        <w:t>- Quy tắc nghiệp vụ:</w:t>
      </w:r>
    </w:p>
    <w:p>
      <w:pPr>
        <w:spacing w:before="20" w:after="20" w:line="276" w:lineRule="auto"/>
        <w:ind w:left="360"/>
      </w:pPr>
      <w:r>
        <w:rPr>
          <w:rFonts w:ascii="Times New Roman" w:hAnsi="Times New Roman"/>
          <w:sz w:val="24"/>
        </w:rPr>
        <w:t>+ BR-01. Email là trường định danh duy nhất (UNIQUE) không cho phép trùng lặp trong hệ thống.</w:t>
      </w:r>
    </w:p>
    <w:p>
      <w:pPr>
        <w:pStyle w:val="ListBullet"/>
        <w:spacing w:before="20" w:after="40" w:line="288" w:lineRule="auto"/>
      </w:pPr>
      <w:r>
        <w:rPr>
          <w:rFonts w:ascii="Times New Roman" w:hAnsi="Times New Roman"/>
          <w:b/>
          <w:sz w:val="24"/>
        </w:rPr>
        <w:t xml:space="preserve">Mức độ ưu tiên: </w:t>
      </w:r>
      <w:r>
        <w:rPr>
          <w:rFonts w:ascii="Times New Roman" w:hAnsi="Times New Roman"/>
          <w:sz w:val="24"/>
        </w:rPr>
        <w:t>Trung bình</w:t>
      </w:r>
    </w:p>
    <w:p>
      <w:pPr>
        <w:spacing w:after="120"/>
      </w:pPr>
    </w:p>
    <w:p>
      <w:pPr>
        <w:keepNext/>
        <w:spacing w:before="200" w:after="60"/>
      </w:pPr>
      <w:r>
        <w:rPr>
          <w:rFonts w:ascii="Times New Roman" w:hAnsi="Times New Roman"/>
          <w:b/>
          <w:color w:val="002060"/>
          <w:sz w:val="24"/>
        </w:rPr>
        <w:t>UC-QT-01. Xem Dashboard &amp; Thống kê doanh thu</w:t>
      </w:r>
    </w:p>
    <w:p>
      <w:pPr>
        <w:pStyle w:val="ListBullet"/>
        <w:spacing w:before="20" w:after="40" w:line="288" w:lineRule="auto"/>
      </w:pPr>
      <w:r>
        <w:rPr>
          <w:rFonts w:ascii="Times New Roman" w:hAnsi="Times New Roman"/>
          <w:b/>
          <w:sz w:val="24"/>
        </w:rPr>
        <w:t xml:space="preserve">Mục tiêu: </w:t>
      </w:r>
      <w:r>
        <w:rPr>
          <w:rFonts w:ascii="Times New Roman" w:hAnsi="Times New Roman"/>
          <w:sz w:val="24"/>
        </w:rPr>
        <w:t>Cung cấp cho quản trị viên cái nhìn toàn diện về hoạt động kinh doanh, doanh thu, đơn hàng và các mặt hàng bán chạy.</w:t>
      </w:r>
    </w:p>
    <w:p>
      <w:pPr>
        <w:pStyle w:val="ListBullet"/>
        <w:spacing w:before="20" w:after="40" w:line="288" w:lineRule="auto"/>
      </w:pPr>
      <w:r>
        <w:rPr>
          <w:rFonts w:ascii="Times New Roman" w:hAnsi="Times New Roman"/>
          <w:b/>
          <w:sz w:val="24"/>
        </w:rPr>
        <w:t xml:space="preserve">Tác nhân chính: </w:t>
      </w:r>
      <w:r>
        <w:rPr>
          <w:rFonts w:ascii="Times New Roman" w:hAnsi="Times New Roman"/>
          <w:sz w:val="24"/>
        </w:rPr>
        <w:t>Quản trị viên</w:t>
      </w:r>
    </w:p>
    <w:p>
      <w:pPr>
        <w:pStyle w:val="ListBullet"/>
        <w:spacing w:before="20" w:after="40" w:line="288" w:lineRule="auto"/>
      </w:pPr>
      <w:r>
        <w:rPr>
          <w:rFonts w:ascii="Times New Roman" w:hAnsi="Times New Roman"/>
          <w:b/>
          <w:sz w:val="24"/>
        </w:rPr>
        <w:t xml:space="preserve">Tác nhân phụ: </w:t>
      </w:r>
      <w:r>
        <w:rPr>
          <w:rFonts w:ascii="Times New Roman" w:hAnsi="Times New Roman"/>
          <w:sz w:val="24"/>
        </w:rPr>
        <w:t>Backend Server, CSDL MySQL</w:t>
      </w:r>
    </w:p>
    <w:p>
      <w:pPr>
        <w:pStyle w:val="ListBullet"/>
        <w:spacing w:before="20" w:after="40" w:line="288" w:lineRule="auto"/>
      </w:pPr>
      <w:r>
        <w:rPr>
          <w:rFonts w:ascii="Times New Roman" w:hAnsi="Times New Roman"/>
          <w:b/>
          <w:sz w:val="24"/>
        </w:rPr>
        <w:t xml:space="preserve">Mô tả ngắn: </w:t>
      </w:r>
      <w:r>
        <w:rPr>
          <w:rFonts w:ascii="Times New Roman" w:hAnsi="Times New Roman"/>
          <w:sz w:val="24"/>
        </w:rPr>
        <w:t>Quản trị viên truy cập bảng điều khiển để xem tổng doanh thu, doanh thu theo ngày, số đơn theo trạng thái và biểu đồ tăng trưởng.</w:t>
      </w:r>
    </w:p>
    <w:p>
      <w:pPr>
        <w:pStyle w:val="ListBullet"/>
        <w:spacing w:before="20" w:after="40" w:line="288" w:lineRule="auto"/>
      </w:pPr>
      <w:r>
        <w:rPr>
          <w:rFonts w:ascii="Times New Roman" w:hAnsi="Times New Roman"/>
          <w:b/>
          <w:sz w:val="24"/>
        </w:rPr>
        <w:t xml:space="preserve">Tiền điều kiện: </w:t>
      </w:r>
      <w:r>
        <w:rPr>
          <w:rFonts w:ascii="Times New Roman" w:hAnsi="Times New Roman"/>
          <w:sz w:val="24"/>
        </w:rPr>
        <w:t>Quản trị viên đã đăng nhập tài khoản có quyền admin (role = 'admin').</w:t>
      </w:r>
    </w:p>
    <w:p>
      <w:pPr>
        <w:pStyle w:val="ListBullet"/>
        <w:spacing w:before="20" w:after="40" w:line="288" w:lineRule="auto"/>
      </w:pPr>
      <w:r>
        <w:rPr>
          <w:rFonts w:ascii="Times New Roman" w:hAnsi="Times New Roman"/>
          <w:b/>
          <w:sz w:val="24"/>
        </w:rPr>
        <w:t xml:space="preserve">Hậu điều kiện: </w:t>
      </w:r>
      <w:r>
        <w:rPr>
          <w:rFonts w:ascii="Times New Roman" w:hAnsi="Times New Roman"/>
          <w:sz w:val="24"/>
        </w:rPr>
        <w:t>Toàn bộ số liệu và biểu đồ thống kê được kết xuất chính xác từ dữ liệu thực tế.</w:t>
      </w:r>
    </w:p>
    <w:p>
      <w:pPr>
        <w:spacing w:before="40" w:after="40"/>
      </w:pPr>
      <w:r>
        <w:rPr>
          <w:rFonts w:ascii="Times New Roman" w:hAnsi="Times New Roman"/>
          <w:b/>
          <w:sz w:val="24"/>
        </w:rPr>
        <w:t>- Luồng sự kiện chính:</w:t>
      </w:r>
    </w:p>
    <w:p>
      <w:pPr>
        <w:spacing w:before="20" w:after="20" w:line="276" w:lineRule="auto"/>
        <w:ind w:left="360"/>
      </w:pPr>
      <w:r>
        <w:rPr>
          <w:rFonts w:ascii="Times New Roman" w:hAnsi="Times New Roman"/>
          <w:sz w:val="24"/>
        </w:rPr>
        <w:t>1. Quản trị viên truy cập khu vực Quản trị (Admin Portal).</w:t>
      </w:r>
    </w:p>
    <w:p>
      <w:pPr>
        <w:spacing w:before="20" w:after="20" w:line="276" w:lineRule="auto"/>
        <w:ind w:left="360"/>
      </w:pPr>
      <w:r>
        <w:rPr>
          <w:rFonts w:ascii="Times New Roman" w:hAnsi="Times New Roman"/>
          <w:sz w:val="24"/>
        </w:rPr>
        <w:t>2. Hệ thống kiểm tra quyền hạn của tài khoản (users.role = 'admin').</w:t>
      </w:r>
    </w:p>
    <w:p>
      <w:pPr>
        <w:spacing w:before="20" w:after="20" w:line="276" w:lineRule="auto"/>
        <w:ind w:left="360"/>
      </w:pPr>
      <w:r>
        <w:rPr>
          <w:rFonts w:ascii="Times New Roman" w:hAnsi="Times New Roman"/>
          <w:sz w:val="24"/>
        </w:rPr>
        <w:t>3. Hệ thống gọi API GET /api/admin/stats để lấy số liệu tổng hợp.</w:t>
      </w:r>
    </w:p>
    <w:p>
      <w:pPr>
        <w:spacing w:before="20" w:after="20" w:line="276" w:lineRule="auto"/>
        <w:ind w:left="360"/>
      </w:pPr>
      <w:r>
        <w:rPr>
          <w:rFonts w:ascii="Times New Roman" w:hAnsi="Times New Roman"/>
          <w:sz w:val="24"/>
        </w:rPr>
        <w:t>4. Backend tính toán tổng doanh thu từ các đơn hàng 'Completed', đếm số lượng khách hàng, số lượng đơn theo từng trạng thái (Pending, Processing, Completed, Cancelled).</w:t>
      </w:r>
    </w:p>
    <w:p>
      <w:pPr>
        <w:spacing w:before="20" w:after="20" w:line="276" w:lineRule="auto"/>
        <w:ind w:left="360"/>
      </w:pPr>
      <w:r>
        <w:rPr>
          <w:rFonts w:ascii="Times New Roman" w:hAnsi="Times New Roman"/>
          <w:sz w:val="24"/>
        </w:rPr>
        <w:t>5. Hệ thống hiển thị các thẻ chỉ số KPI: Doanh thu hôm nay, Tổng doanh thu, Số đơn chờ xử lý, Tổng số sản phẩm.</w:t>
      </w:r>
    </w:p>
    <w:p>
      <w:pPr>
        <w:spacing w:before="20" w:after="20" w:line="276" w:lineRule="auto"/>
        <w:ind w:left="360"/>
      </w:pPr>
      <w:r>
        <w:rPr>
          <w:rFonts w:ascii="Times New Roman" w:hAnsi="Times New Roman"/>
          <w:sz w:val="24"/>
        </w:rPr>
        <w:t>6. Hệ thống hiển thị biểu đồ doanh thu 7 ngày gần nhất và danh sách Top sản phẩm bán chạy nhất.</w:t>
      </w:r>
    </w:p>
    <w:p>
      <w:pPr>
        <w:spacing w:before="40" w:after="40"/>
      </w:pPr>
      <w:r>
        <w:rPr>
          <w:rFonts w:ascii="Times New Roman" w:hAnsi="Times New Roman"/>
          <w:b/>
          <w:sz w:val="24"/>
        </w:rPr>
        <w:t>- Luồng thay thế:</w:t>
      </w:r>
    </w:p>
    <w:p>
      <w:pPr>
        <w:spacing w:before="40" w:after="40"/>
      </w:pPr>
      <w:r>
        <w:rPr>
          <w:rFonts w:ascii="Times New Roman" w:hAnsi="Times New Roman"/>
          <w:b/>
          <w:sz w:val="24"/>
        </w:rPr>
        <w:t>- Luồng ngoại lệ:</w:t>
      </w:r>
    </w:p>
    <w:p>
      <w:pPr>
        <w:spacing w:before="20" w:after="20" w:line="276" w:lineRule="auto"/>
        <w:ind w:left="360"/>
      </w:pPr>
      <w:r>
        <w:rPr>
          <w:rFonts w:ascii="Times New Roman" w:hAnsi="Times New Roman"/>
          <w:sz w:val="24"/>
        </w:rPr>
        <w:t>+ E1. Tài khoản không có quyền Admin: Hệ thống từ chối truy cập và chuyển hướng về màn hình đăng nhập.</w:t>
      </w:r>
    </w:p>
    <w:p>
      <w:pPr>
        <w:spacing w:before="40" w:after="40"/>
      </w:pPr>
      <w:r>
        <w:rPr>
          <w:rFonts w:ascii="Times New Roman" w:hAnsi="Times New Roman"/>
          <w:b/>
          <w:sz w:val="24"/>
        </w:rPr>
        <w:t>- Quy tắc nghiệp vụ:</w:t>
      </w:r>
    </w:p>
    <w:p>
      <w:pPr>
        <w:spacing w:before="20" w:after="20" w:line="276" w:lineRule="auto"/>
        <w:ind w:left="360"/>
      </w:pPr>
      <w:r>
        <w:rPr>
          <w:rFonts w:ascii="Times New Roman" w:hAnsi="Times New Roman"/>
          <w:sz w:val="24"/>
        </w:rPr>
        <w:t>+ BR-01. Doanh thu chỉ được tính từ các đơn hàng có status = 'Completed'.</w:t>
      </w:r>
    </w:p>
    <w:p>
      <w:pPr>
        <w:spacing w:before="20" w:after="20" w:line="276" w:lineRule="auto"/>
        <w:ind w:left="360"/>
      </w:pPr>
      <w:r>
        <w:rPr>
          <w:rFonts w:ascii="Times New Roman" w:hAnsi="Times New Roman"/>
          <w:sz w:val="24"/>
        </w:rPr>
        <w:t>+ BR-02. Dữ liệu thống kê được cập nhật tức thời (Real-time) theo các giao dịch phát sinh.</w:t>
      </w:r>
    </w:p>
    <w:p>
      <w:pPr>
        <w:pStyle w:val="ListBullet"/>
        <w:spacing w:before="20" w:after="40" w:line="288" w:lineRule="auto"/>
      </w:pPr>
      <w:r>
        <w:rPr>
          <w:rFonts w:ascii="Times New Roman" w:hAnsi="Times New Roman"/>
          <w:b/>
          <w:sz w:val="24"/>
        </w:rPr>
        <w:t xml:space="preserve">Mức độ ưu tiên: </w:t>
      </w:r>
      <w:r>
        <w:rPr>
          <w:rFonts w:ascii="Times New Roman" w:hAnsi="Times New Roman"/>
          <w:sz w:val="24"/>
        </w:rPr>
        <w:t>Cao</w:t>
      </w:r>
    </w:p>
    <w:p>
      <w:pPr>
        <w:spacing w:after="120"/>
      </w:pPr>
    </w:p>
    <w:p>
      <w:pPr>
        <w:keepNext/>
        <w:spacing w:before="200" w:after="60"/>
      </w:pPr>
      <w:r>
        <w:rPr>
          <w:rFonts w:ascii="Times New Roman" w:hAnsi="Times New Roman"/>
          <w:b/>
          <w:color w:val="002060"/>
          <w:sz w:val="24"/>
        </w:rPr>
        <w:t>UC-QT-02. Quản lý danh mục &amp; Biến thể sản phẩm (Size x Màu)</w:t>
      </w:r>
    </w:p>
    <w:p>
      <w:pPr>
        <w:pStyle w:val="ListBullet"/>
        <w:spacing w:before="20" w:after="40" w:line="288" w:lineRule="auto"/>
      </w:pPr>
      <w:r>
        <w:rPr>
          <w:rFonts w:ascii="Times New Roman" w:hAnsi="Times New Roman"/>
          <w:b/>
          <w:sz w:val="24"/>
        </w:rPr>
        <w:t xml:space="preserve">Mục tiêu: </w:t>
      </w:r>
      <w:r>
        <w:rPr>
          <w:rFonts w:ascii="Times New Roman" w:hAnsi="Times New Roman"/>
          <w:sz w:val="24"/>
        </w:rPr>
        <w:t>Cho phép quản trị viên thêm mới, chỉnh sửa, xóa và cấu hình các biến thể kích cỡ và màu sắc của sản phẩm thời trang.</w:t>
      </w:r>
    </w:p>
    <w:p>
      <w:pPr>
        <w:pStyle w:val="ListBullet"/>
        <w:spacing w:before="20" w:after="40" w:line="288" w:lineRule="auto"/>
      </w:pPr>
      <w:r>
        <w:rPr>
          <w:rFonts w:ascii="Times New Roman" w:hAnsi="Times New Roman"/>
          <w:b/>
          <w:sz w:val="24"/>
        </w:rPr>
        <w:t xml:space="preserve">Tác nhân chính: </w:t>
      </w:r>
      <w:r>
        <w:rPr>
          <w:rFonts w:ascii="Times New Roman" w:hAnsi="Times New Roman"/>
          <w:sz w:val="24"/>
        </w:rPr>
        <w:t>Quản trị viên</w:t>
      </w:r>
    </w:p>
    <w:p>
      <w:pPr>
        <w:pStyle w:val="ListBullet"/>
        <w:spacing w:before="20" w:after="40" w:line="288" w:lineRule="auto"/>
      </w:pPr>
      <w:r>
        <w:rPr>
          <w:rFonts w:ascii="Times New Roman" w:hAnsi="Times New Roman"/>
          <w:b/>
          <w:sz w:val="24"/>
        </w:rPr>
        <w:t xml:space="preserve">Tác nhân phụ: </w:t>
      </w:r>
      <w:r>
        <w:rPr>
          <w:rFonts w:ascii="Times New Roman" w:hAnsi="Times New Roman"/>
          <w:sz w:val="24"/>
        </w:rPr>
        <w:t>Backend Server, CSDL MySQL, Dịch vụ Upload</w:t>
      </w:r>
    </w:p>
    <w:p>
      <w:pPr>
        <w:pStyle w:val="ListBullet"/>
        <w:spacing w:before="20" w:after="40" w:line="288" w:lineRule="auto"/>
      </w:pPr>
      <w:r>
        <w:rPr>
          <w:rFonts w:ascii="Times New Roman" w:hAnsi="Times New Roman"/>
          <w:b/>
          <w:sz w:val="24"/>
        </w:rPr>
        <w:t xml:space="preserve">Mô tả ngắn: </w:t>
      </w:r>
      <w:r>
        <w:rPr>
          <w:rFonts w:ascii="Times New Roman" w:hAnsi="Times New Roman"/>
          <w:sz w:val="24"/>
        </w:rPr>
        <w:t>Quản trị viên thiết lập thông tin sản phẩm, giá bán, phần trăm giảm giá, mô tả chất liệu và cấu hình mảng biến thể JSON Size x Màu.</w:t>
      </w:r>
    </w:p>
    <w:p>
      <w:pPr>
        <w:pStyle w:val="ListBullet"/>
        <w:spacing w:before="20" w:after="40" w:line="288" w:lineRule="auto"/>
      </w:pPr>
      <w:r>
        <w:rPr>
          <w:rFonts w:ascii="Times New Roman" w:hAnsi="Times New Roman"/>
          <w:b/>
          <w:sz w:val="24"/>
        </w:rPr>
        <w:t xml:space="preserve">Tiền điều kiện: </w:t>
      </w:r>
      <w:r>
        <w:rPr>
          <w:rFonts w:ascii="Times New Roman" w:hAnsi="Times New Roman"/>
          <w:sz w:val="24"/>
        </w:rPr>
        <w:t>Quản trị viên đã đăng nhập với vai trò admin.</w:t>
      </w:r>
    </w:p>
    <w:p>
      <w:pPr>
        <w:pStyle w:val="ListBullet"/>
        <w:spacing w:before="20" w:after="40" w:line="288" w:lineRule="auto"/>
      </w:pPr>
      <w:r>
        <w:rPr>
          <w:rFonts w:ascii="Times New Roman" w:hAnsi="Times New Roman"/>
          <w:b/>
          <w:sz w:val="24"/>
        </w:rPr>
        <w:t xml:space="preserve">Hậu điều kiện: </w:t>
      </w:r>
      <w:r>
        <w:rPr>
          <w:rFonts w:ascii="Times New Roman" w:hAnsi="Times New Roman"/>
          <w:sz w:val="24"/>
        </w:rPr>
        <w:t>Sản phẩm được lưu vào bảng products kèm trường variants được định dạng chuẩn JSON.</w:t>
      </w:r>
    </w:p>
    <w:p>
      <w:pPr>
        <w:spacing w:before="40" w:after="40"/>
      </w:pPr>
      <w:r>
        <w:rPr>
          <w:rFonts w:ascii="Times New Roman" w:hAnsi="Times New Roman"/>
          <w:b/>
          <w:sz w:val="24"/>
        </w:rPr>
        <w:t>- Luồng sự kiện chính:</w:t>
      </w:r>
    </w:p>
    <w:p>
      <w:pPr>
        <w:spacing w:before="20" w:after="20" w:line="276" w:lineRule="auto"/>
        <w:ind w:left="360"/>
      </w:pPr>
      <w:r>
        <w:rPr>
          <w:rFonts w:ascii="Times New Roman" w:hAnsi="Times New Roman"/>
          <w:sz w:val="24"/>
        </w:rPr>
        <w:t>1. Quản trị viên mở trang 'Quản lý sản phẩm'.</w:t>
      </w:r>
    </w:p>
    <w:p>
      <w:pPr>
        <w:spacing w:before="20" w:after="20" w:line="276" w:lineRule="auto"/>
        <w:ind w:left="360"/>
      </w:pPr>
      <w:r>
        <w:rPr>
          <w:rFonts w:ascii="Times New Roman" w:hAnsi="Times New Roman"/>
          <w:sz w:val="24"/>
        </w:rPr>
        <w:t>2. Hệ thống hiển thị danh sách sản phẩm hiện có kèm tồn kho tổng và giá bán.</w:t>
      </w:r>
    </w:p>
    <w:p>
      <w:pPr>
        <w:spacing w:before="20" w:after="20" w:line="276" w:lineRule="auto"/>
        <w:ind w:left="360"/>
      </w:pPr>
      <w:r>
        <w:rPr>
          <w:rFonts w:ascii="Times New Roman" w:hAnsi="Times New Roman"/>
          <w:sz w:val="24"/>
        </w:rPr>
        <w:t>3. Quản trị viên bấm 'Thêm sản phẩm mới' hoặc 'Chỉnh sửa' một sản phẩm.</w:t>
      </w:r>
    </w:p>
    <w:p>
      <w:pPr>
        <w:spacing w:before="20" w:after="20" w:line="276" w:lineRule="auto"/>
        <w:ind w:left="360"/>
      </w:pPr>
      <w:r>
        <w:rPr>
          <w:rFonts w:ascii="Times New Roman" w:hAnsi="Times New Roman"/>
          <w:sz w:val="24"/>
        </w:rPr>
        <w:t>4. Hệ thống hiển thị biểu mẫu thông tin sản phẩm.</w:t>
      </w:r>
    </w:p>
    <w:p>
      <w:pPr>
        <w:spacing w:before="20" w:after="20" w:line="276" w:lineRule="auto"/>
        <w:ind w:left="360"/>
      </w:pPr>
      <w:r>
        <w:rPr>
          <w:rFonts w:ascii="Times New Roman" w:hAnsi="Times New Roman"/>
          <w:sz w:val="24"/>
        </w:rPr>
        <w:t>5. Quản trị viên nhập tên, danh mục, giá bán, giá gốc, tỷ lệ giảm giá và mô tả.</w:t>
      </w:r>
    </w:p>
    <w:p>
      <w:pPr>
        <w:spacing w:before="20" w:after="20" w:line="276" w:lineRule="auto"/>
        <w:ind w:left="360"/>
      </w:pPr>
      <w:r>
        <w:rPr>
          <w:rFonts w:ascii="Times New Roman" w:hAnsi="Times New Roman"/>
          <w:sz w:val="24"/>
        </w:rPr>
        <w:t>6. Quản trị viên tải ảnh sản phẩm lên server thông qua API /api/upload.</w:t>
      </w:r>
    </w:p>
    <w:p>
      <w:pPr>
        <w:spacing w:before="20" w:after="20" w:line="276" w:lineRule="auto"/>
        <w:ind w:left="360"/>
      </w:pPr>
      <w:r>
        <w:rPr>
          <w:rFonts w:ascii="Times New Roman" w:hAnsi="Times New Roman"/>
          <w:sz w:val="24"/>
        </w:rPr>
        <w:t>7. Quản trị viên cấu hình danh sách các biến thể phân loại: thêm các dòng Size (S, M, L, XL), Màu sắc và số lượng tồn kho từng loại.</w:t>
      </w:r>
    </w:p>
    <w:p>
      <w:pPr>
        <w:spacing w:before="20" w:after="20" w:line="276" w:lineRule="auto"/>
        <w:ind w:left="360"/>
      </w:pPr>
      <w:r>
        <w:rPr>
          <w:rFonts w:ascii="Times New Roman" w:hAnsi="Times New Roman"/>
          <w:sz w:val="24"/>
        </w:rPr>
        <w:t>8. Quản trị viên bấm 'Lưu sản phẩm'.</w:t>
      </w:r>
    </w:p>
    <w:p>
      <w:pPr>
        <w:spacing w:before="20" w:after="20" w:line="276" w:lineRule="auto"/>
        <w:ind w:left="360"/>
      </w:pPr>
      <w:r>
        <w:rPr>
          <w:rFonts w:ascii="Times New Roman" w:hAnsi="Times New Roman"/>
          <w:sz w:val="24"/>
        </w:rPr>
        <w:t>9. Hệ thống đóng gói mảng biến thể thành chuỗi JSON và gửi API POST/PUT /api/admin/products.</w:t>
      </w:r>
    </w:p>
    <w:p>
      <w:pPr>
        <w:spacing w:before="20" w:after="20" w:line="276" w:lineRule="auto"/>
        <w:ind w:left="360"/>
      </w:pPr>
      <w:r>
        <w:rPr>
          <w:rFonts w:ascii="Times New Roman" w:hAnsi="Times New Roman"/>
          <w:sz w:val="24"/>
        </w:rPr>
        <w:t>10. Backend Server lưu dữ liệu vào bảng products và tự động đồng bộ tổng tồn kho stock.</w:t>
      </w:r>
    </w:p>
    <w:p>
      <w:pPr>
        <w:spacing w:before="20" w:after="20" w:line="276" w:lineRule="auto"/>
        <w:ind w:left="360"/>
      </w:pPr>
      <w:r>
        <w:rPr>
          <w:rFonts w:ascii="Times New Roman" w:hAnsi="Times New Roman"/>
          <w:sz w:val="24"/>
        </w:rPr>
        <w:t>11. Hệ thống thông báo cập nhật sản phẩm thành công.</w:t>
      </w:r>
    </w:p>
    <w:p>
      <w:pPr>
        <w:spacing w:before="40" w:after="40"/>
      </w:pPr>
      <w:r>
        <w:rPr>
          <w:rFonts w:ascii="Times New Roman" w:hAnsi="Times New Roman"/>
          <w:b/>
          <w:sz w:val="24"/>
        </w:rPr>
        <w:t>- Luồng thay thế:</w:t>
      </w:r>
    </w:p>
    <w:p>
      <w:pPr>
        <w:spacing w:before="20" w:after="20" w:line="276" w:lineRule="auto"/>
        <w:ind w:left="360"/>
      </w:pPr>
      <w:r>
        <w:rPr>
          <w:rFonts w:ascii="Times New Roman" w:hAnsi="Times New Roman"/>
          <w:sz w:val="24"/>
        </w:rPr>
        <w:t>+ A1. Xóa sản phẩm: Quản trị viên bấm biểu tượng thùng rác và xác nhận xóa sản phẩm khỏi cơ sở dữ liệu.</w:t>
      </w:r>
    </w:p>
    <w:p>
      <w:pPr>
        <w:spacing w:before="40" w:after="40"/>
      </w:pPr>
      <w:r>
        <w:rPr>
          <w:rFonts w:ascii="Times New Roman" w:hAnsi="Times New Roman"/>
          <w:b/>
          <w:sz w:val="24"/>
        </w:rPr>
        <w:t>- Luồng ngoại lệ:</w:t>
      </w:r>
    </w:p>
    <w:p>
      <w:pPr>
        <w:spacing w:before="20" w:after="20" w:line="276" w:lineRule="auto"/>
        <w:ind w:left="360"/>
      </w:pPr>
      <w:r>
        <w:rPr>
          <w:rFonts w:ascii="Times New Roman" w:hAnsi="Times New Roman"/>
          <w:sz w:val="24"/>
        </w:rPr>
        <w:t>+ E1. Thiếu thông tin bắt buộc: Hệ thống thông báo các trường tên, giá, hình ảnh không được để trống.</w:t>
      </w:r>
    </w:p>
    <w:p>
      <w:pPr>
        <w:spacing w:before="20" w:after="20" w:line="276" w:lineRule="auto"/>
        <w:ind w:left="360"/>
      </w:pPr>
      <w:r>
        <w:rPr>
          <w:rFonts w:ascii="Times New Roman" w:hAnsi="Times New Roman"/>
          <w:sz w:val="24"/>
        </w:rPr>
        <w:t>+ E2. Giá bán không hợp lệ: Giá bán phải lớn hơn 0 và nhỏ hơn hoặc bằng giá gốc.</w:t>
      </w:r>
    </w:p>
    <w:p>
      <w:pPr>
        <w:spacing w:before="40" w:after="40"/>
      </w:pPr>
      <w:r>
        <w:rPr>
          <w:rFonts w:ascii="Times New Roman" w:hAnsi="Times New Roman"/>
          <w:b/>
          <w:sz w:val="24"/>
        </w:rPr>
        <w:t>- Quy tắc nghiệp vụ:</w:t>
      </w:r>
    </w:p>
    <w:p>
      <w:pPr>
        <w:spacing w:before="20" w:after="20" w:line="276" w:lineRule="auto"/>
        <w:ind w:left="360"/>
      </w:pPr>
      <w:r>
        <w:rPr>
          <w:rFonts w:ascii="Times New Roman" w:hAnsi="Times New Roman"/>
          <w:sz w:val="24"/>
        </w:rPr>
        <w:t>+ BR-01. Thuộc tính variants bắt buộc phải tuân theo cấu trúc JSON mảng các đối tượng chứa size, color, stock.</w:t>
      </w:r>
    </w:p>
    <w:p>
      <w:pPr>
        <w:spacing w:before="20" w:after="20" w:line="276" w:lineRule="auto"/>
        <w:ind w:left="360"/>
      </w:pPr>
      <w:r>
        <w:rPr>
          <w:rFonts w:ascii="Times New Roman" w:hAnsi="Times New Roman"/>
          <w:sz w:val="24"/>
        </w:rPr>
        <w:t>+ BR-02. Cột stock tổng phải bằng tổng số lượng tồn kho của tất cả các biến thể cộng lại.</w:t>
      </w:r>
    </w:p>
    <w:p>
      <w:pPr>
        <w:pStyle w:val="ListBullet"/>
        <w:spacing w:before="20" w:after="40" w:line="288" w:lineRule="auto"/>
      </w:pPr>
      <w:r>
        <w:rPr>
          <w:rFonts w:ascii="Times New Roman" w:hAnsi="Times New Roman"/>
          <w:b/>
          <w:sz w:val="24"/>
        </w:rPr>
        <w:t xml:space="preserve">Mức độ ưu tiên: </w:t>
      </w:r>
      <w:r>
        <w:rPr>
          <w:rFonts w:ascii="Times New Roman" w:hAnsi="Times New Roman"/>
          <w:sz w:val="24"/>
        </w:rPr>
        <w:t>Rất cao</w:t>
      </w:r>
    </w:p>
    <w:p>
      <w:pPr>
        <w:spacing w:after="120"/>
      </w:pPr>
    </w:p>
    <w:p>
      <w:pPr>
        <w:keepNext/>
        <w:spacing w:before="200" w:after="60"/>
      </w:pPr>
      <w:r>
        <w:rPr>
          <w:rFonts w:ascii="Times New Roman" w:hAnsi="Times New Roman"/>
          <w:b/>
          <w:color w:val="002060"/>
          <w:sz w:val="24"/>
        </w:rPr>
        <w:t>UC-QT-03. Quản lý nhập kho &amp; Kiểm định chất lượng (QC / Batch No)</w:t>
      </w:r>
    </w:p>
    <w:p>
      <w:pPr>
        <w:pStyle w:val="ListBullet"/>
        <w:spacing w:before="20" w:after="40" w:line="288" w:lineRule="auto"/>
      </w:pPr>
      <w:r>
        <w:rPr>
          <w:rFonts w:ascii="Times New Roman" w:hAnsi="Times New Roman"/>
          <w:b/>
          <w:sz w:val="24"/>
        </w:rPr>
        <w:t xml:space="preserve">Mục tiêu: </w:t>
      </w:r>
      <w:r>
        <w:rPr>
          <w:rFonts w:ascii="Times New Roman" w:hAnsi="Times New Roman"/>
          <w:sz w:val="24"/>
        </w:rPr>
        <w:t>Quản lý hoạt động nhập thêm hàng may mặc từ các nhà cung cấp, ghi nhận số lượng theo Size x Màu, đơn giá vốn, mã lô hàng và kết quả kiểm định chất lượng QC.</w:t>
      </w:r>
    </w:p>
    <w:p>
      <w:pPr>
        <w:pStyle w:val="ListBullet"/>
        <w:spacing w:before="20" w:after="40" w:line="288" w:lineRule="auto"/>
      </w:pPr>
      <w:r>
        <w:rPr>
          <w:rFonts w:ascii="Times New Roman" w:hAnsi="Times New Roman"/>
          <w:b/>
          <w:sz w:val="24"/>
        </w:rPr>
        <w:t xml:space="preserve">Tác nhân chính: </w:t>
      </w:r>
      <w:r>
        <w:rPr>
          <w:rFonts w:ascii="Times New Roman" w:hAnsi="Times New Roman"/>
          <w:sz w:val="24"/>
        </w:rPr>
        <w:t>Quản trị viên</w:t>
      </w:r>
    </w:p>
    <w:p>
      <w:pPr>
        <w:pStyle w:val="ListBullet"/>
        <w:spacing w:before="20" w:after="40" w:line="288" w:lineRule="auto"/>
      </w:pPr>
      <w:r>
        <w:rPr>
          <w:rFonts w:ascii="Times New Roman" w:hAnsi="Times New Roman"/>
          <w:b/>
          <w:sz w:val="24"/>
        </w:rPr>
        <w:t xml:space="preserve">Tác nhân phụ: </w:t>
      </w:r>
      <w:r>
        <w:rPr>
          <w:rFonts w:ascii="Times New Roman" w:hAnsi="Times New Roman"/>
          <w:sz w:val="24"/>
        </w:rPr>
        <w:t>Backend Server, CSDL MySQL</w:t>
      </w:r>
    </w:p>
    <w:p>
      <w:pPr>
        <w:pStyle w:val="ListBullet"/>
        <w:spacing w:before="20" w:after="40" w:line="288" w:lineRule="auto"/>
      </w:pPr>
      <w:r>
        <w:rPr>
          <w:rFonts w:ascii="Times New Roman" w:hAnsi="Times New Roman"/>
          <w:b/>
          <w:sz w:val="24"/>
        </w:rPr>
        <w:t xml:space="preserve">Mô tả ngắn: </w:t>
      </w:r>
      <w:r>
        <w:rPr>
          <w:rFonts w:ascii="Times New Roman" w:hAnsi="Times New Roman"/>
          <w:sz w:val="24"/>
        </w:rPr>
        <w:t>Quản trị viên chọn sản phẩm cần nhập thêm hàng, điền nhà cung cấp, mã lô (Batch No), giá nhập, Size, Màu, số lượng và đánh dấu kiểm định QC đạt chuẩn.</w:t>
      </w:r>
    </w:p>
    <w:p>
      <w:pPr>
        <w:pStyle w:val="ListBullet"/>
        <w:spacing w:before="20" w:after="40" w:line="288" w:lineRule="auto"/>
      </w:pPr>
      <w:r>
        <w:rPr>
          <w:rFonts w:ascii="Times New Roman" w:hAnsi="Times New Roman"/>
          <w:b/>
          <w:sz w:val="24"/>
        </w:rPr>
        <w:t xml:space="preserve">Tiền điều kiện: </w:t>
      </w:r>
      <w:r>
        <w:rPr>
          <w:rFonts w:ascii="Times New Roman" w:hAnsi="Times New Roman"/>
          <w:sz w:val="24"/>
        </w:rPr>
        <w:t>Quản trị viên đã đăng nhập quyền admin và sản phẩm đã tồn tại trong hệ thống.</w:t>
      </w:r>
    </w:p>
    <w:p>
      <w:pPr>
        <w:pStyle w:val="ListBullet"/>
        <w:spacing w:before="20" w:after="40" w:line="288" w:lineRule="auto"/>
      </w:pPr>
      <w:r>
        <w:rPr>
          <w:rFonts w:ascii="Times New Roman" w:hAnsi="Times New Roman"/>
          <w:b/>
          <w:sz w:val="24"/>
        </w:rPr>
        <w:t xml:space="preserve">Hậu điều kiện: </w:t>
      </w:r>
      <w:r>
        <w:rPr>
          <w:rFonts w:ascii="Times New Roman" w:hAnsi="Times New Roman"/>
          <w:sz w:val="24"/>
        </w:rPr>
        <w:t>Bản ghi nhập kho được lưu vào bảng stock_imports, đồng thời cộng dồn số lượng vào biến thể và tổng tồn kho của sản phẩm.</w:t>
      </w:r>
    </w:p>
    <w:p>
      <w:pPr>
        <w:spacing w:before="40" w:after="40"/>
      </w:pPr>
      <w:r>
        <w:rPr>
          <w:rFonts w:ascii="Times New Roman" w:hAnsi="Times New Roman"/>
          <w:b/>
          <w:sz w:val="24"/>
        </w:rPr>
        <w:t>- Luồng sự kiện chính:</w:t>
      </w:r>
    </w:p>
    <w:p>
      <w:pPr>
        <w:spacing w:before="20" w:after="20" w:line="276" w:lineRule="auto"/>
        <w:ind w:left="360"/>
      </w:pPr>
      <w:r>
        <w:rPr>
          <w:rFonts w:ascii="Times New Roman" w:hAnsi="Times New Roman"/>
          <w:sz w:val="24"/>
        </w:rPr>
        <w:t>1. Quản trị viên mở trang 'Quản lý nhập kho'.</w:t>
      </w:r>
    </w:p>
    <w:p>
      <w:pPr>
        <w:spacing w:before="20" w:after="20" w:line="276" w:lineRule="auto"/>
        <w:ind w:left="360"/>
      </w:pPr>
      <w:r>
        <w:rPr>
          <w:rFonts w:ascii="Times New Roman" w:hAnsi="Times New Roman"/>
          <w:sz w:val="24"/>
        </w:rPr>
        <w:t>2. Hệ thống hiển thị lịch sử các lần nhập hàng trước đó từ bảng stock_imports.</w:t>
      </w:r>
    </w:p>
    <w:p>
      <w:pPr>
        <w:spacing w:before="20" w:after="20" w:line="276" w:lineRule="auto"/>
        <w:ind w:left="360"/>
      </w:pPr>
      <w:r>
        <w:rPr>
          <w:rFonts w:ascii="Times New Roman" w:hAnsi="Times New Roman"/>
          <w:sz w:val="24"/>
        </w:rPr>
        <w:t>3. Quản trị viên bấm 'Tạo phiếu nhập kho'.</w:t>
      </w:r>
    </w:p>
    <w:p>
      <w:pPr>
        <w:spacing w:before="20" w:after="20" w:line="276" w:lineRule="auto"/>
        <w:ind w:left="360"/>
      </w:pPr>
      <w:r>
        <w:rPr>
          <w:rFonts w:ascii="Times New Roman" w:hAnsi="Times New Roman"/>
          <w:sz w:val="24"/>
        </w:rPr>
        <w:t>4. Quản trị viên chọn sản phẩm may mặc cần nhập thêm hàng.</w:t>
      </w:r>
    </w:p>
    <w:p>
      <w:pPr>
        <w:spacing w:before="20" w:after="20" w:line="276" w:lineRule="auto"/>
        <w:ind w:left="360"/>
      </w:pPr>
      <w:r>
        <w:rPr>
          <w:rFonts w:ascii="Times New Roman" w:hAnsi="Times New Roman"/>
          <w:sz w:val="24"/>
        </w:rPr>
        <w:t>5. Quản trị viên nhập tên nhà cung cấp (Ví dụ: Công ty Cổ phần Dệt May HD).</w:t>
      </w:r>
    </w:p>
    <w:p>
      <w:pPr>
        <w:spacing w:before="20" w:after="20" w:line="276" w:lineRule="auto"/>
        <w:ind w:left="360"/>
      </w:pPr>
      <w:r>
        <w:rPr>
          <w:rFonts w:ascii="Times New Roman" w:hAnsi="Times New Roman"/>
          <w:sz w:val="24"/>
        </w:rPr>
        <w:t>6. Quản trị viên nhập hoặc để hệ thống tự sinh mã lô (Ví dụ: LO-2026-XUAN-01).</w:t>
      </w:r>
    </w:p>
    <w:p>
      <w:pPr>
        <w:spacing w:before="20" w:after="20" w:line="276" w:lineRule="auto"/>
        <w:ind w:left="360"/>
      </w:pPr>
      <w:r>
        <w:rPr>
          <w:rFonts w:ascii="Times New Roman" w:hAnsi="Times New Roman"/>
          <w:sz w:val="24"/>
        </w:rPr>
        <w:t>7. Quản trị viên nhập đơn giá nhập (cost_price), số lượng nhập, phân loại Size và Màu sắc.</w:t>
      </w:r>
    </w:p>
    <w:p>
      <w:pPr>
        <w:spacing w:before="20" w:after="20" w:line="276" w:lineRule="auto"/>
        <w:ind w:left="360"/>
      </w:pPr>
      <w:r>
        <w:rPr>
          <w:rFonts w:ascii="Times New Roman" w:hAnsi="Times New Roman"/>
          <w:sz w:val="24"/>
        </w:rPr>
        <w:t>8. Quản trị viên chọn trạng thái kiểm định chất lượng: Đạt chuẩn QC (qc_passed = 1) hoặc Không đạt chuẩn (0).</w:t>
      </w:r>
    </w:p>
    <w:p>
      <w:pPr>
        <w:spacing w:before="20" w:after="20" w:line="276" w:lineRule="auto"/>
        <w:ind w:left="360"/>
      </w:pPr>
      <w:r>
        <w:rPr>
          <w:rFonts w:ascii="Times New Roman" w:hAnsi="Times New Roman"/>
          <w:sz w:val="24"/>
        </w:rPr>
        <w:t>9. Quản trị viên bấm 'Xác nhận nhập kho'.</w:t>
      </w:r>
    </w:p>
    <w:p>
      <w:pPr>
        <w:spacing w:before="20" w:after="20" w:line="276" w:lineRule="auto"/>
        <w:ind w:left="360"/>
      </w:pPr>
      <w:r>
        <w:rPr>
          <w:rFonts w:ascii="Times New Roman" w:hAnsi="Times New Roman"/>
          <w:sz w:val="24"/>
        </w:rPr>
        <w:t>10. Backend Server thực thi Transaction: ghi bản ghi vào bảng stock_imports; nếu QC đạt chuẩn thì cộng thêm số lượng vào phân loại tương ứng trong variants và cột stock tổng của products.</w:t>
      </w:r>
    </w:p>
    <w:p>
      <w:pPr>
        <w:spacing w:before="20" w:after="20" w:line="276" w:lineRule="auto"/>
        <w:ind w:left="360"/>
      </w:pPr>
      <w:r>
        <w:rPr>
          <w:rFonts w:ascii="Times New Roman" w:hAnsi="Times New Roman"/>
          <w:sz w:val="24"/>
        </w:rPr>
        <w:t>11. Hệ thống hiển thị thông báo nhập kho thành công và cập nhật lại danh sách phiếu nhập.</w:t>
      </w:r>
    </w:p>
    <w:p>
      <w:pPr>
        <w:spacing w:before="40" w:after="40"/>
      </w:pPr>
      <w:r>
        <w:rPr>
          <w:rFonts w:ascii="Times New Roman" w:hAnsi="Times New Roman"/>
          <w:b/>
          <w:sz w:val="24"/>
        </w:rPr>
        <w:t>- Luồng thay thế:</w:t>
      </w:r>
    </w:p>
    <w:p>
      <w:pPr>
        <w:spacing w:before="40" w:after="40"/>
      </w:pPr>
      <w:r>
        <w:rPr>
          <w:rFonts w:ascii="Times New Roman" w:hAnsi="Times New Roman"/>
          <w:b/>
          <w:sz w:val="24"/>
        </w:rPr>
        <w:t>- Luồng ngoại lệ:</w:t>
      </w:r>
    </w:p>
    <w:p>
      <w:pPr>
        <w:spacing w:before="20" w:after="20" w:line="276" w:lineRule="auto"/>
        <w:ind w:left="360"/>
      </w:pPr>
      <w:r>
        <w:rPr>
          <w:rFonts w:ascii="Times New Roman" w:hAnsi="Times New Roman"/>
          <w:sz w:val="24"/>
        </w:rPr>
        <w:t>+ E1. Số lượng nhập không hợp lệ: Số lượng nhập phải là số nguyên dương lớn hơn 0.</w:t>
      </w:r>
    </w:p>
    <w:p>
      <w:pPr>
        <w:spacing w:before="20" w:after="20" w:line="276" w:lineRule="auto"/>
        <w:ind w:left="360"/>
      </w:pPr>
      <w:r>
        <w:rPr>
          <w:rFonts w:ascii="Times New Roman" w:hAnsi="Times New Roman"/>
          <w:sz w:val="24"/>
        </w:rPr>
        <w:t>+ E2. Hàng không đạt chuẩn QC: Nếu qc_passed = 0, hệ thống lưu lịch sử kiểm định nhưng không cộng dồn vào tồn kho bán ra.</w:t>
      </w:r>
    </w:p>
    <w:p>
      <w:pPr>
        <w:spacing w:before="40" w:after="40"/>
      </w:pPr>
      <w:r>
        <w:rPr>
          <w:rFonts w:ascii="Times New Roman" w:hAnsi="Times New Roman"/>
          <w:b/>
          <w:sz w:val="24"/>
        </w:rPr>
        <w:t>- Quy tắc nghiệp vụ:</w:t>
      </w:r>
    </w:p>
    <w:p>
      <w:pPr>
        <w:spacing w:before="20" w:after="20" w:line="276" w:lineRule="auto"/>
        <w:ind w:left="360"/>
      </w:pPr>
      <w:r>
        <w:rPr>
          <w:rFonts w:ascii="Times New Roman" w:hAnsi="Times New Roman"/>
          <w:sz w:val="24"/>
        </w:rPr>
        <w:t>+ BR-01. Mã lô hàng (batch_code) được sinh tự động theo quy tắc chuẩn nếu người dùng để trống.</w:t>
      </w:r>
    </w:p>
    <w:p>
      <w:pPr>
        <w:spacing w:before="20" w:after="20" w:line="276" w:lineRule="auto"/>
        <w:ind w:left="360"/>
      </w:pPr>
      <w:r>
        <w:rPr>
          <w:rFonts w:ascii="Times New Roman" w:hAnsi="Times New Roman"/>
          <w:sz w:val="24"/>
        </w:rPr>
        <w:t>+ BR-02. Chỉ những lô hàng đạt chuẩn kiểm định chất lượng (qc_passed = 1) mới được phép đưa vào tồn kho thương mại phục vụ khách hàng mua sắm.</w:t>
      </w:r>
    </w:p>
    <w:p>
      <w:pPr>
        <w:pStyle w:val="ListBullet"/>
        <w:spacing w:before="20" w:after="40" w:line="288" w:lineRule="auto"/>
      </w:pPr>
      <w:r>
        <w:rPr>
          <w:rFonts w:ascii="Times New Roman" w:hAnsi="Times New Roman"/>
          <w:b/>
          <w:sz w:val="24"/>
        </w:rPr>
        <w:t xml:space="preserve">Mức độ ưu tiên: </w:t>
      </w:r>
      <w:r>
        <w:rPr>
          <w:rFonts w:ascii="Times New Roman" w:hAnsi="Times New Roman"/>
          <w:sz w:val="24"/>
        </w:rPr>
        <w:t>Cao</w:t>
      </w:r>
    </w:p>
    <w:p>
      <w:pPr>
        <w:spacing w:after="120"/>
      </w:pPr>
    </w:p>
    <w:p>
      <w:pPr>
        <w:keepNext/>
        <w:spacing w:before="200" w:after="60"/>
      </w:pPr>
      <w:r>
        <w:rPr>
          <w:rFonts w:ascii="Times New Roman" w:hAnsi="Times New Roman"/>
          <w:b/>
          <w:color w:val="002060"/>
          <w:sz w:val="24"/>
        </w:rPr>
        <w:t>UC-QT-04. Quản lý và Cập nhật trạng thái đơn hàng</w:t>
      </w:r>
    </w:p>
    <w:p>
      <w:pPr>
        <w:pStyle w:val="ListBullet"/>
        <w:spacing w:before="20" w:after="40" w:line="288" w:lineRule="auto"/>
      </w:pPr>
      <w:r>
        <w:rPr>
          <w:rFonts w:ascii="Times New Roman" w:hAnsi="Times New Roman"/>
          <w:b/>
          <w:sz w:val="24"/>
        </w:rPr>
        <w:t xml:space="preserve">Mục tiêu: </w:t>
      </w:r>
      <w:r>
        <w:rPr>
          <w:rFonts w:ascii="Times New Roman" w:hAnsi="Times New Roman"/>
          <w:sz w:val="24"/>
        </w:rPr>
        <w:t>Cho phép quản trị viên theo dõi toàn bộ đơn hàng của khách, kiểm duyệt đơn mới và chuyển đổi các trạng thái đơn theo vòng đời giao nhận.</w:t>
      </w:r>
    </w:p>
    <w:p>
      <w:pPr>
        <w:pStyle w:val="ListBullet"/>
        <w:spacing w:before="20" w:after="40" w:line="288" w:lineRule="auto"/>
      </w:pPr>
      <w:r>
        <w:rPr>
          <w:rFonts w:ascii="Times New Roman" w:hAnsi="Times New Roman"/>
          <w:b/>
          <w:sz w:val="24"/>
        </w:rPr>
        <w:t xml:space="preserve">Tác nhân chính: </w:t>
      </w:r>
      <w:r>
        <w:rPr>
          <w:rFonts w:ascii="Times New Roman" w:hAnsi="Times New Roman"/>
          <w:sz w:val="24"/>
        </w:rPr>
        <w:t>Quản trị viên</w:t>
      </w:r>
    </w:p>
    <w:p>
      <w:pPr>
        <w:pStyle w:val="ListBullet"/>
        <w:spacing w:before="20" w:after="40" w:line="288" w:lineRule="auto"/>
      </w:pPr>
      <w:r>
        <w:rPr>
          <w:rFonts w:ascii="Times New Roman" w:hAnsi="Times New Roman"/>
          <w:b/>
          <w:sz w:val="24"/>
        </w:rPr>
        <w:t xml:space="preserve">Tác nhân phụ: </w:t>
      </w:r>
      <w:r>
        <w:rPr>
          <w:rFonts w:ascii="Times New Roman" w:hAnsi="Times New Roman"/>
          <w:sz w:val="24"/>
        </w:rPr>
        <w:t>Backend Server, CSDL MySQL</w:t>
      </w:r>
    </w:p>
    <w:p>
      <w:pPr>
        <w:pStyle w:val="ListBullet"/>
        <w:spacing w:before="20" w:after="40" w:line="288" w:lineRule="auto"/>
      </w:pPr>
      <w:r>
        <w:rPr>
          <w:rFonts w:ascii="Times New Roman" w:hAnsi="Times New Roman"/>
          <w:b/>
          <w:sz w:val="24"/>
        </w:rPr>
        <w:t xml:space="preserve">Mô tả ngắn: </w:t>
      </w:r>
      <w:r>
        <w:rPr>
          <w:rFonts w:ascii="Times New Roman" w:hAnsi="Times New Roman"/>
          <w:sz w:val="24"/>
        </w:rPr>
        <w:t>Quản trị viên lọc đơn hàng theo trạng thái, xem chi tiết người nhận và bấm chuyển trạng thái: Duyệt đơn (Processing), Hoàn tất (Completed) hoặc Hủy đơn (Cancelled).</w:t>
      </w:r>
    </w:p>
    <w:p>
      <w:pPr>
        <w:pStyle w:val="ListBullet"/>
        <w:spacing w:before="20" w:after="40" w:line="288" w:lineRule="auto"/>
      </w:pPr>
      <w:r>
        <w:rPr>
          <w:rFonts w:ascii="Times New Roman" w:hAnsi="Times New Roman"/>
          <w:b/>
          <w:sz w:val="24"/>
        </w:rPr>
        <w:t xml:space="preserve">Tiền điều kiện: </w:t>
      </w:r>
      <w:r>
        <w:rPr>
          <w:rFonts w:ascii="Times New Roman" w:hAnsi="Times New Roman"/>
          <w:sz w:val="24"/>
        </w:rPr>
        <w:t>Quản trị viên đã đăng nhập quyền admin.</w:t>
      </w:r>
    </w:p>
    <w:p>
      <w:pPr>
        <w:pStyle w:val="ListBullet"/>
        <w:spacing w:before="20" w:after="40" w:line="288" w:lineRule="auto"/>
      </w:pPr>
      <w:r>
        <w:rPr>
          <w:rFonts w:ascii="Times New Roman" w:hAnsi="Times New Roman"/>
          <w:b/>
          <w:sz w:val="24"/>
        </w:rPr>
        <w:t xml:space="preserve">Hậu điều kiện: </w:t>
      </w:r>
      <w:r>
        <w:rPr>
          <w:rFonts w:ascii="Times New Roman" w:hAnsi="Times New Roman"/>
          <w:sz w:val="24"/>
        </w:rPr>
        <w:t>Trạng thái đơn hàng được cập nhật vào bảng orders; nếu hủy đơn thì hoàn trả tồn kho sản phẩm.</w:t>
      </w:r>
    </w:p>
    <w:p>
      <w:pPr>
        <w:spacing w:before="40" w:after="40"/>
      </w:pPr>
      <w:r>
        <w:rPr>
          <w:rFonts w:ascii="Times New Roman" w:hAnsi="Times New Roman"/>
          <w:b/>
          <w:sz w:val="24"/>
        </w:rPr>
        <w:t>- Luồng sự kiện chính:</w:t>
      </w:r>
    </w:p>
    <w:p>
      <w:pPr>
        <w:spacing w:before="20" w:after="20" w:line="276" w:lineRule="auto"/>
        <w:ind w:left="360"/>
      </w:pPr>
      <w:r>
        <w:rPr>
          <w:rFonts w:ascii="Times New Roman" w:hAnsi="Times New Roman"/>
          <w:sz w:val="24"/>
        </w:rPr>
        <w:t>1. Quản trị viên truy cập trang 'Quản lý đơn hàng'.</w:t>
      </w:r>
    </w:p>
    <w:p>
      <w:pPr>
        <w:spacing w:before="20" w:after="20" w:line="276" w:lineRule="auto"/>
        <w:ind w:left="360"/>
      </w:pPr>
      <w:r>
        <w:rPr>
          <w:rFonts w:ascii="Times New Roman" w:hAnsi="Times New Roman"/>
          <w:sz w:val="24"/>
        </w:rPr>
        <w:t>2. Hệ thống hiển thị danh sách đơn hàng với đầy đủ thông tin: Mã đơn, Khách hàng, Phương thức thanh toán, Tổng tiền, Trạng thái hiện tại.</w:t>
      </w:r>
    </w:p>
    <w:p>
      <w:pPr>
        <w:spacing w:before="20" w:after="20" w:line="276" w:lineRule="auto"/>
        <w:ind w:left="360"/>
      </w:pPr>
      <w:r>
        <w:rPr>
          <w:rFonts w:ascii="Times New Roman" w:hAnsi="Times New Roman"/>
          <w:sz w:val="24"/>
        </w:rPr>
        <w:t>3. Quản trị viên lọc danh sách đơn theo tab 'Chờ xác nhận (Pending)'.</w:t>
      </w:r>
    </w:p>
    <w:p>
      <w:pPr>
        <w:spacing w:before="20" w:after="20" w:line="276" w:lineRule="auto"/>
        <w:ind w:left="360"/>
      </w:pPr>
      <w:r>
        <w:rPr>
          <w:rFonts w:ascii="Times New Roman" w:hAnsi="Times New Roman"/>
          <w:sz w:val="24"/>
        </w:rPr>
        <w:t>4. Quản trị viên bấm xem chi tiết đơn hàng để kiểm tra danh sách sản phẩm, địa chỉ và bằng chứng chuyển khoản (nếu là VietQR).</w:t>
      </w:r>
    </w:p>
    <w:p>
      <w:pPr>
        <w:spacing w:before="20" w:after="20" w:line="276" w:lineRule="auto"/>
        <w:ind w:left="360"/>
      </w:pPr>
      <w:r>
        <w:rPr>
          <w:rFonts w:ascii="Times New Roman" w:hAnsi="Times New Roman"/>
          <w:sz w:val="24"/>
        </w:rPr>
        <w:t>5. Quản trị viên bấm 'Duyệt đơn': hệ thống gửi PUT /api/admin/orders/:id/status chuyển trạng thái sang 'Processing'.</w:t>
      </w:r>
    </w:p>
    <w:p>
      <w:pPr>
        <w:spacing w:before="20" w:after="20" w:line="276" w:lineRule="auto"/>
        <w:ind w:left="360"/>
      </w:pPr>
      <w:r>
        <w:rPr>
          <w:rFonts w:ascii="Times New Roman" w:hAnsi="Times New Roman"/>
          <w:sz w:val="24"/>
        </w:rPr>
        <w:t>6. Khi đơn đã được đóng gói và giao thành công, quản trị viên bấm 'Hoàn tất đơn hàng': hệ thống chuyển trạng thái sang 'Completed'.</w:t>
      </w:r>
    </w:p>
    <w:p>
      <w:pPr>
        <w:spacing w:before="20" w:after="20" w:line="276" w:lineRule="auto"/>
        <w:ind w:left="360"/>
      </w:pPr>
      <w:r>
        <w:rPr>
          <w:rFonts w:ascii="Times New Roman" w:hAnsi="Times New Roman"/>
          <w:sz w:val="24"/>
        </w:rPr>
        <w:t>7. Nếu đơn hàng có sự cố hoặc khách yêu cầu hủy, quản trị viên chọn 'Hủy đơn hàng': hệ thống chuyển sang 'Cancelled' và tự động hoàn lại số lượng tồn kho.</w:t>
      </w:r>
    </w:p>
    <w:p>
      <w:pPr>
        <w:spacing w:before="20" w:after="20" w:line="276" w:lineRule="auto"/>
        <w:ind w:left="360"/>
      </w:pPr>
      <w:r>
        <w:rPr>
          <w:rFonts w:ascii="Times New Roman" w:hAnsi="Times New Roman"/>
          <w:sz w:val="24"/>
        </w:rPr>
        <w:t>8. Hệ thống thông báo cập nhật trạng thái đơn thành công.</w:t>
      </w:r>
    </w:p>
    <w:p>
      <w:pPr>
        <w:spacing w:before="40" w:after="40"/>
      </w:pPr>
      <w:r>
        <w:rPr>
          <w:rFonts w:ascii="Times New Roman" w:hAnsi="Times New Roman"/>
          <w:b/>
          <w:sz w:val="24"/>
        </w:rPr>
        <w:t>- Luồng thay thế:</w:t>
      </w:r>
    </w:p>
    <w:p>
      <w:pPr>
        <w:spacing w:before="40" w:after="40"/>
      </w:pPr>
      <w:r>
        <w:rPr>
          <w:rFonts w:ascii="Times New Roman" w:hAnsi="Times New Roman"/>
          <w:b/>
          <w:sz w:val="24"/>
        </w:rPr>
        <w:t>- Luồng ngoại lệ:</w:t>
      </w:r>
    </w:p>
    <w:p>
      <w:pPr>
        <w:spacing w:before="20" w:after="20" w:line="276" w:lineRule="auto"/>
        <w:ind w:left="360"/>
      </w:pPr>
      <w:r>
        <w:rPr>
          <w:rFonts w:ascii="Times New Roman" w:hAnsi="Times New Roman"/>
          <w:sz w:val="24"/>
        </w:rPr>
        <w:t>+ E1. Đơn hàng đã ở trạng thái Completed hoặc Cancelled: Hệ thống khóa không cho phép thay đổi trạng thái nữa.</w:t>
      </w:r>
    </w:p>
    <w:p>
      <w:pPr>
        <w:spacing w:before="40" w:after="40"/>
      </w:pPr>
      <w:r>
        <w:rPr>
          <w:rFonts w:ascii="Times New Roman" w:hAnsi="Times New Roman"/>
          <w:b/>
          <w:sz w:val="24"/>
        </w:rPr>
        <w:t>- Quy tắc nghiệp vụ:</w:t>
      </w:r>
    </w:p>
    <w:p>
      <w:pPr>
        <w:spacing w:before="20" w:after="20" w:line="276" w:lineRule="auto"/>
        <w:ind w:left="360"/>
      </w:pPr>
      <w:r>
        <w:rPr>
          <w:rFonts w:ascii="Times New Roman" w:hAnsi="Times New Roman"/>
          <w:sz w:val="24"/>
        </w:rPr>
        <w:t>+ BR-01. Vòng đời đơn hàng tuân thủ nghiêm ngặt theo máy trạng thái: Pending -&gt; Processing -&gt; Completed.</w:t>
      </w:r>
    </w:p>
    <w:p>
      <w:pPr>
        <w:spacing w:before="20" w:after="20" w:line="276" w:lineRule="auto"/>
        <w:ind w:left="360"/>
      </w:pPr>
      <w:r>
        <w:rPr>
          <w:rFonts w:ascii="Times New Roman" w:hAnsi="Times New Roman"/>
          <w:sz w:val="24"/>
        </w:rPr>
        <w:t>+ BR-02. Trạng thái Cancelled có thể chuyển từ Pending hoặc Processing; khi chuyển sang Cancelled bắt buộc phải hoàn tồn kho.</w:t>
      </w:r>
    </w:p>
    <w:p>
      <w:pPr>
        <w:pStyle w:val="ListBullet"/>
        <w:spacing w:before="20" w:after="40" w:line="288" w:lineRule="auto"/>
      </w:pPr>
      <w:r>
        <w:rPr>
          <w:rFonts w:ascii="Times New Roman" w:hAnsi="Times New Roman"/>
          <w:b/>
          <w:sz w:val="24"/>
        </w:rPr>
        <w:t xml:space="preserve">Mức độ ưu tiên: </w:t>
      </w:r>
      <w:r>
        <w:rPr>
          <w:rFonts w:ascii="Times New Roman" w:hAnsi="Times New Roman"/>
          <w:sz w:val="24"/>
        </w:rPr>
        <w:t>Rất cao</w:t>
      </w:r>
    </w:p>
    <w:p>
      <w:pPr>
        <w:spacing w:after="120"/>
      </w:pPr>
    </w:p>
    <w:p>
      <w:pPr>
        <w:keepNext/>
        <w:spacing w:before="200" w:after="60"/>
      </w:pPr>
      <w:r>
        <w:rPr>
          <w:rFonts w:ascii="Times New Roman" w:hAnsi="Times New Roman"/>
          <w:b/>
          <w:color w:val="002060"/>
          <w:sz w:val="24"/>
        </w:rPr>
        <w:t>UC-QT-05. Xử lý và Phê duyệt yêu cầu Đổi/Trả hàng</w:t>
      </w:r>
    </w:p>
    <w:p>
      <w:pPr>
        <w:pStyle w:val="ListBullet"/>
        <w:spacing w:before="20" w:after="40" w:line="288" w:lineRule="auto"/>
      </w:pPr>
      <w:r>
        <w:rPr>
          <w:rFonts w:ascii="Times New Roman" w:hAnsi="Times New Roman"/>
          <w:b/>
          <w:sz w:val="24"/>
        </w:rPr>
        <w:t xml:space="preserve">Mục tiêu: </w:t>
      </w:r>
      <w:r>
        <w:rPr>
          <w:rFonts w:ascii="Times New Roman" w:hAnsi="Times New Roman"/>
          <w:sz w:val="24"/>
        </w:rPr>
        <w:t>Quản trị viên kiểm tra các khiếu nại đổi size/màu hoặc trả hàng của khách và ra quyết định Chấp thuận (Approved) hoặc Từ chối (Rejected).</w:t>
      </w:r>
    </w:p>
    <w:p>
      <w:pPr>
        <w:pStyle w:val="ListBullet"/>
        <w:spacing w:before="20" w:after="40" w:line="288" w:lineRule="auto"/>
      </w:pPr>
      <w:r>
        <w:rPr>
          <w:rFonts w:ascii="Times New Roman" w:hAnsi="Times New Roman"/>
          <w:b/>
          <w:sz w:val="24"/>
        </w:rPr>
        <w:t xml:space="preserve">Tác nhân chính: </w:t>
      </w:r>
      <w:r>
        <w:rPr>
          <w:rFonts w:ascii="Times New Roman" w:hAnsi="Times New Roman"/>
          <w:sz w:val="24"/>
        </w:rPr>
        <w:t>Quản trị viên</w:t>
      </w:r>
    </w:p>
    <w:p>
      <w:pPr>
        <w:pStyle w:val="ListBullet"/>
        <w:spacing w:before="20" w:after="40" w:line="288" w:lineRule="auto"/>
      </w:pPr>
      <w:r>
        <w:rPr>
          <w:rFonts w:ascii="Times New Roman" w:hAnsi="Times New Roman"/>
          <w:b/>
          <w:sz w:val="24"/>
        </w:rPr>
        <w:t xml:space="preserve">Tác nhân phụ: </w:t>
      </w:r>
      <w:r>
        <w:rPr>
          <w:rFonts w:ascii="Times New Roman" w:hAnsi="Times New Roman"/>
          <w:sz w:val="24"/>
        </w:rPr>
        <w:t>Backend Server, CSDL MySQL</w:t>
      </w:r>
    </w:p>
    <w:p>
      <w:pPr>
        <w:pStyle w:val="ListBullet"/>
        <w:spacing w:before="20" w:after="40" w:line="288" w:lineRule="auto"/>
      </w:pPr>
      <w:r>
        <w:rPr>
          <w:rFonts w:ascii="Times New Roman" w:hAnsi="Times New Roman"/>
          <w:b/>
          <w:sz w:val="24"/>
        </w:rPr>
        <w:t xml:space="preserve">Mô tả ngắn: </w:t>
      </w:r>
      <w:r>
        <w:rPr>
          <w:rFonts w:ascii="Times New Roman" w:hAnsi="Times New Roman"/>
          <w:sz w:val="24"/>
        </w:rPr>
        <w:t>Quản trị viên xem danh sách yêu cầu đổi trả (return_status = 'Requested'), xem ảnh minh chứng, lý do và ghi chú phản hồi trước khi bấm duyệt hoặc từ chối.</w:t>
      </w:r>
    </w:p>
    <w:p>
      <w:pPr>
        <w:pStyle w:val="ListBullet"/>
        <w:spacing w:before="20" w:after="40" w:line="288" w:lineRule="auto"/>
      </w:pPr>
      <w:r>
        <w:rPr>
          <w:rFonts w:ascii="Times New Roman" w:hAnsi="Times New Roman"/>
          <w:b/>
          <w:sz w:val="24"/>
        </w:rPr>
        <w:t xml:space="preserve">Tiền điều kiện: </w:t>
      </w:r>
      <w:r>
        <w:rPr>
          <w:rFonts w:ascii="Times New Roman" w:hAnsi="Times New Roman"/>
          <w:sz w:val="24"/>
        </w:rPr>
        <w:t>Quản trị viên đã đăng nhập quyền admin.</w:t>
      </w:r>
    </w:p>
    <w:p>
      <w:pPr>
        <w:pStyle w:val="ListBullet"/>
        <w:spacing w:before="20" w:after="40" w:line="288" w:lineRule="auto"/>
      </w:pPr>
      <w:r>
        <w:rPr>
          <w:rFonts w:ascii="Times New Roman" w:hAnsi="Times New Roman"/>
          <w:b/>
          <w:sz w:val="24"/>
        </w:rPr>
        <w:t xml:space="preserve">Hậu điều kiện: </w:t>
      </w:r>
      <w:r>
        <w:rPr>
          <w:rFonts w:ascii="Times New Roman" w:hAnsi="Times New Roman"/>
          <w:sz w:val="24"/>
        </w:rPr>
        <w:t>Trạng thái return_status và ghi chú return_note được lưu vào bảng orders, khách hàng có thể tra cứu kết quả ngay lập tức.</w:t>
      </w:r>
    </w:p>
    <w:p>
      <w:pPr>
        <w:spacing w:before="40" w:after="40"/>
      </w:pPr>
      <w:r>
        <w:rPr>
          <w:rFonts w:ascii="Times New Roman" w:hAnsi="Times New Roman"/>
          <w:b/>
          <w:sz w:val="24"/>
        </w:rPr>
        <w:t>- Luồng sự kiện chính:</w:t>
      </w:r>
    </w:p>
    <w:p>
      <w:pPr>
        <w:spacing w:before="20" w:after="20" w:line="276" w:lineRule="auto"/>
        <w:ind w:left="360"/>
      </w:pPr>
      <w:r>
        <w:rPr>
          <w:rFonts w:ascii="Times New Roman" w:hAnsi="Times New Roman"/>
          <w:sz w:val="24"/>
        </w:rPr>
        <w:t>1. Quản trị viên mở trang 'Yêu cầu Đổi/Trả hàng'.</w:t>
      </w:r>
    </w:p>
    <w:p>
      <w:pPr>
        <w:spacing w:before="20" w:after="20" w:line="276" w:lineRule="auto"/>
        <w:ind w:left="360"/>
      </w:pPr>
      <w:r>
        <w:rPr>
          <w:rFonts w:ascii="Times New Roman" w:hAnsi="Times New Roman"/>
          <w:sz w:val="24"/>
        </w:rPr>
        <w:t>2. Hệ thống truy vấn các đơn hàng có return_status = 'Requested' và hiển thị lên danh sách.</w:t>
      </w:r>
    </w:p>
    <w:p>
      <w:pPr>
        <w:spacing w:before="20" w:after="20" w:line="276" w:lineRule="auto"/>
        <w:ind w:left="360"/>
      </w:pPr>
      <w:r>
        <w:rPr>
          <w:rFonts w:ascii="Times New Roman" w:hAnsi="Times New Roman"/>
          <w:sz w:val="24"/>
        </w:rPr>
        <w:t>3. Quản trị viên chọn một yêu cầu cụ thể để xem chi tiết.</w:t>
      </w:r>
    </w:p>
    <w:p>
      <w:pPr>
        <w:spacing w:before="20" w:after="20" w:line="276" w:lineRule="auto"/>
        <w:ind w:left="360"/>
      </w:pPr>
      <w:r>
        <w:rPr>
          <w:rFonts w:ascii="Times New Roman" w:hAnsi="Times New Roman"/>
          <w:sz w:val="24"/>
        </w:rPr>
        <w:t>4. Hệ thống hiển thị: Mã đơn, sản phẩm mua, hình thức (Đổi hay Trả), Size/Màu mới mong muốn đổi, lý do khách hàng viết và ảnh chụp thực tế tình trạng hàng.</w:t>
      </w:r>
    </w:p>
    <w:p>
      <w:pPr>
        <w:spacing w:before="20" w:after="20" w:line="276" w:lineRule="auto"/>
        <w:ind w:left="360"/>
      </w:pPr>
      <w:r>
        <w:rPr>
          <w:rFonts w:ascii="Times New Roman" w:hAnsi="Times New Roman"/>
          <w:sz w:val="24"/>
        </w:rPr>
        <w:t>5. Quản trị viên kiểm tra tính hợp lệ của yêu cầu.</w:t>
      </w:r>
    </w:p>
    <w:p>
      <w:pPr>
        <w:spacing w:before="20" w:after="20" w:line="276" w:lineRule="auto"/>
        <w:ind w:left="360"/>
      </w:pPr>
      <w:r>
        <w:rPr>
          <w:rFonts w:ascii="Times New Roman" w:hAnsi="Times New Roman"/>
          <w:sz w:val="24"/>
        </w:rPr>
        <w:t>6. Quản trị viên nhập ghi chú xử lý (return_note), ví dụ: 'Đã chấp thuận, shipper sẽ liên hệ đổi hàng trong 2 ngày' hoặc 'Từ chối do sản phẩm đã bị cắt tem mác'.</w:t>
      </w:r>
    </w:p>
    <w:p>
      <w:pPr>
        <w:spacing w:before="20" w:after="20" w:line="276" w:lineRule="auto"/>
        <w:ind w:left="360"/>
      </w:pPr>
      <w:r>
        <w:rPr>
          <w:rFonts w:ascii="Times New Roman" w:hAnsi="Times New Roman"/>
          <w:sz w:val="24"/>
        </w:rPr>
        <w:t>7. Quản trị viên bấm chọn 'Chấp thuận (Approved)' hoặc 'Từ chối (Rejected)'.</w:t>
      </w:r>
    </w:p>
    <w:p>
      <w:pPr>
        <w:spacing w:before="20" w:after="20" w:line="276" w:lineRule="auto"/>
        <w:ind w:left="360"/>
      </w:pPr>
      <w:r>
        <w:rPr>
          <w:rFonts w:ascii="Times New Roman" w:hAnsi="Times New Roman"/>
          <w:sz w:val="24"/>
        </w:rPr>
        <w:t>8. Hệ thống gửi yêu cầu PUT /api/admin/orders/:id/return-status kèm trạng thái mới và ghi chú.</w:t>
      </w:r>
    </w:p>
    <w:p>
      <w:pPr>
        <w:spacing w:before="20" w:after="20" w:line="276" w:lineRule="auto"/>
        <w:ind w:left="360"/>
      </w:pPr>
      <w:r>
        <w:rPr>
          <w:rFonts w:ascii="Times New Roman" w:hAnsi="Times New Roman"/>
          <w:sz w:val="24"/>
        </w:rPr>
        <w:t>9. Backend Server cập nhật trường return_status và return_note trong bảng orders.</w:t>
      </w:r>
    </w:p>
    <w:p>
      <w:pPr>
        <w:spacing w:before="20" w:after="20" w:line="276" w:lineRule="auto"/>
        <w:ind w:left="360"/>
      </w:pPr>
      <w:r>
        <w:rPr>
          <w:rFonts w:ascii="Times New Roman" w:hAnsi="Times New Roman"/>
          <w:sz w:val="24"/>
        </w:rPr>
        <w:t>10. Hệ thống hiển thị thông báo đã xử lý thành công yêu cầu đổi/trả.</w:t>
      </w:r>
    </w:p>
    <w:p>
      <w:pPr>
        <w:spacing w:before="40" w:after="40"/>
      </w:pPr>
      <w:r>
        <w:rPr>
          <w:rFonts w:ascii="Times New Roman" w:hAnsi="Times New Roman"/>
          <w:b/>
          <w:sz w:val="24"/>
        </w:rPr>
        <w:t>- Luồng thay thế:</w:t>
      </w:r>
    </w:p>
    <w:p>
      <w:pPr>
        <w:spacing w:before="40" w:after="40"/>
      </w:pPr>
      <w:r>
        <w:rPr>
          <w:rFonts w:ascii="Times New Roman" w:hAnsi="Times New Roman"/>
          <w:b/>
          <w:sz w:val="24"/>
        </w:rPr>
        <w:t>- Luồng ngoại lệ:</w:t>
      </w:r>
    </w:p>
    <w:p>
      <w:pPr>
        <w:spacing w:before="20" w:after="20" w:line="276" w:lineRule="auto"/>
        <w:ind w:left="360"/>
      </w:pPr>
      <w:r>
        <w:rPr>
          <w:rFonts w:ascii="Times New Roman" w:hAnsi="Times New Roman"/>
          <w:sz w:val="24"/>
        </w:rPr>
        <w:t>+ E1. Yêu cầu đã được xử lý trước đó: Hệ thống cảnh báo yêu cầu không còn ở trạng thái Chờ duyệt.</w:t>
      </w:r>
    </w:p>
    <w:p>
      <w:pPr>
        <w:spacing w:before="40" w:after="40"/>
      </w:pPr>
      <w:r>
        <w:rPr>
          <w:rFonts w:ascii="Times New Roman" w:hAnsi="Times New Roman"/>
          <w:b/>
          <w:sz w:val="24"/>
        </w:rPr>
        <w:t>- Quy tắc nghiệp vụ:</w:t>
      </w:r>
    </w:p>
    <w:p>
      <w:pPr>
        <w:spacing w:before="20" w:after="20" w:line="276" w:lineRule="auto"/>
        <w:ind w:left="360"/>
      </w:pPr>
      <w:r>
        <w:rPr>
          <w:rFonts w:ascii="Times New Roman" w:hAnsi="Times New Roman"/>
          <w:sz w:val="24"/>
        </w:rPr>
        <w:t>+ BR-01. Quá trình xử lý đổi/trả của Admin KHÔNG tự động cập nhật tồn kho hay tạo phiếu độc lập; kết quả được cập nhật trực tiếp vào bảng orders.</w:t>
      </w:r>
    </w:p>
    <w:p>
      <w:pPr>
        <w:spacing w:before="20" w:after="20" w:line="276" w:lineRule="auto"/>
        <w:ind w:left="360"/>
      </w:pPr>
      <w:r>
        <w:rPr>
          <w:rFonts w:ascii="Times New Roman" w:hAnsi="Times New Roman"/>
          <w:sz w:val="24"/>
        </w:rPr>
        <w:t>+ BR-02. Mọi quyết định từ chối hoặc duyệt đều nên kèm theo return_note để khách hàng theo dõi minh bạch trên ứng dụng.</w:t>
      </w:r>
    </w:p>
    <w:p>
      <w:pPr>
        <w:pStyle w:val="ListBullet"/>
        <w:spacing w:before="20" w:after="40" w:line="288" w:lineRule="auto"/>
      </w:pPr>
      <w:r>
        <w:rPr>
          <w:rFonts w:ascii="Times New Roman" w:hAnsi="Times New Roman"/>
          <w:b/>
          <w:sz w:val="24"/>
        </w:rPr>
        <w:t xml:space="preserve">Mức độ ưu tiên: </w:t>
      </w:r>
      <w:r>
        <w:rPr>
          <w:rFonts w:ascii="Times New Roman" w:hAnsi="Times New Roman"/>
          <w:sz w:val="24"/>
        </w:rPr>
        <w:t>Cao</w:t>
      </w:r>
    </w:p>
    <w:p>
      <w:pPr>
        <w:spacing w:after="120"/>
      </w:pPr>
    </w:p>
    <w:p>
      <w:pPr>
        <w:keepNext/>
        <w:spacing w:before="200" w:after="60"/>
      </w:pPr>
      <w:r>
        <w:rPr>
          <w:rFonts w:ascii="Times New Roman" w:hAnsi="Times New Roman"/>
          <w:b/>
          <w:color w:val="002060"/>
          <w:sz w:val="24"/>
        </w:rPr>
        <w:t>UC-QT-06. Quản lý mã giảm giá Voucher &amp; Thiết lập hạng VIP</w:t>
      </w:r>
    </w:p>
    <w:p>
      <w:pPr>
        <w:pStyle w:val="ListBullet"/>
        <w:spacing w:before="20" w:after="40" w:line="288" w:lineRule="auto"/>
      </w:pPr>
      <w:r>
        <w:rPr>
          <w:rFonts w:ascii="Times New Roman" w:hAnsi="Times New Roman"/>
          <w:b/>
          <w:sz w:val="24"/>
        </w:rPr>
        <w:t xml:space="preserve">Mục tiêu: </w:t>
      </w:r>
      <w:r>
        <w:rPr>
          <w:rFonts w:ascii="Times New Roman" w:hAnsi="Times New Roman"/>
          <w:sz w:val="24"/>
        </w:rPr>
        <w:t>Cho phép quản trị viên phát hành các mã ưu đãi khuyến mại, thiết lập mức chiết khấu, số lượt dùng tối đa và điều kiện phân hạng khách hàng VIP.</w:t>
      </w:r>
    </w:p>
    <w:p>
      <w:pPr>
        <w:pStyle w:val="ListBullet"/>
        <w:spacing w:before="20" w:after="40" w:line="288" w:lineRule="auto"/>
      </w:pPr>
      <w:r>
        <w:rPr>
          <w:rFonts w:ascii="Times New Roman" w:hAnsi="Times New Roman"/>
          <w:b/>
          <w:sz w:val="24"/>
        </w:rPr>
        <w:t xml:space="preserve">Tác nhân chính: </w:t>
      </w:r>
      <w:r>
        <w:rPr>
          <w:rFonts w:ascii="Times New Roman" w:hAnsi="Times New Roman"/>
          <w:sz w:val="24"/>
        </w:rPr>
        <w:t>Quản trị viên</w:t>
      </w:r>
    </w:p>
    <w:p>
      <w:pPr>
        <w:pStyle w:val="ListBullet"/>
        <w:spacing w:before="20" w:after="40" w:line="288" w:lineRule="auto"/>
      </w:pPr>
      <w:r>
        <w:rPr>
          <w:rFonts w:ascii="Times New Roman" w:hAnsi="Times New Roman"/>
          <w:b/>
          <w:sz w:val="24"/>
        </w:rPr>
        <w:t xml:space="preserve">Tác nhân phụ: </w:t>
      </w:r>
      <w:r>
        <w:rPr>
          <w:rFonts w:ascii="Times New Roman" w:hAnsi="Times New Roman"/>
          <w:sz w:val="24"/>
        </w:rPr>
        <w:t>Backend Server, CSDL MySQL</w:t>
      </w:r>
    </w:p>
    <w:p>
      <w:pPr>
        <w:pStyle w:val="ListBullet"/>
        <w:spacing w:before="20" w:after="40" w:line="288" w:lineRule="auto"/>
      </w:pPr>
      <w:r>
        <w:rPr>
          <w:rFonts w:ascii="Times New Roman" w:hAnsi="Times New Roman"/>
          <w:b/>
          <w:sz w:val="24"/>
        </w:rPr>
        <w:t xml:space="preserve">Mô tả ngắn: </w:t>
      </w:r>
      <w:r>
        <w:rPr>
          <w:rFonts w:ascii="Times New Roman" w:hAnsi="Times New Roman"/>
          <w:sz w:val="24"/>
        </w:rPr>
        <w:t>Quản trị viên tạo mã voucher mới, chọn giảm theo % hoặc tiền cố định, đặt giá trị đơn tối thiểu và chọn đối tượng áp dụng (Tất cả, VIP Vàng, VIP Kim Cương).</w:t>
      </w:r>
    </w:p>
    <w:p>
      <w:pPr>
        <w:pStyle w:val="ListBullet"/>
        <w:spacing w:before="20" w:after="40" w:line="288" w:lineRule="auto"/>
      </w:pPr>
      <w:r>
        <w:rPr>
          <w:rFonts w:ascii="Times New Roman" w:hAnsi="Times New Roman"/>
          <w:b/>
          <w:sz w:val="24"/>
        </w:rPr>
        <w:t xml:space="preserve">Tiền điều kiện: </w:t>
      </w:r>
      <w:r>
        <w:rPr>
          <w:rFonts w:ascii="Times New Roman" w:hAnsi="Times New Roman"/>
          <w:sz w:val="24"/>
        </w:rPr>
        <w:t>Quản trị viên đã đăng nhập quyền admin.</w:t>
      </w:r>
    </w:p>
    <w:p>
      <w:pPr>
        <w:pStyle w:val="ListBullet"/>
        <w:spacing w:before="20" w:after="40" w:line="288" w:lineRule="auto"/>
      </w:pPr>
      <w:r>
        <w:rPr>
          <w:rFonts w:ascii="Times New Roman" w:hAnsi="Times New Roman"/>
          <w:b/>
          <w:sz w:val="24"/>
        </w:rPr>
        <w:t xml:space="preserve">Hậu điều kiện: </w:t>
      </w:r>
      <w:r>
        <w:rPr>
          <w:rFonts w:ascii="Times New Roman" w:hAnsi="Times New Roman"/>
          <w:sz w:val="24"/>
        </w:rPr>
        <w:t>Bản ghi voucher được tạo mới hoặc xóa khỏi bảng vouchers trong cơ sở dữ liệu.</w:t>
      </w:r>
    </w:p>
    <w:p>
      <w:pPr>
        <w:spacing w:before="40" w:after="40"/>
      </w:pPr>
      <w:r>
        <w:rPr>
          <w:rFonts w:ascii="Times New Roman" w:hAnsi="Times New Roman"/>
          <w:b/>
          <w:sz w:val="24"/>
        </w:rPr>
        <w:t>- Luồng sự kiện chính:</w:t>
      </w:r>
    </w:p>
    <w:p>
      <w:pPr>
        <w:spacing w:before="20" w:after="20" w:line="276" w:lineRule="auto"/>
        <w:ind w:left="360"/>
      </w:pPr>
      <w:r>
        <w:rPr>
          <w:rFonts w:ascii="Times New Roman" w:hAnsi="Times New Roman"/>
          <w:sz w:val="24"/>
        </w:rPr>
        <w:t>1. Quản trị viên truy cập mục 'Quản lý Voucher'.</w:t>
      </w:r>
    </w:p>
    <w:p>
      <w:pPr>
        <w:spacing w:before="20" w:after="20" w:line="276" w:lineRule="auto"/>
        <w:ind w:left="360"/>
      </w:pPr>
      <w:r>
        <w:rPr>
          <w:rFonts w:ascii="Times New Roman" w:hAnsi="Times New Roman"/>
          <w:sz w:val="24"/>
        </w:rPr>
        <w:t>2. Hệ thống hiển thị danh sách các mã khuyến mại hiện có kèm số lượt đã dùng và thời hạn.</w:t>
      </w:r>
    </w:p>
    <w:p>
      <w:pPr>
        <w:spacing w:before="20" w:after="20" w:line="276" w:lineRule="auto"/>
        <w:ind w:left="360"/>
      </w:pPr>
      <w:r>
        <w:rPr>
          <w:rFonts w:ascii="Times New Roman" w:hAnsi="Times New Roman"/>
          <w:sz w:val="24"/>
        </w:rPr>
        <w:t>3. Quản trị viên bấm 'Tạo mã Voucher mới'.</w:t>
      </w:r>
    </w:p>
    <w:p>
      <w:pPr>
        <w:spacing w:before="20" w:after="20" w:line="276" w:lineRule="auto"/>
        <w:ind w:left="360"/>
      </w:pPr>
      <w:r>
        <w:rPr>
          <w:rFonts w:ascii="Times New Roman" w:hAnsi="Times New Roman"/>
          <w:sz w:val="24"/>
        </w:rPr>
        <w:t>4. Quản trị viên nhập mã code (Ví dụ: 'VIPDIAMOND', 'HE2026').</w:t>
      </w:r>
    </w:p>
    <w:p>
      <w:pPr>
        <w:spacing w:before="20" w:after="20" w:line="276" w:lineRule="auto"/>
        <w:ind w:left="360"/>
      </w:pPr>
      <w:r>
        <w:rPr>
          <w:rFonts w:ascii="Times New Roman" w:hAnsi="Times New Roman"/>
          <w:sz w:val="24"/>
        </w:rPr>
        <w:t>5. Quản trị viên chọn loại giảm giá (percent hoặc fixed) và nhập giá trị giảm.</w:t>
      </w:r>
    </w:p>
    <w:p>
      <w:pPr>
        <w:spacing w:before="20" w:after="20" w:line="276" w:lineRule="auto"/>
        <w:ind w:left="360"/>
      </w:pPr>
      <w:r>
        <w:rPr>
          <w:rFonts w:ascii="Times New Roman" w:hAnsi="Times New Roman"/>
          <w:sz w:val="24"/>
        </w:rPr>
        <w:t>6. Quản trị viên đặt giá trị đơn hàng tối thiểu (min_spend) và giới hạn số lượt sử dụng (usage_limit).</w:t>
      </w:r>
    </w:p>
    <w:p>
      <w:pPr>
        <w:spacing w:before="20" w:after="20" w:line="276" w:lineRule="auto"/>
        <w:ind w:left="360"/>
      </w:pPr>
      <w:r>
        <w:rPr>
          <w:rFonts w:ascii="Times New Roman" w:hAnsi="Times New Roman"/>
          <w:sz w:val="24"/>
        </w:rPr>
        <w:t>7. Quản trị viên thiết lập điều kiện hạng VIP: 0 (Mọi khách hàng), 1 (VIP Vàng - chi tiêu &gt;= 500k), 2 (VIP Kim Cương - chi tiêu &gt;= 2 triệu).</w:t>
      </w:r>
    </w:p>
    <w:p>
      <w:pPr>
        <w:spacing w:before="20" w:after="20" w:line="276" w:lineRule="auto"/>
        <w:ind w:left="360"/>
      </w:pPr>
      <w:r>
        <w:rPr>
          <w:rFonts w:ascii="Times New Roman" w:hAnsi="Times New Roman"/>
          <w:sz w:val="24"/>
        </w:rPr>
        <w:t>8. Quản trị viên bấm 'Lưu Voucher'.</w:t>
      </w:r>
    </w:p>
    <w:p>
      <w:pPr>
        <w:spacing w:before="20" w:after="20" w:line="276" w:lineRule="auto"/>
        <w:ind w:left="360"/>
      </w:pPr>
      <w:r>
        <w:rPr>
          <w:rFonts w:ascii="Times New Roman" w:hAnsi="Times New Roman"/>
          <w:sz w:val="24"/>
        </w:rPr>
        <w:t>9. Hệ thống gửi yêu cầu POST /api/admin/vouchers lưu vào bảng vouchers.</w:t>
      </w:r>
    </w:p>
    <w:p>
      <w:pPr>
        <w:spacing w:before="20" w:after="20" w:line="276" w:lineRule="auto"/>
        <w:ind w:left="360"/>
      </w:pPr>
      <w:r>
        <w:rPr>
          <w:rFonts w:ascii="Times New Roman" w:hAnsi="Times New Roman"/>
          <w:sz w:val="24"/>
        </w:rPr>
        <w:t>10. Hệ thống hiển thị thông báo tạo mã khuyến mại thành công.</w:t>
      </w:r>
    </w:p>
    <w:p>
      <w:pPr>
        <w:spacing w:before="40" w:after="40"/>
      </w:pPr>
      <w:r>
        <w:rPr>
          <w:rFonts w:ascii="Times New Roman" w:hAnsi="Times New Roman"/>
          <w:b/>
          <w:sz w:val="24"/>
        </w:rPr>
        <w:t>- Luồng thay thế:</w:t>
      </w:r>
    </w:p>
    <w:p>
      <w:pPr>
        <w:spacing w:before="20" w:after="20" w:line="276" w:lineRule="auto"/>
        <w:ind w:left="360"/>
      </w:pPr>
      <w:r>
        <w:rPr>
          <w:rFonts w:ascii="Times New Roman" w:hAnsi="Times New Roman"/>
          <w:sz w:val="24"/>
        </w:rPr>
        <w:t>+ A1. Xóa voucher: Quản trị viên bấm xóa mã voucher đã hết hạn hoặc không còn áp dụng.</w:t>
      </w:r>
    </w:p>
    <w:p>
      <w:pPr>
        <w:spacing w:before="40" w:after="40"/>
      </w:pPr>
      <w:r>
        <w:rPr>
          <w:rFonts w:ascii="Times New Roman" w:hAnsi="Times New Roman"/>
          <w:b/>
          <w:sz w:val="24"/>
        </w:rPr>
        <w:t>- Luồng ngoại lệ:</w:t>
      </w:r>
    </w:p>
    <w:p>
      <w:pPr>
        <w:spacing w:before="20" w:after="20" w:line="276" w:lineRule="auto"/>
        <w:ind w:left="360"/>
      </w:pPr>
      <w:r>
        <w:rPr>
          <w:rFonts w:ascii="Times New Roman" w:hAnsi="Times New Roman"/>
          <w:sz w:val="24"/>
        </w:rPr>
        <w:t>+ E1. Mã voucher bị trùng: Hệ thống báo lỗi mã voucher đã tồn tại trong cơ sở dữ liệu.</w:t>
      </w:r>
    </w:p>
    <w:p>
      <w:pPr>
        <w:spacing w:before="20" w:after="20" w:line="276" w:lineRule="auto"/>
        <w:ind w:left="360"/>
      </w:pPr>
      <w:r>
        <w:rPr>
          <w:rFonts w:ascii="Times New Roman" w:hAnsi="Times New Roman"/>
          <w:sz w:val="24"/>
        </w:rPr>
        <w:t>+ E2. Giá trị chiết khấu không hợp lệ: Giá trị phần trăm phải từ 1-100%, số tiền cố định phải lớn hơn 0.</w:t>
      </w:r>
    </w:p>
    <w:p>
      <w:pPr>
        <w:spacing w:before="40" w:after="40"/>
      </w:pPr>
      <w:r>
        <w:rPr>
          <w:rFonts w:ascii="Times New Roman" w:hAnsi="Times New Roman"/>
          <w:b/>
          <w:sz w:val="24"/>
        </w:rPr>
        <w:t>- Quy tắc nghiệp vụ:</w:t>
      </w:r>
    </w:p>
    <w:p>
      <w:pPr>
        <w:spacing w:before="20" w:after="20" w:line="276" w:lineRule="auto"/>
        <w:ind w:left="360"/>
      </w:pPr>
      <w:r>
        <w:rPr>
          <w:rFonts w:ascii="Times New Roman" w:hAnsi="Times New Roman"/>
          <w:sz w:val="24"/>
        </w:rPr>
        <w:t>+ BR-01. Mã voucher là khóa chính (code VARCHAR(50) PRIMARY KEY) và được tự động chuyển thành chữ hoa.</w:t>
      </w:r>
    </w:p>
    <w:p>
      <w:pPr>
        <w:spacing w:before="20" w:after="20" w:line="276" w:lineRule="auto"/>
        <w:ind w:left="360"/>
      </w:pPr>
      <w:r>
        <w:rPr>
          <w:rFonts w:ascii="Times New Roman" w:hAnsi="Times New Roman"/>
          <w:sz w:val="24"/>
        </w:rPr>
        <w:t>+ BR-02. Điều kiện VIP (min_vip_level) được hệ thống tự động kiểm tra đối chiếu với tổng chi tiêu tích lũy của khách hàng khi checkout.</w:t>
      </w:r>
    </w:p>
    <w:p>
      <w:pPr>
        <w:pStyle w:val="ListBullet"/>
        <w:spacing w:before="20" w:after="40" w:line="288" w:lineRule="auto"/>
      </w:pPr>
      <w:r>
        <w:rPr>
          <w:rFonts w:ascii="Times New Roman" w:hAnsi="Times New Roman"/>
          <w:b/>
          <w:sz w:val="24"/>
        </w:rPr>
        <w:t xml:space="preserve">Mức độ ưu tiên: </w:t>
      </w:r>
      <w:r>
        <w:rPr>
          <w:rFonts w:ascii="Times New Roman" w:hAnsi="Times New Roman"/>
          <w:sz w:val="24"/>
        </w:rPr>
        <w:t>Trung bình</w:t>
      </w:r>
    </w:p>
    <w:p>
      <w:pPr>
        <w:spacing w:after="120"/>
      </w:pPr>
    </w:p>
    <w:p>
      <w:pPr>
        <w:keepNext/>
        <w:spacing w:before="200" w:after="60"/>
      </w:pPr>
      <w:r>
        <w:rPr>
          <w:rFonts w:ascii="Times New Roman" w:hAnsi="Times New Roman"/>
          <w:b/>
          <w:color w:val="002060"/>
          <w:sz w:val="24"/>
        </w:rPr>
        <w:t>UC-QT-07. Quản lý tài khoản người dùng &amp; Phân quyền</w:t>
      </w:r>
    </w:p>
    <w:p>
      <w:pPr>
        <w:pStyle w:val="ListBullet"/>
        <w:spacing w:before="20" w:after="40" w:line="288" w:lineRule="auto"/>
      </w:pPr>
      <w:r>
        <w:rPr>
          <w:rFonts w:ascii="Times New Roman" w:hAnsi="Times New Roman"/>
          <w:b/>
          <w:sz w:val="24"/>
        </w:rPr>
        <w:t xml:space="preserve">Mục tiêu: </w:t>
      </w:r>
      <w:r>
        <w:rPr>
          <w:rFonts w:ascii="Times New Roman" w:hAnsi="Times New Roman"/>
          <w:sz w:val="24"/>
        </w:rPr>
        <w:t>Cho phép quản trị viên tra cứu danh sách người dùng, xem lịch sử mua sắm và cấp quyền quản trị (Admin) hoặc giáng quyền người dùng (User).</w:t>
      </w:r>
    </w:p>
    <w:p>
      <w:pPr>
        <w:pStyle w:val="ListBullet"/>
        <w:spacing w:before="20" w:after="40" w:line="288" w:lineRule="auto"/>
      </w:pPr>
      <w:r>
        <w:rPr>
          <w:rFonts w:ascii="Times New Roman" w:hAnsi="Times New Roman"/>
          <w:b/>
          <w:sz w:val="24"/>
        </w:rPr>
        <w:t xml:space="preserve">Tác nhân chính: </w:t>
      </w:r>
      <w:r>
        <w:rPr>
          <w:rFonts w:ascii="Times New Roman" w:hAnsi="Times New Roman"/>
          <w:sz w:val="24"/>
        </w:rPr>
        <w:t>Quản trị viên</w:t>
      </w:r>
    </w:p>
    <w:p>
      <w:pPr>
        <w:pStyle w:val="ListBullet"/>
        <w:spacing w:before="20" w:after="40" w:line="288" w:lineRule="auto"/>
      </w:pPr>
      <w:r>
        <w:rPr>
          <w:rFonts w:ascii="Times New Roman" w:hAnsi="Times New Roman"/>
          <w:b/>
          <w:sz w:val="24"/>
        </w:rPr>
        <w:t xml:space="preserve">Tác nhân phụ: </w:t>
      </w:r>
      <w:r>
        <w:rPr>
          <w:rFonts w:ascii="Times New Roman" w:hAnsi="Times New Roman"/>
          <w:sz w:val="24"/>
        </w:rPr>
        <w:t>Backend Server, CSDL MySQL</w:t>
      </w:r>
    </w:p>
    <w:p>
      <w:pPr>
        <w:pStyle w:val="ListBullet"/>
        <w:spacing w:before="20" w:after="40" w:line="288" w:lineRule="auto"/>
      </w:pPr>
      <w:r>
        <w:rPr>
          <w:rFonts w:ascii="Times New Roman" w:hAnsi="Times New Roman"/>
          <w:b/>
          <w:sz w:val="24"/>
        </w:rPr>
        <w:t xml:space="preserve">Mô tả ngắn: </w:t>
      </w:r>
      <w:r>
        <w:rPr>
          <w:rFonts w:ascii="Times New Roman" w:hAnsi="Times New Roman"/>
          <w:sz w:val="24"/>
        </w:rPr>
        <w:t>Quản trị viên xem danh sách thành viên, lọc theo vai trò và cập nhật giá trị cột role cho từng tài khoản.</w:t>
      </w:r>
    </w:p>
    <w:p>
      <w:pPr>
        <w:pStyle w:val="ListBullet"/>
        <w:spacing w:before="20" w:after="40" w:line="288" w:lineRule="auto"/>
      </w:pPr>
      <w:r>
        <w:rPr>
          <w:rFonts w:ascii="Times New Roman" w:hAnsi="Times New Roman"/>
          <w:b/>
          <w:sz w:val="24"/>
        </w:rPr>
        <w:t xml:space="preserve">Tiền điều kiện: </w:t>
      </w:r>
      <w:r>
        <w:rPr>
          <w:rFonts w:ascii="Times New Roman" w:hAnsi="Times New Roman"/>
          <w:sz w:val="24"/>
        </w:rPr>
        <w:t>Quản trị viên cấp cao đã đăng nhập quyền admin.</w:t>
      </w:r>
    </w:p>
    <w:p>
      <w:pPr>
        <w:pStyle w:val="ListBullet"/>
        <w:spacing w:before="20" w:after="40" w:line="288" w:lineRule="auto"/>
      </w:pPr>
      <w:r>
        <w:rPr>
          <w:rFonts w:ascii="Times New Roman" w:hAnsi="Times New Roman"/>
          <w:b/>
          <w:sz w:val="24"/>
        </w:rPr>
        <w:t xml:space="preserve">Hậu điều kiện: </w:t>
      </w:r>
      <w:r>
        <w:rPr>
          <w:rFonts w:ascii="Times New Roman" w:hAnsi="Times New Roman"/>
          <w:sz w:val="24"/>
        </w:rPr>
        <w:t>Vai trò của tài khoản được cập nhật trong bảng users, hiệu lực ngay trong phiên đăng nhập tiếp theo.</w:t>
      </w:r>
    </w:p>
    <w:p>
      <w:pPr>
        <w:spacing w:before="40" w:after="40"/>
      </w:pPr>
      <w:r>
        <w:rPr>
          <w:rFonts w:ascii="Times New Roman" w:hAnsi="Times New Roman"/>
          <w:b/>
          <w:sz w:val="24"/>
        </w:rPr>
        <w:t>- Luồng sự kiện chính:</w:t>
      </w:r>
    </w:p>
    <w:p>
      <w:pPr>
        <w:spacing w:before="20" w:after="20" w:line="276" w:lineRule="auto"/>
        <w:ind w:left="360"/>
      </w:pPr>
      <w:r>
        <w:rPr>
          <w:rFonts w:ascii="Times New Roman" w:hAnsi="Times New Roman"/>
          <w:sz w:val="24"/>
        </w:rPr>
        <w:t>1. Quản trị viên mở trang 'Quản lý tài khoản'.</w:t>
      </w:r>
    </w:p>
    <w:p>
      <w:pPr>
        <w:spacing w:before="20" w:after="20" w:line="276" w:lineRule="auto"/>
        <w:ind w:left="360"/>
      </w:pPr>
      <w:r>
        <w:rPr>
          <w:rFonts w:ascii="Times New Roman" w:hAnsi="Times New Roman"/>
          <w:sz w:val="24"/>
        </w:rPr>
        <w:t>2. Hệ thống gọi API GET /api/admin/users lấy danh sách tài khoản từ bảng users.</w:t>
      </w:r>
    </w:p>
    <w:p>
      <w:pPr>
        <w:spacing w:before="20" w:after="20" w:line="276" w:lineRule="auto"/>
        <w:ind w:left="360"/>
      </w:pPr>
      <w:r>
        <w:rPr>
          <w:rFonts w:ascii="Times New Roman" w:hAnsi="Times New Roman"/>
          <w:sz w:val="24"/>
        </w:rPr>
        <w:t>3. Hệ thống hiển thị bảng người dùng gồm: Tên, Email, Số điện thoại, Vai trò hiện tại (user / admin) và Ngày tạo.</w:t>
      </w:r>
    </w:p>
    <w:p>
      <w:pPr>
        <w:spacing w:before="20" w:after="20" w:line="276" w:lineRule="auto"/>
        <w:ind w:left="360"/>
      </w:pPr>
      <w:r>
        <w:rPr>
          <w:rFonts w:ascii="Times New Roman" w:hAnsi="Times New Roman"/>
          <w:sz w:val="24"/>
        </w:rPr>
        <w:t>4. Quản trị viên tìm kiếm người dùng theo tên hoặc email.</w:t>
      </w:r>
    </w:p>
    <w:p>
      <w:pPr>
        <w:spacing w:before="20" w:after="20" w:line="276" w:lineRule="auto"/>
        <w:ind w:left="360"/>
      </w:pPr>
      <w:r>
        <w:rPr>
          <w:rFonts w:ascii="Times New Roman" w:hAnsi="Times New Roman"/>
          <w:sz w:val="24"/>
        </w:rPr>
        <w:t>5. Quản trị viên chọn tài khoản và bấm 'Đổi vai trò'.</w:t>
      </w:r>
    </w:p>
    <w:p>
      <w:pPr>
        <w:spacing w:before="20" w:after="20" w:line="276" w:lineRule="auto"/>
        <w:ind w:left="360"/>
      </w:pPr>
      <w:r>
        <w:rPr>
          <w:rFonts w:ascii="Times New Roman" w:hAnsi="Times New Roman"/>
          <w:sz w:val="24"/>
        </w:rPr>
        <w:t>6. Quản trị viên chọn vai trò mới: 'admin' hoặc 'user' và bấm xác nhận.</w:t>
      </w:r>
    </w:p>
    <w:p>
      <w:pPr>
        <w:spacing w:before="20" w:after="20" w:line="276" w:lineRule="auto"/>
        <w:ind w:left="360"/>
      </w:pPr>
      <w:r>
        <w:rPr>
          <w:rFonts w:ascii="Times New Roman" w:hAnsi="Times New Roman"/>
          <w:sz w:val="24"/>
        </w:rPr>
        <w:t>7. Hệ thống gửi yêu cầu PUT /api/admin/users/:id/role.</w:t>
      </w:r>
    </w:p>
    <w:p>
      <w:pPr>
        <w:spacing w:before="20" w:after="20" w:line="276" w:lineRule="auto"/>
        <w:ind w:left="360"/>
      </w:pPr>
      <w:r>
        <w:rPr>
          <w:rFonts w:ascii="Times New Roman" w:hAnsi="Times New Roman"/>
          <w:sz w:val="24"/>
        </w:rPr>
        <w:t>8. Backend Server kiểm tra và cập nhật cột role trong bảng users.</w:t>
      </w:r>
    </w:p>
    <w:p>
      <w:pPr>
        <w:spacing w:before="20" w:after="20" w:line="276" w:lineRule="auto"/>
        <w:ind w:left="360"/>
      </w:pPr>
      <w:r>
        <w:rPr>
          <w:rFonts w:ascii="Times New Roman" w:hAnsi="Times New Roman"/>
          <w:sz w:val="24"/>
        </w:rPr>
        <w:t>9. Hệ thống hiển thị thông báo cập nhật phân quyền thành công.</w:t>
      </w:r>
    </w:p>
    <w:p>
      <w:pPr>
        <w:spacing w:before="40" w:after="40"/>
      </w:pPr>
      <w:r>
        <w:rPr>
          <w:rFonts w:ascii="Times New Roman" w:hAnsi="Times New Roman"/>
          <w:b/>
          <w:sz w:val="24"/>
        </w:rPr>
        <w:t>- Luồng thay thế:</w:t>
      </w:r>
    </w:p>
    <w:p>
      <w:pPr>
        <w:spacing w:before="40" w:after="40"/>
      </w:pPr>
      <w:r>
        <w:rPr>
          <w:rFonts w:ascii="Times New Roman" w:hAnsi="Times New Roman"/>
          <w:b/>
          <w:sz w:val="24"/>
        </w:rPr>
        <w:t>- Luồng ngoại lệ:</w:t>
      </w:r>
    </w:p>
    <w:p>
      <w:pPr>
        <w:spacing w:before="20" w:after="20" w:line="276" w:lineRule="auto"/>
        <w:ind w:left="360"/>
      </w:pPr>
      <w:r>
        <w:rPr>
          <w:rFonts w:ascii="Times New Roman" w:hAnsi="Times New Roman"/>
          <w:sz w:val="24"/>
        </w:rPr>
        <w:t>+ E1. Quản trị viên tự hạ quyền chính mình: Hệ thống cảnh báo để tránh trường hợp mất quyền quản trị duy nhất.</w:t>
      </w:r>
    </w:p>
    <w:p>
      <w:pPr>
        <w:spacing w:before="40" w:after="40"/>
      </w:pPr>
      <w:r>
        <w:rPr>
          <w:rFonts w:ascii="Times New Roman" w:hAnsi="Times New Roman"/>
          <w:b/>
          <w:sz w:val="24"/>
        </w:rPr>
        <w:t>- Quy tắc nghiệp vụ:</w:t>
      </w:r>
    </w:p>
    <w:p>
      <w:pPr>
        <w:spacing w:before="20" w:after="20" w:line="276" w:lineRule="auto"/>
        <w:ind w:left="360"/>
      </w:pPr>
      <w:r>
        <w:rPr>
          <w:rFonts w:ascii="Times New Roman" w:hAnsi="Times New Roman"/>
          <w:sz w:val="24"/>
        </w:rPr>
        <w:t>+ BR-01. Phân quyền trong hệ thống dựa trên cột users.role, gồm 2 giá trị chuẩn: 'user' và 'admin'.</w:t>
      </w:r>
    </w:p>
    <w:p>
      <w:pPr>
        <w:spacing w:before="20" w:after="20" w:line="276" w:lineRule="auto"/>
        <w:ind w:left="360"/>
      </w:pPr>
      <w:r>
        <w:rPr>
          <w:rFonts w:ascii="Times New Roman" w:hAnsi="Times New Roman"/>
          <w:sz w:val="24"/>
        </w:rPr>
        <w:t>+ BR-02. Mọi API thuộc tiền tố /api/admin/* đều kiểm tra role của người dùng trước khi cấp quyền xử lý.</w:t>
      </w:r>
    </w:p>
    <w:p>
      <w:pPr>
        <w:pStyle w:val="ListBullet"/>
        <w:spacing w:before="20" w:after="40" w:line="288" w:lineRule="auto"/>
      </w:pPr>
      <w:r>
        <w:rPr>
          <w:rFonts w:ascii="Times New Roman" w:hAnsi="Times New Roman"/>
          <w:b/>
          <w:sz w:val="24"/>
        </w:rPr>
        <w:t xml:space="preserve">Mức độ ưu tiên: </w:t>
      </w:r>
      <w:r>
        <w:rPr>
          <w:rFonts w:ascii="Times New Roman" w:hAnsi="Times New Roman"/>
          <w:sz w:val="24"/>
        </w:rPr>
        <w:t>Trung bình</w:t>
      </w:r>
    </w:p>
    <w:p>
      <w:pPr>
        <w:spacing w:after="120"/>
      </w:pPr>
    </w:p>
    <w:p>
      <w:pPr>
        <w:spacing w:before="40" w:after="80" w:line="300" w:lineRule="auto"/>
      </w:pPr>
      <w:r>
        <w:rPr>
          <w:rFonts w:ascii="Times New Roman" w:hAnsi="Times New Roman"/>
          <w:i w:val="0"/>
          <w:sz w:val="24"/>
        </w:rPr>
        <w:t>Toàn bộ 15 Use Case trên đã mô tả bao quát và chi tiết toàn bộ nghiệp vụ từ phía Khách hàng đến Quản trị viên của hệ thống ThoiTrangHD, đồng thời liên kết chặt chẽ với các biểu đồ UML và sơ đồ dữ liệu đã thiết kế.</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jp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jp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