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B23B1" w14:textId="77777777" w:rsidR="00445A36" w:rsidRDefault="00000000">
      <w:pPr>
        <w:spacing w:before="1400"/>
        <w:jc w:val="center"/>
        <w:rPr>
          <w:rFonts w:hint="eastAsia"/>
        </w:rPr>
      </w:pPr>
      <w:r>
        <w:rPr>
          <w:rFonts w:eastAsia="Tinos"/>
          <w:b/>
          <w:color w:val="0F172A"/>
          <w:sz w:val="40"/>
        </w:rPr>
        <w:t>BÁO CÁO NGHIỆP VỤ HỆ THỐNG</w:t>
      </w:r>
    </w:p>
    <w:p w14:paraId="4CD5259A" w14:textId="77777777" w:rsidR="00445A36" w:rsidRDefault="00000000">
      <w:pPr>
        <w:jc w:val="center"/>
        <w:rPr>
          <w:rFonts w:hint="eastAsia"/>
        </w:rPr>
      </w:pPr>
      <w:r>
        <w:rPr>
          <w:rFonts w:eastAsia="Tinos"/>
          <w:b/>
          <w:color w:val="B78103"/>
          <w:sz w:val="44"/>
        </w:rPr>
        <w:t>THƯƠNG MẠI ĐIỆN TỬ THỜI TRANG HD</w:t>
      </w:r>
    </w:p>
    <w:p w14:paraId="281058CB" w14:textId="77777777" w:rsidR="00445A36" w:rsidRDefault="00000000">
      <w:pPr>
        <w:spacing w:before="240"/>
        <w:jc w:val="center"/>
        <w:rPr>
          <w:rFonts w:hint="eastAsia"/>
        </w:rPr>
      </w:pPr>
      <w:r>
        <w:rPr>
          <w:rFonts w:eastAsia="Tinos"/>
          <w:b/>
          <w:color w:val="1E4060"/>
          <w:sz w:val="30"/>
        </w:rPr>
        <w:t>BTL-Mobile-ThoiTrangHD</w:t>
      </w:r>
    </w:p>
    <w:tbl>
      <w:tblPr>
        <w:tblW w:w="0" w:type="auto"/>
        <w:jc w:val="center"/>
        <w:tblLook w:val="04A0" w:firstRow="1" w:lastRow="0" w:firstColumn="1" w:lastColumn="0" w:noHBand="0" w:noVBand="1"/>
      </w:tblPr>
      <w:tblGrid>
        <w:gridCol w:w="2835"/>
        <w:gridCol w:w="1701"/>
        <w:gridCol w:w="2835"/>
      </w:tblGrid>
      <w:tr w:rsidR="00445A36" w14:paraId="6F314246" w14:textId="77777777">
        <w:trPr>
          <w:jc w:val="center"/>
        </w:trPr>
        <w:tc>
          <w:tcPr>
            <w:tcW w:w="2835" w:type="dxa"/>
            <w:shd w:val="clear" w:color="auto" w:fill="0F172A"/>
          </w:tcPr>
          <w:p w14:paraId="162B210A" w14:textId="77777777" w:rsidR="00445A36" w:rsidRDefault="00445A36">
            <w:pPr>
              <w:rPr>
                <w:rFonts w:hint="eastAsia"/>
              </w:rPr>
            </w:pPr>
          </w:p>
        </w:tc>
        <w:tc>
          <w:tcPr>
            <w:tcW w:w="1701" w:type="dxa"/>
            <w:shd w:val="clear" w:color="auto" w:fill="B78103"/>
          </w:tcPr>
          <w:p w14:paraId="0F9F4671" w14:textId="77777777" w:rsidR="00445A36" w:rsidRDefault="00445A36">
            <w:pPr>
              <w:rPr>
                <w:rFonts w:hint="eastAsia"/>
              </w:rPr>
            </w:pPr>
          </w:p>
        </w:tc>
        <w:tc>
          <w:tcPr>
            <w:tcW w:w="2835" w:type="dxa"/>
            <w:shd w:val="clear" w:color="auto" w:fill="0F172A"/>
          </w:tcPr>
          <w:p w14:paraId="6C5E0D4D" w14:textId="77777777" w:rsidR="00445A36" w:rsidRDefault="00445A36">
            <w:pPr>
              <w:rPr>
                <w:rFonts w:hint="eastAsia"/>
              </w:rPr>
            </w:pPr>
          </w:p>
        </w:tc>
      </w:tr>
    </w:tbl>
    <w:p w14:paraId="4FC868A5" w14:textId="77777777" w:rsidR="00445A36" w:rsidRDefault="00445A36">
      <w:pPr>
        <w:spacing w:before="700"/>
        <w:jc w:val="center"/>
        <w:rPr>
          <w:rFonts w:hint="eastAsia"/>
        </w:rPr>
      </w:pPr>
    </w:p>
    <w:p w14:paraId="56636D76" w14:textId="77777777" w:rsidR="00445A36" w:rsidRDefault="00000000">
      <w:pPr>
        <w:spacing w:after="100"/>
        <w:jc w:val="center"/>
        <w:rPr>
          <w:rFonts w:hint="eastAsia"/>
        </w:rPr>
      </w:pPr>
      <w:r>
        <w:rPr>
          <w:rFonts w:eastAsia="Tinos"/>
          <w:b/>
          <w:color w:val="334155"/>
        </w:rPr>
        <w:t xml:space="preserve">Repository: </w:t>
      </w:r>
      <w:r>
        <w:rPr>
          <w:rFonts w:eastAsia="Tinos"/>
          <w:color w:val="334155"/>
        </w:rPr>
        <w:t>github.com/thanh2122005/BTL-Mobile-ThoiTrangHD</w:t>
      </w:r>
    </w:p>
    <w:p w14:paraId="3F6B3ACF" w14:textId="77777777" w:rsidR="00445A36" w:rsidRDefault="00000000">
      <w:pPr>
        <w:spacing w:after="100"/>
        <w:jc w:val="center"/>
        <w:rPr>
          <w:rFonts w:hint="eastAsia"/>
        </w:rPr>
      </w:pPr>
      <w:r>
        <w:rPr>
          <w:rFonts w:eastAsia="Tinos"/>
          <w:b/>
          <w:color w:val="334155"/>
        </w:rPr>
        <w:t xml:space="preserve">Phạm vi: </w:t>
      </w:r>
      <w:r>
        <w:rPr>
          <w:rFonts w:eastAsia="Tinos"/>
          <w:color w:val="334155"/>
        </w:rPr>
        <w:t>Nghiệp vụ sản phẩm – bán hàng – logistics – đổi trả – khách hàng thân thiết – quản trị</w:t>
      </w:r>
    </w:p>
    <w:p w14:paraId="5C22A33A" w14:textId="77777777" w:rsidR="00445A36" w:rsidRDefault="00000000">
      <w:pPr>
        <w:rPr>
          <w:rFonts w:hint="eastAsia"/>
        </w:rPr>
      </w:pPr>
      <w:r>
        <w:br w:type="page"/>
      </w:r>
    </w:p>
    <w:p w14:paraId="37DCD6AA" w14:textId="77777777" w:rsidR="00445A36" w:rsidRDefault="00000000">
      <w:pPr>
        <w:pStyle w:val="Heading1"/>
        <w:spacing w:before="160" w:after="100"/>
      </w:pPr>
      <w:r>
        <w:rPr>
          <w:rFonts w:ascii="Tinos" w:eastAsia="Tinos" w:hAnsi="Tinos"/>
          <w:color w:val="0F172A"/>
          <w:sz w:val="30"/>
        </w:rPr>
        <w:lastRenderedPageBreak/>
        <w:t>TÓM TẮT ĐIỀU HÀNH</w:t>
      </w:r>
    </w:p>
    <w:p w14:paraId="2E24157F" w14:textId="77777777" w:rsidR="00445A36" w:rsidRDefault="00000000">
      <w:pPr>
        <w:spacing w:after="100"/>
        <w:ind w:firstLine="397"/>
        <w:rPr>
          <w:rFonts w:hint="eastAsia"/>
        </w:rPr>
      </w:pPr>
      <w:r>
        <w:rPr>
          <w:rFonts w:eastAsia="Tinos"/>
          <w:color w:val="1E293B"/>
        </w:rPr>
        <w:t>ThoiTrangHD là hệ thống thương mại điện tử thời trang chạy trên React Native/Expo cho cả mobile và web, kết nối tới REST API Node.js/Express và cơ sở dữ liệu MySQL. Báo cáo này mô tả nghiệp vụ từ góc nhìn vận hành thực tế: một sản phẩm thời trang được giới thiệu, lựa chọn theo size/màu, đưa vào giỏ, thanh toán, giao nhận, xử lý hủy đơn, chăm sóc sau bán, đánh giá và quản trị như thế nào.</w:t>
      </w:r>
    </w:p>
    <w:p w14:paraId="39596588" w14:textId="77777777" w:rsidR="00445A36" w:rsidRDefault="00000000">
      <w:pPr>
        <w:spacing w:after="100"/>
        <w:ind w:firstLine="397"/>
        <w:rPr>
          <w:rFonts w:hint="eastAsia"/>
        </w:rPr>
      </w:pPr>
      <w:r>
        <w:rPr>
          <w:rFonts w:eastAsia="Tinos"/>
          <w:color w:val="1E293B"/>
        </w:rPr>
        <w:t>Điểm khác biệt cốt lõi so với đồ ăn và điện tử nằm ở cách khách hàng ra quyết định. Đồ ăn thiên về suất ăn, định lượng và giao nhanh; điện tử thiên về model, serial/IMEI và bảo hành kỹ thuật; thời trang lại phụ thuộc mạnh vào form dáng, chất liệu, màu và độ vừa vặn. Vì vậy ThoiTrangHD tập trung vào lựa chọn size/màu, bảng hướng dẫn size, công cụ gợi ý size theo chiều cao – cân nặng, review có thông tin phân loại, cùng các cơ chế khuyến mại và khách hàng thân thiết.</w:t>
      </w:r>
    </w:p>
    <w:tbl>
      <w:tblPr>
        <w:tblW w:w="0" w:type="auto"/>
        <w:jc w:val="center"/>
        <w:tblLayout w:type="fixed"/>
        <w:tblLook w:val="04A0" w:firstRow="1" w:lastRow="0" w:firstColumn="1" w:lastColumn="0" w:noHBand="0" w:noVBand="1"/>
      </w:tblPr>
      <w:tblGrid>
        <w:gridCol w:w="8957"/>
      </w:tblGrid>
      <w:tr w:rsidR="00445A36" w14:paraId="433C6622" w14:textId="77777777">
        <w:trPr>
          <w:jc w:val="center"/>
        </w:trPr>
        <w:tc>
          <w:tcPr>
            <w:tcW w:w="8957" w:type="dxa"/>
            <w:shd w:val="clear" w:color="auto" w:fill="F1F5F9"/>
            <w:tcMar>
              <w:top w:w="150" w:type="dxa"/>
              <w:left w:w="180" w:type="dxa"/>
              <w:bottom w:w="150" w:type="dxa"/>
              <w:right w:w="180" w:type="dxa"/>
            </w:tcMar>
          </w:tcPr>
          <w:p w14:paraId="3598D551" w14:textId="77777777" w:rsidR="00445A36" w:rsidRDefault="00000000">
            <w:pPr>
              <w:spacing w:after="40"/>
              <w:rPr>
                <w:rFonts w:hint="eastAsia"/>
              </w:rPr>
            </w:pPr>
            <w:r>
              <w:rPr>
                <w:rFonts w:eastAsia="Tinos"/>
                <w:b/>
                <w:color w:val="B78103"/>
                <w:sz w:val="21"/>
              </w:rPr>
              <w:t xml:space="preserve">Lưu ý về độ chính xác: </w:t>
            </w:r>
            <w:r>
              <w:rPr>
                <w:rFonts w:eastAsia="Tinos"/>
                <w:color w:val="334155"/>
                <w:sz w:val="20"/>
              </w:rPr>
              <w:t>Báo cáo phân biệt rõ chức năng đã có trong mã nguồn với quy trình nghiệp vụ đề xuất. Đặc biệt, đổi trả/bảo hành bằng video unboxing là quy trình nên áp dụng nhưng repo hiện chưa có module ticket đổi trả riêng; tồn kho hiện nằm ở cấp sản phẩm, chưa phải stock riêng cho từng tổ hợp Size × Màu.</w:t>
            </w:r>
          </w:p>
        </w:tc>
      </w:tr>
    </w:tbl>
    <w:p w14:paraId="7F26FACB" w14:textId="77777777" w:rsidR="00445A36" w:rsidRDefault="00000000">
      <w:pPr>
        <w:pStyle w:val="Heading1"/>
        <w:spacing w:before="160" w:after="100"/>
      </w:pPr>
      <w:r>
        <w:rPr>
          <w:rFonts w:ascii="Tinos" w:eastAsia="Tinos" w:hAnsi="Tinos"/>
          <w:color w:val="0F172A"/>
          <w:sz w:val="30"/>
        </w:rPr>
        <w:t>MỤC LỤC</w:t>
      </w:r>
    </w:p>
    <w:p w14:paraId="157032C9" w14:textId="77777777" w:rsidR="00445A36" w:rsidRDefault="00000000">
      <w:pPr>
        <w:pStyle w:val="ListBullet"/>
        <w:spacing w:after="40" w:line="264" w:lineRule="auto"/>
        <w:rPr>
          <w:rFonts w:hint="eastAsia"/>
        </w:rPr>
      </w:pPr>
      <w:r>
        <w:rPr>
          <w:rFonts w:eastAsia="Tinos"/>
          <w:color w:val="1E293B"/>
          <w:sz w:val="21"/>
        </w:rPr>
        <w:t>1. Tổng quan dự án và kiến trúc hệ thống</w:t>
      </w:r>
    </w:p>
    <w:p w14:paraId="0C59185F" w14:textId="77777777" w:rsidR="00445A36" w:rsidRDefault="00000000">
      <w:pPr>
        <w:pStyle w:val="ListBullet"/>
        <w:spacing w:after="40" w:line="264" w:lineRule="auto"/>
        <w:rPr>
          <w:rFonts w:hint="eastAsia"/>
        </w:rPr>
      </w:pPr>
      <w:r>
        <w:rPr>
          <w:rFonts w:eastAsia="Tinos"/>
          <w:color w:val="1E293B"/>
          <w:sz w:val="21"/>
        </w:rPr>
        <w:t>2. Đặc thù nghiệp vụ thời trang và mô hình sản phẩm</w:t>
      </w:r>
    </w:p>
    <w:p w14:paraId="5108B5B3" w14:textId="77777777" w:rsidR="00445A36" w:rsidRDefault="00000000">
      <w:pPr>
        <w:pStyle w:val="ListBullet"/>
        <w:spacing w:after="40" w:line="264" w:lineRule="auto"/>
        <w:rPr>
          <w:rFonts w:hint="eastAsia"/>
        </w:rPr>
      </w:pPr>
      <w:r>
        <w:rPr>
          <w:rFonts w:eastAsia="Tinos"/>
          <w:color w:val="1E293B"/>
          <w:sz w:val="21"/>
        </w:rPr>
        <w:t>3. Nghiệp vụ quảng cáo – trưng bày – khám phá sản phẩm</w:t>
      </w:r>
    </w:p>
    <w:p w14:paraId="562F6EEA" w14:textId="77777777" w:rsidR="00445A36" w:rsidRDefault="00000000">
      <w:pPr>
        <w:pStyle w:val="ListBullet"/>
        <w:spacing w:after="40" w:line="264" w:lineRule="auto"/>
        <w:rPr>
          <w:rFonts w:hint="eastAsia"/>
        </w:rPr>
      </w:pPr>
      <w:r>
        <w:rPr>
          <w:rFonts w:eastAsia="Tinos"/>
          <w:color w:val="1E293B"/>
          <w:sz w:val="21"/>
        </w:rPr>
        <w:t>4. Quy trình giỏ hàng, thanh toán và kiểm soát tồn kho</w:t>
      </w:r>
    </w:p>
    <w:p w14:paraId="74BEED82" w14:textId="77777777" w:rsidR="00445A36" w:rsidRDefault="00000000">
      <w:pPr>
        <w:pStyle w:val="ListBullet"/>
        <w:spacing w:after="40" w:line="264" w:lineRule="auto"/>
        <w:rPr>
          <w:rFonts w:hint="eastAsia"/>
        </w:rPr>
      </w:pPr>
      <w:r>
        <w:rPr>
          <w:rFonts w:eastAsia="Tinos"/>
          <w:color w:val="1E293B"/>
          <w:sz w:val="21"/>
        </w:rPr>
        <w:t>5. Quy trình giao nhận và vòng đời đơn hàng</w:t>
      </w:r>
    </w:p>
    <w:p w14:paraId="5BAA80A5" w14:textId="77777777" w:rsidR="00445A36" w:rsidRDefault="00000000">
      <w:pPr>
        <w:pStyle w:val="ListBullet"/>
        <w:spacing w:after="40" w:line="264" w:lineRule="auto"/>
        <w:rPr>
          <w:rFonts w:hint="eastAsia"/>
        </w:rPr>
      </w:pPr>
      <w:r>
        <w:rPr>
          <w:rFonts w:eastAsia="Tinos"/>
          <w:color w:val="1E293B"/>
          <w:sz w:val="21"/>
        </w:rPr>
        <w:t>6. Quy trình kiểm hàng, đổi trả và bảo hành</w:t>
      </w:r>
    </w:p>
    <w:p w14:paraId="371633DA" w14:textId="77777777" w:rsidR="00445A36" w:rsidRDefault="00000000">
      <w:pPr>
        <w:pStyle w:val="ListBullet"/>
        <w:spacing w:after="40" w:line="264" w:lineRule="auto"/>
        <w:rPr>
          <w:rFonts w:hint="eastAsia"/>
        </w:rPr>
      </w:pPr>
      <w:r>
        <w:rPr>
          <w:rFonts w:eastAsia="Tinos"/>
          <w:color w:val="1E293B"/>
          <w:sz w:val="21"/>
        </w:rPr>
        <w:t>7. Hệ thống VIP, voucher, review và quản trị</w:t>
      </w:r>
    </w:p>
    <w:p w14:paraId="69CFF9F9" w14:textId="77777777" w:rsidR="00445A36" w:rsidRDefault="00000000">
      <w:pPr>
        <w:pStyle w:val="ListBullet"/>
        <w:spacing w:after="40" w:line="264" w:lineRule="auto"/>
        <w:rPr>
          <w:rFonts w:hint="eastAsia"/>
        </w:rPr>
      </w:pPr>
      <w:r>
        <w:rPr>
          <w:rFonts w:eastAsia="Tinos"/>
          <w:color w:val="1E293B"/>
          <w:sz w:val="21"/>
        </w:rPr>
        <w:t>8. Các thuật toán/quy tắc nghiệp vụ đặc trưng</w:t>
      </w:r>
    </w:p>
    <w:p w14:paraId="6AB5C61B" w14:textId="77777777" w:rsidR="00445A36" w:rsidRDefault="00000000">
      <w:pPr>
        <w:pStyle w:val="ListBullet"/>
        <w:spacing w:after="40" w:line="264" w:lineRule="auto"/>
        <w:rPr>
          <w:rFonts w:hint="eastAsia"/>
        </w:rPr>
      </w:pPr>
      <w:r>
        <w:rPr>
          <w:rFonts w:eastAsia="Tinos"/>
          <w:color w:val="1E293B"/>
          <w:sz w:val="21"/>
        </w:rPr>
        <w:t>9. Khoảng cách giữa mã nguồn hiện tại và nghiệp vụ hoàn chỉnh</w:t>
      </w:r>
    </w:p>
    <w:p w14:paraId="5A7DF54A" w14:textId="77777777" w:rsidR="00445A36" w:rsidRDefault="00000000">
      <w:pPr>
        <w:pStyle w:val="ListBullet"/>
        <w:spacing w:after="40" w:line="264" w:lineRule="auto"/>
        <w:rPr>
          <w:rFonts w:hint="eastAsia"/>
        </w:rPr>
      </w:pPr>
      <w:r>
        <w:rPr>
          <w:rFonts w:eastAsia="Tinos"/>
          <w:color w:val="1E293B"/>
          <w:sz w:val="21"/>
        </w:rPr>
        <w:t>10. Kết luận và hướng phát triển</w:t>
      </w:r>
    </w:p>
    <w:p w14:paraId="2D37FEE9" w14:textId="77777777" w:rsidR="00445A36" w:rsidRDefault="00000000">
      <w:pPr>
        <w:pStyle w:val="ListBullet"/>
        <w:spacing w:after="40" w:line="264" w:lineRule="auto"/>
        <w:rPr>
          <w:rFonts w:hint="eastAsia"/>
        </w:rPr>
      </w:pPr>
      <w:r>
        <w:rPr>
          <w:rFonts w:eastAsia="Tinos"/>
          <w:color w:val="1E293B"/>
          <w:sz w:val="21"/>
        </w:rPr>
        <w:t>Phụ lục: Cấu trúc dữ liệu và nguồn đối chiếu mã nguồn</w:t>
      </w:r>
    </w:p>
    <w:p w14:paraId="583B011E" w14:textId="77777777" w:rsidR="00445A36" w:rsidRDefault="00000000">
      <w:pPr>
        <w:rPr>
          <w:rFonts w:hint="eastAsia"/>
        </w:rPr>
      </w:pPr>
      <w:r>
        <w:br w:type="page"/>
      </w:r>
    </w:p>
    <w:p w14:paraId="6AA6B8E2" w14:textId="77777777" w:rsidR="00445A36" w:rsidRDefault="00000000">
      <w:pPr>
        <w:pStyle w:val="Heading1"/>
        <w:spacing w:before="160" w:after="100"/>
      </w:pPr>
      <w:r>
        <w:rPr>
          <w:rFonts w:ascii="Tinos" w:eastAsia="Tinos" w:hAnsi="Tinos"/>
          <w:color w:val="0F172A"/>
          <w:sz w:val="30"/>
        </w:rPr>
        <w:lastRenderedPageBreak/>
        <w:t>1. TỔNG QUAN DỰ ÁN VÀ KIẾN TRÚC HỆ THỐNG</w:t>
      </w:r>
    </w:p>
    <w:p w14:paraId="190F9FE7" w14:textId="77777777" w:rsidR="00445A36" w:rsidRDefault="00000000">
      <w:pPr>
        <w:pStyle w:val="Heading2"/>
        <w:spacing w:before="100" w:after="100"/>
      </w:pPr>
      <w:r>
        <w:rPr>
          <w:rFonts w:ascii="Tinos" w:eastAsia="Tinos" w:hAnsi="Tinos"/>
          <w:color w:val="1E4060"/>
          <w:sz w:val="25"/>
        </w:rPr>
        <w:t>1.1. Mục tiêu nghiệp vụ</w:t>
      </w:r>
    </w:p>
    <w:p w14:paraId="077626AE" w14:textId="77777777" w:rsidR="00445A36" w:rsidRDefault="00000000">
      <w:pPr>
        <w:spacing w:after="100"/>
        <w:ind w:firstLine="397"/>
        <w:rPr>
          <w:rFonts w:hint="eastAsia"/>
        </w:rPr>
      </w:pPr>
      <w:r>
        <w:rPr>
          <w:rFonts w:eastAsia="Tinos"/>
          <w:color w:val="1E293B"/>
        </w:rPr>
        <w:t>Hệ thống ThoiTrangHD hỗ trợ đầy đủ chuỗi bán hàng trực tuyến cho cửa hàng thời trang: quản lý danh mục sản phẩm, hiển thị hàng mới và hàng nổi bật, lưu sản phẩm yêu thích, giỏ hàng, voucher, đặt hàng, theo dõi trạng thái, đánh giá sản phẩm, hồ sơ khách hàng và trang quản trị. Mục tiêu không chỉ là “đăng sản phẩm lên web” mà là chuyển các quy tắc kinh doanh của một cửa hàng thời trang thành quy trình số có thể kiểm soát được.</w:t>
      </w:r>
    </w:p>
    <w:p w14:paraId="5AB698CE" w14:textId="77777777" w:rsidR="00445A36" w:rsidRDefault="00000000">
      <w:pPr>
        <w:pStyle w:val="Heading2"/>
        <w:spacing w:before="100" w:after="100"/>
      </w:pPr>
      <w:r>
        <w:rPr>
          <w:rFonts w:ascii="Tinos" w:eastAsia="Tinos" w:hAnsi="Tinos"/>
          <w:color w:val="1E4060"/>
          <w:sz w:val="25"/>
        </w:rPr>
        <w:t>1.2. Công nghệ đang có trong repo</w:t>
      </w:r>
    </w:p>
    <w:tbl>
      <w:tblPr>
        <w:tblStyle w:val="TableGrid"/>
        <w:tblW w:w="0" w:type="auto"/>
        <w:jc w:val="center"/>
        <w:tblLook w:val="04A0" w:firstRow="1" w:lastRow="0" w:firstColumn="1" w:lastColumn="0" w:noHBand="0" w:noVBand="1"/>
      </w:tblPr>
      <w:tblGrid>
        <w:gridCol w:w="1701"/>
        <w:gridCol w:w="4082"/>
        <w:gridCol w:w="2948"/>
      </w:tblGrid>
      <w:tr w:rsidR="00445A36" w14:paraId="7FC4C7C0" w14:textId="77777777">
        <w:trPr>
          <w:tblHeader/>
          <w:jc w:val="center"/>
        </w:trPr>
        <w:tc>
          <w:tcPr>
            <w:tcW w:w="1701" w:type="dxa"/>
            <w:shd w:val="clear" w:color="auto" w:fill="E2E8F0"/>
            <w:tcMar>
              <w:top w:w="80" w:type="dxa"/>
              <w:left w:w="90" w:type="dxa"/>
              <w:bottom w:w="80" w:type="dxa"/>
              <w:right w:w="90" w:type="dxa"/>
            </w:tcMar>
            <w:vAlign w:val="center"/>
          </w:tcPr>
          <w:p w14:paraId="2A110E80" w14:textId="77777777" w:rsidR="00445A36" w:rsidRDefault="00000000">
            <w:pPr>
              <w:jc w:val="center"/>
              <w:rPr>
                <w:rFonts w:hint="eastAsia"/>
              </w:rPr>
            </w:pPr>
            <w:r>
              <w:rPr>
                <w:rFonts w:eastAsia="Tinos"/>
                <w:b/>
                <w:color w:val="0F172A"/>
                <w:sz w:val="18"/>
              </w:rPr>
              <w:t>Lớp</w:t>
            </w:r>
          </w:p>
        </w:tc>
        <w:tc>
          <w:tcPr>
            <w:tcW w:w="4082" w:type="dxa"/>
            <w:shd w:val="clear" w:color="auto" w:fill="E2E8F0"/>
            <w:tcMar>
              <w:top w:w="80" w:type="dxa"/>
              <w:left w:w="90" w:type="dxa"/>
              <w:bottom w:w="80" w:type="dxa"/>
              <w:right w:w="90" w:type="dxa"/>
            </w:tcMar>
            <w:vAlign w:val="center"/>
          </w:tcPr>
          <w:p w14:paraId="6B65FB0C" w14:textId="77777777" w:rsidR="00445A36" w:rsidRDefault="00000000">
            <w:pPr>
              <w:jc w:val="center"/>
              <w:rPr>
                <w:rFonts w:hint="eastAsia"/>
              </w:rPr>
            </w:pPr>
            <w:r>
              <w:rPr>
                <w:rFonts w:eastAsia="Tinos"/>
                <w:b/>
                <w:color w:val="0F172A"/>
                <w:sz w:val="18"/>
              </w:rPr>
              <w:t>Công nghệ</w:t>
            </w:r>
          </w:p>
        </w:tc>
        <w:tc>
          <w:tcPr>
            <w:tcW w:w="2948" w:type="dxa"/>
            <w:shd w:val="clear" w:color="auto" w:fill="E2E8F0"/>
            <w:tcMar>
              <w:top w:w="80" w:type="dxa"/>
              <w:left w:w="90" w:type="dxa"/>
              <w:bottom w:w="80" w:type="dxa"/>
              <w:right w:w="90" w:type="dxa"/>
            </w:tcMar>
            <w:vAlign w:val="center"/>
          </w:tcPr>
          <w:p w14:paraId="425CDE31" w14:textId="77777777" w:rsidR="00445A36" w:rsidRDefault="00000000">
            <w:pPr>
              <w:jc w:val="center"/>
              <w:rPr>
                <w:rFonts w:hint="eastAsia"/>
              </w:rPr>
            </w:pPr>
            <w:r>
              <w:rPr>
                <w:rFonts w:eastAsia="Tinos"/>
                <w:b/>
                <w:color w:val="0F172A"/>
                <w:sz w:val="18"/>
              </w:rPr>
              <w:t>Vai trò</w:t>
            </w:r>
          </w:p>
        </w:tc>
      </w:tr>
      <w:tr w:rsidR="00445A36" w14:paraId="28A5D125" w14:textId="77777777">
        <w:trPr>
          <w:jc w:val="center"/>
        </w:trPr>
        <w:tc>
          <w:tcPr>
            <w:tcW w:w="1701" w:type="dxa"/>
            <w:tcMar>
              <w:top w:w="70" w:type="dxa"/>
              <w:left w:w="85" w:type="dxa"/>
              <w:bottom w:w="70" w:type="dxa"/>
              <w:right w:w="85" w:type="dxa"/>
            </w:tcMar>
            <w:vAlign w:val="center"/>
          </w:tcPr>
          <w:p w14:paraId="3B301BAB" w14:textId="77777777" w:rsidR="00445A36" w:rsidRDefault="00000000">
            <w:pPr>
              <w:rPr>
                <w:rFonts w:hint="eastAsia"/>
              </w:rPr>
            </w:pPr>
            <w:r>
              <w:rPr>
                <w:rFonts w:eastAsia="Tinos"/>
                <w:b/>
                <w:color w:val="1E293B"/>
                <w:sz w:val="18"/>
              </w:rPr>
              <w:t>Frontend</w:t>
            </w:r>
          </w:p>
        </w:tc>
        <w:tc>
          <w:tcPr>
            <w:tcW w:w="4082" w:type="dxa"/>
            <w:tcMar>
              <w:top w:w="70" w:type="dxa"/>
              <w:left w:w="85" w:type="dxa"/>
              <w:bottom w:w="70" w:type="dxa"/>
              <w:right w:w="85" w:type="dxa"/>
            </w:tcMar>
            <w:vAlign w:val="center"/>
          </w:tcPr>
          <w:p w14:paraId="3FA23FF8" w14:textId="77777777" w:rsidR="00445A36" w:rsidRDefault="00000000">
            <w:pPr>
              <w:rPr>
                <w:rFonts w:hint="eastAsia"/>
              </w:rPr>
            </w:pPr>
            <w:r>
              <w:rPr>
                <w:rFonts w:eastAsia="Tinos"/>
                <w:color w:val="1E293B"/>
                <w:sz w:val="18"/>
              </w:rPr>
              <w:t>React Native 0.81.5, React 19.1.0, Expo SDK 54.0.36, Expo Router 6.0.24, TypeScript 5.9.2</w:t>
            </w:r>
          </w:p>
        </w:tc>
        <w:tc>
          <w:tcPr>
            <w:tcW w:w="2948" w:type="dxa"/>
            <w:tcMar>
              <w:top w:w="70" w:type="dxa"/>
              <w:left w:w="85" w:type="dxa"/>
              <w:bottom w:w="70" w:type="dxa"/>
              <w:right w:w="85" w:type="dxa"/>
            </w:tcMar>
            <w:vAlign w:val="center"/>
          </w:tcPr>
          <w:p w14:paraId="4E7CE68F" w14:textId="77777777" w:rsidR="00445A36" w:rsidRDefault="00000000">
            <w:pPr>
              <w:rPr>
                <w:rFonts w:hint="eastAsia"/>
              </w:rPr>
            </w:pPr>
            <w:r>
              <w:rPr>
                <w:rFonts w:eastAsia="Tinos"/>
                <w:color w:val="1E293B"/>
                <w:sz w:val="18"/>
              </w:rPr>
              <w:t>Mobile + Web, file-based routing</w:t>
            </w:r>
          </w:p>
        </w:tc>
      </w:tr>
      <w:tr w:rsidR="00445A36" w14:paraId="7C0AD5AD" w14:textId="77777777">
        <w:trPr>
          <w:jc w:val="center"/>
        </w:trPr>
        <w:tc>
          <w:tcPr>
            <w:tcW w:w="1701" w:type="dxa"/>
            <w:shd w:val="clear" w:color="auto" w:fill="F8FAFC"/>
            <w:tcMar>
              <w:top w:w="70" w:type="dxa"/>
              <w:left w:w="85" w:type="dxa"/>
              <w:bottom w:w="70" w:type="dxa"/>
              <w:right w:w="85" w:type="dxa"/>
            </w:tcMar>
            <w:vAlign w:val="center"/>
          </w:tcPr>
          <w:p w14:paraId="7C554012" w14:textId="77777777" w:rsidR="00445A36" w:rsidRDefault="00000000">
            <w:pPr>
              <w:rPr>
                <w:rFonts w:hint="eastAsia"/>
              </w:rPr>
            </w:pPr>
            <w:r>
              <w:rPr>
                <w:rFonts w:eastAsia="Tinos"/>
                <w:b/>
                <w:color w:val="1E293B"/>
                <w:sz w:val="18"/>
              </w:rPr>
              <w:t>Backend</w:t>
            </w:r>
          </w:p>
        </w:tc>
        <w:tc>
          <w:tcPr>
            <w:tcW w:w="4082" w:type="dxa"/>
            <w:shd w:val="clear" w:color="auto" w:fill="F8FAFC"/>
            <w:tcMar>
              <w:top w:w="70" w:type="dxa"/>
              <w:left w:w="85" w:type="dxa"/>
              <w:bottom w:w="70" w:type="dxa"/>
              <w:right w:w="85" w:type="dxa"/>
            </w:tcMar>
            <w:vAlign w:val="center"/>
          </w:tcPr>
          <w:p w14:paraId="6D87E540" w14:textId="77777777" w:rsidR="00445A36" w:rsidRDefault="00000000">
            <w:pPr>
              <w:rPr>
                <w:rFonts w:hint="eastAsia"/>
              </w:rPr>
            </w:pPr>
            <w:r>
              <w:rPr>
                <w:rFonts w:eastAsia="Tinos"/>
                <w:color w:val="1E293B"/>
                <w:sz w:val="18"/>
              </w:rPr>
              <w:t>Node.js, Express 5.2.1, Multer 2.4.0, CORS</w:t>
            </w:r>
          </w:p>
        </w:tc>
        <w:tc>
          <w:tcPr>
            <w:tcW w:w="2948" w:type="dxa"/>
            <w:shd w:val="clear" w:color="auto" w:fill="F8FAFC"/>
            <w:tcMar>
              <w:top w:w="70" w:type="dxa"/>
              <w:left w:w="85" w:type="dxa"/>
              <w:bottom w:w="70" w:type="dxa"/>
              <w:right w:w="85" w:type="dxa"/>
            </w:tcMar>
            <w:vAlign w:val="center"/>
          </w:tcPr>
          <w:p w14:paraId="1172CC0D" w14:textId="77777777" w:rsidR="00445A36" w:rsidRDefault="00000000">
            <w:pPr>
              <w:rPr>
                <w:rFonts w:hint="eastAsia"/>
              </w:rPr>
            </w:pPr>
            <w:r>
              <w:rPr>
                <w:rFonts w:eastAsia="Tinos"/>
                <w:color w:val="1E293B"/>
                <w:sz w:val="18"/>
              </w:rPr>
              <w:t>REST API, upload ảnh vào /uploads</w:t>
            </w:r>
          </w:p>
        </w:tc>
      </w:tr>
      <w:tr w:rsidR="00445A36" w14:paraId="7906EF0D" w14:textId="77777777">
        <w:trPr>
          <w:jc w:val="center"/>
        </w:trPr>
        <w:tc>
          <w:tcPr>
            <w:tcW w:w="1701" w:type="dxa"/>
            <w:tcMar>
              <w:top w:w="70" w:type="dxa"/>
              <w:left w:w="85" w:type="dxa"/>
              <w:bottom w:w="70" w:type="dxa"/>
              <w:right w:w="85" w:type="dxa"/>
            </w:tcMar>
            <w:vAlign w:val="center"/>
          </w:tcPr>
          <w:p w14:paraId="46B44E93" w14:textId="77777777" w:rsidR="00445A36" w:rsidRDefault="00000000">
            <w:pPr>
              <w:rPr>
                <w:rFonts w:hint="eastAsia"/>
              </w:rPr>
            </w:pPr>
            <w:r>
              <w:rPr>
                <w:rFonts w:eastAsia="Tinos"/>
                <w:b/>
                <w:color w:val="1E293B"/>
                <w:sz w:val="18"/>
              </w:rPr>
              <w:t>Database</w:t>
            </w:r>
          </w:p>
        </w:tc>
        <w:tc>
          <w:tcPr>
            <w:tcW w:w="4082" w:type="dxa"/>
            <w:tcMar>
              <w:top w:w="70" w:type="dxa"/>
              <w:left w:w="85" w:type="dxa"/>
              <w:bottom w:w="70" w:type="dxa"/>
              <w:right w:w="85" w:type="dxa"/>
            </w:tcMar>
            <w:vAlign w:val="center"/>
          </w:tcPr>
          <w:p w14:paraId="0E3739A4" w14:textId="77777777" w:rsidR="00445A36" w:rsidRDefault="00000000">
            <w:pPr>
              <w:rPr>
                <w:rFonts w:hint="eastAsia"/>
              </w:rPr>
            </w:pPr>
            <w:r>
              <w:rPr>
                <w:rFonts w:eastAsia="Tinos"/>
                <w:color w:val="1E293B"/>
                <w:sz w:val="18"/>
              </w:rPr>
              <w:t>MySQL thông qua mysql2 3.24.4</w:t>
            </w:r>
          </w:p>
        </w:tc>
        <w:tc>
          <w:tcPr>
            <w:tcW w:w="2948" w:type="dxa"/>
            <w:tcMar>
              <w:top w:w="70" w:type="dxa"/>
              <w:left w:w="85" w:type="dxa"/>
              <w:bottom w:w="70" w:type="dxa"/>
              <w:right w:w="85" w:type="dxa"/>
            </w:tcMar>
            <w:vAlign w:val="center"/>
          </w:tcPr>
          <w:p w14:paraId="77AB130E" w14:textId="77777777" w:rsidR="00445A36" w:rsidRDefault="00000000">
            <w:pPr>
              <w:rPr>
                <w:rFonts w:hint="eastAsia"/>
              </w:rPr>
            </w:pPr>
            <w:r>
              <w:rPr>
                <w:rFonts w:eastAsia="Tinos"/>
                <w:color w:val="1E293B"/>
                <w:sz w:val="18"/>
              </w:rPr>
              <w:t>products, orders, order_items, vouchers, users, favorites, reviews</w:t>
            </w:r>
          </w:p>
        </w:tc>
      </w:tr>
      <w:tr w:rsidR="00445A36" w14:paraId="5B7A8C56" w14:textId="77777777">
        <w:trPr>
          <w:jc w:val="center"/>
        </w:trPr>
        <w:tc>
          <w:tcPr>
            <w:tcW w:w="1701" w:type="dxa"/>
            <w:shd w:val="clear" w:color="auto" w:fill="F8FAFC"/>
            <w:tcMar>
              <w:top w:w="70" w:type="dxa"/>
              <w:left w:w="85" w:type="dxa"/>
              <w:bottom w:w="70" w:type="dxa"/>
              <w:right w:w="85" w:type="dxa"/>
            </w:tcMar>
            <w:vAlign w:val="center"/>
          </w:tcPr>
          <w:p w14:paraId="1A0DC661" w14:textId="77777777" w:rsidR="00445A36" w:rsidRDefault="00000000">
            <w:pPr>
              <w:rPr>
                <w:rFonts w:hint="eastAsia"/>
              </w:rPr>
            </w:pPr>
            <w:r>
              <w:rPr>
                <w:rFonts w:eastAsia="Tinos"/>
                <w:b/>
                <w:color w:val="1E293B"/>
                <w:sz w:val="18"/>
              </w:rPr>
              <w:t>Lưu ảnh</w:t>
            </w:r>
          </w:p>
        </w:tc>
        <w:tc>
          <w:tcPr>
            <w:tcW w:w="4082" w:type="dxa"/>
            <w:shd w:val="clear" w:color="auto" w:fill="F8FAFC"/>
            <w:tcMar>
              <w:top w:w="70" w:type="dxa"/>
              <w:left w:w="85" w:type="dxa"/>
              <w:bottom w:w="70" w:type="dxa"/>
              <w:right w:w="85" w:type="dxa"/>
            </w:tcMar>
            <w:vAlign w:val="center"/>
          </w:tcPr>
          <w:p w14:paraId="1D802612" w14:textId="77777777" w:rsidR="00445A36" w:rsidRDefault="00000000">
            <w:pPr>
              <w:rPr>
                <w:rFonts w:hint="eastAsia"/>
              </w:rPr>
            </w:pPr>
            <w:r>
              <w:rPr>
                <w:rFonts w:eastAsia="Tinos"/>
                <w:color w:val="1E293B"/>
                <w:sz w:val="18"/>
              </w:rPr>
              <w:t>Backend hỗ trợ upload file cục bộ; dữ liệu mẫu vẫn có URL ảnh Unsplash</w:t>
            </w:r>
          </w:p>
        </w:tc>
        <w:tc>
          <w:tcPr>
            <w:tcW w:w="2948" w:type="dxa"/>
            <w:shd w:val="clear" w:color="auto" w:fill="F8FAFC"/>
            <w:tcMar>
              <w:top w:w="70" w:type="dxa"/>
              <w:left w:w="85" w:type="dxa"/>
              <w:bottom w:w="70" w:type="dxa"/>
              <w:right w:w="85" w:type="dxa"/>
            </w:tcMar>
            <w:vAlign w:val="center"/>
          </w:tcPr>
          <w:p w14:paraId="5841482B" w14:textId="77777777" w:rsidR="00445A36" w:rsidRDefault="00000000">
            <w:pPr>
              <w:rPr>
                <w:rFonts w:hint="eastAsia"/>
              </w:rPr>
            </w:pPr>
            <w:r>
              <w:rPr>
                <w:rFonts w:eastAsia="Tinos"/>
                <w:color w:val="1E293B"/>
                <w:sz w:val="18"/>
              </w:rPr>
              <w:t>Cần thống nhất nguồn ảnh khi triển khai thật</w:t>
            </w:r>
          </w:p>
        </w:tc>
      </w:tr>
    </w:tbl>
    <w:p w14:paraId="07669C9B" w14:textId="77777777" w:rsidR="00445A36" w:rsidRDefault="00445A36">
      <w:pPr>
        <w:spacing w:after="0"/>
        <w:rPr>
          <w:rFonts w:hint="eastAsia"/>
        </w:rPr>
      </w:pPr>
    </w:p>
    <w:p w14:paraId="0692A63A" w14:textId="77777777" w:rsidR="00445A36" w:rsidRDefault="00000000">
      <w:pPr>
        <w:jc w:val="center"/>
        <w:rPr>
          <w:rFonts w:hint="eastAsia"/>
        </w:rPr>
      </w:pPr>
      <w:r>
        <w:rPr>
          <w:noProof/>
        </w:rPr>
        <w:drawing>
          <wp:inline distT="0" distB="0" distL="0" distR="0" wp14:anchorId="0A90374A" wp14:editId="59A5DA30">
            <wp:extent cx="5868000" cy="19589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68000" cy="1958933"/>
                    </a:xfrm>
                    <a:prstGeom prst="rect">
                      <a:avLst/>
                    </a:prstGeom>
                  </pic:spPr>
                </pic:pic>
              </a:graphicData>
            </a:graphic>
          </wp:inline>
        </w:drawing>
      </w:r>
    </w:p>
    <w:p w14:paraId="42FFB039" w14:textId="77777777" w:rsidR="00445A36" w:rsidRDefault="00000000">
      <w:pPr>
        <w:jc w:val="center"/>
        <w:rPr>
          <w:rFonts w:hint="eastAsia"/>
        </w:rPr>
      </w:pPr>
      <w:r>
        <w:rPr>
          <w:rFonts w:eastAsia="Tinos"/>
          <w:i/>
          <w:color w:val="64748B"/>
          <w:sz w:val="18"/>
        </w:rPr>
        <w:t>Hình 1. Kiến trúc ba lớp của hệ thống.</w:t>
      </w:r>
    </w:p>
    <w:p w14:paraId="66185A8A" w14:textId="77777777" w:rsidR="00445A36" w:rsidRDefault="00000000">
      <w:pPr>
        <w:pStyle w:val="Heading2"/>
        <w:spacing w:before="100" w:after="100"/>
      </w:pPr>
      <w:r>
        <w:rPr>
          <w:rFonts w:ascii="Tinos" w:eastAsia="Tinos" w:hAnsi="Tinos"/>
          <w:color w:val="1E4060"/>
          <w:sz w:val="25"/>
        </w:rPr>
        <w:t>1.3. Các thực thể dữ liệu chính</w:t>
      </w:r>
    </w:p>
    <w:p w14:paraId="4F56462F" w14:textId="77777777" w:rsidR="00445A36" w:rsidRDefault="00000000">
      <w:pPr>
        <w:spacing w:after="100"/>
        <w:ind w:firstLine="397"/>
        <w:rPr>
          <w:rFonts w:hint="eastAsia"/>
        </w:rPr>
      </w:pPr>
      <w:r>
        <w:rPr>
          <w:rFonts w:eastAsia="Tinos"/>
          <w:color w:val="1E293B"/>
        </w:rPr>
        <w:t>Bảng products lưu thông tin chung của sản phẩm như tên, giá, giảm giá, danh mục, ảnh, mô tả, features, stock, sold_count và created_at. Bảng order_items lưu từng mặt hàng đã đặt với product_id, tên, giá, số lượng, size và color. Đây là điểm quan trọng: hệ thống đã ghi nhận biến thể khách chọn trong giao dịch, nhưng stock hiện vẫn là một số chung ở bảng products.</w:t>
      </w:r>
    </w:p>
    <w:p w14:paraId="3BCF620D" w14:textId="77777777" w:rsidR="00445A36" w:rsidRDefault="00000000">
      <w:pPr>
        <w:rPr>
          <w:rFonts w:hint="eastAsia"/>
        </w:rPr>
      </w:pPr>
      <w:r>
        <w:br w:type="page"/>
      </w:r>
    </w:p>
    <w:p w14:paraId="1DF1528F" w14:textId="77777777" w:rsidR="00445A36" w:rsidRDefault="00000000">
      <w:pPr>
        <w:pStyle w:val="Heading1"/>
        <w:spacing w:before="160" w:after="100"/>
      </w:pPr>
      <w:r>
        <w:rPr>
          <w:rFonts w:ascii="Tinos" w:eastAsia="Tinos" w:hAnsi="Tinos"/>
          <w:color w:val="0F172A"/>
          <w:sz w:val="30"/>
        </w:rPr>
        <w:lastRenderedPageBreak/>
        <w:t>2. ĐẶC THÙ NGHIỆP VỤ THỜI TRANG VÀ MÔ HÌNH SẢN PHẨM</w:t>
      </w:r>
    </w:p>
    <w:p w14:paraId="4DF8F684" w14:textId="77777777" w:rsidR="00445A36" w:rsidRDefault="00000000">
      <w:pPr>
        <w:pStyle w:val="Heading2"/>
        <w:spacing w:before="100" w:after="100"/>
      </w:pPr>
      <w:r>
        <w:rPr>
          <w:rFonts w:ascii="Tinos" w:eastAsia="Tinos" w:hAnsi="Tinos"/>
          <w:color w:val="1E4060"/>
          <w:sz w:val="25"/>
        </w:rPr>
        <w:t>2.1. So sánh với đồ ăn và điện tử</w:t>
      </w:r>
    </w:p>
    <w:tbl>
      <w:tblPr>
        <w:tblStyle w:val="TableGrid"/>
        <w:tblW w:w="0" w:type="auto"/>
        <w:jc w:val="center"/>
        <w:tblLook w:val="04A0" w:firstRow="1" w:lastRow="0" w:firstColumn="1" w:lastColumn="0" w:noHBand="0" w:noVBand="1"/>
      </w:tblPr>
      <w:tblGrid>
        <w:gridCol w:w="1361"/>
        <w:gridCol w:w="2324"/>
        <w:gridCol w:w="2835"/>
        <w:gridCol w:w="2324"/>
      </w:tblGrid>
      <w:tr w:rsidR="00445A36" w14:paraId="65E6A311" w14:textId="77777777">
        <w:trPr>
          <w:tblHeader/>
          <w:jc w:val="center"/>
        </w:trPr>
        <w:tc>
          <w:tcPr>
            <w:tcW w:w="1361" w:type="dxa"/>
            <w:shd w:val="clear" w:color="auto" w:fill="E2E8F0"/>
            <w:tcMar>
              <w:top w:w="80" w:type="dxa"/>
              <w:left w:w="90" w:type="dxa"/>
              <w:bottom w:w="80" w:type="dxa"/>
              <w:right w:w="90" w:type="dxa"/>
            </w:tcMar>
            <w:vAlign w:val="center"/>
          </w:tcPr>
          <w:p w14:paraId="6315F321" w14:textId="77777777" w:rsidR="00445A36" w:rsidRDefault="00000000">
            <w:pPr>
              <w:jc w:val="center"/>
              <w:rPr>
                <w:rFonts w:hint="eastAsia"/>
              </w:rPr>
            </w:pPr>
            <w:r>
              <w:rPr>
                <w:rFonts w:eastAsia="Tinos"/>
                <w:b/>
                <w:color w:val="0F172A"/>
                <w:sz w:val="17"/>
              </w:rPr>
              <w:t>Tiêu chí</w:t>
            </w:r>
          </w:p>
        </w:tc>
        <w:tc>
          <w:tcPr>
            <w:tcW w:w="2324" w:type="dxa"/>
            <w:shd w:val="clear" w:color="auto" w:fill="E2E8F0"/>
            <w:tcMar>
              <w:top w:w="80" w:type="dxa"/>
              <w:left w:w="90" w:type="dxa"/>
              <w:bottom w:w="80" w:type="dxa"/>
              <w:right w:w="90" w:type="dxa"/>
            </w:tcMar>
            <w:vAlign w:val="center"/>
          </w:tcPr>
          <w:p w14:paraId="5C1D1646" w14:textId="77777777" w:rsidR="00445A36" w:rsidRDefault="00000000">
            <w:pPr>
              <w:jc w:val="center"/>
              <w:rPr>
                <w:rFonts w:hint="eastAsia"/>
              </w:rPr>
            </w:pPr>
            <w:r>
              <w:rPr>
                <w:rFonts w:eastAsia="Tinos"/>
                <w:b/>
                <w:color w:val="0F172A"/>
                <w:sz w:val="17"/>
              </w:rPr>
              <w:t>Đồ ăn</w:t>
            </w:r>
          </w:p>
        </w:tc>
        <w:tc>
          <w:tcPr>
            <w:tcW w:w="2835" w:type="dxa"/>
            <w:shd w:val="clear" w:color="auto" w:fill="E2E8F0"/>
            <w:tcMar>
              <w:top w:w="80" w:type="dxa"/>
              <w:left w:w="90" w:type="dxa"/>
              <w:bottom w:w="80" w:type="dxa"/>
              <w:right w:w="90" w:type="dxa"/>
            </w:tcMar>
            <w:vAlign w:val="center"/>
          </w:tcPr>
          <w:p w14:paraId="62EC5ABD" w14:textId="77777777" w:rsidR="00445A36" w:rsidRDefault="00000000">
            <w:pPr>
              <w:jc w:val="center"/>
              <w:rPr>
                <w:rFonts w:hint="eastAsia"/>
              </w:rPr>
            </w:pPr>
            <w:r>
              <w:rPr>
                <w:rFonts w:eastAsia="Tinos"/>
                <w:b/>
                <w:color w:val="0F172A"/>
                <w:sz w:val="17"/>
              </w:rPr>
              <w:t>Thời trang HD</w:t>
            </w:r>
          </w:p>
        </w:tc>
        <w:tc>
          <w:tcPr>
            <w:tcW w:w="2324" w:type="dxa"/>
            <w:shd w:val="clear" w:color="auto" w:fill="E2E8F0"/>
            <w:tcMar>
              <w:top w:w="80" w:type="dxa"/>
              <w:left w:w="90" w:type="dxa"/>
              <w:bottom w:w="80" w:type="dxa"/>
              <w:right w:w="90" w:type="dxa"/>
            </w:tcMar>
            <w:vAlign w:val="center"/>
          </w:tcPr>
          <w:p w14:paraId="2061E04D" w14:textId="77777777" w:rsidR="00445A36" w:rsidRDefault="00000000">
            <w:pPr>
              <w:jc w:val="center"/>
              <w:rPr>
                <w:rFonts w:hint="eastAsia"/>
              </w:rPr>
            </w:pPr>
            <w:r>
              <w:rPr>
                <w:rFonts w:eastAsia="Tinos"/>
                <w:b/>
                <w:color w:val="0F172A"/>
                <w:sz w:val="17"/>
              </w:rPr>
              <w:t>Điện tử</w:t>
            </w:r>
          </w:p>
        </w:tc>
      </w:tr>
      <w:tr w:rsidR="00445A36" w14:paraId="7C9BC673" w14:textId="77777777">
        <w:trPr>
          <w:jc w:val="center"/>
        </w:trPr>
        <w:tc>
          <w:tcPr>
            <w:tcW w:w="1361" w:type="dxa"/>
            <w:tcMar>
              <w:top w:w="70" w:type="dxa"/>
              <w:left w:w="85" w:type="dxa"/>
              <w:bottom w:w="70" w:type="dxa"/>
              <w:right w:w="85" w:type="dxa"/>
            </w:tcMar>
            <w:vAlign w:val="center"/>
          </w:tcPr>
          <w:p w14:paraId="5C0AACC0" w14:textId="77777777" w:rsidR="00445A36" w:rsidRDefault="00000000">
            <w:pPr>
              <w:rPr>
                <w:rFonts w:hint="eastAsia"/>
              </w:rPr>
            </w:pPr>
            <w:r>
              <w:rPr>
                <w:rFonts w:eastAsia="Tinos"/>
                <w:b/>
                <w:color w:val="1E293B"/>
                <w:sz w:val="17"/>
              </w:rPr>
              <w:t>Đơn vị bán</w:t>
            </w:r>
          </w:p>
        </w:tc>
        <w:tc>
          <w:tcPr>
            <w:tcW w:w="2324" w:type="dxa"/>
            <w:tcMar>
              <w:top w:w="70" w:type="dxa"/>
              <w:left w:w="85" w:type="dxa"/>
              <w:bottom w:w="70" w:type="dxa"/>
              <w:right w:w="85" w:type="dxa"/>
            </w:tcMar>
            <w:vAlign w:val="center"/>
          </w:tcPr>
          <w:p w14:paraId="209218F8" w14:textId="77777777" w:rsidR="00445A36" w:rsidRDefault="00000000">
            <w:pPr>
              <w:rPr>
                <w:rFonts w:hint="eastAsia"/>
              </w:rPr>
            </w:pPr>
            <w:r>
              <w:rPr>
                <w:rFonts w:eastAsia="Tinos"/>
                <w:color w:val="1E293B"/>
                <w:sz w:val="17"/>
              </w:rPr>
              <w:t>Suất/bát/phần; có thể kèm định lượng</w:t>
            </w:r>
          </w:p>
        </w:tc>
        <w:tc>
          <w:tcPr>
            <w:tcW w:w="2835" w:type="dxa"/>
            <w:tcMar>
              <w:top w:w="70" w:type="dxa"/>
              <w:left w:w="85" w:type="dxa"/>
              <w:bottom w:w="70" w:type="dxa"/>
              <w:right w:w="85" w:type="dxa"/>
            </w:tcMar>
            <w:vAlign w:val="center"/>
          </w:tcPr>
          <w:p w14:paraId="1FD4A60E" w14:textId="77777777" w:rsidR="00445A36" w:rsidRDefault="00000000">
            <w:pPr>
              <w:rPr>
                <w:rFonts w:hint="eastAsia"/>
              </w:rPr>
            </w:pPr>
            <w:r>
              <w:rPr>
                <w:rFonts w:eastAsia="Tinos"/>
                <w:color w:val="1E293B"/>
                <w:sz w:val="17"/>
              </w:rPr>
              <w:t>Chiếc/bộ/đôi; thường có Size × Màu</w:t>
            </w:r>
          </w:p>
        </w:tc>
        <w:tc>
          <w:tcPr>
            <w:tcW w:w="2324" w:type="dxa"/>
            <w:tcMar>
              <w:top w:w="70" w:type="dxa"/>
              <w:left w:w="85" w:type="dxa"/>
              <w:bottom w:w="70" w:type="dxa"/>
              <w:right w:w="85" w:type="dxa"/>
            </w:tcMar>
            <w:vAlign w:val="center"/>
          </w:tcPr>
          <w:p w14:paraId="3BF33743" w14:textId="77777777" w:rsidR="00445A36" w:rsidRDefault="00000000">
            <w:pPr>
              <w:rPr>
                <w:rFonts w:hint="eastAsia"/>
              </w:rPr>
            </w:pPr>
            <w:r>
              <w:rPr>
                <w:rFonts w:eastAsia="Tinos"/>
                <w:color w:val="1E293B"/>
                <w:sz w:val="17"/>
              </w:rPr>
              <w:t>Chiếc; thường quản lý model, serial/IMEI</w:t>
            </w:r>
          </w:p>
        </w:tc>
      </w:tr>
      <w:tr w:rsidR="00445A36" w14:paraId="2B479C5C" w14:textId="77777777">
        <w:trPr>
          <w:jc w:val="center"/>
        </w:trPr>
        <w:tc>
          <w:tcPr>
            <w:tcW w:w="1361" w:type="dxa"/>
            <w:shd w:val="clear" w:color="auto" w:fill="F8FAFC"/>
            <w:tcMar>
              <w:top w:w="70" w:type="dxa"/>
              <w:left w:w="85" w:type="dxa"/>
              <w:bottom w:w="70" w:type="dxa"/>
              <w:right w:w="85" w:type="dxa"/>
            </w:tcMar>
            <w:vAlign w:val="center"/>
          </w:tcPr>
          <w:p w14:paraId="7F19240F" w14:textId="77777777" w:rsidR="00445A36" w:rsidRDefault="00000000">
            <w:pPr>
              <w:rPr>
                <w:rFonts w:hint="eastAsia"/>
              </w:rPr>
            </w:pPr>
            <w:r>
              <w:rPr>
                <w:rFonts w:eastAsia="Tinos"/>
                <w:b/>
                <w:color w:val="1E293B"/>
                <w:sz w:val="17"/>
              </w:rPr>
              <w:t>Yếu tố quyết định</w:t>
            </w:r>
          </w:p>
        </w:tc>
        <w:tc>
          <w:tcPr>
            <w:tcW w:w="2324" w:type="dxa"/>
            <w:shd w:val="clear" w:color="auto" w:fill="F8FAFC"/>
            <w:tcMar>
              <w:top w:w="70" w:type="dxa"/>
              <w:left w:w="85" w:type="dxa"/>
              <w:bottom w:w="70" w:type="dxa"/>
              <w:right w:w="85" w:type="dxa"/>
            </w:tcMar>
            <w:vAlign w:val="center"/>
          </w:tcPr>
          <w:p w14:paraId="02893E14" w14:textId="77777777" w:rsidR="00445A36" w:rsidRDefault="00000000">
            <w:pPr>
              <w:rPr>
                <w:rFonts w:hint="eastAsia"/>
              </w:rPr>
            </w:pPr>
            <w:r>
              <w:rPr>
                <w:rFonts w:eastAsia="Tinos"/>
                <w:color w:val="1E293B"/>
                <w:sz w:val="17"/>
              </w:rPr>
              <w:t>Hương vị, định lượng, nhiệt độ, thời gian giao</w:t>
            </w:r>
          </w:p>
        </w:tc>
        <w:tc>
          <w:tcPr>
            <w:tcW w:w="2835" w:type="dxa"/>
            <w:shd w:val="clear" w:color="auto" w:fill="F8FAFC"/>
            <w:tcMar>
              <w:top w:w="70" w:type="dxa"/>
              <w:left w:w="85" w:type="dxa"/>
              <w:bottom w:w="70" w:type="dxa"/>
              <w:right w:w="85" w:type="dxa"/>
            </w:tcMar>
            <w:vAlign w:val="center"/>
          </w:tcPr>
          <w:p w14:paraId="661F24A9" w14:textId="77777777" w:rsidR="00445A36" w:rsidRDefault="00000000">
            <w:pPr>
              <w:rPr>
                <w:rFonts w:hint="eastAsia"/>
              </w:rPr>
            </w:pPr>
            <w:r>
              <w:rPr>
                <w:rFonts w:eastAsia="Tinos"/>
                <w:color w:val="1E293B"/>
                <w:sz w:val="17"/>
              </w:rPr>
              <w:t>Form dáng, chất liệu, màu sắc, size, phối đồ</w:t>
            </w:r>
          </w:p>
        </w:tc>
        <w:tc>
          <w:tcPr>
            <w:tcW w:w="2324" w:type="dxa"/>
            <w:shd w:val="clear" w:color="auto" w:fill="F8FAFC"/>
            <w:tcMar>
              <w:top w:w="70" w:type="dxa"/>
              <w:left w:w="85" w:type="dxa"/>
              <w:bottom w:w="70" w:type="dxa"/>
              <w:right w:w="85" w:type="dxa"/>
            </w:tcMar>
            <w:vAlign w:val="center"/>
          </w:tcPr>
          <w:p w14:paraId="53CE455B" w14:textId="77777777" w:rsidR="00445A36" w:rsidRDefault="00000000">
            <w:pPr>
              <w:rPr>
                <w:rFonts w:hint="eastAsia"/>
              </w:rPr>
            </w:pPr>
            <w:r>
              <w:rPr>
                <w:rFonts w:eastAsia="Tinos"/>
                <w:color w:val="1E293B"/>
                <w:sz w:val="17"/>
              </w:rPr>
              <w:t>Thông số kỹ thuật, cấu hình, bảo hành</w:t>
            </w:r>
          </w:p>
        </w:tc>
      </w:tr>
      <w:tr w:rsidR="00445A36" w14:paraId="44C87FA9" w14:textId="77777777">
        <w:trPr>
          <w:jc w:val="center"/>
        </w:trPr>
        <w:tc>
          <w:tcPr>
            <w:tcW w:w="1361" w:type="dxa"/>
            <w:tcMar>
              <w:top w:w="70" w:type="dxa"/>
              <w:left w:w="85" w:type="dxa"/>
              <w:bottom w:w="70" w:type="dxa"/>
              <w:right w:w="85" w:type="dxa"/>
            </w:tcMar>
            <w:vAlign w:val="center"/>
          </w:tcPr>
          <w:p w14:paraId="75464944" w14:textId="77777777" w:rsidR="00445A36" w:rsidRDefault="00000000">
            <w:pPr>
              <w:rPr>
                <w:rFonts w:hint="eastAsia"/>
              </w:rPr>
            </w:pPr>
            <w:r>
              <w:rPr>
                <w:rFonts w:eastAsia="Tinos"/>
                <w:b/>
                <w:color w:val="1E293B"/>
                <w:sz w:val="17"/>
              </w:rPr>
              <w:t>Giao hàng</w:t>
            </w:r>
          </w:p>
        </w:tc>
        <w:tc>
          <w:tcPr>
            <w:tcW w:w="2324" w:type="dxa"/>
            <w:tcMar>
              <w:top w:w="70" w:type="dxa"/>
              <w:left w:w="85" w:type="dxa"/>
              <w:bottom w:w="70" w:type="dxa"/>
              <w:right w:w="85" w:type="dxa"/>
            </w:tcMar>
            <w:vAlign w:val="center"/>
          </w:tcPr>
          <w:p w14:paraId="2475995C" w14:textId="77777777" w:rsidR="00445A36" w:rsidRDefault="00000000">
            <w:pPr>
              <w:rPr>
                <w:rFonts w:hint="eastAsia"/>
              </w:rPr>
            </w:pPr>
            <w:r>
              <w:rPr>
                <w:rFonts w:eastAsia="Tinos"/>
                <w:color w:val="1E293B"/>
                <w:sz w:val="17"/>
              </w:rPr>
              <w:t>Giao gần như ngay, ưu tiên tốc độ</w:t>
            </w:r>
          </w:p>
        </w:tc>
        <w:tc>
          <w:tcPr>
            <w:tcW w:w="2835" w:type="dxa"/>
            <w:tcMar>
              <w:top w:w="70" w:type="dxa"/>
              <w:left w:w="85" w:type="dxa"/>
              <w:bottom w:w="70" w:type="dxa"/>
              <w:right w:w="85" w:type="dxa"/>
            </w:tcMar>
            <w:vAlign w:val="center"/>
          </w:tcPr>
          <w:p w14:paraId="4E892860" w14:textId="77777777" w:rsidR="00445A36" w:rsidRDefault="00000000">
            <w:pPr>
              <w:rPr>
                <w:rFonts w:hint="eastAsia"/>
              </w:rPr>
            </w:pPr>
            <w:r>
              <w:rPr>
                <w:rFonts w:eastAsia="Tinos"/>
                <w:color w:val="1E293B"/>
                <w:sz w:val="17"/>
              </w:rPr>
              <w:t>Đóng gói, chuyển phát 1–3 ngày là phù hợp</w:t>
            </w:r>
          </w:p>
        </w:tc>
        <w:tc>
          <w:tcPr>
            <w:tcW w:w="2324" w:type="dxa"/>
            <w:tcMar>
              <w:top w:w="70" w:type="dxa"/>
              <w:left w:w="85" w:type="dxa"/>
              <w:bottom w:w="70" w:type="dxa"/>
              <w:right w:w="85" w:type="dxa"/>
            </w:tcMar>
            <w:vAlign w:val="center"/>
          </w:tcPr>
          <w:p w14:paraId="7EDECF6D" w14:textId="77777777" w:rsidR="00445A36" w:rsidRDefault="00000000">
            <w:pPr>
              <w:rPr>
                <w:rFonts w:hint="eastAsia"/>
              </w:rPr>
            </w:pPr>
            <w:r>
              <w:rPr>
                <w:rFonts w:eastAsia="Tinos"/>
                <w:color w:val="1E293B"/>
                <w:sz w:val="17"/>
              </w:rPr>
              <w:t>Đóng gói chống sốc, giá trị cao, cần đối soát</w:t>
            </w:r>
          </w:p>
        </w:tc>
      </w:tr>
      <w:tr w:rsidR="00445A36" w14:paraId="5DB41B92" w14:textId="77777777">
        <w:trPr>
          <w:jc w:val="center"/>
        </w:trPr>
        <w:tc>
          <w:tcPr>
            <w:tcW w:w="1361" w:type="dxa"/>
            <w:shd w:val="clear" w:color="auto" w:fill="F8FAFC"/>
            <w:tcMar>
              <w:top w:w="70" w:type="dxa"/>
              <w:left w:w="85" w:type="dxa"/>
              <w:bottom w:w="70" w:type="dxa"/>
              <w:right w:w="85" w:type="dxa"/>
            </w:tcMar>
            <w:vAlign w:val="center"/>
          </w:tcPr>
          <w:p w14:paraId="5AD641FF" w14:textId="77777777" w:rsidR="00445A36" w:rsidRDefault="00000000">
            <w:pPr>
              <w:rPr>
                <w:rFonts w:hint="eastAsia"/>
              </w:rPr>
            </w:pPr>
            <w:r>
              <w:rPr>
                <w:rFonts w:eastAsia="Tinos"/>
                <w:b/>
                <w:color w:val="1E293B"/>
                <w:sz w:val="17"/>
              </w:rPr>
              <w:t>Đổi trả</w:t>
            </w:r>
          </w:p>
        </w:tc>
        <w:tc>
          <w:tcPr>
            <w:tcW w:w="2324" w:type="dxa"/>
            <w:shd w:val="clear" w:color="auto" w:fill="F8FAFC"/>
            <w:tcMar>
              <w:top w:w="70" w:type="dxa"/>
              <w:left w:w="85" w:type="dxa"/>
              <w:bottom w:w="70" w:type="dxa"/>
              <w:right w:w="85" w:type="dxa"/>
            </w:tcMar>
            <w:vAlign w:val="center"/>
          </w:tcPr>
          <w:p w14:paraId="68AEB80A" w14:textId="77777777" w:rsidR="00445A36" w:rsidRDefault="00000000">
            <w:pPr>
              <w:rPr>
                <w:rFonts w:hint="eastAsia"/>
              </w:rPr>
            </w:pPr>
            <w:r>
              <w:rPr>
                <w:rFonts w:eastAsia="Tinos"/>
                <w:color w:val="1E293B"/>
                <w:sz w:val="17"/>
              </w:rPr>
              <w:t>Hạn chế do đặc tính thực phẩm</w:t>
            </w:r>
          </w:p>
        </w:tc>
        <w:tc>
          <w:tcPr>
            <w:tcW w:w="2835" w:type="dxa"/>
            <w:shd w:val="clear" w:color="auto" w:fill="F8FAFC"/>
            <w:tcMar>
              <w:top w:w="70" w:type="dxa"/>
              <w:left w:w="85" w:type="dxa"/>
              <w:bottom w:w="70" w:type="dxa"/>
              <w:right w:w="85" w:type="dxa"/>
            </w:tcMar>
            <w:vAlign w:val="center"/>
          </w:tcPr>
          <w:p w14:paraId="11D740C3" w14:textId="77777777" w:rsidR="00445A36" w:rsidRDefault="00000000">
            <w:pPr>
              <w:rPr>
                <w:rFonts w:hint="eastAsia"/>
              </w:rPr>
            </w:pPr>
            <w:r>
              <w:rPr>
                <w:rFonts w:eastAsia="Tinos"/>
                <w:color w:val="1E293B"/>
                <w:sz w:val="17"/>
              </w:rPr>
              <w:t>Phổ biến với sai size/màu hoặc lỗi may</w:t>
            </w:r>
          </w:p>
        </w:tc>
        <w:tc>
          <w:tcPr>
            <w:tcW w:w="2324" w:type="dxa"/>
            <w:shd w:val="clear" w:color="auto" w:fill="F8FAFC"/>
            <w:tcMar>
              <w:top w:w="70" w:type="dxa"/>
              <w:left w:w="85" w:type="dxa"/>
              <w:bottom w:w="70" w:type="dxa"/>
              <w:right w:w="85" w:type="dxa"/>
            </w:tcMar>
            <w:vAlign w:val="center"/>
          </w:tcPr>
          <w:p w14:paraId="09DC2640" w14:textId="77777777" w:rsidR="00445A36" w:rsidRDefault="00000000">
            <w:pPr>
              <w:rPr>
                <w:rFonts w:hint="eastAsia"/>
              </w:rPr>
            </w:pPr>
            <w:r>
              <w:rPr>
                <w:rFonts w:eastAsia="Tinos"/>
                <w:color w:val="1E293B"/>
                <w:sz w:val="17"/>
              </w:rPr>
              <w:t>Bảo hành kỹ thuật, lỗi linh kiện</w:t>
            </w:r>
          </w:p>
        </w:tc>
      </w:tr>
      <w:tr w:rsidR="00445A36" w14:paraId="26D95FB9" w14:textId="77777777">
        <w:trPr>
          <w:jc w:val="center"/>
        </w:trPr>
        <w:tc>
          <w:tcPr>
            <w:tcW w:w="1361" w:type="dxa"/>
            <w:tcMar>
              <w:top w:w="70" w:type="dxa"/>
              <w:left w:w="85" w:type="dxa"/>
              <w:bottom w:w="70" w:type="dxa"/>
              <w:right w:w="85" w:type="dxa"/>
            </w:tcMar>
            <w:vAlign w:val="center"/>
          </w:tcPr>
          <w:p w14:paraId="6192A453" w14:textId="77777777" w:rsidR="00445A36" w:rsidRDefault="00000000">
            <w:pPr>
              <w:rPr>
                <w:rFonts w:hint="eastAsia"/>
              </w:rPr>
            </w:pPr>
            <w:r>
              <w:rPr>
                <w:rFonts w:eastAsia="Tinos"/>
                <w:b/>
                <w:color w:val="1E293B"/>
                <w:sz w:val="17"/>
              </w:rPr>
              <w:t>Bằng chứng sau bán</w:t>
            </w:r>
          </w:p>
        </w:tc>
        <w:tc>
          <w:tcPr>
            <w:tcW w:w="2324" w:type="dxa"/>
            <w:tcMar>
              <w:top w:w="70" w:type="dxa"/>
              <w:left w:w="85" w:type="dxa"/>
              <w:bottom w:w="70" w:type="dxa"/>
              <w:right w:w="85" w:type="dxa"/>
            </w:tcMar>
            <w:vAlign w:val="center"/>
          </w:tcPr>
          <w:p w14:paraId="51B700C2" w14:textId="77777777" w:rsidR="00445A36" w:rsidRDefault="00000000">
            <w:pPr>
              <w:rPr>
                <w:rFonts w:hint="eastAsia"/>
              </w:rPr>
            </w:pPr>
            <w:r>
              <w:rPr>
                <w:rFonts w:eastAsia="Tinos"/>
                <w:color w:val="1E293B"/>
                <w:sz w:val="17"/>
              </w:rPr>
              <w:t>Ảnh món/biên nhận</w:t>
            </w:r>
          </w:p>
        </w:tc>
        <w:tc>
          <w:tcPr>
            <w:tcW w:w="2835" w:type="dxa"/>
            <w:tcMar>
              <w:top w:w="70" w:type="dxa"/>
              <w:left w:w="85" w:type="dxa"/>
              <w:bottom w:w="70" w:type="dxa"/>
              <w:right w:w="85" w:type="dxa"/>
            </w:tcMar>
            <w:vAlign w:val="center"/>
          </w:tcPr>
          <w:p w14:paraId="74A4EEEF" w14:textId="77777777" w:rsidR="00445A36" w:rsidRDefault="00000000">
            <w:pPr>
              <w:rPr>
                <w:rFonts w:hint="eastAsia"/>
              </w:rPr>
            </w:pPr>
            <w:r>
              <w:rPr>
                <w:rFonts w:eastAsia="Tinos"/>
                <w:color w:val="1E293B"/>
                <w:sz w:val="17"/>
              </w:rPr>
              <w:t>Tem mác, tình trạng chưa sử dụng, video mở gói</w:t>
            </w:r>
          </w:p>
        </w:tc>
        <w:tc>
          <w:tcPr>
            <w:tcW w:w="2324" w:type="dxa"/>
            <w:tcMar>
              <w:top w:w="70" w:type="dxa"/>
              <w:left w:w="85" w:type="dxa"/>
              <w:bottom w:w="70" w:type="dxa"/>
              <w:right w:w="85" w:type="dxa"/>
            </w:tcMar>
            <w:vAlign w:val="center"/>
          </w:tcPr>
          <w:p w14:paraId="766F4C91" w14:textId="77777777" w:rsidR="00445A36" w:rsidRDefault="00000000">
            <w:pPr>
              <w:rPr>
                <w:rFonts w:hint="eastAsia"/>
              </w:rPr>
            </w:pPr>
            <w:r>
              <w:rPr>
                <w:rFonts w:eastAsia="Tinos"/>
                <w:color w:val="1E293B"/>
                <w:sz w:val="17"/>
              </w:rPr>
              <w:t>Serial/IMEI, phiếu bảo hành, video mở hộp</w:t>
            </w:r>
          </w:p>
        </w:tc>
      </w:tr>
    </w:tbl>
    <w:p w14:paraId="7C39F839" w14:textId="77777777" w:rsidR="00445A36" w:rsidRDefault="00445A36">
      <w:pPr>
        <w:spacing w:after="0"/>
        <w:rPr>
          <w:rFonts w:hint="eastAsia"/>
        </w:rPr>
      </w:pPr>
    </w:p>
    <w:p w14:paraId="56F48F80" w14:textId="77777777" w:rsidR="00445A36" w:rsidRDefault="00000000">
      <w:pPr>
        <w:pStyle w:val="Heading2"/>
        <w:spacing w:before="100" w:after="100"/>
      </w:pPr>
      <w:r>
        <w:rPr>
          <w:rFonts w:ascii="Tinos" w:eastAsia="Tinos" w:hAnsi="Tinos"/>
          <w:color w:val="1E4060"/>
          <w:sz w:val="25"/>
        </w:rPr>
        <w:t>2.2. Size và màu là thuộc tính nghiệp vụ bắt buộc</w:t>
      </w:r>
    </w:p>
    <w:p w14:paraId="7F3217CF" w14:textId="77777777" w:rsidR="00445A36" w:rsidRDefault="00000000">
      <w:pPr>
        <w:spacing w:after="100"/>
        <w:ind w:firstLine="397"/>
        <w:rPr>
          <w:rFonts w:hint="eastAsia"/>
        </w:rPr>
      </w:pPr>
      <w:r>
        <w:rPr>
          <w:rFonts w:eastAsia="Tinos"/>
          <w:color w:val="1E293B"/>
        </w:rPr>
        <w:t>Trong UI hiện tại, nhóm Áo/Quần/Váy/Bộ sử dụng S, M, L, XL; Giày sử dụng các số 35–43; Phụ kiện sử dụng Freesize. Màu đang được giao diện chi tiết sản phẩm minh họa bằng ba lựa chọn Đen, Be và Xanh navy. Khi thêm vào giỏ, hệ thống coi cùng một product_id nhưng khác size hoặc màu là các dòng giỏ hàng khác nhau.</w:t>
      </w:r>
    </w:p>
    <w:p w14:paraId="3FC85922" w14:textId="77777777" w:rsidR="00445A36" w:rsidRDefault="00000000">
      <w:pPr>
        <w:jc w:val="center"/>
        <w:rPr>
          <w:rFonts w:hint="eastAsia"/>
        </w:rPr>
      </w:pPr>
      <w:r>
        <w:rPr>
          <w:noProof/>
        </w:rPr>
        <w:drawing>
          <wp:inline distT="0" distB="0" distL="0" distR="0" wp14:anchorId="4AB04824" wp14:editId="67CC6BB6">
            <wp:extent cx="5760000" cy="21302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t_matrix.png"/>
                    <pic:cNvPicPr/>
                  </pic:nvPicPr>
                  <pic:blipFill>
                    <a:blip r:embed="rId9"/>
                    <a:stretch>
                      <a:fillRect/>
                    </a:stretch>
                  </pic:blipFill>
                  <pic:spPr>
                    <a:xfrm>
                      <a:off x="0" y="0"/>
                      <a:ext cx="5760000" cy="2130269"/>
                    </a:xfrm>
                    <a:prstGeom prst="rect">
                      <a:avLst/>
                    </a:prstGeom>
                  </pic:spPr>
                </pic:pic>
              </a:graphicData>
            </a:graphic>
          </wp:inline>
        </w:drawing>
      </w:r>
    </w:p>
    <w:p w14:paraId="04104DCA" w14:textId="77777777" w:rsidR="00445A36" w:rsidRDefault="00000000">
      <w:pPr>
        <w:pStyle w:val="Heading2"/>
        <w:spacing w:before="100" w:after="100"/>
      </w:pPr>
      <w:r>
        <w:rPr>
          <w:rFonts w:ascii="Tinos" w:eastAsia="Tinos" w:hAnsi="Tinos"/>
          <w:color w:val="1E4060"/>
          <w:sz w:val="25"/>
        </w:rPr>
        <w:t>2.3. Công cụ gợi ý size</w:t>
      </w:r>
    </w:p>
    <w:p w14:paraId="0084E919" w14:textId="77777777" w:rsidR="00445A36" w:rsidRDefault="00000000">
      <w:pPr>
        <w:spacing w:after="100"/>
        <w:ind w:firstLine="397"/>
        <w:rPr>
          <w:rFonts w:hint="eastAsia"/>
        </w:rPr>
      </w:pPr>
      <w:r>
        <w:rPr>
          <w:rFonts w:eastAsia="Tinos"/>
          <w:color w:val="1E293B"/>
        </w:rPr>
        <w:t>Chi tiết sản phẩm có bảng thông số S–XL theo chiều cao/cân nặng và một “Smart Calculator”. Thuật toán hiện tại nhận chiều cao, cân nặng; với quần áo lần lượt trả S/M/L/XL theo các ngưỡng, còn với giày trả các size 37/39/41/42. Kết quả có thể được áp dụng trực tiếp làm size đang chọn. Đây là một USP phù hợp ngành thời trang vì nó xử lý vấn đề “không được thử trực tiếp” khi mua online.</w:t>
      </w:r>
    </w:p>
    <w:tbl>
      <w:tblPr>
        <w:tblW w:w="0" w:type="auto"/>
        <w:jc w:val="center"/>
        <w:tblLayout w:type="fixed"/>
        <w:tblLook w:val="04A0" w:firstRow="1" w:lastRow="0" w:firstColumn="1" w:lastColumn="0" w:noHBand="0" w:noVBand="1"/>
      </w:tblPr>
      <w:tblGrid>
        <w:gridCol w:w="8957"/>
      </w:tblGrid>
      <w:tr w:rsidR="00445A36" w14:paraId="3DBB7967" w14:textId="77777777">
        <w:trPr>
          <w:jc w:val="center"/>
        </w:trPr>
        <w:tc>
          <w:tcPr>
            <w:tcW w:w="8957" w:type="dxa"/>
            <w:shd w:val="clear" w:color="auto" w:fill="F1F5F9"/>
            <w:tcMar>
              <w:top w:w="150" w:type="dxa"/>
              <w:left w:w="180" w:type="dxa"/>
              <w:bottom w:w="150" w:type="dxa"/>
              <w:right w:w="180" w:type="dxa"/>
            </w:tcMar>
          </w:tcPr>
          <w:p w14:paraId="05EF05BB" w14:textId="77777777" w:rsidR="00445A36" w:rsidRDefault="00000000">
            <w:pPr>
              <w:spacing w:after="40"/>
              <w:rPr>
                <w:rFonts w:hint="eastAsia"/>
              </w:rPr>
            </w:pPr>
            <w:r>
              <w:rPr>
                <w:rFonts w:eastAsia="Tinos"/>
                <w:b/>
                <w:color w:val="B78103"/>
                <w:sz w:val="21"/>
              </w:rPr>
              <w:t xml:space="preserve">Điểm cần nói khi phản biện: </w:t>
            </w:r>
            <w:r>
              <w:rPr>
                <w:rFonts w:eastAsia="Tinos"/>
                <w:color w:val="334155"/>
                <w:sz w:val="20"/>
              </w:rPr>
              <w:t>Công cụ hiện là rule-based calculator, không phải AI/ML. Ưu điểm là đơn giản, minh bạch và dễ kiểm thử; hạn chế là chưa xét giới tính, số đo vòng ngực/eo/hông, form Oversize/Slimfit hoặc bảng size riêng theo thương hiệu.</w:t>
            </w:r>
          </w:p>
        </w:tc>
      </w:tr>
    </w:tbl>
    <w:p w14:paraId="5C2D38AB" w14:textId="77777777" w:rsidR="00445A36" w:rsidRDefault="00000000">
      <w:pPr>
        <w:rPr>
          <w:rFonts w:hint="eastAsia"/>
        </w:rPr>
      </w:pPr>
      <w:r>
        <w:br w:type="page"/>
      </w:r>
    </w:p>
    <w:p w14:paraId="4DE3E750" w14:textId="77777777" w:rsidR="00445A36" w:rsidRDefault="00000000">
      <w:pPr>
        <w:pStyle w:val="Heading1"/>
        <w:spacing w:before="160" w:after="100"/>
      </w:pPr>
      <w:r>
        <w:rPr>
          <w:rFonts w:ascii="Tinos" w:eastAsia="Tinos" w:hAnsi="Tinos"/>
          <w:color w:val="0F172A"/>
          <w:sz w:val="30"/>
        </w:rPr>
        <w:lastRenderedPageBreak/>
        <w:t>3. NGHIỆP VỤ QUẢNG CÁO – TRƯNG BÀY – KHÁM PHÁ SẢN PHẨM</w:t>
      </w:r>
    </w:p>
    <w:p w14:paraId="3B2DD72F" w14:textId="77777777" w:rsidR="00445A36" w:rsidRDefault="00000000">
      <w:pPr>
        <w:pStyle w:val="Heading2"/>
        <w:spacing w:before="100" w:after="100"/>
      </w:pPr>
      <w:r>
        <w:rPr>
          <w:rFonts w:ascii="Tinos" w:eastAsia="Tinos" w:hAnsi="Tinos"/>
          <w:color w:val="1E4060"/>
          <w:sz w:val="25"/>
        </w:rPr>
        <w:t>3.1. Thông tin sản phẩm phải phản ánh đúng “hàng công nghiệp 100 cái như 100”</w:t>
      </w:r>
    </w:p>
    <w:p w14:paraId="68A4E7DC" w14:textId="77777777" w:rsidR="00445A36" w:rsidRDefault="00000000">
      <w:pPr>
        <w:spacing w:after="100"/>
        <w:ind w:firstLine="397"/>
        <w:rPr>
          <w:rFonts w:hint="eastAsia"/>
        </w:rPr>
      </w:pPr>
      <w:r>
        <w:rPr>
          <w:rFonts w:eastAsia="Tinos"/>
          <w:color w:val="1E293B"/>
        </w:rPr>
        <w:t>Đối với hàng thời trang sản xuất hàng loạt, trang chi tiết cần làm rõ các đặc điểm có thể chuẩn hóa giữa các sản phẩm cùng mã: chất liệu, kiểu dáng, đặc tính vải, hướng dẫn sử dụng/bảo quản và kích thước. Cơ sở dữ liệu hiện có trường description và features, dữ liệu mẫu cũng chứa các mô tả như lụa satin, denim, da tổng hợp, len dệt, vải lanh… Đây là dữ liệu nền để cửa hàng chịu trách nhiệm về thông tin đã công bố.</w:t>
      </w:r>
    </w:p>
    <w:p w14:paraId="195FCF32" w14:textId="77777777" w:rsidR="00445A36" w:rsidRDefault="00000000">
      <w:pPr>
        <w:pStyle w:val="Heading2"/>
        <w:spacing w:before="100" w:after="100"/>
      </w:pPr>
      <w:r>
        <w:rPr>
          <w:rFonts w:ascii="Tinos" w:eastAsia="Tinos" w:hAnsi="Tinos"/>
          <w:color w:val="1E4060"/>
          <w:sz w:val="25"/>
        </w:rPr>
        <w:t>3.2. Thuật toán hiển thị trên trang chủ</w:t>
      </w:r>
    </w:p>
    <w:tbl>
      <w:tblPr>
        <w:tblStyle w:val="TableGrid"/>
        <w:tblW w:w="0" w:type="auto"/>
        <w:jc w:val="center"/>
        <w:tblLook w:val="04A0" w:firstRow="1" w:lastRow="0" w:firstColumn="1" w:lastColumn="0" w:noHBand="0" w:noVBand="1"/>
      </w:tblPr>
      <w:tblGrid>
        <w:gridCol w:w="1757"/>
        <w:gridCol w:w="3402"/>
        <w:gridCol w:w="3572"/>
      </w:tblGrid>
      <w:tr w:rsidR="00445A36" w14:paraId="7CDED3AB" w14:textId="77777777">
        <w:trPr>
          <w:tblHeader/>
          <w:jc w:val="center"/>
        </w:trPr>
        <w:tc>
          <w:tcPr>
            <w:tcW w:w="1757" w:type="dxa"/>
            <w:shd w:val="clear" w:color="auto" w:fill="E2E8F0"/>
            <w:tcMar>
              <w:top w:w="80" w:type="dxa"/>
              <w:left w:w="90" w:type="dxa"/>
              <w:bottom w:w="80" w:type="dxa"/>
              <w:right w:w="90" w:type="dxa"/>
            </w:tcMar>
            <w:vAlign w:val="center"/>
          </w:tcPr>
          <w:p w14:paraId="0B9C76B3" w14:textId="77777777" w:rsidR="00445A36" w:rsidRDefault="00000000">
            <w:pPr>
              <w:jc w:val="center"/>
              <w:rPr>
                <w:rFonts w:hint="eastAsia"/>
              </w:rPr>
            </w:pPr>
            <w:r>
              <w:rPr>
                <w:rFonts w:eastAsia="Tinos"/>
                <w:b/>
                <w:color w:val="0F172A"/>
                <w:sz w:val="18"/>
              </w:rPr>
              <w:t>Cơ chế</w:t>
            </w:r>
          </w:p>
        </w:tc>
        <w:tc>
          <w:tcPr>
            <w:tcW w:w="3402" w:type="dxa"/>
            <w:shd w:val="clear" w:color="auto" w:fill="E2E8F0"/>
            <w:tcMar>
              <w:top w:w="80" w:type="dxa"/>
              <w:left w:w="90" w:type="dxa"/>
              <w:bottom w:w="80" w:type="dxa"/>
              <w:right w:w="90" w:type="dxa"/>
            </w:tcMar>
            <w:vAlign w:val="center"/>
          </w:tcPr>
          <w:p w14:paraId="0C827A16" w14:textId="77777777" w:rsidR="00445A36" w:rsidRDefault="00000000">
            <w:pPr>
              <w:jc w:val="center"/>
              <w:rPr>
                <w:rFonts w:hint="eastAsia"/>
              </w:rPr>
            </w:pPr>
            <w:r>
              <w:rPr>
                <w:rFonts w:eastAsia="Tinos"/>
                <w:b/>
                <w:color w:val="0F172A"/>
                <w:sz w:val="18"/>
              </w:rPr>
              <w:t>Cách hệ thống làm</w:t>
            </w:r>
          </w:p>
        </w:tc>
        <w:tc>
          <w:tcPr>
            <w:tcW w:w="3572" w:type="dxa"/>
            <w:shd w:val="clear" w:color="auto" w:fill="E2E8F0"/>
            <w:tcMar>
              <w:top w:w="80" w:type="dxa"/>
              <w:left w:w="90" w:type="dxa"/>
              <w:bottom w:w="80" w:type="dxa"/>
              <w:right w:w="90" w:type="dxa"/>
            </w:tcMar>
            <w:vAlign w:val="center"/>
          </w:tcPr>
          <w:p w14:paraId="0492554B" w14:textId="77777777" w:rsidR="00445A36" w:rsidRDefault="00000000">
            <w:pPr>
              <w:jc w:val="center"/>
              <w:rPr>
                <w:rFonts w:hint="eastAsia"/>
              </w:rPr>
            </w:pPr>
            <w:r>
              <w:rPr>
                <w:rFonts w:eastAsia="Tinos"/>
                <w:b/>
                <w:color w:val="0F172A"/>
                <w:sz w:val="18"/>
              </w:rPr>
              <w:t>Ý nghĩa nghiệp vụ</w:t>
            </w:r>
          </w:p>
        </w:tc>
      </w:tr>
      <w:tr w:rsidR="00445A36" w14:paraId="5094D554" w14:textId="77777777">
        <w:trPr>
          <w:jc w:val="center"/>
        </w:trPr>
        <w:tc>
          <w:tcPr>
            <w:tcW w:w="1757" w:type="dxa"/>
            <w:tcMar>
              <w:top w:w="70" w:type="dxa"/>
              <w:left w:w="85" w:type="dxa"/>
              <w:bottom w:w="70" w:type="dxa"/>
              <w:right w:w="85" w:type="dxa"/>
            </w:tcMar>
            <w:vAlign w:val="center"/>
          </w:tcPr>
          <w:p w14:paraId="0B6B3485" w14:textId="77777777" w:rsidR="00445A36" w:rsidRDefault="00000000">
            <w:pPr>
              <w:rPr>
                <w:rFonts w:hint="eastAsia"/>
              </w:rPr>
            </w:pPr>
            <w:r>
              <w:rPr>
                <w:rFonts w:eastAsia="Tinos"/>
                <w:b/>
                <w:color w:val="1E293B"/>
                <w:sz w:val="18"/>
              </w:rPr>
              <w:t>Sản phẩm nổi bật</w:t>
            </w:r>
          </w:p>
        </w:tc>
        <w:tc>
          <w:tcPr>
            <w:tcW w:w="3402" w:type="dxa"/>
            <w:tcMar>
              <w:top w:w="70" w:type="dxa"/>
              <w:left w:w="85" w:type="dxa"/>
              <w:bottom w:w="70" w:type="dxa"/>
              <w:right w:w="85" w:type="dxa"/>
            </w:tcMar>
            <w:vAlign w:val="center"/>
          </w:tcPr>
          <w:p w14:paraId="2ACA8D49" w14:textId="77777777" w:rsidR="00445A36" w:rsidRDefault="00000000">
            <w:pPr>
              <w:rPr>
                <w:rFonts w:hint="eastAsia"/>
              </w:rPr>
            </w:pPr>
            <w:r>
              <w:rPr>
                <w:rFonts w:eastAsia="Tinos"/>
                <w:color w:val="1E293B"/>
                <w:sz w:val="18"/>
              </w:rPr>
              <w:t>Sắp theo sold_count giảm dần; nếu bằng nhau thì ưu tiên discount cao hơn; lấy 6 sản phẩm</w:t>
            </w:r>
          </w:p>
        </w:tc>
        <w:tc>
          <w:tcPr>
            <w:tcW w:w="3572" w:type="dxa"/>
            <w:tcMar>
              <w:top w:w="70" w:type="dxa"/>
              <w:left w:w="85" w:type="dxa"/>
              <w:bottom w:w="70" w:type="dxa"/>
              <w:right w:w="85" w:type="dxa"/>
            </w:tcMar>
            <w:vAlign w:val="center"/>
          </w:tcPr>
          <w:p w14:paraId="379B017C" w14:textId="77777777" w:rsidR="00445A36" w:rsidRDefault="00000000">
            <w:pPr>
              <w:rPr>
                <w:rFonts w:hint="eastAsia"/>
              </w:rPr>
            </w:pPr>
            <w:r>
              <w:rPr>
                <w:rFonts w:eastAsia="Tinos"/>
                <w:color w:val="1E293B"/>
                <w:sz w:val="18"/>
              </w:rPr>
              <w:t>Tạo “social proof” và đẩy sản phẩm đang bán tốt</w:t>
            </w:r>
          </w:p>
        </w:tc>
      </w:tr>
      <w:tr w:rsidR="00445A36" w14:paraId="40E3F863" w14:textId="77777777">
        <w:trPr>
          <w:jc w:val="center"/>
        </w:trPr>
        <w:tc>
          <w:tcPr>
            <w:tcW w:w="1757" w:type="dxa"/>
            <w:shd w:val="clear" w:color="auto" w:fill="F8FAFC"/>
            <w:tcMar>
              <w:top w:w="70" w:type="dxa"/>
              <w:left w:w="85" w:type="dxa"/>
              <w:bottom w:w="70" w:type="dxa"/>
              <w:right w:w="85" w:type="dxa"/>
            </w:tcMar>
            <w:vAlign w:val="center"/>
          </w:tcPr>
          <w:p w14:paraId="78C8C4D7" w14:textId="77777777" w:rsidR="00445A36" w:rsidRDefault="00000000">
            <w:pPr>
              <w:rPr>
                <w:rFonts w:hint="eastAsia"/>
              </w:rPr>
            </w:pPr>
            <w:r>
              <w:rPr>
                <w:rFonts w:eastAsia="Tinos"/>
                <w:b/>
                <w:color w:val="1E293B"/>
                <w:sz w:val="18"/>
              </w:rPr>
              <w:t>Hàng mới về</w:t>
            </w:r>
          </w:p>
        </w:tc>
        <w:tc>
          <w:tcPr>
            <w:tcW w:w="3402" w:type="dxa"/>
            <w:shd w:val="clear" w:color="auto" w:fill="F8FAFC"/>
            <w:tcMar>
              <w:top w:w="70" w:type="dxa"/>
              <w:left w:w="85" w:type="dxa"/>
              <w:bottom w:w="70" w:type="dxa"/>
              <w:right w:w="85" w:type="dxa"/>
            </w:tcMar>
            <w:vAlign w:val="center"/>
          </w:tcPr>
          <w:p w14:paraId="49345754" w14:textId="77777777" w:rsidR="00445A36" w:rsidRDefault="00000000">
            <w:pPr>
              <w:rPr>
                <w:rFonts w:hint="eastAsia"/>
              </w:rPr>
            </w:pPr>
            <w:r>
              <w:rPr>
                <w:rFonts w:eastAsia="Tinos"/>
                <w:color w:val="1E293B"/>
                <w:sz w:val="18"/>
              </w:rPr>
              <w:t>Sắp theo created_at mới nhất</w:t>
            </w:r>
          </w:p>
        </w:tc>
        <w:tc>
          <w:tcPr>
            <w:tcW w:w="3572" w:type="dxa"/>
            <w:shd w:val="clear" w:color="auto" w:fill="F8FAFC"/>
            <w:tcMar>
              <w:top w:w="70" w:type="dxa"/>
              <w:left w:w="85" w:type="dxa"/>
              <w:bottom w:w="70" w:type="dxa"/>
              <w:right w:w="85" w:type="dxa"/>
            </w:tcMar>
            <w:vAlign w:val="center"/>
          </w:tcPr>
          <w:p w14:paraId="780708A7" w14:textId="77777777" w:rsidR="00445A36" w:rsidRDefault="00000000">
            <w:pPr>
              <w:rPr>
                <w:rFonts w:hint="eastAsia"/>
              </w:rPr>
            </w:pPr>
            <w:r>
              <w:rPr>
                <w:rFonts w:eastAsia="Tinos"/>
                <w:color w:val="1E293B"/>
                <w:sz w:val="18"/>
              </w:rPr>
              <w:t>Khuyến khích khách quay lại xem bộ sưu tập mới</w:t>
            </w:r>
          </w:p>
        </w:tc>
      </w:tr>
      <w:tr w:rsidR="00445A36" w14:paraId="53498406" w14:textId="77777777">
        <w:trPr>
          <w:jc w:val="center"/>
        </w:trPr>
        <w:tc>
          <w:tcPr>
            <w:tcW w:w="1757" w:type="dxa"/>
            <w:tcMar>
              <w:top w:w="70" w:type="dxa"/>
              <w:left w:w="85" w:type="dxa"/>
              <w:bottom w:w="70" w:type="dxa"/>
              <w:right w:w="85" w:type="dxa"/>
            </w:tcMar>
            <w:vAlign w:val="center"/>
          </w:tcPr>
          <w:p w14:paraId="04BCC26A" w14:textId="77777777" w:rsidR="00445A36" w:rsidRDefault="00000000">
            <w:pPr>
              <w:rPr>
                <w:rFonts w:hint="eastAsia"/>
              </w:rPr>
            </w:pPr>
            <w:r>
              <w:rPr>
                <w:rFonts w:eastAsia="Tinos"/>
                <w:b/>
                <w:color w:val="1E293B"/>
                <w:sz w:val="18"/>
              </w:rPr>
              <w:t>Giảm giá</w:t>
            </w:r>
          </w:p>
        </w:tc>
        <w:tc>
          <w:tcPr>
            <w:tcW w:w="3402" w:type="dxa"/>
            <w:tcMar>
              <w:top w:w="70" w:type="dxa"/>
              <w:left w:w="85" w:type="dxa"/>
              <w:bottom w:w="70" w:type="dxa"/>
              <w:right w:w="85" w:type="dxa"/>
            </w:tcMar>
            <w:vAlign w:val="center"/>
          </w:tcPr>
          <w:p w14:paraId="587B04D1" w14:textId="77777777" w:rsidR="00445A36" w:rsidRDefault="00000000">
            <w:pPr>
              <w:rPr>
                <w:rFonts w:hint="eastAsia"/>
              </w:rPr>
            </w:pPr>
            <w:r>
              <w:rPr>
                <w:rFonts w:eastAsia="Tinos"/>
                <w:color w:val="1E293B"/>
                <w:sz w:val="18"/>
              </w:rPr>
              <w:t>Hiển thị badge % và giá gốc gạch ngang khi có discount</w:t>
            </w:r>
          </w:p>
        </w:tc>
        <w:tc>
          <w:tcPr>
            <w:tcW w:w="3572" w:type="dxa"/>
            <w:tcMar>
              <w:top w:w="70" w:type="dxa"/>
              <w:left w:w="85" w:type="dxa"/>
              <w:bottom w:w="70" w:type="dxa"/>
              <w:right w:w="85" w:type="dxa"/>
            </w:tcMar>
            <w:vAlign w:val="center"/>
          </w:tcPr>
          <w:p w14:paraId="0274BB7E" w14:textId="77777777" w:rsidR="00445A36" w:rsidRDefault="00000000">
            <w:pPr>
              <w:rPr>
                <w:rFonts w:hint="eastAsia"/>
              </w:rPr>
            </w:pPr>
            <w:r>
              <w:rPr>
                <w:rFonts w:eastAsia="Tinos"/>
                <w:color w:val="1E293B"/>
                <w:sz w:val="18"/>
              </w:rPr>
              <w:t>Truyền tải lợi ích giá rõ ràng</w:t>
            </w:r>
          </w:p>
        </w:tc>
      </w:tr>
      <w:tr w:rsidR="00445A36" w14:paraId="061D7D47" w14:textId="77777777">
        <w:trPr>
          <w:jc w:val="center"/>
        </w:trPr>
        <w:tc>
          <w:tcPr>
            <w:tcW w:w="1757" w:type="dxa"/>
            <w:shd w:val="clear" w:color="auto" w:fill="F8FAFC"/>
            <w:tcMar>
              <w:top w:w="70" w:type="dxa"/>
              <w:left w:w="85" w:type="dxa"/>
              <w:bottom w:w="70" w:type="dxa"/>
              <w:right w:w="85" w:type="dxa"/>
            </w:tcMar>
            <w:vAlign w:val="center"/>
          </w:tcPr>
          <w:p w14:paraId="465ABD50" w14:textId="77777777" w:rsidR="00445A36" w:rsidRDefault="00000000">
            <w:pPr>
              <w:rPr>
                <w:rFonts w:hint="eastAsia"/>
              </w:rPr>
            </w:pPr>
            <w:r>
              <w:rPr>
                <w:rFonts w:eastAsia="Tinos"/>
                <w:b/>
                <w:color w:val="1E293B"/>
                <w:sz w:val="18"/>
              </w:rPr>
              <w:t>Yêu thích</w:t>
            </w:r>
          </w:p>
        </w:tc>
        <w:tc>
          <w:tcPr>
            <w:tcW w:w="3402" w:type="dxa"/>
            <w:shd w:val="clear" w:color="auto" w:fill="F8FAFC"/>
            <w:tcMar>
              <w:top w:w="70" w:type="dxa"/>
              <w:left w:w="85" w:type="dxa"/>
              <w:bottom w:w="70" w:type="dxa"/>
              <w:right w:w="85" w:type="dxa"/>
            </w:tcMar>
            <w:vAlign w:val="center"/>
          </w:tcPr>
          <w:p w14:paraId="221D7C75" w14:textId="77777777" w:rsidR="00445A36" w:rsidRDefault="00000000">
            <w:pPr>
              <w:rPr>
                <w:rFonts w:hint="eastAsia"/>
              </w:rPr>
            </w:pPr>
            <w:r>
              <w:rPr>
                <w:rFonts w:eastAsia="Tinos"/>
                <w:color w:val="1E293B"/>
                <w:sz w:val="18"/>
              </w:rPr>
              <w:t>Favorite lưu theo user_id + product_id</w:t>
            </w:r>
          </w:p>
        </w:tc>
        <w:tc>
          <w:tcPr>
            <w:tcW w:w="3572" w:type="dxa"/>
            <w:shd w:val="clear" w:color="auto" w:fill="F8FAFC"/>
            <w:tcMar>
              <w:top w:w="70" w:type="dxa"/>
              <w:left w:w="85" w:type="dxa"/>
              <w:bottom w:w="70" w:type="dxa"/>
              <w:right w:w="85" w:type="dxa"/>
            </w:tcMar>
            <w:vAlign w:val="center"/>
          </w:tcPr>
          <w:p w14:paraId="603C588A" w14:textId="77777777" w:rsidR="00445A36" w:rsidRDefault="00000000">
            <w:pPr>
              <w:rPr>
                <w:rFonts w:hint="eastAsia"/>
              </w:rPr>
            </w:pPr>
            <w:r>
              <w:rPr>
                <w:rFonts w:eastAsia="Tinos"/>
                <w:color w:val="1E293B"/>
                <w:sz w:val="18"/>
              </w:rPr>
              <w:t>Tạo danh sách quan tâm để quay lại mua</w:t>
            </w:r>
          </w:p>
        </w:tc>
      </w:tr>
    </w:tbl>
    <w:p w14:paraId="345BC9C9" w14:textId="77777777" w:rsidR="00445A36" w:rsidRDefault="00445A36">
      <w:pPr>
        <w:spacing w:after="0"/>
        <w:rPr>
          <w:rFonts w:hint="eastAsia"/>
        </w:rPr>
      </w:pPr>
    </w:p>
    <w:p w14:paraId="4058F850" w14:textId="77777777" w:rsidR="00445A36" w:rsidRDefault="00000000">
      <w:pPr>
        <w:pStyle w:val="Heading2"/>
        <w:spacing w:before="100" w:after="100"/>
      </w:pPr>
      <w:r>
        <w:rPr>
          <w:rFonts w:ascii="Tinos" w:eastAsia="Tinos" w:hAnsi="Tinos"/>
          <w:color w:val="1E4060"/>
          <w:sz w:val="25"/>
        </w:rPr>
        <w:t>3.3. Ảnh sản phẩm và trách nhiệm thương hiệu</w:t>
      </w:r>
    </w:p>
    <w:p w14:paraId="303AFC2A" w14:textId="77777777" w:rsidR="00445A36" w:rsidRDefault="00000000">
      <w:pPr>
        <w:spacing w:after="100"/>
        <w:ind w:firstLine="397"/>
        <w:rPr>
          <w:rFonts w:hint="eastAsia"/>
        </w:rPr>
      </w:pPr>
      <w:r>
        <w:rPr>
          <w:rFonts w:eastAsia="Tinos"/>
          <w:color w:val="1E293B"/>
        </w:rPr>
        <w:t>Backend có API upload ảnh bằng Multer và phục vụ thư mục /uploads. Trang Admin có chức năng gửi ảnh trực tiếp lên API này. Tuy nhiên dữ liệu seed hiện vẫn sử dụng một số URL Unsplash. Khi triển khai thật, nhóm nên thống nhất ảnh do cửa hàng tự chụp/được nhà cung cấp cho phép và lưu trên hạ tầng kiểm soát được, từ đó giảm rủi ro sai màu, thay đổi link và vấn đề bản quyền.</w:t>
      </w:r>
    </w:p>
    <w:p w14:paraId="61E8AEB3" w14:textId="77777777" w:rsidR="00445A36" w:rsidRDefault="00000000">
      <w:pPr>
        <w:pStyle w:val="Heading2"/>
        <w:spacing w:before="100" w:after="100"/>
      </w:pPr>
      <w:r>
        <w:rPr>
          <w:rFonts w:ascii="Tinos" w:eastAsia="Tinos" w:hAnsi="Tinos"/>
          <w:color w:val="1E4060"/>
          <w:sz w:val="25"/>
        </w:rPr>
        <w:t>3.4. Quảng cáo theo mùa và voucher</w:t>
      </w:r>
    </w:p>
    <w:p w14:paraId="3682E1E5" w14:textId="77777777" w:rsidR="00445A36" w:rsidRDefault="00000000">
      <w:pPr>
        <w:spacing w:after="100"/>
        <w:ind w:firstLine="397"/>
        <w:rPr>
          <w:rFonts w:hint="eastAsia"/>
        </w:rPr>
      </w:pPr>
      <w:r>
        <w:rPr>
          <w:rFonts w:eastAsia="Tinos"/>
          <w:color w:val="1E293B"/>
        </w:rPr>
        <w:t>Bộ sưu tập Xuân–Hè, Thu–Đông hoặc các chiến dịch theo mùa có thể triển khai bằng banner trang chủ kết hợp voucher. Hệ thống voucher đã có discount_type (percent/fixed), value, min_spend, usage_limit, times_used, min_vip_level và expires_at. Như vậy quảng cáo không chỉ là hình banner mà có thể gắn với quy tắc khuyến mại kiểm soát được ở backend.</w:t>
      </w:r>
    </w:p>
    <w:p w14:paraId="5620D200" w14:textId="77777777" w:rsidR="00445A36" w:rsidRDefault="00000000">
      <w:pPr>
        <w:rPr>
          <w:rFonts w:hint="eastAsia"/>
        </w:rPr>
      </w:pPr>
      <w:r>
        <w:br w:type="page"/>
      </w:r>
    </w:p>
    <w:p w14:paraId="4425329A" w14:textId="77777777" w:rsidR="00445A36" w:rsidRDefault="00000000">
      <w:pPr>
        <w:pStyle w:val="Heading1"/>
        <w:spacing w:before="160" w:after="100"/>
      </w:pPr>
      <w:r>
        <w:rPr>
          <w:rFonts w:ascii="Tinos" w:eastAsia="Tinos" w:hAnsi="Tinos"/>
          <w:color w:val="0F172A"/>
          <w:sz w:val="30"/>
        </w:rPr>
        <w:lastRenderedPageBreak/>
        <w:t>4. QUY TRÌNH GIỎ HÀNG, THANH TOÁN VÀ KIỂM SOÁT TỒN KHO</w:t>
      </w:r>
    </w:p>
    <w:p w14:paraId="6213074C" w14:textId="77777777" w:rsidR="00445A36" w:rsidRDefault="00000000">
      <w:pPr>
        <w:jc w:val="center"/>
        <w:rPr>
          <w:rFonts w:hint="eastAsia"/>
        </w:rPr>
      </w:pPr>
      <w:r>
        <w:rPr>
          <w:noProof/>
        </w:rPr>
        <w:drawing>
          <wp:inline distT="0" distB="0" distL="0" distR="0" wp14:anchorId="284D0EC5" wp14:editId="2F3C5364">
            <wp:extent cx="5940000" cy="1819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10"/>
                    <a:stretch>
                      <a:fillRect/>
                    </a:stretch>
                  </pic:blipFill>
                  <pic:spPr>
                    <a:xfrm>
                      <a:off x="0" y="0"/>
                      <a:ext cx="5940000" cy="1819312"/>
                    </a:xfrm>
                    <a:prstGeom prst="rect">
                      <a:avLst/>
                    </a:prstGeom>
                  </pic:spPr>
                </pic:pic>
              </a:graphicData>
            </a:graphic>
          </wp:inline>
        </w:drawing>
      </w:r>
    </w:p>
    <w:p w14:paraId="0F0BE825" w14:textId="77777777" w:rsidR="00445A36" w:rsidRDefault="00000000">
      <w:pPr>
        <w:pStyle w:val="Heading2"/>
        <w:spacing w:before="100" w:after="100"/>
      </w:pPr>
      <w:r>
        <w:rPr>
          <w:rFonts w:ascii="Tinos" w:eastAsia="Tinos" w:hAnsi="Tinos"/>
          <w:color w:val="1E4060"/>
          <w:sz w:val="25"/>
        </w:rPr>
        <w:t>4.1. Giỏ hàng theo tổ hợp sản phẩm – size – màu</w:t>
      </w:r>
    </w:p>
    <w:p w14:paraId="56D59EBE" w14:textId="77777777" w:rsidR="00445A36" w:rsidRDefault="00000000">
      <w:pPr>
        <w:spacing w:after="100"/>
        <w:ind w:firstLine="397"/>
        <w:rPr>
          <w:rFonts w:hint="eastAsia"/>
        </w:rPr>
      </w:pPr>
      <w:r>
        <w:rPr>
          <w:rFonts w:eastAsia="Tinos"/>
          <w:color w:val="1E293B"/>
        </w:rPr>
        <w:t>CartContext tìm dòng giỏ hàng theo cartItemId hoặc theo tổ hợp product.id + size + color. Vì vậy một áo Đen–M và cùng mẫu đó Trắng/Be–L được coi là hai lựa chọn khác nhau. Khi tạo đơn, checkout gửi id, name, price, quantity, size, color cho backend; backend ghi các trường này vào order_items.</w:t>
      </w:r>
    </w:p>
    <w:p w14:paraId="5C37CDEA" w14:textId="77777777" w:rsidR="00445A36" w:rsidRDefault="00000000">
      <w:pPr>
        <w:pStyle w:val="Heading2"/>
        <w:spacing w:before="100" w:after="100"/>
      </w:pPr>
      <w:r>
        <w:rPr>
          <w:rFonts w:ascii="Tinos" w:eastAsia="Tinos" w:hAnsi="Tinos"/>
          <w:color w:val="1E4060"/>
          <w:sz w:val="25"/>
        </w:rPr>
        <w:t>4.2. Selective Checkout</w:t>
      </w:r>
    </w:p>
    <w:p w14:paraId="63E3839D" w14:textId="77777777" w:rsidR="00445A36" w:rsidRDefault="00000000">
      <w:pPr>
        <w:spacing w:after="100"/>
        <w:ind w:firstLine="397"/>
        <w:rPr>
          <w:rFonts w:hint="eastAsia"/>
        </w:rPr>
      </w:pPr>
      <w:r>
        <w:rPr>
          <w:rFonts w:eastAsia="Tinos"/>
          <w:color w:val="1E293B"/>
        </w:rPr>
        <w:t>Khách có thể tích chọn một phần giỏ hàng để thanh toán trước. Tổng tiền, voucher và phí vận chuyển được tính trên selectedItems thay vì bắt buộc mua toàn bộ giỏ. Sau khi đặt thành công, hệ thống chỉ xóa các mặt hàng đã chọn khỏi giỏ. Đây là hành vi phù hợp với thương mại điện tử thực tế khi khách dùng giỏ hàng như một “danh sách cân nhắc”.</w:t>
      </w:r>
    </w:p>
    <w:p w14:paraId="2A3D16AC" w14:textId="77777777" w:rsidR="00445A36" w:rsidRDefault="00000000">
      <w:pPr>
        <w:pStyle w:val="Heading2"/>
        <w:spacing w:before="100" w:after="100"/>
      </w:pPr>
      <w:r>
        <w:rPr>
          <w:rFonts w:ascii="Tinos" w:eastAsia="Tinos" w:hAnsi="Tinos"/>
          <w:color w:val="1E4060"/>
          <w:sz w:val="25"/>
        </w:rPr>
        <w:t>4.3. Freeship và voucher</w:t>
      </w:r>
    </w:p>
    <w:p w14:paraId="049B88E6" w14:textId="77777777" w:rsidR="00445A36" w:rsidRDefault="00000000">
      <w:pPr>
        <w:spacing w:after="100"/>
        <w:ind w:firstLine="397"/>
        <w:rPr>
          <w:rFonts w:hint="eastAsia"/>
        </w:rPr>
      </w:pPr>
      <w:r>
        <w:rPr>
          <w:rFonts w:eastAsia="Tinos"/>
          <w:color w:val="1E293B"/>
        </w:rPr>
        <w:t>Ngưỡng miễn phí vận chuyển đang đặt tại 300.000 đồng. Nếu subtotal được chọn đạt ngưỡng, shippingFee = 0; nếu chưa đạt và subtotal &gt; 0, phí vận chuyển là 30.000 đồng. Voucher phần trăm hoặc số tiền cố định được trừ trước khi cộng phí vận chuyển. Backend kiểm tra lại điều kiện voucher để tránh chỉ tin vào tính toán phía client.</w:t>
      </w:r>
    </w:p>
    <w:p w14:paraId="5DDF8CCF" w14:textId="77777777" w:rsidR="00445A36" w:rsidRDefault="00000000">
      <w:pPr>
        <w:pStyle w:val="Heading2"/>
        <w:spacing w:before="100" w:after="100"/>
      </w:pPr>
      <w:r>
        <w:rPr>
          <w:rFonts w:ascii="Tinos" w:eastAsia="Tinos" w:hAnsi="Tinos"/>
          <w:color w:val="1E4060"/>
          <w:sz w:val="25"/>
        </w:rPr>
        <w:t>4.4. Kiểm soát tồn kho</w:t>
      </w:r>
    </w:p>
    <w:p w14:paraId="6429D64F" w14:textId="77777777" w:rsidR="00445A36" w:rsidRDefault="00000000">
      <w:pPr>
        <w:spacing w:after="100"/>
        <w:ind w:firstLine="397"/>
        <w:rPr>
          <w:rFonts w:hint="eastAsia"/>
        </w:rPr>
      </w:pPr>
      <w:r>
        <w:rPr>
          <w:rFonts w:eastAsia="Tinos"/>
          <w:color w:val="1E293B"/>
        </w:rPr>
        <w:t>Khi thêm/tăng số lượng trong giỏ, số lượng được chặn không vượt quá stock hiện có. Khi tạo đơn, backend trừ stock và tăng sold_count; khi khách hủy đơn ở trạng thái Pending, backend cộng lại stock, giảm sold_count và hoàn lại lượt dùng voucher. Việc cập nhật được đặt trong transaction giúp các bước liên quan cùng thành công hoặc cùng rollback nếu có lỗi.</w:t>
      </w:r>
    </w:p>
    <w:tbl>
      <w:tblPr>
        <w:tblW w:w="0" w:type="auto"/>
        <w:jc w:val="center"/>
        <w:tblLayout w:type="fixed"/>
        <w:tblLook w:val="04A0" w:firstRow="1" w:lastRow="0" w:firstColumn="1" w:lastColumn="0" w:noHBand="0" w:noVBand="1"/>
      </w:tblPr>
      <w:tblGrid>
        <w:gridCol w:w="8957"/>
      </w:tblGrid>
      <w:tr w:rsidR="00445A36" w14:paraId="544359ED" w14:textId="77777777">
        <w:trPr>
          <w:jc w:val="center"/>
        </w:trPr>
        <w:tc>
          <w:tcPr>
            <w:tcW w:w="8957" w:type="dxa"/>
            <w:shd w:val="clear" w:color="auto" w:fill="F1F5F9"/>
            <w:tcMar>
              <w:top w:w="150" w:type="dxa"/>
              <w:left w:w="180" w:type="dxa"/>
              <w:bottom w:w="150" w:type="dxa"/>
              <w:right w:w="180" w:type="dxa"/>
            </w:tcMar>
          </w:tcPr>
          <w:p w14:paraId="340F913B" w14:textId="77777777" w:rsidR="00445A36" w:rsidRDefault="00000000">
            <w:pPr>
              <w:spacing w:after="40"/>
              <w:rPr>
                <w:rFonts w:hint="eastAsia"/>
              </w:rPr>
            </w:pPr>
            <w:r>
              <w:rPr>
                <w:rFonts w:eastAsia="Tinos"/>
                <w:b/>
                <w:color w:val="B78103"/>
                <w:sz w:val="21"/>
              </w:rPr>
              <w:t xml:space="preserve">Hạn chế cần thừa nhận: </w:t>
            </w:r>
            <w:r>
              <w:rPr>
                <w:rFonts w:eastAsia="Tinos"/>
                <w:color w:val="334155"/>
                <w:sz w:val="20"/>
              </w:rPr>
              <w:t>Stock hiện là stock chung của sản phẩm. Nếu áo Đen–M hết nhưng Đen–L còn, cấu trúc hiện tại chưa thể phản ánh chính xác. Bước nâng cấp nên có product_variants(product_id, size, color, stock, sku) và mọi thao tác đặt/hủy đơn phải khóa/trừ đúng variant.</w:t>
            </w:r>
          </w:p>
        </w:tc>
      </w:tr>
    </w:tbl>
    <w:p w14:paraId="36DDBC9A" w14:textId="77777777" w:rsidR="00445A36" w:rsidRDefault="00000000">
      <w:pPr>
        <w:rPr>
          <w:rFonts w:hint="eastAsia"/>
        </w:rPr>
      </w:pPr>
      <w:r>
        <w:br w:type="page"/>
      </w:r>
    </w:p>
    <w:p w14:paraId="7399422C" w14:textId="77777777" w:rsidR="00445A36" w:rsidRDefault="00000000">
      <w:pPr>
        <w:pStyle w:val="Heading1"/>
        <w:spacing w:before="160" w:after="100"/>
      </w:pPr>
      <w:r>
        <w:rPr>
          <w:rFonts w:ascii="Tinos" w:eastAsia="Tinos" w:hAnsi="Tinos"/>
          <w:color w:val="0F172A"/>
          <w:sz w:val="30"/>
        </w:rPr>
        <w:lastRenderedPageBreak/>
        <w:t>5. QUY TRÌNH GIAO NHẬN VÀ VÒNG ĐỜI ĐƠN HÀNG</w:t>
      </w:r>
    </w:p>
    <w:p w14:paraId="598C9735" w14:textId="77777777" w:rsidR="00445A36" w:rsidRDefault="00000000">
      <w:pPr>
        <w:pStyle w:val="Heading2"/>
        <w:spacing w:before="100" w:after="100"/>
      </w:pPr>
      <w:r>
        <w:rPr>
          <w:rFonts w:ascii="Tinos" w:eastAsia="Tinos" w:hAnsi="Tinos"/>
          <w:color w:val="1E4060"/>
          <w:sz w:val="25"/>
        </w:rPr>
        <w:t>5.1. Khác biệt logistics giữa đồ ăn và thời trang</w:t>
      </w:r>
    </w:p>
    <w:p w14:paraId="0191A499" w14:textId="77777777" w:rsidR="00445A36" w:rsidRDefault="00000000">
      <w:pPr>
        <w:spacing w:after="100"/>
        <w:ind w:firstLine="397"/>
        <w:rPr>
          <w:rFonts w:hint="eastAsia"/>
        </w:rPr>
      </w:pPr>
      <w:r>
        <w:rPr>
          <w:rFonts w:eastAsia="Tinos"/>
          <w:color w:val="1E293B"/>
        </w:rPr>
        <w:t>Đồ ăn thường cần tài xế nhận đơn ngay và giao trong thời gian ngắn để đảm bảo chất lượng sử dụng. Thời trang không có yêu cầu “ăn nóng”, vì vậy ưu tiên đóng gói sạch, chống ẩm, giữ form, có tem niêm phong và chuyển phát qua bưu điện/đơn vị giao hàng. Khoảng thời gian 1–3 ngày là logic vận hành phổ biến hơn so với giao 30–60 phút của đồ ăn.</w:t>
      </w:r>
    </w:p>
    <w:p w14:paraId="4B643AFA" w14:textId="77777777" w:rsidR="00445A36" w:rsidRDefault="00000000">
      <w:pPr>
        <w:pStyle w:val="Heading2"/>
        <w:spacing w:before="100" w:after="100"/>
      </w:pPr>
      <w:r>
        <w:rPr>
          <w:rFonts w:ascii="Tinos" w:eastAsia="Tinos" w:hAnsi="Tinos"/>
          <w:color w:val="1E4060"/>
          <w:sz w:val="25"/>
        </w:rPr>
        <w:t>5.2. Bốn trạng thái đơn hàng đang được dùng</w:t>
      </w:r>
    </w:p>
    <w:tbl>
      <w:tblPr>
        <w:tblStyle w:val="TableGrid"/>
        <w:tblW w:w="0" w:type="auto"/>
        <w:jc w:val="center"/>
        <w:tblLook w:val="04A0" w:firstRow="1" w:lastRow="0" w:firstColumn="1" w:lastColumn="0" w:noHBand="0" w:noVBand="1"/>
      </w:tblPr>
      <w:tblGrid>
        <w:gridCol w:w="1701"/>
        <w:gridCol w:w="1984"/>
        <w:gridCol w:w="4989"/>
      </w:tblGrid>
      <w:tr w:rsidR="00445A36" w14:paraId="0394685F" w14:textId="77777777">
        <w:trPr>
          <w:tblHeader/>
          <w:jc w:val="center"/>
        </w:trPr>
        <w:tc>
          <w:tcPr>
            <w:tcW w:w="1701" w:type="dxa"/>
            <w:shd w:val="clear" w:color="auto" w:fill="E2E8F0"/>
            <w:tcMar>
              <w:top w:w="80" w:type="dxa"/>
              <w:left w:w="90" w:type="dxa"/>
              <w:bottom w:w="80" w:type="dxa"/>
              <w:right w:w="90" w:type="dxa"/>
            </w:tcMar>
            <w:vAlign w:val="center"/>
          </w:tcPr>
          <w:p w14:paraId="5F3767E7" w14:textId="77777777" w:rsidR="00445A36" w:rsidRDefault="00000000">
            <w:pPr>
              <w:jc w:val="center"/>
              <w:rPr>
                <w:rFonts w:hint="eastAsia"/>
              </w:rPr>
            </w:pPr>
            <w:r>
              <w:rPr>
                <w:rFonts w:eastAsia="Tinos"/>
                <w:b/>
                <w:color w:val="0F172A"/>
                <w:sz w:val="19"/>
              </w:rPr>
              <w:t>Mã trạng thái</w:t>
            </w:r>
          </w:p>
        </w:tc>
        <w:tc>
          <w:tcPr>
            <w:tcW w:w="1984" w:type="dxa"/>
            <w:shd w:val="clear" w:color="auto" w:fill="E2E8F0"/>
            <w:tcMar>
              <w:top w:w="80" w:type="dxa"/>
              <w:left w:w="90" w:type="dxa"/>
              <w:bottom w:w="80" w:type="dxa"/>
              <w:right w:w="90" w:type="dxa"/>
            </w:tcMar>
            <w:vAlign w:val="center"/>
          </w:tcPr>
          <w:p w14:paraId="6B9A017A" w14:textId="77777777" w:rsidR="00445A36" w:rsidRDefault="00000000">
            <w:pPr>
              <w:jc w:val="center"/>
              <w:rPr>
                <w:rFonts w:hint="eastAsia"/>
              </w:rPr>
            </w:pPr>
            <w:r>
              <w:rPr>
                <w:rFonts w:eastAsia="Tinos"/>
                <w:b/>
                <w:color w:val="0F172A"/>
                <w:sz w:val="19"/>
              </w:rPr>
              <w:t>Hiển thị</w:t>
            </w:r>
          </w:p>
        </w:tc>
        <w:tc>
          <w:tcPr>
            <w:tcW w:w="4989" w:type="dxa"/>
            <w:shd w:val="clear" w:color="auto" w:fill="E2E8F0"/>
            <w:tcMar>
              <w:top w:w="80" w:type="dxa"/>
              <w:left w:w="90" w:type="dxa"/>
              <w:bottom w:w="80" w:type="dxa"/>
              <w:right w:w="90" w:type="dxa"/>
            </w:tcMar>
            <w:vAlign w:val="center"/>
          </w:tcPr>
          <w:p w14:paraId="0E378921" w14:textId="77777777" w:rsidR="00445A36" w:rsidRDefault="00000000">
            <w:pPr>
              <w:jc w:val="center"/>
              <w:rPr>
                <w:rFonts w:hint="eastAsia"/>
              </w:rPr>
            </w:pPr>
            <w:r>
              <w:rPr>
                <w:rFonts w:eastAsia="Tinos"/>
                <w:b/>
                <w:color w:val="0F172A"/>
                <w:sz w:val="19"/>
              </w:rPr>
              <w:t>Ý nghĩa</w:t>
            </w:r>
          </w:p>
        </w:tc>
      </w:tr>
      <w:tr w:rsidR="00445A36" w14:paraId="3C206C64" w14:textId="77777777">
        <w:trPr>
          <w:jc w:val="center"/>
        </w:trPr>
        <w:tc>
          <w:tcPr>
            <w:tcW w:w="1701" w:type="dxa"/>
            <w:tcMar>
              <w:top w:w="70" w:type="dxa"/>
              <w:left w:w="85" w:type="dxa"/>
              <w:bottom w:w="70" w:type="dxa"/>
              <w:right w:w="85" w:type="dxa"/>
            </w:tcMar>
            <w:vAlign w:val="center"/>
          </w:tcPr>
          <w:p w14:paraId="6F74AC85" w14:textId="77777777" w:rsidR="00445A36" w:rsidRDefault="00000000">
            <w:pPr>
              <w:rPr>
                <w:rFonts w:hint="eastAsia"/>
              </w:rPr>
            </w:pPr>
            <w:r>
              <w:rPr>
                <w:rFonts w:eastAsia="Tinos"/>
                <w:b/>
                <w:color w:val="1E293B"/>
                <w:sz w:val="19"/>
              </w:rPr>
              <w:t>Pending</w:t>
            </w:r>
          </w:p>
        </w:tc>
        <w:tc>
          <w:tcPr>
            <w:tcW w:w="1984" w:type="dxa"/>
            <w:tcMar>
              <w:top w:w="70" w:type="dxa"/>
              <w:left w:w="85" w:type="dxa"/>
              <w:bottom w:w="70" w:type="dxa"/>
              <w:right w:w="85" w:type="dxa"/>
            </w:tcMar>
            <w:vAlign w:val="center"/>
          </w:tcPr>
          <w:p w14:paraId="6A0B6A5E" w14:textId="77777777" w:rsidR="00445A36" w:rsidRDefault="00000000">
            <w:pPr>
              <w:rPr>
                <w:rFonts w:hint="eastAsia"/>
              </w:rPr>
            </w:pPr>
            <w:r>
              <w:rPr>
                <w:rFonts w:eastAsia="Tinos"/>
                <w:color w:val="1E293B"/>
                <w:sz w:val="19"/>
              </w:rPr>
              <w:t>Chờ xác nhận</w:t>
            </w:r>
          </w:p>
        </w:tc>
        <w:tc>
          <w:tcPr>
            <w:tcW w:w="4989" w:type="dxa"/>
            <w:tcMar>
              <w:top w:w="70" w:type="dxa"/>
              <w:left w:w="85" w:type="dxa"/>
              <w:bottom w:w="70" w:type="dxa"/>
              <w:right w:w="85" w:type="dxa"/>
            </w:tcMar>
            <w:vAlign w:val="center"/>
          </w:tcPr>
          <w:p w14:paraId="52FC8252" w14:textId="77777777" w:rsidR="00445A36" w:rsidRDefault="00000000">
            <w:pPr>
              <w:rPr>
                <w:rFonts w:hint="eastAsia"/>
              </w:rPr>
            </w:pPr>
            <w:r>
              <w:rPr>
                <w:rFonts w:eastAsia="Tinos"/>
                <w:color w:val="1E293B"/>
                <w:sz w:val="19"/>
              </w:rPr>
              <w:t>Đơn mới tạo; khách còn được phép hủy</w:t>
            </w:r>
          </w:p>
        </w:tc>
      </w:tr>
      <w:tr w:rsidR="00445A36" w14:paraId="72D241D4" w14:textId="77777777">
        <w:trPr>
          <w:jc w:val="center"/>
        </w:trPr>
        <w:tc>
          <w:tcPr>
            <w:tcW w:w="1701" w:type="dxa"/>
            <w:shd w:val="clear" w:color="auto" w:fill="F8FAFC"/>
            <w:tcMar>
              <w:top w:w="70" w:type="dxa"/>
              <w:left w:w="85" w:type="dxa"/>
              <w:bottom w:w="70" w:type="dxa"/>
              <w:right w:w="85" w:type="dxa"/>
            </w:tcMar>
            <w:vAlign w:val="center"/>
          </w:tcPr>
          <w:p w14:paraId="42EB01AF" w14:textId="77777777" w:rsidR="00445A36" w:rsidRDefault="00000000">
            <w:pPr>
              <w:rPr>
                <w:rFonts w:hint="eastAsia"/>
              </w:rPr>
            </w:pPr>
            <w:r>
              <w:rPr>
                <w:rFonts w:eastAsia="Tinos"/>
                <w:b/>
                <w:color w:val="1E293B"/>
                <w:sz w:val="19"/>
              </w:rPr>
              <w:t>Processing</w:t>
            </w:r>
          </w:p>
        </w:tc>
        <w:tc>
          <w:tcPr>
            <w:tcW w:w="1984" w:type="dxa"/>
            <w:shd w:val="clear" w:color="auto" w:fill="F8FAFC"/>
            <w:tcMar>
              <w:top w:w="70" w:type="dxa"/>
              <w:left w:w="85" w:type="dxa"/>
              <w:bottom w:w="70" w:type="dxa"/>
              <w:right w:w="85" w:type="dxa"/>
            </w:tcMar>
            <w:vAlign w:val="center"/>
          </w:tcPr>
          <w:p w14:paraId="4CAC69BF" w14:textId="77777777" w:rsidR="00445A36" w:rsidRDefault="00000000">
            <w:pPr>
              <w:rPr>
                <w:rFonts w:hint="eastAsia"/>
              </w:rPr>
            </w:pPr>
            <w:r>
              <w:rPr>
                <w:rFonts w:eastAsia="Tinos"/>
                <w:color w:val="1E293B"/>
                <w:sz w:val="19"/>
              </w:rPr>
              <w:t>Đang giao hàng</w:t>
            </w:r>
          </w:p>
        </w:tc>
        <w:tc>
          <w:tcPr>
            <w:tcW w:w="4989" w:type="dxa"/>
            <w:shd w:val="clear" w:color="auto" w:fill="F8FAFC"/>
            <w:tcMar>
              <w:top w:w="70" w:type="dxa"/>
              <w:left w:w="85" w:type="dxa"/>
              <w:bottom w:w="70" w:type="dxa"/>
              <w:right w:w="85" w:type="dxa"/>
            </w:tcMar>
            <w:vAlign w:val="center"/>
          </w:tcPr>
          <w:p w14:paraId="0D618FB1" w14:textId="77777777" w:rsidR="00445A36" w:rsidRDefault="00000000">
            <w:pPr>
              <w:rPr>
                <w:rFonts w:hint="eastAsia"/>
              </w:rPr>
            </w:pPr>
            <w:r>
              <w:rPr>
                <w:rFonts w:eastAsia="Tinos"/>
                <w:color w:val="1E293B"/>
                <w:sz w:val="19"/>
              </w:rPr>
              <w:t>Admin đã chuyển đơn sang giai đoạn xử lý/vận chuyển</w:t>
            </w:r>
          </w:p>
        </w:tc>
      </w:tr>
      <w:tr w:rsidR="00445A36" w14:paraId="4721BEE4" w14:textId="77777777">
        <w:trPr>
          <w:jc w:val="center"/>
        </w:trPr>
        <w:tc>
          <w:tcPr>
            <w:tcW w:w="1701" w:type="dxa"/>
            <w:tcMar>
              <w:top w:w="70" w:type="dxa"/>
              <w:left w:w="85" w:type="dxa"/>
              <w:bottom w:w="70" w:type="dxa"/>
              <w:right w:w="85" w:type="dxa"/>
            </w:tcMar>
            <w:vAlign w:val="center"/>
          </w:tcPr>
          <w:p w14:paraId="07345BA1" w14:textId="77777777" w:rsidR="00445A36" w:rsidRDefault="00000000">
            <w:pPr>
              <w:rPr>
                <w:rFonts w:hint="eastAsia"/>
              </w:rPr>
            </w:pPr>
            <w:r>
              <w:rPr>
                <w:rFonts w:eastAsia="Tinos"/>
                <w:b/>
                <w:color w:val="1E293B"/>
                <w:sz w:val="19"/>
              </w:rPr>
              <w:t>Completed</w:t>
            </w:r>
          </w:p>
        </w:tc>
        <w:tc>
          <w:tcPr>
            <w:tcW w:w="1984" w:type="dxa"/>
            <w:tcMar>
              <w:top w:w="70" w:type="dxa"/>
              <w:left w:w="85" w:type="dxa"/>
              <w:bottom w:w="70" w:type="dxa"/>
              <w:right w:w="85" w:type="dxa"/>
            </w:tcMar>
            <w:vAlign w:val="center"/>
          </w:tcPr>
          <w:p w14:paraId="7EABDB78" w14:textId="77777777" w:rsidR="00445A36" w:rsidRDefault="00000000">
            <w:pPr>
              <w:rPr>
                <w:rFonts w:hint="eastAsia"/>
              </w:rPr>
            </w:pPr>
            <w:r>
              <w:rPr>
                <w:rFonts w:eastAsia="Tinos"/>
                <w:color w:val="1E293B"/>
                <w:sz w:val="19"/>
              </w:rPr>
              <w:t>Hoàn thành</w:t>
            </w:r>
          </w:p>
        </w:tc>
        <w:tc>
          <w:tcPr>
            <w:tcW w:w="4989" w:type="dxa"/>
            <w:tcMar>
              <w:top w:w="70" w:type="dxa"/>
              <w:left w:w="85" w:type="dxa"/>
              <w:bottom w:w="70" w:type="dxa"/>
              <w:right w:w="85" w:type="dxa"/>
            </w:tcMar>
            <w:vAlign w:val="center"/>
          </w:tcPr>
          <w:p w14:paraId="220F7C56" w14:textId="77777777" w:rsidR="00445A36" w:rsidRDefault="00000000">
            <w:pPr>
              <w:rPr>
                <w:rFonts w:hint="eastAsia"/>
              </w:rPr>
            </w:pPr>
            <w:r>
              <w:rPr>
                <w:rFonts w:eastAsia="Tinos"/>
                <w:color w:val="1E293B"/>
                <w:sz w:val="19"/>
              </w:rPr>
              <w:t>Đã hoàn tất giao dịch; có thể dùng để xác thực mua hàng khi review</w:t>
            </w:r>
          </w:p>
        </w:tc>
      </w:tr>
      <w:tr w:rsidR="00445A36" w14:paraId="6A81619A" w14:textId="77777777">
        <w:trPr>
          <w:jc w:val="center"/>
        </w:trPr>
        <w:tc>
          <w:tcPr>
            <w:tcW w:w="1701" w:type="dxa"/>
            <w:shd w:val="clear" w:color="auto" w:fill="F8FAFC"/>
            <w:tcMar>
              <w:top w:w="70" w:type="dxa"/>
              <w:left w:w="85" w:type="dxa"/>
              <w:bottom w:w="70" w:type="dxa"/>
              <w:right w:w="85" w:type="dxa"/>
            </w:tcMar>
            <w:vAlign w:val="center"/>
          </w:tcPr>
          <w:p w14:paraId="74A50DE3" w14:textId="77777777" w:rsidR="00445A36" w:rsidRDefault="00000000">
            <w:pPr>
              <w:rPr>
                <w:rFonts w:hint="eastAsia"/>
              </w:rPr>
            </w:pPr>
            <w:r>
              <w:rPr>
                <w:rFonts w:eastAsia="Tinos"/>
                <w:b/>
                <w:color w:val="1E293B"/>
                <w:sz w:val="19"/>
              </w:rPr>
              <w:t>Cancelled</w:t>
            </w:r>
          </w:p>
        </w:tc>
        <w:tc>
          <w:tcPr>
            <w:tcW w:w="1984" w:type="dxa"/>
            <w:shd w:val="clear" w:color="auto" w:fill="F8FAFC"/>
            <w:tcMar>
              <w:top w:w="70" w:type="dxa"/>
              <w:left w:w="85" w:type="dxa"/>
              <w:bottom w:w="70" w:type="dxa"/>
              <w:right w:w="85" w:type="dxa"/>
            </w:tcMar>
            <w:vAlign w:val="center"/>
          </w:tcPr>
          <w:p w14:paraId="7B12AE3B" w14:textId="77777777" w:rsidR="00445A36" w:rsidRDefault="00000000">
            <w:pPr>
              <w:rPr>
                <w:rFonts w:hint="eastAsia"/>
              </w:rPr>
            </w:pPr>
            <w:r>
              <w:rPr>
                <w:rFonts w:eastAsia="Tinos"/>
                <w:color w:val="1E293B"/>
                <w:sz w:val="19"/>
              </w:rPr>
              <w:t>Đã hủy</w:t>
            </w:r>
          </w:p>
        </w:tc>
        <w:tc>
          <w:tcPr>
            <w:tcW w:w="4989" w:type="dxa"/>
            <w:shd w:val="clear" w:color="auto" w:fill="F8FAFC"/>
            <w:tcMar>
              <w:top w:w="70" w:type="dxa"/>
              <w:left w:w="85" w:type="dxa"/>
              <w:bottom w:w="70" w:type="dxa"/>
              <w:right w:w="85" w:type="dxa"/>
            </w:tcMar>
            <w:vAlign w:val="center"/>
          </w:tcPr>
          <w:p w14:paraId="16B2F583" w14:textId="77777777" w:rsidR="00445A36" w:rsidRDefault="00000000">
            <w:pPr>
              <w:rPr>
                <w:rFonts w:hint="eastAsia"/>
              </w:rPr>
            </w:pPr>
            <w:r>
              <w:rPr>
                <w:rFonts w:eastAsia="Tinos"/>
                <w:color w:val="1E293B"/>
                <w:sz w:val="19"/>
              </w:rPr>
              <w:t>Đơn dừng xử lý; lưu cancel_reason và hoàn kho nếu hủy qua API Pending</w:t>
            </w:r>
          </w:p>
        </w:tc>
      </w:tr>
    </w:tbl>
    <w:p w14:paraId="008A47F0" w14:textId="77777777" w:rsidR="00445A36" w:rsidRDefault="00445A36">
      <w:pPr>
        <w:spacing w:after="0"/>
        <w:rPr>
          <w:rFonts w:hint="eastAsia"/>
        </w:rPr>
      </w:pPr>
    </w:p>
    <w:p w14:paraId="53F66062" w14:textId="77777777" w:rsidR="00445A36" w:rsidRDefault="00000000">
      <w:pPr>
        <w:pStyle w:val="Heading2"/>
        <w:spacing w:before="100" w:after="100"/>
      </w:pPr>
      <w:r>
        <w:rPr>
          <w:rFonts w:ascii="Tinos" w:eastAsia="Tinos" w:hAnsi="Tinos"/>
          <w:color w:val="1E4060"/>
          <w:sz w:val="25"/>
        </w:rPr>
        <w:t>5.3. Quy tắc hủy đơn</w:t>
      </w:r>
    </w:p>
    <w:p w14:paraId="2DDC7129" w14:textId="77777777" w:rsidR="00445A36" w:rsidRDefault="00000000">
      <w:pPr>
        <w:spacing w:after="100"/>
        <w:ind w:firstLine="397"/>
        <w:rPr>
          <w:rFonts w:hint="eastAsia"/>
        </w:rPr>
      </w:pPr>
      <w:r>
        <w:rPr>
          <w:rFonts w:eastAsia="Tinos"/>
          <w:color w:val="1E293B"/>
        </w:rPr>
        <w:t>API hủy đơn chỉ chấp nhận khi trạng thái hiện tại là Pending. Backend khóa bản ghi đơn trong transaction, lấy các order_items, cộng lại stock, giảm sold_count, lưu cancel_reason và giảm times_used của voucher nếu đơn đã dùng mã. Nếu đơn đã chuyển Processing thì người mua không được tự hủy bằng cơ chế này, phù hợp với thực tế hàng đã bàn giao vận chuyển.</w:t>
      </w:r>
    </w:p>
    <w:p w14:paraId="7CEE03DD" w14:textId="77777777" w:rsidR="00445A36" w:rsidRDefault="00000000">
      <w:pPr>
        <w:pStyle w:val="Heading2"/>
        <w:spacing w:before="100" w:after="100"/>
      </w:pPr>
      <w:r>
        <w:rPr>
          <w:rFonts w:ascii="Tinos" w:eastAsia="Tinos" w:hAnsi="Tinos"/>
          <w:color w:val="1E4060"/>
          <w:sz w:val="25"/>
        </w:rPr>
        <w:t>5.4. Thông tin giao hàng</w:t>
      </w:r>
    </w:p>
    <w:p w14:paraId="52172A8C" w14:textId="77777777" w:rsidR="00445A36" w:rsidRDefault="00000000">
      <w:pPr>
        <w:spacing w:after="100"/>
        <w:ind w:firstLine="397"/>
        <w:rPr>
          <w:rFonts w:hint="eastAsia"/>
        </w:rPr>
      </w:pPr>
      <w:r>
        <w:rPr>
          <w:rFonts w:eastAsia="Tinos"/>
          <w:color w:val="1E293B"/>
        </w:rPr>
        <w:t>Checkout yêu cầu họ tên, số điện thoại và địa chỉ có kiểm tra định dạng; có sổ địa chỉ lưu phía giao diện và trường “Lời dặn Shipper &amp; Ghi chú đơn hàng”, ví dụ giao sau 17h, gọi trước khi đến hoặc gói làm quà. Đây là dữ liệu cần được in/hiển thị cho bộ phận đóng gói và người giao hàng.</w:t>
      </w:r>
    </w:p>
    <w:tbl>
      <w:tblPr>
        <w:tblW w:w="0" w:type="auto"/>
        <w:jc w:val="center"/>
        <w:tblLayout w:type="fixed"/>
        <w:tblLook w:val="04A0" w:firstRow="1" w:lastRow="0" w:firstColumn="1" w:lastColumn="0" w:noHBand="0" w:noVBand="1"/>
      </w:tblPr>
      <w:tblGrid>
        <w:gridCol w:w="8957"/>
      </w:tblGrid>
      <w:tr w:rsidR="00445A36" w14:paraId="61A850DA" w14:textId="77777777">
        <w:trPr>
          <w:jc w:val="center"/>
        </w:trPr>
        <w:tc>
          <w:tcPr>
            <w:tcW w:w="8957" w:type="dxa"/>
            <w:shd w:val="clear" w:color="auto" w:fill="F1F5F9"/>
            <w:tcMar>
              <w:top w:w="150" w:type="dxa"/>
              <w:left w:w="180" w:type="dxa"/>
              <w:bottom w:w="150" w:type="dxa"/>
              <w:right w:w="180" w:type="dxa"/>
            </w:tcMar>
          </w:tcPr>
          <w:p w14:paraId="5DC82109" w14:textId="77777777" w:rsidR="00445A36" w:rsidRDefault="00000000">
            <w:pPr>
              <w:spacing w:after="40"/>
              <w:rPr>
                <w:rFonts w:hint="eastAsia"/>
              </w:rPr>
            </w:pPr>
            <w:r>
              <w:rPr>
                <w:rFonts w:eastAsia="Tinos"/>
                <w:b/>
                <w:color w:val="B78103"/>
                <w:sz w:val="21"/>
              </w:rPr>
              <w:t xml:space="preserve">Điểm chưa có: </w:t>
            </w:r>
            <w:r>
              <w:rPr>
                <w:rFonts w:eastAsia="Tinos"/>
                <w:color w:val="334155"/>
                <w:sz w:val="20"/>
              </w:rPr>
              <w:t>Repo chưa tích hợp API thật của GHTK/Viettel Post/GHN và chưa có tracking_number/carrier_status. Hiện “Processing” là trạng thái nội bộ. Nếu trình bày với thầy, nên nói đây là phần logistics tích hợp ngoài hệ thống được đề xuất phát triển tiếp.</w:t>
            </w:r>
          </w:p>
        </w:tc>
      </w:tr>
    </w:tbl>
    <w:p w14:paraId="11329B55" w14:textId="77777777" w:rsidR="00445A36" w:rsidRDefault="00000000">
      <w:pPr>
        <w:rPr>
          <w:rFonts w:hint="eastAsia"/>
        </w:rPr>
      </w:pPr>
      <w:r>
        <w:br w:type="page"/>
      </w:r>
    </w:p>
    <w:p w14:paraId="5D7DC114" w14:textId="77777777" w:rsidR="00445A36" w:rsidRDefault="00000000">
      <w:pPr>
        <w:pStyle w:val="Heading1"/>
        <w:spacing w:before="160" w:after="100"/>
      </w:pPr>
      <w:r>
        <w:rPr>
          <w:rFonts w:ascii="Tinos" w:eastAsia="Tinos" w:hAnsi="Tinos"/>
          <w:color w:val="0F172A"/>
          <w:sz w:val="30"/>
        </w:rPr>
        <w:lastRenderedPageBreak/>
        <w:t>6. QUY TRÌNH KIỂM HÀNG, ĐỔI TRẢ VÀ BẢO HÀNH</w:t>
      </w:r>
    </w:p>
    <w:p w14:paraId="3C64F4C2" w14:textId="77777777" w:rsidR="00445A36" w:rsidRDefault="00000000">
      <w:pPr>
        <w:pStyle w:val="Heading2"/>
        <w:spacing w:before="100" w:after="100"/>
      </w:pPr>
      <w:r>
        <w:rPr>
          <w:rFonts w:ascii="Tinos" w:eastAsia="Tinos" w:hAnsi="Tinos"/>
          <w:color w:val="1E4060"/>
          <w:sz w:val="25"/>
        </w:rPr>
        <w:t>6.1. Tại sao thời trang cần cơ chế sau bán riêng?</w:t>
      </w:r>
    </w:p>
    <w:p w14:paraId="080E7DD0" w14:textId="77777777" w:rsidR="00445A36" w:rsidRDefault="00000000">
      <w:pPr>
        <w:spacing w:after="100"/>
        <w:ind w:firstLine="397"/>
        <w:rPr>
          <w:rFonts w:hint="eastAsia"/>
        </w:rPr>
      </w:pPr>
      <w:r>
        <w:rPr>
          <w:rFonts w:eastAsia="Tinos"/>
          <w:color w:val="1E293B"/>
        </w:rPr>
        <w:t>Rủi ro của thời trang không chủ yếu là lỗi điện tử mà là không vừa size, sai màu, giao nhầm mã, lỗi đường may/khóa kéo, rách/ố, sai khác mô tả chất liệu hoặc hư hỏng khi vận chuyển. Vì vậy “bảo hành” của cửa hàng thời trang nên được hiểu rộng là đổi size/màu, đổi hàng lỗi, sửa lỗi may đơn giản hoặc trả hàng/hoàn tiền tùy nguyên nhân.</w:t>
      </w:r>
    </w:p>
    <w:p w14:paraId="2EFD450B" w14:textId="77777777" w:rsidR="00445A36" w:rsidRDefault="00000000">
      <w:pPr>
        <w:pStyle w:val="Heading2"/>
        <w:spacing w:before="100" w:after="100"/>
      </w:pPr>
      <w:r>
        <w:rPr>
          <w:rFonts w:ascii="Tinos" w:eastAsia="Tinos" w:hAnsi="Tinos"/>
          <w:color w:val="1E4060"/>
          <w:sz w:val="25"/>
        </w:rPr>
        <w:t>6.2. Quy trình đề xuất</w:t>
      </w:r>
    </w:p>
    <w:p w14:paraId="454E7E7A" w14:textId="77777777" w:rsidR="00445A36" w:rsidRDefault="00000000">
      <w:pPr>
        <w:jc w:val="center"/>
        <w:rPr>
          <w:rFonts w:hint="eastAsia"/>
        </w:rPr>
      </w:pPr>
      <w:r>
        <w:rPr>
          <w:noProof/>
        </w:rPr>
        <w:drawing>
          <wp:inline distT="0" distB="0" distL="0" distR="0" wp14:anchorId="3857E32B" wp14:editId="1EB2B92C">
            <wp:extent cx="5760000" cy="2754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_flow.png"/>
                    <pic:cNvPicPr/>
                  </pic:nvPicPr>
                  <pic:blipFill>
                    <a:blip r:embed="rId11"/>
                    <a:stretch>
                      <a:fillRect/>
                    </a:stretch>
                  </pic:blipFill>
                  <pic:spPr>
                    <a:xfrm>
                      <a:off x="0" y="0"/>
                      <a:ext cx="5760000" cy="2754783"/>
                    </a:xfrm>
                    <a:prstGeom prst="rect">
                      <a:avLst/>
                    </a:prstGeom>
                  </pic:spPr>
                </pic:pic>
              </a:graphicData>
            </a:graphic>
          </wp:inline>
        </w:drawing>
      </w:r>
    </w:p>
    <w:p w14:paraId="6F56F319" w14:textId="77777777" w:rsidR="00445A36" w:rsidRDefault="00000000">
      <w:pPr>
        <w:jc w:val="center"/>
        <w:rPr>
          <w:rFonts w:hint="eastAsia"/>
        </w:rPr>
      </w:pPr>
      <w:r>
        <w:rPr>
          <w:rFonts w:eastAsia="Tinos"/>
          <w:i/>
          <w:color w:val="64748B"/>
          <w:sz w:val="18"/>
        </w:rPr>
        <w:t>Hình 4. Quy trình đổi trả/bảo hành – đây là nghiệp vụ đề xuất, chưa phải module hoàn chỉnh trong repo.</w:t>
      </w:r>
    </w:p>
    <w:p w14:paraId="75B8EBAF" w14:textId="77777777" w:rsidR="00445A36" w:rsidRDefault="00000000">
      <w:pPr>
        <w:pStyle w:val="Heading2"/>
        <w:spacing w:before="100" w:after="100"/>
      </w:pPr>
      <w:r>
        <w:rPr>
          <w:rFonts w:ascii="Tinos" w:eastAsia="Tinos" w:hAnsi="Tinos"/>
          <w:color w:val="1E4060"/>
          <w:sz w:val="25"/>
        </w:rPr>
        <w:t>6.3. Phân loại trường hợp và chi phí</w:t>
      </w:r>
    </w:p>
    <w:tbl>
      <w:tblPr>
        <w:tblStyle w:val="TableGrid"/>
        <w:tblW w:w="0" w:type="auto"/>
        <w:jc w:val="center"/>
        <w:tblLook w:val="04A0" w:firstRow="1" w:lastRow="0" w:firstColumn="1" w:lastColumn="0" w:noHBand="0" w:noVBand="1"/>
      </w:tblPr>
      <w:tblGrid>
        <w:gridCol w:w="2948"/>
        <w:gridCol w:w="1701"/>
        <w:gridCol w:w="3969"/>
      </w:tblGrid>
      <w:tr w:rsidR="00445A36" w14:paraId="30C59132" w14:textId="77777777">
        <w:trPr>
          <w:tblHeader/>
          <w:jc w:val="center"/>
        </w:trPr>
        <w:tc>
          <w:tcPr>
            <w:tcW w:w="2948" w:type="dxa"/>
            <w:shd w:val="clear" w:color="auto" w:fill="E2E8F0"/>
            <w:tcMar>
              <w:top w:w="80" w:type="dxa"/>
              <w:left w:w="90" w:type="dxa"/>
              <w:bottom w:w="80" w:type="dxa"/>
              <w:right w:w="90" w:type="dxa"/>
            </w:tcMar>
            <w:vAlign w:val="center"/>
          </w:tcPr>
          <w:p w14:paraId="52367E1A" w14:textId="77777777" w:rsidR="00445A36" w:rsidRDefault="00000000">
            <w:pPr>
              <w:jc w:val="center"/>
              <w:rPr>
                <w:rFonts w:hint="eastAsia"/>
              </w:rPr>
            </w:pPr>
            <w:r>
              <w:rPr>
                <w:rFonts w:eastAsia="Tinos"/>
                <w:b/>
                <w:color w:val="0F172A"/>
                <w:sz w:val="18"/>
              </w:rPr>
              <w:t>Tình huống</w:t>
            </w:r>
          </w:p>
        </w:tc>
        <w:tc>
          <w:tcPr>
            <w:tcW w:w="1701" w:type="dxa"/>
            <w:shd w:val="clear" w:color="auto" w:fill="E2E8F0"/>
            <w:tcMar>
              <w:top w:w="80" w:type="dxa"/>
              <w:left w:w="90" w:type="dxa"/>
              <w:bottom w:w="80" w:type="dxa"/>
              <w:right w:w="90" w:type="dxa"/>
            </w:tcMar>
            <w:vAlign w:val="center"/>
          </w:tcPr>
          <w:p w14:paraId="0F908A15" w14:textId="77777777" w:rsidR="00445A36" w:rsidRDefault="00000000">
            <w:pPr>
              <w:jc w:val="center"/>
              <w:rPr>
                <w:rFonts w:hint="eastAsia"/>
              </w:rPr>
            </w:pPr>
            <w:r>
              <w:rPr>
                <w:rFonts w:eastAsia="Tinos"/>
                <w:b/>
                <w:color w:val="0F172A"/>
                <w:sz w:val="18"/>
              </w:rPr>
              <w:t>Trách nhiệm chính</w:t>
            </w:r>
          </w:p>
        </w:tc>
        <w:tc>
          <w:tcPr>
            <w:tcW w:w="3969" w:type="dxa"/>
            <w:shd w:val="clear" w:color="auto" w:fill="E2E8F0"/>
            <w:tcMar>
              <w:top w:w="80" w:type="dxa"/>
              <w:left w:w="90" w:type="dxa"/>
              <w:bottom w:w="80" w:type="dxa"/>
              <w:right w:w="90" w:type="dxa"/>
            </w:tcMar>
            <w:vAlign w:val="center"/>
          </w:tcPr>
          <w:p w14:paraId="370E0AEA" w14:textId="77777777" w:rsidR="00445A36" w:rsidRDefault="00000000">
            <w:pPr>
              <w:jc w:val="center"/>
              <w:rPr>
                <w:rFonts w:hint="eastAsia"/>
              </w:rPr>
            </w:pPr>
            <w:r>
              <w:rPr>
                <w:rFonts w:eastAsia="Tinos"/>
                <w:b/>
                <w:color w:val="0F172A"/>
                <w:sz w:val="18"/>
              </w:rPr>
              <w:t>Cách xử lý đề xuất</w:t>
            </w:r>
          </w:p>
        </w:tc>
      </w:tr>
      <w:tr w:rsidR="00445A36" w14:paraId="4D586642" w14:textId="77777777">
        <w:trPr>
          <w:jc w:val="center"/>
        </w:trPr>
        <w:tc>
          <w:tcPr>
            <w:tcW w:w="2948" w:type="dxa"/>
            <w:tcMar>
              <w:top w:w="70" w:type="dxa"/>
              <w:left w:w="85" w:type="dxa"/>
              <w:bottom w:w="70" w:type="dxa"/>
              <w:right w:w="85" w:type="dxa"/>
            </w:tcMar>
            <w:vAlign w:val="center"/>
          </w:tcPr>
          <w:p w14:paraId="265FEB01" w14:textId="77777777" w:rsidR="00445A36" w:rsidRDefault="00000000">
            <w:pPr>
              <w:rPr>
                <w:rFonts w:hint="eastAsia"/>
              </w:rPr>
            </w:pPr>
            <w:r>
              <w:rPr>
                <w:rFonts w:eastAsia="Tinos"/>
                <w:b/>
                <w:color w:val="1E293B"/>
                <w:sz w:val="18"/>
              </w:rPr>
              <w:t>Shop giao sai size/màu/mã</w:t>
            </w:r>
          </w:p>
        </w:tc>
        <w:tc>
          <w:tcPr>
            <w:tcW w:w="1701" w:type="dxa"/>
            <w:tcMar>
              <w:top w:w="70" w:type="dxa"/>
              <w:left w:w="85" w:type="dxa"/>
              <w:bottom w:w="70" w:type="dxa"/>
              <w:right w:w="85" w:type="dxa"/>
            </w:tcMar>
            <w:vAlign w:val="center"/>
          </w:tcPr>
          <w:p w14:paraId="48C755E9" w14:textId="77777777" w:rsidR="00445A36" w:rsidRDefault="00000000">
            <w:pPr>
              <w:rPr>
                <w:rFonts w:hint="eastAsia"/>
              </w:rPr>
            </w:pPr>
            <w:r>
              <w:rPr>
                <w:rFonts w:eastAsia="Tinos"/>
                <w:color w:val="1E293B"/>
                <w:sz w:val="18"/>
              </w:rPr>
              <w:t>Shop</w:t>
            </w:r>
          </w:p>
        </w:tc>
        <w:tc>
          <w:tcPr>
            <w:tcW w:w="3969" w:type="dxa"/>
            <w:tcMar>
              <w:top w:w="70" w:type="dxa"/>
              <w:left w:w="85" w:type="dxa"/>
              <w:bottom w:w="70" w:type="dxa"/>
              <w:right w:w="85" w:type="dxa"/>
            </w:tcMar>
            <w:vAlign w:val="center"/>
          </w:tcPr>
          <w:p w14:paraId="2237AF9A" w14:textId="77777777" w:rsidR="00445A36" w:rsidRDefault="00000000">
            <w:pPr>
              <w:rPr>
                <w:rFonts w:hint="eastAsia"/>
              </w:rPr>
            </w:pPr>
            <w:r>
              <w:rPr>
                <w:rFonts w:eastAsia="Tinos"/>
                <w:color w:val="1E293B"/>
                <w:sz w:val="18"/>
              </w:rPr>
              <w:t>Đổi đúng sản phẩm; shop chịu phí 2 chiều</w:t>
            </w:r>
          </w:p>
        </w:tc>
      </w:tr>
      <w:tr w:rsidR="00445A36" w14:paraId="0C9C8153" w14:textId="77777777">
        <w:trPr>
          <w:jc w:val="center"/>
        </w:trPr>
        <w:tc>
          <w:tcPr>
            <w:tcW w:w="2948" w:type="dxa"/>
            <w:shd w:val="clear" w:color="auto" w:fill="F8FAFC"/>
            <w:tcMar>
              <w:top w:w="70" w:type="dxa"/>
              <w:left w:w="85" w:type="dxa"/>
              <w:bottom w:w="70" w:type="dxa"/>
              <w:right w:w="85" w:type="dxa"/>
            </w:tcMar>
            <w:vAlign w:val="center"/>
          </w:tcPr>
          <w:p w14:paraId="5357DE79" w14:textId="77777777" w:rsidR="00445A36" w:rsidRDefault="00000000">
            <w:pPr>
              <w:rPr>
                <w:rFonts w:hint="eastAsia"/>
              </w:rPr>
            </w:pPr>
            <w:r>
              <w:rPr>
                <w:rFonts w:eastAsia="Tinos"/>
                <w:b/>
                <w:color w:val="1E293B"/>
                <w:sz w:val="18"/>
              </w:rPr>
              <w:t>Lỗi sản xuất: bung chỉ, khóa lỗi, rách/ố bất thường</w:t>
            </w:r>
          </w:p>
        </w:tc>
        <w:tc>
          <w:tcPr>
            <w:tcW w:w="1701" w:type="dxa"/>
            <w:shd w:val="clear" w:color="auto" w:fill="F8FAFC"/>
            <w:tcMar>
              <w:top w:w="70" w:type="dxa"/>
              <w:left w:w="85" w:type="dxa"/>
              <w:bottom w:w="70" w:type="dxa"/>
              <w:right w:w="85" w:type="dxa"/>
            </w:tcMar>
            <w:vAlign w:val="center"/>
          </w:tcPr>
          <w:p w14:paraId="6CFEA265" w14:textId="77777777" w:rsidR="00445A36" w:rsidRDefault="00000000">
            <w:pPr>
              <w:rPr>
                <w:rFonts w:hint="eastAsia"/>
              </w:rPr>
            </w:pPr>
            <w:r>
              <w:rPr>
                <w:rFonts w:eastAsia="Tinos"/>
                <w:color w:val="1E293B"/>
                <w:sz w:val="18"/>
              </w:rPr>
              <w:t>Shop/nhà cung cấp</w:t>
            </w:r>
          </w:p>
        </w:tc>
        <w:tc>
          <w:tcPr>
            <w:tcW w:w="3969" w:type="dxa"/>
            <w:shd w:val="clear" w:color="auto" w:fill="F8FAFC"/>
            <w:tcMar>
              <w:top w:w="70" w:type="dxa"/>
              <w:left w:w="85" w:type="dxa"/>
              <w:bottom w:w="70" w:type="dxa"/>
              <w:right w:w="85" w:type="dxa"/>
            </w:tcMar>
            <w:vAlign w:val="center"/>
          </w:tcPr>
          <w:p w14:paraId="7FA8DFBE" w14:textId="77777777" w:rsidR="00445A36" w:rsidRDefault="00000000">
            <w:pPr>
              <w:rPr>
                <w:rFonts w:hint="eastAsia"/>
              </w:rPr>
            </w:pPr>
            <w:r>
              <w:rPr>
                <w:rFonts w:eastAsia="Tinos"/>
                <w:color w:val="1E293B"/>
                <w:sz w:val="18"/>
              </w:rPr>
              <w:t>Đổi mới hoặc sửa/hoàn tiền nếu hết hàng; shop chịu phí</w:t>
            </w:r>
          </w:p>
        </w:tc>
      </w:tr>
      <w:tr w:rsidR="00445A36" w14:paraId="3C5C5516" w14:textId="77777777">
        <w:trPr>
          <w:jc w:val="center"/>
        </w:trPr>
        <w:tc>
          <w:tcPr>
            <w:tcW w:w="2948" w:type="dxa"/>
            <w:tcMar>
              <w:top w:w="70" w:type="dxa"/>
              <w:left w:w="85" w:type="dxa"/>
              <w:bottom w:w="70" w:type="dxa"/>
              <w:right w:w="85" w:type="dxa"/>
            </w:tcMar>
            <w:vAlign w:val="center"/>
          </w:tcPr>
          <w:p w14:paraId="6B1A0605" w14:textId="77777777" w:rsidR="00445A36" w:rsidRDefault="00000000">
            <w:pPr>
              <w:rPr>
                <w:rFonts w:hint="eastAsia"/>
              </w:rPr>
            </w:pPr>
            <w:r>
              <w:rPr>
                <w:rFonts w:eastAsia="Tinos"/>
                <w:b/>
                <w:color w:val="1E293B"/>
                <w:sz w:val="18"/>
              </w:rPr>
              <w:t>Khách chọn nhầm size hoặc muốn đổi màu</w:t>
            </w:r>
          </w:p>
        </w:tc>
        <w:tc>
          <w:tcPr>
            <w:tcW w:w="1701" w:type="dxa"/>
            <w:tcMar>
              <w:top w:w="70" w:type="dxa"/>
              <w:left w:w="85" w:type="dxa"/>
              <w:bottom w:w="70" w:type="dxa"/>
              <w:right w:w="85" w:type="dxa"/>
            </w:tcMar>
            <w:vAlign w:val="center"/>
          </w:tcPr>
          <w:p w14:paraId="6065E8D9" w14:textId="77777777" w:rsidR="00445A36" w:rsidRDefault="00000000">
            <w:pPr>
              <w:rPr>
                <w:rFonts w:hint="eastAsia"/>
              </w:rPr>
            </w:pPr>
            <w:r>
              <w:rPr>
                <w:rFonts w:eastAsia="Tinos"/>
                <w:color w:val="1E293B"/>
                <w:sz w:val="18"/>
              </w:rPr>
              <w:t>Khách</w:t>
            </w:r>
          </w:p>
        </w:tc>
        <w:tc>
          <w:tcPr>
            <w:tcW w:w="3969" w:type="dxa"/>
            <w:tcMar>
              <w:top w:w="70" w:type="dxa"/>
              <w:left w:w="85" w:type="dxa"/>
              <w:bottom w:w="70" w:type="dxa"/>
              <w:right w:w="85" w:type="dxa"/>
            </w:tcMar>
            <w:vAlign w:val="center"/>
          </w:tcPr>
          <w:p w14:paraId="40A2B090" w14:textId="77777777" w:rsidR="00445A36" w:rsidRDefault="00000000">
            <w:pPr>
              <w:rPr>
                <w:rFonts w:hint="eastAsia"/>
              </w:rPr>
            </w:pPr>
            <w:r>
              <w:rPr>
                <w:rFonts w:eastAsia="Tinos"/>
                <w:color w:val="1E293B"/>
                <w:sz w:val="18"/>
              </w:rPr>
              <w:t>Cho đổi nếu hàng còn tem, chưa sử dụng/giặt; khách chịu phí phát sinh</w:t>
            </w:r>
          </w:p>
        </w:tc>
      </w:tr>
      <w:tr w:rsidR="00445A36" w14:paraId="6FF911E3" w14:textId="77777777">
        <w:trPr>
          <w:jc w:val="center"/>
        </w:trPr>
        <w:tc>
          <w:tcPr>
            <w:tcW w:w="2948" w:type="dxa"/>
            <w:shd w:val="clear" w:color="auto" w:fill="F8FAFC"/>
            <w:tcMar>
              <w:top w:w="70" w:type="dxa"/>
              <w:left w:w="85" w:type="dxa"/>
              <w:bottom w:w="70" w:type="dxa"/>
              <w:right w:w="85" w:type="dxa"/>
            </w:tcMar>
            <w:vAlign w:val="center"/>
          </w:tcPr>
          <w:p w14:paraId="3D38FF7D" w14:textId="77777777" w:rsidR="00445A36" w:rsidRDefault="00000000">
            <w:pPr>
              <w:rPr>
                <w:rFonts w:hint="eastAsia"/>
              </w:rPr>
            </w:pPr>
            <w:r>
              <w:rPr>
                <w:rFonts w:eastAsia="Tinos"/>
                <w:b/>
                <w:color w:val="1E293B"/>
                <w:sz w:val="18"/>
              </w:rPr>
              <w:t>Hư hỏng do sử dụng sai hướng dẫn</w:t>
            </w:r>
          </w:p>
        </w:tc>
        <w:tc>
          <w:tcPr>
            <w:tcW w:w="1701" w:type="dxa"/>
            <w:shd w:val="clear" w:color="auto" w:fill="F8FAFC"/>
            <w:tcMar>
              <w:top w:w="70" w:type="dxa"/>
              <w:left w:w="85" w:type="dxa"/>
              <w:bottom w:w="70" w:type="dxa"/>
              <w:right w:w="85" w:type="dxa"/>
            </w:tcMar>
            <w:vAlign w:val="center"/>
          </w:tcPr>
          <w:p w14:paraId="4EAE37B9" w14:textId="77777777" w:rsidR="00445A36" w:rsidRDefault="00000000">
            <w:pPr>
              <w:rPr>
                <w:rFonts w:hint="eastAsia"/>
              </w:rPr>
            </w:pPr>
            <w:r>
              <w:rPr>
                <w:rFonts w:eastAsia="Tinos"/>
                <w:color w:val="1E293B"/>
                <w:sz w:val="18"/>
              </w:rPr>
              <w:t>Khách / xét trường hợp</w:t>
            </w:r>
          </w:p>
        </w:tc>
        <w:tc>
          <w:tcPr>
            <w:tcW w:w="3969" w:type="dxa"/>
            <w:shd w:val="clear" w:color="auto" w:fill="F8FAFC"/>
            <w:tcMar>
              <w:top w:w="70" w:type="dxa"/>
              <w:left w:w="85" w:type="dxa"/>
              <w:bottom w:w="70" w:type="dxa"/>
              <w:right w:w="85" w:type="dxa"/>
            </w:tcMar>
            <w:vAlign w:val="center"/>
          </w:tcPr>
          <w:p w14:paraId="0C9CA1D5" w14:textId="77777777" w:rsidR="00445A36" w:rsidRDefault="00000000">
            <w:pPr>
              <w:rPr>
                <w:rFonts w:hint="eastAsia"/>
              </w:rPr>
            </w:pPr>
            <w:r>
              <w:rPr>
                <w:rFonts w:eastAsia="Tinos"/>
                <w:color w:val="1E293B"/>
                <w:sz w:val="18"/>
              </w:rPr>
              <w:t>Có thể từ chối hoặc hỗ trợ có phí theo chính sách</w:t>
            </w:r>
          </w:p>
        </w:tc>
      </w:tr>
    </w:tbl>
    <w:p w14:paraId="4130236E" w14:textId="77777777" w:rsidR="00445A36" w:rsidRDefault="00445A36">
      <w:pPr>
        <w:spacing w:after="0"/>
        <w:rPr>
          <w:rFonts w:hint="eastAsia"/>
        </w:rPr>
      </w:pPr>
    </w:p>
    <w:p w14:paraId="6ECC1770" w14:textId="77777777" w:rsidR="00445A36" w:rsidRDefault="00000000">
      <w:pPr>
        <w:pStyle w:val="Heading2"/>
        <w:spacing w:before="100" w:after="100"/>
      </w:pPr>
      <w:r>
        <w:rPr>
          <w:rFonts w:ascii="Tinos" w:eastAsia="Tinos" w:hAnsi="Tinos"/>
          <w:color w:val="1E4060"/>
          <w:sz w:val="25"/>
        </w:rPr>
        <w:t>6.4. Bằng chứng video unboxing</w:t>
      </w:r>
    </w:p>
    <w:p w14:paraId="26AC13C8" w14:textId="77777777" w:rsidR="00445A36" w:rsidRDefault="00000000">
      <w:pPr>
        <w:spacing w:after="100"/>
        <w:ind w:firstLine="397"/>
        <w:rPr>
          <w:rFonts w:hint="eastAsia"/>
        </w:rPr>
      </w:pPr>
      <w:r>
        <w:rPr>
          <w:rFonts w:eastAsia="Tinos"/>
          <w:color w:val="1E293B"/>
        </w:rPr>
        <w:t>Khách nên quay liên tục quá trình nhận và mở gói, thấy rõ tem niêm phong, nhãn vận đơn, sản phẩm và lỗi/sai khác. Video không nên là điều kiện duy nhất để từ chối mọi khiếu nại, nhưng là bằng chứng đối soát mạnh khi xác định lỗi đóng gói, giao nhầm hoặc hư hỏng trong vận chuyển. Module mở rộng nên cho phép tải ảnh/video kèm order_code và reason.</w:t>
      </w:r>
    </w:p>
    <w:p w14:paraId="327FAF4E" w14:textId="77777777" w:rsidR="00445A36" w:rsidRDefault="00000000">
      <w:pPr>
        <w:rPr>
          <w:rFonts w:hint="eastAsia"/>
        </w:rPr>
      </w:pPr>
      <w:r>
        <w:br w:type="page"/>
      </w:r>
    </w:p>
    <w:p w14:paraId="67752065" w14:textId="77777777" w:rsidR="00445A36" w:rsidRDefault="00000000">
      <w:pPr>
        <w:pStyle w:val="Heading1"/>
        <w:spacing w:before="160" w:after="100"/>
      </w:pPr>
      <w:r>
        <w:rPr>
          <w:rFonts w:ascii="Tinos" w:eastAsia="Tinos" w:hAnsi="Tinos"/>
          <w:color w:val="0F172A"/>
          <w:sz w:val="30"/>
        </w:rPr>
        <w:lastRenderedPageBreak/>
        <w:t>7. HỆ THỐNG VIP, VOUCHER, REVIEW VÀ QUẢN TRỊ</w:t>
      </w:r>
    </w:p>
    <w:p w14:paraId="1368B376" w14:textId="77777777" w:rsidR="00445A36" w:rsidRDefault="00000000">
      <w:pPr>
        <w:pStyle w:val="Heading2"/>
        <w:spacing w:before="100" w:after="100"/>
      </w:pPr>
      <w:r>
        <w:rPr>
          <w:rFonts w:ascii="Tinos" w:eastAsia="Tinos" w:hAnsi="Tinos"/>
          <w:color w:val="1E4060"/>
          <w:sz w:val="25"/>
        </w:rPr>
        <w:t>7.1. VIP Membership</w:t>
      </w:r>
    </w:p>
    <w:p w14:paraId="32B97781" w14:textId="77777777" w:rsidR="00445A36" w:rsidRDefault="00000000">
      <w:pPr>
        <w:spacing w:after="100"/>
        <w:ind w:firstLine="397"/>
        <w:rPr>
          <w:rFonts w:hint="eastAsia"/>
        </w:rPr>
      </w:pPr>
      <w:r>
        <w:rPr>
          <w:rFonts w:eastAsia="Tinos"/>
          <w:color w:val="1E293B"/>
        </w:rPr>
        <w:t>Backend xác định hạng theo tổng giá trị orders không ở trạng thái Cancelled: dưới 500.000 đồng là thường; từ 500.000 đồng là VIP Vàng; từ 2.000.000 đồng là VIP Kim Cương. Voucher có min_vip_level nên có thể dành mã riêng cho từng hạng. Đây là cơ chế giữ chân khách phù hợp với thời trang, nơi hành vi mua lặp lại theo mùa và bộ sưu tập khá quan trọng.</w:t>
      </w:r>
    </w:p>
    <w:tbl>
      <w:tblPr>
        <w:tblW w:w="0" w:type="auto"/>
        <w:jc w:val="center"/>
        <w:tblLayout w:type="fixed"/>
        <w:tblLook w:val="04A0" w:firstRow="1" w:lastRow="0" w:firstColumn="1" w:lastColumn="0" w:noHBand="0" w:noVBand="1"/>
      </w:tblPr>
      <w:tblGrid>
        <w:gridCol w:w="8957"/>
      </w:tblGrid>
      <w:tr w:rsidR="00445A36" w14:paraId="46D2684E" w14:textId="77777777">
        <w:trPr>
          <w:jc w:val="center"/>
        </w:trPr>
        <w:tc>
          <w:tcPr>
            <w:tcW w:w="8957" w:type="dxa"/>
            <w:shd w:val="clear" w:color="auto" w:fill="F1F5F9"/>
            <w:tcMar>
              <w:top w:w="150" w:type="dxa"/>
              <w:left w:w="180" w:type="dxa"/>
              <w:bottom w:w="150" w:type="dxa"/>
              <w:right w:w="180" w:type="dxa"/>
            </w:tcMar>
          </w:tcPr>
          <w:p w14:paraId="102A6E34" w14:textId="77777777" w:rsidR="00445A36" w:rsidRDefault="00000000">
            <w:pPr>
              <w:spacing w:after="40"/>
              <w:rPr>
                <w:rFonts w:hint="eastAsia"/>
              </w:rPr>
            </w:pPr>
            <w:r>
              <w:rPr>
                <w:rFonts w:eastAsia="Tinos"/>
                <w:b/>
                <w:color w:val="B78103"/>
                <w:sz w:val="21"/>
              </w:rPr>
              <w:t xml:space="preserve">Lưu ý logic: </w:t>
            </w:r>
            <w:r>
              <w:rPr>
                <w:rFonts w:eastAsia="Tinos"/>
                <w:color w:val="334155"/>
                <w:sz w:val="20"/>
              </w:rPr>
              <w:t>Câu SQL hiện dùng status != "Cancelled", vì vậy cả Pending và Processing cũng được tính vào total_spent. Nếu muốn định nghĩa “chi tiêu thực tế từ đơn thành công”, nên đổi điều kiện thành status = "Completed". Đây là một điểm kỹ thuật rất đáng nêu trong phần cải tiến.</w:t>
            </w:r>
          </w:p>
        </w:tc>
      </w:tr>
    </w:tbl>
    <w:p w14:paraId="10F840A5" w14:textId="77777777" w:rsidR="00445A36" w:rsidRDefault="00000000">
      <w:pPr>
        <w:pStyle w:val="Heading2"/>
        <w:spacing w:before="100" w:after="100"/>
      </w:pPr>
      <w:r>
        <w:rPr>
          <w:rFonts w:ascii="Tinos" w:eastAsia="Tinos" w:hAnsi="Tinos"/>
          <w:color w:val="1E4060"/>
          <w:sz w:val="25"/>
        </w:rPr>
        <w:t>7.2. Review chuyên sâu cho thời trang</w:t>
      </w:r>
    </w:p>
    <w:p w14:paraId="1ED4B849" w14:textId="77777777" w:rsidR="00445A36" w:rsidRDefault="00000000">
      <w:pPr>
        <w:spacing w:after="100"/>
        <w:ind w:firstLine="397"/>
        <w:rPr>
          <w:rFonts w:hint="eastAsia"/>
        </w:rPr>
      </w:pPr>
      <w:r>
        <w:rPr>
          <w:rFonts w:eastAsia="Tinos"/>
          <w:color w:val="1E293B"/>
        </w:rPr>
        <w:t>Bảng reviews lưu rating, comment, order_id, size, color, is_verified_purchase và created_at. API trả điểm trung bình, tổng số review và phân bổ 1–5 sao. Backend chỉ gắn Verified Purchase khi có orderId tương ứng với đơn Completed. Phần size/màu trong review đặc biệt hữu ích vì người mua sau có thể tham khảo cảm nhận về form dáng theo phân loại đã mua.</w:t>
      </w:r>
    </w:p>
    <w:p w14:paraId="61AE80CA" w14:textId="77777777" w:rsidR="00445A36" w:rsidRDefault="00000000">
      <w:pPr>
        <w:pStyle w:val="Heading2"/>
        <w:spacing w:before="100" w:after="100"/>
      </w:pPr>
      <w:r>
        <w:rPr>
          <w:rFonts w:ascii="Tinos" w:eastAsia="Tinos" w:hAnsi="Tinos"/>
          <w:color w:val="1E4060"/>
          <w:sz w:val="25"/>
        </w:rPr>
        <w:t>7.3. Trang Admin</w:t>
      </w:r>
    </w:p>
    <w:tbl>
      <w:tblPr>
        <w:tblStyle w:val="TableGrid"/>
        <w:tblW w:w="0" w:type="auto"/>
        <w:jc w:val="center"/>
        <w:tblLook w:val="04A0" w:firstRow="1" w:lastRow="0" w:firstColumn="1" w:lastColumn="0" w:noHBand="0" w:noVBand="1"/>
      </w:tblPr>
      <w:tblGrid>
        <w:gridCol w:w="1701"/>
        <w:gridCol w:w="4195"/>
        <w:gridCol w:w="2721"/>
      </w:tblGrid>
      <w:tr w:rsidR="00445A36" w14:paraId="2343DA5F" w14:textId="77777777">
        <w:trPr>
          <w:tblHeader/>
          <w:jc w:val="center"/>
        </w:trPr>
        <w:tc>
          <w:tcPr>
            <w:tcW w:w="1701" w:type="dxa"/>
            <w:shd w:val="clear" w:color="auto" w:fill="E2E8F0"/>
            <w:tcMar>
              <w:top w:w="80" w:type="dxa"/>
              <w:left w:w="90" w:type="dxa"/>
              <w:bottom w:w="80" w:type="dxa"/>
              <w:right w:w="90" w:type="dxa"/>
            </w:tcMar>
            <w:vAlign w:val="center"/>
          </w:tcPr>
          <w:p w14:paraId="7E8FAF07" w14:textId="77777777" w:rsidR="00445A36" w:rsidRDefault="00000000">
            <w:pPr>
              <w:jc w:val="center"/>
              <w:rPr>
                <w:rFonts w:hint="eastAsia"/>
              </w:rPr>
            </w:pPr>
            <w:r>
              <w:rPr>
                <w:rFonts w:eastAsia="Tinos"/>
                <w:b/>
                <w:color w:val="0F172A"/>
                <w:sz w:val="18"/>
              </w:rPr>
              <w:t>Khu vực</w:t>
            </w:r>
          </w:p>
        </w:tc>
        <w:tc>
          <w:tcPr>
            <w:tcW w:w="4195" w:type="dxa"/>
            <w:shd w:val="clear" w:color="auto" w:fill="E2E8F0"/>
            <w:tcMar>
              <w:top w:w="80" w:type="dxa"/>
              <w:left w:w="90" w:type="dxa"/>
              <w:bottom w:w="80" w:type="dxa"/>
              <w:right w:w="90" w:type="dxa"/>
            </w:tcMar>
            <w:vAlign w:val="center"/>
          </w:tcPr>
          <w:p w14:paraId="693AA417" w14:textId="77777777" w:rsidR="00445A36" w:rsidRDefault="00000000">
            <w:pPr>
              <w:jc w:val="center"/>
              <w:rPr>
                <w:rFonts w:hint="eastAsia"/>
              </w:rPr>
            </w:pPr>
            <w:r>
              <w:rPr>
                <w:rFonts w:eastAsia="Tinos"/>
                <w:b/>
                <w:color w:val="0F172A"/>
                <w:sz w:val="18"/>
              </w:rPr>
              <w:t>Chức năng</w:t>
            </w:r>
          </w:p>
        </w:tc>
        <w:tc>
          <w:tcPr>
            <w:tcW w:w="2721" w:type="dxa"/>
            <w:shd w:val="clear" w:color="auto" w:fill="E2E8F0"/>
            <w:tcMar>
              <w:top w:w="80" w:type="dxa"/>
              <w:left w:w="90" w:type="dxa"/>
              <w:bottom w:w="80" w:type="dxa"/>
              <w:right w:w="90" w:type="dxa"/>
            </w:tcMar>
            <w:vAlign w:val="center"/>
          </w:tcPr>
          <w:p w14:paraId="09B5ECA3" w14:textId="77777777" w:rsidR="00445A36" w:rsidRDefault="00000000">
            <w:pPr>
              <w:jc w:val="center"/>
              <w:rPr>
                <w:rFonts w:hint="eastAsia"/>
              </w:rPr>
            </w:pPr>
            <w:r>
              <w:rPr>
                <w:rFonts w:eastAsia="Tinos"/>
                <w:b/>
                <w:color w:val="0F172A"/>
                <w:sz w:val="18"/>
              </w:rPr>
              <w:t>Giá trị nghiệp vụ</w:t>
            </w:r>
          </w:p>
        </w:tc>
      </w:tr>
      <w:tr w:rsidR="00445A36" w14:paraId="71B25D80" w14:textId="77777777">
        <w:trPr>
          <w:jc w:val="center"/>
        </w:trPr>
        <w:tc>
          <w:tcPr>
            <w:tcW w:w="1701" w:type="dxa"/>
            <w:tcMar>
              <w:top w:w="70" w:type="dxa"/>
              <w:left w:w="85" w:type="dxa"/>
              <w:bottom w:w="70" w:type="dxa"/>
              <w:right w:w="85" w:type="dxa"/>
            </w:tcMar>
            <w:vAlign w:val="center"/>
          </w:tcPr>
          <w:p w14:paraId="7D1D27FA" w14:textId="77777777" w:rsidR="00445A36" w:rsidRDefault="00000000">
            <w:pPr>
              <w:rPr>
                <w:rFonts w:hint="eastAsia"/>
              </w:rPr>
            </w:pPr>
            <w:r>
              <w:rPr>
                <w:rFonts w:eastAsia="Tinos"/>
                <w:b/>
                <w:color w:val="1E293B"/>
                <w:sz w:val="18"/>
              </w:rPr>
              <w:t>Sản phẩm</w:t>
            </w:r>
          </w:p>
        </w:tc>
        <w:tc>
          <w:tcPr>
            <w:tcW w:w="4195" w:type="dxa"/>
            <w:tcMar>
              <w:top w:w="70" w:type="dxa"/>
              <w:left w:w="85" w:type="dxa"/>
              <w:bottom w:w="70" w:type="dxa"/>
              <w:right w:w="85" w:type="dxa"/>
            </w:tcMar>
            <w:vAlign w:val="center"/>
          </w:tcPr>
          <w:p w14:paraId="6293AE3C" w14:textId="77777777" w:rsidR="00445A36" w:rsidRDefault="00000000">
            <w:pPr>
              <w:rPr>
                <w:rFonts w:hint="eastAsia"/>
              </w:rPr>
            </w:pPr>
            <w:r>
              <w:rPr>
                <w:rFonts w:eastAsia="Tinos"/>
                <w:color w:val="1E293B"/>
                <w:sz w:val="18"/>
              </w:rPr>
              <w:t>Thêm/sửa/xóa, upload ảnh, giá, giảm giá, danh mục, mô tả, stock</w:t>
            </w:r>
          </w:p>
        </w:tc>
        <w:tc>
          <w:tcPr>
            <w:tcW w:w="2721" w:type="dxa"/>
            <w:tcMar>
              <w:top w:w="70" w:type="dxa"/>
              <w:left w:w="85" w:type="dxa"/>
              <w:bottom w:w="70" w:type="dxa"/>
              <w:right w:w="85" w:type="dxa"/>
            </w:tcMar>
            <w:vAlign w:val="center"/>
          </w:tcPr>
          <w:p w14:paraId="56901CEC" w14:textId="77777777" w:rsidR="00445A36" w:rsidRDefault="00000000">
            <w:pPr>
              <w:rPr>
                <w:rFonts w:hint="eastAsia"/>
              </w:rPr>
            </w:pPr>
            <w:r>
              <w:rPr>
                <w:rFonts w:eastAsia="Tinos"/>
                <w:color w:val="1E293B"/>
                <w:sz w:val="18"/>
              </w:rPr>
              <w:t>Quản lý catalog</w:t>
            </w:r>
          </w:p>
        </w:tc>
      </w:tr>
      <w:tr w:rsidR="00445A36" w14:paraId="124A03B7" w14:textId="77777777">
        <w:trPr>
          <w:jc w:val="center"/>
        </w:trPr>
        <w:tc>
          <w:tcPr>
            <w:tcW w:w="1701" w:type="dxa"/>
            <w:shd w:val="clear" w:color="auto" w:fill="F8FAFC"/>
            <w:tcMar>
              <w:top w:w="70" w:type="dxa"/>
              <w:left w:w="85" w:type="dxa"/>
              <w:bottom w:w="70" w:type="dxa"/>
              <w:right w:w="85" w:type="dxa"/>
            </w:tcMar>
            <w:vAlign w:val="center"/>
          </w:tcPr>
          <w:p w14:paraId="62B9FA8C" w14:textId="77777777" w:rsidR="00445A36" w:rsidRDefault="00000000">
            <w:pPr>
              <w:rPr>
                <w:rFonts w:hint="eastAsia"/>
              </w:rPr>
            </w:pPr>
            <w:r>
              <w:rPr>
                <w:rFonts w:eastAsia="Tinos"/>
                <w:b/>
                <w:color w:val="1E293B"/>
                <w:sz w:val="18"/>
              </w:rPr>
              <w:t>Đơn hàng</w:t>
            </w:r>
          </w:p>
        </w:tc>
        <w:tc>
          <w:tcPr>
            <w:tcW w:w="4195" w:type="dxa"/>
            <w:shd w:val="clear" w:color="auto" w:fill="F8FAFC"/>
            <w:tcMar>
              <w:top w:w="70" w:type="dxa"/>
              <w:left w:w="85" w:type="dxa"/>
              <w:bottom w:w="70" w:type="dxa"/>
              <w:right w:w="85" w:type="dxa"/>
            </w:tcMar>
            <w:vAlign w:val="center"/>
          </w:tcPr>
          <w:p w14:paraId="13CDC13A" w14:textId="77777777" w:rsidR="00445A36" w:rsidRDefault="00000000">
            <w:pPr>
              <w:rPr>
                <w:rFonts w:hint="eastAsia"/>
              </w:rPr>
            </w:pPr>
            <w:r>
              <w:rPr>
                <w:rFonts w:eastAsia="Tinos"/>
                <w:color w:val="1E293B"/>
                <w:sz w:val="18"/>
              </w:rPr>
              <w:t>Xem chi tiết, đổi trạng thái Pending/Processing/Completed/Cancelled</w:t>
            </w:r>
          </w:p>
        </w:tc>
        <w:tc>
          <w:tcPr>
            <w:tcW w:w="2721" w:type="dxa"/>
            <w:shd w:val="clear" w:color="auto" w:fill="F8FAFC"/>
            <w:tcMar>
              <w:top w:w="70" w:type="dxa"/>
              <w:left w:w="85" w:type="dxa"/>
              <w:bottom w:w="70" w:type="dxa"/>
              <w:right w:w="85" w:type="dxa"/>
            </w:tcMar>
            <w:vAlign w:val="center"/>
          </w:tcPr>
          <w:p w14:paraId="577A84EB" w14:textId="77777777" w:rsidR="00445A36" w:rsidRDefault="00000000">
            <w:pPr>
              <w:rPr>
                <w:rFonts w:hint="eastAsia"/>
              </w:rPr>
            </w:pPr>
            <w:r>
              <w:rPr>
                <w:rFonts w:eastAsia="Tinos"/>
                <w:color w:val="1E293B"/>
                <w:sz w:val="18"/>
              </w:rPr>
              <w:t>Điều phối vận hành</w:t>
            </w:r>
          </w:p>
        </w:tc>
      </w:tr>
      <w:tr w:rsidR="00445A36" w14:paraId="240A7668" w14:textId="77777777">
        <w:trPr>
          <w:jc w:val="center"/>
        </w:trPr>
        <w:tc>
          <w:tcPr>
            <w:tcW w:w="1701" w:type="dxa"/>
            <w:tcMar>
              <w:top w:w="70" w:type="dxa"/>
              <w:left w:w="85" w:type="dxa"/>
              <w:bottom w:w="70" w:type="dxa"/>
              <w:right w:w="85" w:type="dxa"/>
            </w:tcMar>
            <w:vAlign w:val="center"/>
          </w:tcPr>
          <w:p w14:paraId="3C7D3CE0" w14:textId="77777777" w:rsidR="00445A36" w:rsidRDefault="00000000">
            <w:pPr>
              <w:rPr>
                <w:rFonts w:hint="eastAsia"/>
              </w:rPr>
            </w:pPr>
            <w:r>
              <w:rPr>
                <w:rFonts w:eastAsia="Tinos"/>
                <w:b/>
                <w:color w:val="1E293B"/>
                <w:sz w:val="18"/>
              </w:rPr>
              <w:t>Thống kê</w:t>
            </w:r>
          </w:p>
        </w:tc>
        <w:tc>
          <w:tcPr>
            <w:tcW w:w="4195" w:type="dxa"/>
            <w:tcMar>
              <w:top w:w="70" w:type="dxa"/>
              <w:left w:w="85" w:type="dxa"/>
              <w:bottom w:w="70" w:type="dxa"/>
              <w:right w:w="85" w:type="dxa"/>
            </w:tcMar>
            <w:vAlign w:val="center"/>
          </w:tcPr>
          <w:p w14:paraId="2B953C76" w14:textId="77777777" w:rsidR="00445A36" w:rsidRDefault="00000000">
            <w:pPr>
              <w:rPr>
                <w:rFonts w:hint="eastAsia"/>
              </w:rPr>
            </w:pPr>
            <w:r>
              <w:rPr>
                <w:rFonts w:eastAsia="Tinos"/>
                <w:color w:val="1E293B"/>
                <w:sz w:val="18"/>
              </w:rPr>
              <w:t>Tổng doanh thu, đơn, người dùng, sản phẩm; biểu đồ doanh thu 7 ngày; phân bổ trạng thái</w:t>
            </w:r>
          </w:p>
        </w:tc>
        <w:tc>
          <w:tcPr>
            <w:tcW w:w="2721" w:type="dxa"/>
            <w:tcMar>
              <w:top w:w="70" w:type="dxa"/>
              <w:left w:w="85" w:type="dxa"/>
              <w:bottom w:w="70" w:type="dxa"/>
              <w:right w:w="85" w:type="dxa"/>
            </w:tcMar>
            <w:vAlign w:val="center"/>
          </w:tcPr>
          <w:p w14:paraId="173D419A" w14:textId="77777777" w:rsidR="00445A36" w:rsidRDefault="00000000">
            <w:pPr>
              <w:rPr>
                <w:rFonts w:hint="eastAsia"/>
              </w:rPr>
            </w:pPr>
            <w:r>
              <w:rPr>
                <w:rFonts w:eastAsia="Tinos"/>
                <w:color w:val="1E293B"/>
                <w:sz w:val="18"/>
              </w:rPr>
              <w:t>Theo dõi kinh doanh</w:t>
            </w:r>
          </w:p>
        </w:tc>
      </w:tr>
      <w:tr w:rsidR="00445A36" w14:paraId="5581A76D" w14:textId="77777777">
        <w:trPr>
          <w:jc w:val="center"/>
        </w:trPr>
        <w:tc>
          <w:tcPr>
            <w:tcW w:w="1701" w:type="dxa"/>
            <w:shd w:val="clear" w:color="auto" w:fill="F8FAFC"/>
            <w:tcMar>
              <w:top w:w="70" w:type="dxa"/>
              <w:left w:w="85" w:type="dxa"/>
              <w:bottom w:w="70" w:type="dxa"/>
              <w:right w:w="85" w:type="dxa"/>
            </w:tcMar>
            <w:vAlign w:val="center"/>
          </w:tcPr>
          <w:p w14:paraId="406D35DE" w14:textId="77777777" w:rsidR="00445A36" w:rsidRDefault="00000000">
            <w:pPr>
              <w:rPr>
                <w:rFonts w:hint="eastAsia"/>
              </w:rPr>
            </w:pPr>
            <w:r>
              <w:rPr>
                <w:rFonts w:eastAsia="Tinos"/>
                <w:b/>
                <w:color w:val="1E293B"/>
                <w:sz w:val="18"/>
              </w:rPr>
              <w:t>Voucher</w:t>
            </w:r>
          </w:p>
        </w:tc>
        <w:tc>
          <w:tcPr>
            <w:tcW w:w="4195" w:type="dxa"/>
            <w:shd w:val="clear" w:color="auto" w:fill="F8FAFC"/>
            <w:tcMar>
              <w:top w:w="70" w:type="dxa"/>
              <w:left w:w="85" w:type="dxa"/>
              <w:bottom w:w="70" w:type="dxa"/>
              <w:right w:w="85" w:type="dxa"/>
            </w:tcMar>
            <w:vAlign w:val="center"/>
          </w:tcPr>
          <w:p w14:paraId="38B8676E" w14:textId="77777777" w:rsidR="00445A36" w:rsidRDefault="00000000">
            <w:pPr>
              <w:rPr>
                <w:rFonts w:hint="eastAsia"/>
              </w:rPr>
            </w:pPr>
            <w:r>
              <w:rPr>
                <w:rFonts w:eastAsia="Tinos"/>
                <w:color w:val="1E293B"/>
                <w:sz w:val="18"/>
              </w:rPr>
              <w:t>Quản lý mã, mức giảm và điều kiện</w:t>
            </w:r>
          </w:p>
        </w:tc>
        <w:tc>
          <w:tcPr>
            <w:tcW w:w="2721" w:type="dxa"/>
            <w:shd w:val="clear" w:color="auto" w:fill="F8FAFC"/>
            <w:tcMar>
              <w:top w:w="70" w:type="dxa"/>
              <w:left w:w="85" w:type="dxa"/>
              <w:bottom w:w="70" w:type="dxa"/>
              <w:right w:w="85" w:type="dxa"/>
            </w:tcMar>
            <w:vAlign w:val="center"/>
          </w:tcPr>
          <w:p w14:paraId="1564C260" w14:textId="77777777" w:rsidR="00445A36" w:rsidRDefault="00000000">
            <w:pPr>
              <w:rPr>
                <w:rFonts w:hint="eastAsia"/>
              </w:rPr>
            </w:pPr>
            <w:r>
              <w:rPr>
                <w:rFonts w:eastAsia="Tinos"/>
                <w:color w:val="1E293B"/>
                <w:sz w:val="18"/>
              </w:rPr>
              <w:t>Marketing / CRM</w:t>
            </w:r>
          </w:p>
        </w:tc>
      </w:tr>
    </w:tbl>
    <w:p w14:paraId="6A00F688" w14:textId="77777777" w:rsidR="00445A36" w:rsidRDefault="00445A36">
      <w:pPr>
        <w:spacing w:after="0"/>
        <w:rPr>
          <w:rFonts w:hint="eastAsia"/>
        </w:rPr>
      </w:pPr>
    </w:p>
    <w:p w14:paraId="41FEBBDD" w14:textId="77777777" w:rsidR="00445A36" w:rsidRDefault="00000000">
      <w:pPr>
        <w:pStyle w:val="Heading2"/>
        <w:spacing w:before="100" w:after="100"/>
      </w:pPr>
      <w:r>
        <w:rPr>
          <w:rFonts w:ascii="Tinos" w:eastAsia="Tinos" w:hAnsi="Tinos"/>
          <w:color w:val="1E4060"/>
          <w:sz w:val="25"/>
        </w:rPr>
        <w:t>7.4. Điểm đặc trưng riêng (USP) của ThoiTrangHD</w:t>
      </w:r>
    </w:p>
    <w:p w14:paraId="6479DBCF" w14:textId="77777777" w:rsidR="00445A36" w:rsidRDefault="00000000">
      <w:pPr>
        <w:pStyle w:val="ListBullet"/>
        <w:spacing w:after="40" w:line="264" w:lineRule="auto"/>
        <w:rPr>
          <w:rFonts w:hint="eastAsia"/>
        </w:rPr>
      </w:pPr>
      <w:r>
        <w:rPr>
          <w:rFonts w:eastAsia="Tinos"/>
          <w:color w:val="1E293B"/>
          <w:sz w:val="21"/>
        </w:rPr>
        <w:t>Rule-based Size Calculator gắn trực tiếp với thao tác chọn size.</w:t>
      </w:r>
    </w:p>
    <w:p w14:paraId="31F27BD4" w14:textId="77777777" w:rsidR="00445A36" w:rsidRDefault="00000000">
      <w:pPr>
        <w:pStyle w:val="ListBullet"/>
        <w:spacing w:after="40" w:line="264" w:lineRule="auto"/>
        <w:rPr>
          <w:rFonts w:hint="eastAsia"/>
        </w:rPr>
      </w:pPr>
      <w:r>
        <w:rPr>
          <w:rFonts w:eastAsia="Tinos"/>
          <w:color w:val="1E293B"/>
          <w:sz w:val="21"/>
        </w:rPr>
        <w:t>Giỏ hàng phân biệt lựa chọn theo product + size + color và cho thanh toán chọn lọc.</w:t>
      </w:r>
    </w:p>
    <w:p w14:paraId="3E852F82" w14:textId="77777777" w:rsidR="00445A36" w:rsidRDefault="00000000">
      <w:pPr>
        <w:pStyle w:val="ListBullet"/>
        <w:spacing w:after="40" w:line="264" w:lineRule="auto"/>
        <w:rPr>
          <w:rFonts w:hint="eastAsia"/>
        </w:rPr>
      </w:pPr>
      <w:r>
        <w:rPr>
          <w:rFonts w:eastAsia="Tinos"/>
          <w:color w:val="1E293B"/>
          <w:sz w:val="21"/>
        </w:rPr>
        <w:t>Xếp hạng sản phẩm nổi bật bằng sold_count + discount thay vì random.</w:t>
      </w:r>
    </w:p>
    <w:p w14:paraId="167C709C" w14:textId="77777777" w:rsidR="00445A36" w:rsidRDefault="00000000">
      <w:pPr>
        <w:pStyle w:val="ListBullet"/>
        <w:spacing w:after="40" w:line="264" w:lineRule="auto"/>
        <w:rPr>
          <w:rFonts w:hint="eastAsia"/>
        </w:rPr>
      </w:pPr>
      <w:r>
        <w:rPr>
          <w:rFonts w:eastAsia="Tinos"/>
          <w:color w:val="1E293B"/>
          <w:sz w:val="21"/>
        </w:rPr>
        <w:t>VIP tier kết hợp voucher min_vip_level.</w:t>
      </w:r>
    </w:p>
    <w:p w14:paraId="3EF8D71B" w14:textId="77777777" w:rsidR="00445A36" w:rsidRDefault="00000000">
      <w:pPr>
        <w:pStyle w:val="ListBullet"/>
        <w:spacing w:after="40" w:line="264" w:lineRule="auto"/>
        <w:rPr>
          <w:rFonts w:hint="eastAsia"/>
        </w:rPr>
      </w:pPr>
      <w:r>
        <w:rPr>
          <w:rFonts w:eastAsia="Tinos"/>
          <w:color w:val="1E293B"/>
          <w:sz w:val="21"/>
        </w:rPr>
        <w:t>Review có size/màu và cơ chế Verified Purchase khi gắn với đơn Completed.</w:t>
      </w:r>
    </w:p>
    <w:p w14:paraId="6B60F6C1" w14:textId="77777777" w:rsidR="00445A36" w:rsidRDefault="00000000">
      <w:pPr>
        <w:pStyle w:val="ListBullet"/>
        <w:spacing w:after="40" w:line="264" w:lineRule="auto"/>
        <w:rPr>
          <w:rFonts w:hint="eastAsia"/>
        </w:rPr>
      </w:pPr>
      <w:r>
        <w:rPr>
          <w:rFonts w:eastAsia="Tinos"/>
          <w:color w:val="1E293B"/>
          <w:sz w:val="21"/>
        </w:rPr>
        <w:t>Admin có analytics 7 ngày và pipeline trạng thái đơn.</w:t>
      </w:r>
    </w:p>
    <w:p w14:paraId="01E7430D" w14:textId="77777777" w:rsidR="00445A36" w:rsidRDefault="00000000">
      <w:pPr>
        <w:rPr>
          <w:rFonts w:hint="eastAsia"/>
        </w:rPr>
      </w:pPr>
      <w:r>
        <w:br w:type="page"/>
      </w:r>
    </w:p>
    <w:p w14:paraId="200403CB" w14:textId="77777777" w:rsidR="00445A36" w:rsidRDefault="00000000">
      <w:pPr>
        <w:pStyle w:val="Heading1"/>
        <w:spacing w:before="160" w:after="100"/>
      </w:pPr>
      <w:r>
        <w:rPr>
          <w:rFonts w:ascii="Tinos" w:eastAsia="Tinos" w:hAnsi="Tinos"/>
          <w:color w:val="0F172A"/>
          <w:sz w:val="30"/>
        </w:rPr>
        <w:lastRenderedPageBreak/>
        <w:t>8. CÁC THUẬT TOÁN / QUY TẮC NGHIỆP VỤ ĐẶC TRƯNG</w:t>
      </w:r>
    </w:p>
    <w:tbl>
      <w:tblPr>
        <w:tblStyle w:val="TableGrid"/>
        <w:tblW w:w="0" w:type="auto"/>
        <w:jc w:val="center"/>
        <w:tblLook w:val="04A0" w:firstRow="1" w:lastRow="0" w:firstColumn="1" w:lastColumn="0" w:noHBand="0" w:noVBand="1"/>
      </w:tblPr>
      <w:tblGrid>
        <w:gridCol w:w="1814"/>
        <w:gridCol w:w="4932"/>
        <w:gridCol w:w="1814"/>
      </w:tblGrid>
      <w:tr w:rsidR="00445A36" w14:paraId="6C108F3D" w14:textId="77777777">
        <w:trPr>
          <w:tblHeader/>
          <w:jc w:val="center"/>
        </w:trPr>
        <w:tc>
          <w:tcPr>
            <w:tcW w:w="1814" w:type="dxa"/>
            <w:shd w:val="clear" w:color="auto" w:fill="E2E8F0"/>
            <w:tcMar>
              <w:top w:w="80" w:type="dxa"/>
              <w:left w:w="90" w:type="dxa"/>
              <w:bottom w:w="80" w:type="dxa"/>
              <w:right w:w="90" w:type="dxa"/>
            </w:tcMar>
            <w:vAlign w:val="center"/>
          </w:tcPr>
          <w:p w14:paraId="551253D2" w14:textId="77777777" w:rsidR="00445A36" w:rsidRDefault="00000000">
            <w:pPr>
              <w:jc w:val="center"/>
              <w:rPr>
                <w:rFonts w:hint="eastAsia"/>
              </w:rPr>
            </w:pPr>
            <w:r>
              <w:rPr>
                <w:rFonts w:eastAsia="Tinos"/>
                <w:b/>
                <w:color w:val="0F172A"/>
                <w:sz w:val="17"/>
              </w:rPr>
              <w:t>Quy tắc</w:t>
            </w:r>
          </w:p>
        </w:tc>
        <w:tc>
          <w:tcPr>
            <w:tcW w:w="4932" w:type="dxa"/>
            <w:shd w:val="clear" w:color="auto" w:fill="E2E8F0"/>
            <w:tcMar>
              <w:top w:w="80" w:type="dxa"/>
              <w:left w:w="90" w:type="dxa"/>
              <w:bottom w:w="80" w:type="dxa"/>
              <w:right w:w="90" w:type="dxa"/>
            </w:tcMar>
            <w:vAlign w:val="center"/>
          </w:tcPr>
          <w:p w14:paraId="3B267E4C" w14:textId="77777777" w:rsidR="00445A36" w:rsidRDefault="00000000">
            <w:pPr>
              <w:jc w:val="center"/>
              <w:rPr>
                <w:rFonts w:hint="eastAsia"/>
              </w:rPr>
            </w:pPr>
            <w:r>
              <w:rPr>
                <w:rFonts w:eastAsia="Tinos"/>
                <w:b/>
                <w:color w:val="0F172A"/>
                <w:sz w:val="17"/>
              </w:rPr>
              <w:t>Logic</w:t>
            </w:r>
          </w:p>
        </w:tc>
        <w:tc>
          <w:tcPr>
            <w:tcW w:w="1814" w:type="dxa"/>
            <w:shd w:val="clear" w:color="auto" w:fill="E2E8F0"/>
            <w:tcMar>
              <w:top w:w="80" w:type="dxa"/>
              <w:left w:w="90" w:type="dxa"/>
              <w:bottom w:w="80" w:type="dxa"/>
              <w:right w:w="90" w:type="dxa"/>
            </w:tcMar>
            <w:vAlign w:val="center"/>
          </w:tcPr>
          <w:p w14:paraId="4EC80FBC" w14:textId="77777777" w:rsidR="00445A36" w:rsidRDefault="00000000">
            <w:pPr>
              <w:jc w:val="center"/>
              <w:rPr>
                <w:rFonts w:hint="eastAsia"/>
              </w:rPr>
            </w:pPr>
            <w:r>
              <w:rPr>
                <w:rFonts w:eastAsia="Tinos"/>
                <w:b/>
                <w:color w:val="0F172A"/>
                <w:sz w:val="17"/>
              </w:rPr>
              <w:t>Mức độ hiện thực</w:t>
            </w:r>
          </w:p>
        </w:tc>
      </w:tr>
      <w:tr w:rsidR="00445A36" w14:paraId="0A02E105" w14:textId="77777777">
        <w:trPr>
          <w:jc w:val="center"/>
        </w:trPr>
        <w:tc>
          <w:tcPr>
            <w:tcW w:w="1814" w:type="dxa"/>
            <w:tcMar>
              <w:top w:w="70" w:type="dxa"/>
              <w:left w:w="85" w:type="dxa"/>
              <w:bottom w:w="70" w:type="dxa"/>
              <w:right w:w="85" w:type="dxa"/>
            </w:tcMar>
            <w:vAlign w:val="center"/>
          </w:tcPr>
          <w:p w14:paraId="5253FF3C" w14:textId="77777777" w:rsidR="00445A36" w:rsidRDefault="00000000">
            <w:pPr>
              <w:rPr>
                <w:rFonts w:hint="eastAsia"/>
              </w:rPr>
            </w:pPr>
            <w:r>
              <w:rPr>
                <w:rFonts w:eastAsia="Tinos"/>
                <w:b/>
                <w:color w:val="1E293B"/>
                <w:sz w:val="17"/>
              </w:rPr>
              <w:t>Gợi ý size quần áo</w:t>
            </w:r>
          </w:p>
        </w:tc>
        <w:tc>
          <w:tcPr>
            <w:tcW w:w="4932" w:type="dxa"/>
            <w:tcMar>
              <w:top w:w="70" w:type="dxa"/>
              <w:left w:w="85" w:type="dxa"/>
              <w:bottom w:w="70" w:type="dxa"/>
              <w:right w:w="85" w:type="dxa"/>
            </w:tcMar>
            <w:vAlign w:val="center"/>
          </w:tcPr>
          <w:p w14:paraId="7B73862C" w14:textId="77777777" w:rsidR="00445A36" w:rsidRDefault="00000000">
            <w:pPr>
              <w:rPr>
                <w:rFonts w:hint="eastAsia"/>
              </w:rPr>
            </w:pPr>
            <w:r>
              <w:rPr>
                <w:rFonts w:eastAsia="Tinos"/>
                <w:color w:val="1E293B"/>
                <w:sz w:val="17"/>
              </w:rPr>
              <w:t>Chiều cao + cân nặng → S/M/L/XL theo ngưỡng</w:t>
            </w:r>
          </w:p>
        </w:tc>
        <w:tc>
          <w:tcPr>
            <w:tcW w:w="1814" w:type="dxa"/>
            <w:tcMar>
              <w:top w:w="70" w:type="dxa"/>
              <w:left w:w="85" w:type="dxa"/>
              <w:bottom w:w="70" w:type="dxa"/>
              <w:right w:w="85" w:type="dxa"/>
            </w:tcMar>
            <w:vAlign w:val="center"/>
          </w:tcPr>
          <w:p w14:paraId="19EF3CF9" w14:textId="77777777" w:rsidR="00445A36" w:rsidRDefault="00000000">
            <w:pPr>
              <w:rPr>
                <w:rFonts w:hint="eastAsia"/>
              </w:rPr>
            </w:pPr>
            <w:r>
              <w:rPr>
                <w:rFonts w:eastAsia="Tinos"/>
                <w:color w:val="1E293B"/>
                <w:sz w:val="17"/>
              </w:rPr>
              <w:t>Đang có</w:t>
            </w:r>
          </w:p>
        </w:tc>
      </w:tr>
      <w:tr w:rsidR="00445A36" w14:paraId="32E909F3" w14:textId="77777777">
        <w:trPr>
          <w:jc w:val="center"/>
        </w:trPr>
        <w:tc>
          <w:tcPr>
            <w:tcW w:w="1814" w:type="dxa"/>
            <w:shd w:val="clear" w:color="auto" w:fill="F8FAFC"/>
            <w:tcMar>
              <w:top w:w="70" w:type="dxa"/>
              <w:left w:w="85" w:type="dxa"/>
              <w:bottom w:w="70" w:type="dxa"/>
              <w:right w:w="85" w:type="dxa"/>
            </w:tcMar>
            <w:vAlign w:val="center"/>
          </w:tcPr>
          <w:p w14:paraId="2B7F3803" w14:textId="77777777" w:rsidR="00445A36" w:rsidRDefault="00000000">
            <w:pPr>
              <w:rPr>
                <w:rFonts w:hint="eastAsia"/>
              </w:rPr>
            </w:pPr>
            <w:r>
              <w:rPr>
                <w:rFonts w:eastAsia="Tinos"/>
                <w:b/>
                <w:color w:val="1E293B"/>
                <w:sz w:val="17"/>
              </w:rPr>
              <w:t>Gợi ý size giày</w:t>
            </w:r>
          </w:p>
        </w:tc>
        <w:tc>
          <w:tcPr>
            <w:tcW w:w="4932" w:type="dxa"/>
            <w:shd w:val="clear" w:color="auto" w:fill="F8FAFC"/>
            <w:tcMar>
              <w:top w:w="70" w:type="dxa"/>
              <w:left w:w="85" w:type="dxa"/>
              <w:bottom w:w="70" w:type="dxa"/>
              <w:right w:w="85" w:type="dxa"/>
            </w:tcMar>
            <w:vAlign w:val="center"/>
          </w:tcPr>
          <w:p w14:paraId="4A949199" w14:textId="77777777" w:rsidR="00445A36" w:rsidRDefault="00000000">
            <w:pPr>
              <w:rPr>
                <w:rFonts w:hint="eastAsia"/>
              </w:rPr>
            </w:pPr>
            <w:r>
              <w:rPr>
                <w:rFonts w:eastAsia="Tinos"/>
                <w:color w:val="1E293B"/>
                <w:sz w:val="17"/>
              </w:rPr>
              <w:t>Chiều cao + cân nặng → 37/39/41/42 theo ngưỡng</w:t>
            </w:r>
          </w:p>
        </w:tc>
        <w:tc>
          <w:tcPr>
            <w:tcW w:w="1814" w:type="dxa"/>
            <w:shd w:val="clear" w:color="auto" w:fill="F8FAFC"/>
            <w:tcMar>
              <w:top w:w="70" w:type="dxa"/>
              <w:left w:w="85" w:type="dxa"/>
              <w:bottom w:w="70" w:type="dxa"/>
              <w:right w:w="85" w:type="dxa"/>
            </w:tcMar>
            <w:vAlign w:val="center"/>
          </w:tcPr>
          <w:p w14:paraId="40A27180" w14:textId="77777777" w:rsidR="00445A36" w:rsidRDefault="00000000">
            <w:pPr>
              <w:rPr>
                <w:rFonts w:hint="eastAsia"/>
              </w:rPr>
            </w:pPr>
            <w:r>
              <w:rPr>
                <w:rFonts w:eastAsia="Tinos"/>
                <w:color w:val="1E293B"/>
                <w:sz w:val="17"/>
              </w:rPr>
              <w:t>Đang có</w:t>
            </w:r>
          </w:p>
        </w:tc>
      </w:tr>
      <w:tr w:rsidR="00445A36" w14:paraId="0714DBA4" w14:textId="77777777">
        <w:trPr>
          <w:jc w:val="center"/>
        </w:trPr>
        <w:tc>
          <w:tcPr>
            <w:tcW w:w="1814" w:type="dxa"/>
            <w:tcMar>
              <w:top w:w="70" w:type="dxa"/>
              <w:left w:w="85" w:type="dxa"/>
              <w:bottom w:w="70" w:type="dxa"/>
              <w:right w:w="85" w:type="dxa"/>
            </w:tcMar>
            <w:vAlign w:val="center"/>
          </w:tcPr>
          <w:p w14:paraId="312F8FF0" w14:textId="77777777" w:rsidR="00445A36" w:rsidRDefault="00000000">
            <w:pPr>
              <w:rPr>
                <w:rFonts w:hint="eastAsia"/>
              </w:rPr>
            </w:pPr>
            <w:r>
              <w:rPr>
                <w:rFonts w:eastAsia="Tinos"/>
                <w:b/>
                <w:color w:val="1E293B"/>
                <w:sz w:val="17"/>
              </w:rPr>
              <w:t>Sản phẩm nổi bật</w:t>
            </w:r>
          </w:p>
        </w:tc>
        <w:tc>
          <w:tcPr>
            <w:tcW w:w="4932" w:type="dxa"/>
            <w:tcMar>
              <w:top w:w="70" w:type="dxa"/>
              <w:left w:w="85" w:type="dxa"/>
              <w:bottom w:w="70" w:type="dxa"/>
              <w:right w:w="85" w:type="dxa"/>
            </w:tcMar>
            <w:vAlign w:val="center"/>
          </w:tcPr>
          <w:p w14:paraId="08B1A9CE" w14:textId="77777777" w:rsidR="00445A36" w:rsidRDefault="00000000">
            <w:pPr>
              <w:rPr>
                <w:rFonts w:hint="eastAsia"/>
              </w:rPr>
            </w:pPr>
            <w:r>
              <w:rPr>
                <w:rFonts w:eastAsia="Tinos"/>
                <w:color w:val="1E293B"/>
                <w:sz w:val="17"/>
              </w:rPr>
              <w:t>sort sold_count DESC, sau đó discount DESC; lấy top 6</w:t>
            </w:r>
          </w:p>
        </w:tc>
        <w:tc>
          <w:tcPr>
            <w:tcW w:w="1814" w:type="dxa"/>
            <w:tcMar>
              <w:top w:w="70" w:type="dxa"/>
              <w:left w:w="85" w:type="dxa"/>
              <w:bottom w:w="70" w:type="dxa"/>
              <w:right w:w="85" w:type="dxa"/>
            </w:tcMar>
            <w:vAlign w:val="center"/>
          </w:tcPr>
          <w:p w14:paraId="22CBFF7B" w14:textId="77777777" w:rsidR="00445A36" w:rsidRDefault="00000000">
            <w:pPr>
              <w:rPr>
                <w:rFonts w:hint="eastAsia"/>
              </w:rPr>
            </w:pPr>
            <w:r>
              <w:rPr>
                <w:rFonts w:eastAsia="Tinos"/>
                <w:color w:val="1E293B"/>
                <w:sz w:val="17"/>
              </w:rPr>
              <w:t>Đang có</w:t>
            </w:r>
          </w:p>
        </w:tc>
      </w:tr>
      <w:tr w:rsidR="00445A36" w14:paraId="19B926DF" w14:textId="77777777">
        <w:trPr>
          <w:jc w:val="center"/>
        </w:trPr>
        <w:tc>
          <w:tcPr>
            <w:tcW w:w="1814" w:type="dxa"/>
            <w:shd w:val="clear" w:color="auto" w:fill="F8FAFC"/>
            <w:tcMar>
              <w:top w:w="70" w:type="dxa"/>
              <w:left w:w="85" w:type="dxa"/>
              <w:bottom w:w="70" w:type="dxa"/>
              <w:right w:w="85" w:type="dxa"/>
            </w:tcMar>
            <w:vAlign w:val="center"/>
          </w:tcPr>
          <w:p w14:paraId="463AE0C5" w14:textId="77777777" w:rsidR="00445A36" w:rsidRDefault="00000000">
            <w:pPr>
              <w:rPr>
                <w:rFonts w:hint="eastAsia"/>
              </w:rPr>
            </w:pPr>
            <w:r>
              <w:rPr>
                <w:rFonts w:eastAsia="Tinos"/>
                <w:b/>
                <w:color w:val="1E293B"/>
                <w:sz w:val="17"/>
              </w:rPr>
              <w:t>Hàng mới</w:t>
            </w:r>
          </w:p>
        </w:tc>
        <w:tc>
          <w:tcPr>
            <w:tcW w:w="4932" w:type="dxa"/>
            <w:shd w:val="clear" w:color="auto" w:fill="F8FAFC"/>
            <w:tcMar>
              <w:top w:w="70" w:type="dxa"/>
              <w:left w:w="85" w:type="dxa"/>
              <w:bottom w:w="70" w:type="dxa"/>
              <w:right w:w="85" w:type="dxa"/>
            </w:tcMar>
            <w:vAlign w:val="center"/>
          </w:tcPr>
          <w:p w14:paraId="5BCDB643" w14:textId="77777777" w:rsidR="00445A36" w:rsidRDefault="00000000">
            <w:pPr>
              <w:rPr>
                <w:rFonts w:hint="eastAsia"/>
              </w:rPr>
            </w:pPr>
            <w:r>
              <w:rPr>
                <w:rFonts w:eastAsia="Tinos"/>
                <w:color w:val="1E293B"/>
                <w:sz w:val="17"/>
              </w:rPr>
              <w:t>sort created_at DESC</w:t>
            </w:r>
          </w:p>
        </w:tc>
        <w:tc>
          <w:tcPr>
            <w:tcW w:w="1814" w:type="dxa"/>
            <w:shd w:val="clear" w:color="auto" w:fill="F8FAFC"/>
            <w:tcMar>
              <w:top w:w="70" w:type="dxa"/>
              <w:left w:w="85" w:type="dxa"/>
              <w:bottom w:w="70" w:type="dxa"/>
              <w:right w:w="85" w:type="dxa"/>
            </w:tcMar>
            <w:vAlign w:val="center"/>
          </w:tcPr>
          <w:p w14:paraId="7DD61A3A" w14:textId="77777777" w:rsidR="00445A36" w:rsidRDefault="00000000">
            <w:pPr>
              <w:rPr>
                <w:rFonts w:hint="eastAsia"/>
              </w:rPr>
            </w:pPr>
            <w:r>
              <w:rPr>
                <w:rFonts w:eastAsia="Tinos"/>
                <w:color w:val="1E293B"/>
                <w:sz w:val="17"/>
              </w:rPr>
              <w:t>Đang có</w:t>
            </w:r>
          </w:p>
        </w:tc>
      </w:tr>
      <w:tr w:rsidR="00445A36" w14:paraId="7AE5B680" w14:textId="77777777">
        <w:trPr>
          <w:jc w:val="center"/>
        </w:trPr>
        <w:tc>
          <w:tcPr>
            <w:tcW w:w="1814" w:type="dxa"/>
            <w:tcMar>
              <w:top w:w="70" w:type="dxa"/>
              <w:left w:w="85" w:type="dxa"/>
              <w:bottom w:w="70" w:type="dxa"/>
              <w:right w:w="85" w:type="dxa"/>
            </w:tcMar>
            <w:vAlign w:val="center"/>
          </w:tcPr>
          <w:p w14:paraId="6F14FFF7" w14:textId="77777777" w:rsidR="00445A36" w:rsidRDefault="00000000">
            <w:pPr>
              <w:rPr>
                <w:rFonts w:hint="eastAsia"/>
              </w:rPr>
            </w:pPr>
            <w:r>
              <w:rPr>
                <w:rFonts w:eastAsia="Tinos"/>
                <w:b/>
                <w:color w:val="1E293B"/>
                <w:sz w:val="17"/>
              </w:rPr>
              <w:t>Freeship</w:t>
            </w:r>
          </w:p>
        </w:tc>
        <w:tc>
          <w:tcPr>
            <w:tcW w:w="4932" w:type="dxa"/>
            <w:tcMar>
              <w:top w:w="70" w:type="dxa"/>
              <w:left w:w="85" w:type="dxa"/>
              <w:bottom w:w="70" w:type="dxa"/>
              <w:right w:w="85" w:type="dxa"/>
            </w:tcMar>
            <w:vAlign w:val="center"/>
          </w:tcPr>
          <w:p w14:paraId="13ACA776" w14:textId="77777777" w:rsidR="00445A36" w:rsidRDefault="00000000">
            <w:pPr>
              <w:rPr>
                <w:rFonts w:hint="eastAsia"/>
              </w:rPr>
            </w:pPr>
            <w:r>
              <w:rPr>
                <w:rFonts w:eastAsia="Tinos"/>
                <w:color w:val="1E293B"/>
                <w:sz w:val="17"/>
              </w:rPr>
              <w:t>selectedSubtotal ≥ 300.000 → ship = 0; ngược lại 30.000 nếu có hàng</w:t>
            </w:r>
          </w:p>
        </w:tc>
        <w:tc>
          <w:tcPr>
            <w:tcW w:w="1814" w:type="dxa"/>
            <w:tcMar>
              <w:top w:w="70" w:type="dxa"/>
              <w:left w:w="85" w:type="dxa"/>
              <w:bottom w:w="70" w:type="dxa"/>
              <w:right w:w="85" w:type="dxa"/>
            </w:tcMar>
            <w:vAlign w:val="center"/>
          </w:tcPr>
          <w:p w14:paraId="61A10FBD" w14:textId="77777777" w:rsidR="00445A36" w:rsidRDefault="00000000">
            <w:pPr>
              <w:rPr>
                <w:rFonts w:hint="eastAsia"/>
              </w:rPr>
            </w:pPr>
            <w:r>
              <w:rPr>
                <w:rFonts w:eastAsia="Tinos"/>
                <w:color w:val="1E293B"/>
                <w:sz w:val="17"/>
              </w:rPr>
              <w:t>Đang có</w:t>
            </w:r>
          </w:p>
        </w:tc>
      </w:tr>
      <w:tr w:rsidR="00445A36" w14:paraId="6A20B65E" w14:textId="77777777">
        <w:trPr>
          <w:jc w:val="center"/>
        </w:trPr>
        <w:tc>
          <w:tcPr>
            <w:tcW w:w="1814" w:type="dxa"/>
            <w:shd w:val="clear" w:color="auto" w:fill="F8FAFC"/>
            <w:tcMar>
              <w:top w:w="70" w:type="dxa"/>
              <w:left w:w="85" w:type="dxa"/>
              <w:bottom w:w="70" w:type="dxa"/>
              <w:right w:w="85" w:type="dxa"/>
            </w:tcMar>
            <w:vAlign w:val="center"/>
          </w:tcPr>
          <w:p w14:paraId="59973B78" w14:textId="77777777" w:rsidR="00445A36" w:rsidRDefault="00000000">
            <w:pPr>
              <w:rPr>
                <w:rFonts w:hint="eastAsia"/>
              </w:rPr>
            </w:pPr>
            <w:r>
              <w:rPr>
                <w:rFonts w:eastAsia="Tinos"/>
                <w:b/>
                <w:color w:val="1E293B"/>
                <w:sz w:val="17"/>
              </w:rPr>
              <w:t>Selective checkout</w:t>
            </w:r>
          </w:p>
        </w:tc>
        <w:tc>
          <w:tcPr>
            <w:tcW w:w="4932" w:type="dxa"/>
            <w:shd w:val="clear" w:color="auto" w:fill="F8FAFC"/>
            <w:tcMar>
              <w:top w:w="70" w:type="dxa"/>
              <w:left w:w="85" w:type="dxa"/>
              <w:bottom w:w="70" w:type="dxa"/>
              <w:right w:w="85" w:type="dxa"/>
            </w:tcMar>
            <w:vAlign w:val="center"/>
          </w:tcPr>
          <w:p w14:paraId="19D144E3" w14:textId="77777777" w:rsidR="00445A36" w:rsidRDefault="00000000">
            <w:pPr>
              <w:rPr>
                <w:rFonts w:hint="eastAsia"/>
              </w:rPr>
            </w:pPr>
            <w:r>
              <w:rPr>
                <w:rFonts w:eastAsia="Tinos"/>
                <w:color w:val="1E293B"/>
                <w:sz w:val="17"/>
              </w:rPr>
              <w:t>Tính subtotal/voucher/ship trên selectedItems</w:t>
            </w:r>
          </w:p>
        </w:tc>
        <w:tc>
          <w:tcPr>
            <w:tcW w:w="1814" w:type="dxa"/>
            <w:shd w:val="clear" w:color="auto" w:fill="F8FAFC"/>
            <w:tcMar>
              <w:top w:w="70" w:type="dxa"/>
              <w:left w:w="85" w:type="dxa"/>
              <w:bottom w:w="70" w:type="dxa"/>
              <w:right w:w="85" w:type="dxa"/>
            </w:tcMar>
            <w:vAlign w:val="center"/>
          </w:tcPr>
          <w:p w14:paraId="0C4C6739" w14:textId="77777777" w:rsidR="00445A36" w:rsidRDefault="00000000">
            <w:pPr>
              <w:rPr>
                <w:rFonts w:hint="eastAsia"/>
              </w:rPr>
            </w:pPr>
            <w:r>
              <w:rPr>
                <w:rFonts w:eastAsia="Tinos"/>
                <w:color w:val="1E293B"/>
                <w:sz w:val="17"/>
              </w:rPr>
              <w:t>Đang có</w:t>
            </w:r>
          </w:p>
        </w:tc>
      </w:tr>
      <w:tr w:rsidR="00445A36" w14:paraId="1D046804" w14:textId="77777777">
        <w:trPr>
          <w:jc w:val="center"/>
        </w:trPr>
        <w:tc>
          <w:tcPr>
            <w:tcW w:w="1814" w:type="dxa"/>
            <w:tcMar>
              <w:top w:w="70" w:type="dxa"/>
              <w:left w:w="85" w:type="dxa"/>
              <w:bottom w:w="70" w:type="dxa"/>
              <w:right w:w="85" w:type="dxa"/>
            </w:tcMar>
            <w:vAlign w:val="center"/>
          </w:tcPr>
          <w:p w14:paraId="04012AFD" w14:textId="77777777" w:rsidR="00445A36" w:rsidRDefault="00000000">
            <w:pPr>
              <w:rPr>
                <w:rFonts w:hint="eastAsia"/>
              </w:rPr>
            </w:pPr>
            <w:r>
              <w:rPr>
                <w:rFonts w:eastAsia="Tinos"/>
                <w:b/>
                <w:color w:val="1E293B"/>
                <w:sz w:val="17"/>
              </w:rPr>
              <w:t>Hủy đơn</w:t>
            </w:r>
          </w:p>
        </w:tc>
        <w:tc>
          <w:tcPr>
            <w:tcW w:w="4932" w:type="dxa"/>
            <w:tcMar>
              <w:top w:w="70" w:type="dxa"/>
              <w:left w:w="85" w:type="dxa"/>
              <w:bottom w:w="70" w:type="dxa"/>
              <w:right w:w="85" w:type="dxa"/>
            </w:tcMar>
            <w:vAlign w:val="center"/>
          </w:tcPr>
          <w:p w14:paraId="3BDAE289" w14:textId="77777777" w:rsidR="00445A36" w:rsidRDefault="00000000">
            <w:pPr>
              <w:rPr>
                <w:rFonts w:hint="eastAsia"/>
              </w:rPr>
            </w:pPr>
            <w:r>
              <w:rPr>
                <w:rFonts w:eastAsia="Tinos"/>
                <w:color w:val="1E293B"/>
                <w:sz w:val="17"/>
              </w:rPr>
              <w:t>Chỉ Pending; transaction hoàn stock, sold_count, voucher usage</w:t>
            </w:r>
          </w:p>
        </w:tc>
        <w:tc>
          <w:tcPr>
            <w:tcW w:w="1814" w:type="dxa"/>
            <w:tcMar>
              <w:top w:w="70" w:type="dxa"/>
              <w:left w:w="85" w:type="dxa"/>
              <w:bottom w:w="70" w:type="dxa"/>
              <w:right w:w="85" w:type="dxa"/>
            </w:tcMar>
            <w:vAlign w:val="center"/>
          </w:tcPr>
          <w:p w14:paraId="57316534" w14:textId="77777777" w:rsidR="00445A36" w:rsidRDefault="00000000">
            <w:pPr>
              <w:rPr>
                <w:rFonts w:hint="eastAsia"/>
              </w:rPr>
            </w:pPr>
            <w:r>
              <w:rPr>
                <w:rFonts w:eastAsia="Tinos"/>
                <w:color w:val="1E293B"/>
                <w:sz w:val="17"/>
              </w:rPr>
              <w:t>Đang có</w:t>
            </w:r>
          </w:p>
        </w:tc>
      </w:tr>
      <w:tr w:rsidR="00445A36" w14:paraId="7D89CF66" w14:textId="77777777">
        <w:trPr>
          <w:jc w:val="center"/>
        </w:trPr>
        <w:tc>
          <w:tcPr>
            <w:tcW w:w="1814" w:type="dxa"/>
            <w:shd w:val="clear" w:color="auto" w:fill="F8FAFC"/>
            <w:tcMar>
              <w:top w:w="70" w:type="dxa"/>
              <w:left w:w="85" w:type="dxa"/>
              <w:bottom w:w="70" w:type="dxa"/>
              <w:right w:w="85" w:type="dxa"/>
            </w:tcMar>
            <w:vAlign w:val="center"/>
          </w:tcPr>
          <w:p w14:paraId="4D17190D" w14:textId="77777777" w:rsidR="00445A36" w:rsidRDefault="00000000">
            <w:pPr>
              <w:rPr>
                <w:rFonts w:hint="eastAsia"/>
              </w:rPr>
            </w:pPr>
            <w:r>
              <w:rPr>
                <w:rFonts w:eastAsia="Tinos"/>
                <w:b/>
                <w:color w:val="1E293B"/>
                <w:sz w:val="17"/>
              </w:rPr>
              <w:t>VIP</w:t>
            </w:r>
          </w:p>
        </w:tc>
        <w:tc>
          <w:tcPr>
            <w:tcW w:w="4932" w:type="dxa"/>
            <w:shd w:val="clear" w:color="auto" w:fill="F8FAFC"/>
            <w:tcMar>
              <w:top w:w="70" w:type="dxa"/>
              <w:left w:w="85" w:type="dxa"/>
              <w:bottom w:w="70" w:type="dxa"/>
              <w:right w:w="85" w:type="dxa"/>
            </w:tcMar>
            <w:vAlign w:val="center"/>
          </w:tcPr>
          <w:p w14:paraId="0A28D906" w14:textId="77777777" w:rsidR="00445A36" w:rsidRDefault="00000000">
            <w:pPr>
              <w:rPr>
                <w:rFonts w:hint="eastAsia"/>
              </w:rPr>
            </w:pPr>
            <w:r>
              <w:rPr>
                <w:rFonts w:eastAsia="Tinos"/>
                <w:color w:val="1E293B"/>
                <w:sz w:val="17"/>
              </w:rPr>
              <w:t>Tổng orders != Cancelled: ≥500k Gold, ≥2M Diamond</w:t>
            </w:r>
          </w:p>
        </w:tc>
        <w:tc>
          <w:tcPr>
            <w:tcW w:w="1814" w:type="dxa"/>
            <w:shd w:val="clear" w:color="auto" w:fill="F8FAFC"/>
            <w:tcMar>
              <w:top w:w="70" w:type="dxa"/>
              <w:left w:w="85" w:type="dxa"/>
              <w:bottom w:w="70" w:type="dxa"/>
              <w:right w:w="85" w:type="dxa"/>
            </w:tcMar>
            <w:vAlign w:val="center"/>
          </w:tcPr>
          <w:p w14:paraId="5C1A71BA" w14:textId="77777777" w:rsidR="00445A36" w:rsidRDefault="00000000">
            <w:pPr>
              <w:rPr>
                <w:rFonts w:hint="eastAsia"/>
              </w:rPr>
            </w:pPr>
            <w:r>
              <w:rPr>
                <w:rFonts w:eastAsia="Tinos"/>
                <w:color w:val="1E293B"/>
                <w:sz w:val="17"/>
              </w:rPr>
              <w:t>Đang có nhưng nên sửa điều kiện</w:t>
            </w:r>
          </w:p>
        </w:tc>
      </w:tr>
      <w:tr w:rsidR="00445A36" w14:paraId="5E35517B" w14:textId="77777777">
        <w:trPr>
          <w:jc w:val="center"/>
        </w:trPr>
        <w:tc>
          <w:tcPr>
            <w:tcW w:w="1814" w:type="dxa"/>
            <w:tcMar>
              <w:top w:w="70" w:type="dxa"/>
              <w:left w:w="85" w:type="dxa"/>
              <w:bottom w:w="70" w:type="dxa"/>
              <w:right w:w="85" w:type="dxa"/>
            </w:tcMar>
            <w:vAlign w:val="center"/>
          </w:tcPr>
          <w:p w14:paraId="2AE66C4D" w14:textId="77777777" w:rsidR="00445A36" w:rsidRDefault="00000000">
            <w:pPr>
              <w:rPr>
                <w:rFonts w:hint="eastAsia"/>
              </w:rPr>
            </w:pPr>
            <w:r>
              <w:rPr>
                <w:rFonts w:eastAsia="Tinos"/>
                <w:b/>
                <w:color w:val="1E293B"/>
                <w:sz w:val="17"/>
              </w:rPr>
              <w:t>Verified review</w:t>
            </w:r>
          </w:p>
        </w:tc>
        <w:tc>
          <w:tcPr>
            <w:tcW w:w="4932" w:type="dxa"/>
            <w:tcMar>
              <w:top w:w="70" w:type="dxa"/>
              <w:left w:w="85" w:type="dxa"/>
              <w:bottom w:w="70" w:type="dxa"/>
              <w:right w:w="85" w:type="dxa"/>
            </w:tcMar>
            <w:vAlign w:val="center"/>
          </w:tcPr>
          <w:p w14:paraId="64D57D58" w14:textId="77777777" w:rsidR="00445A36" w:rsidRDefault="00000000">
            <w:pPr>
              <w:rPr>
                <w:rFonts w:hint="eastAsia"/>
              </w:rPr>
            </w:pPr>
            <w:r>
              <w:rPr>
                <w:rFonts w:eastAsia="Tinos"/>
                <w:color w:val="1E293B"/>
                <w:sz w:val="17"/>
              </w:rPr>
              <w:t>orderId tồn tại và order.status = Completed</w:t>
            </w:r>
          </w:p>
        </w:tc>
        <w:tc>
          <w:tcPr>
            <w:tcW w:w="1814" w:type="dxa"/>
            <w:tcMar>
              <w:top w:w="70" w:type="dxa"/>
              <w:left w:w="85" w:type="dxa"/>
              <w:bottom w:w="70" w:type="dxa"/>
              <w:right w:w="85" w:type="dxa"/>
            </w:tcMar>
            <w:vAlign w:val="center"/>
          </w:tcPr>
          <w:p w14:paraId="6D367BB9" w14:textId="77777777" w:rsidR="00445A36" w:rsidRDefault="00000000">
            <w:pPr>
              <w:rPr>
                <w:rFonts w:hint="eastAsia"/>
              </w:rPr>
            </w:pPr>
            <w:r>
              <w:rPr>
                <w:rFonts w:eastAsia="Tinos"/>
                <w:color w:val="1E293B"/>
                <w:sz w:val="17"/>
              </w:rPr>
              <w:t>Đang có ở backend</w:t>
            </w:r>
          </w:p>
        </w:tc>
      </w:tr>
      <w:tr w:rsidR="00445A36" w14:paraId="379BACB6" w14:textId="77777777">
        <w:trPr>
          <w:jc w:val="center"/>
        </w:trPr>
        <w:tc>
          <w:tcPr>
            <w:tcW w:w="1814" w:type="dxa"/>
            <w:shd w:val="clear" w:color="auto" w:fill="F8FAFC"/>
            <w:tcMar>
              <w:top w:w="70" w:type="dxa"/>
              <w:left w:w="85" w:type="dxa"/>
              <w:bottom w:w="70" w:type="dxa"/>
              <w:right w:w="85" w:type="dxa"/>
            </w:tcMar>
            <w:vAlign w:val="center"/>
          </w:tcPr>
          <w:p w14:paraId="3E83BD77" w14:textId="77777777" w:rsidR="00445A36" w:rsidRDefault="00000000">
            <w:pPr>
              <w:rPr>
                <w:rFonts w:hint="eastAsia"/>
              </w:rPr>
            </w:pPr>
            <w:r>
              <w:rPr>
                <w:rFonts w:eastAsia="Tinos"/>
                <w:b/>
                <w:color w:val="1E293B"/>
                <w:sz w:val="17"/>
              </w:rPr>
              <w:t>Stock theo biến thể</w:t>
            </w:r>
          </w:p>
        </w:tc>
        <w:tc>
          <w:tcPr>
            <w:tcW w:w="4932" w:type="dxa"/>
            <w:shd w:val="clear" w:color="auto" w:fill="F8FAFC"/>
            <w:tcMar>
              <w:top w:w="70" w:type="dxa"/>
              <w:left w:w="85" w:type="dxa"/>
              <w:bottom w:w="70" w:type="dxa"/>
              <w:right w:w="85" w:type="dxa"/>
            </w:tcMar>
            <w:vAlign w:val="center"/>
          </w:tcPr>
          <w:p w14:paraId="5F0859A4" w14:textId="77777777" w:rsidR="00445A36" w:rsidRDefault="00000000">
            <w:pPr>
              <w:rPr>
                <w:rFonts w:hint="eastAsia"/>
              </w:rPr>
            </w:pPr>
            <w:r>
              <w:rPr>
                <w:rFonts w:eastAsia="Tinos"/>
                <w:color w:val="1E293B"/>
                <w:sz w:val="17"/>
              </w:rPr>
              <w:t>Size × Màu có stock riêng</w:t>
            </w:r>
          </w:p>
        </w:tc>
        <w:tc>
          <w:tcPr>
            <w:tcW w:w="1814" w:type="dxa"/>
            <w:shd w:val="clear" w:color="auto" w:fill="F8FAFC"/>
            <w:tcMar>
              <w:top w:w="70" w:type="dxa"/>
              <w:left w:w="85" w:type="dxa"/>
              <w:bottom w:w="70" w:type="dxa"/>
              <w:right w:w="85" w:type="dxa"/>
            </w:tcMar>
            <w:vAlign w:val="center"/>
          </w:tcPr>
          <w:p w14:paraId="5E63D97E" w14:textId="77777777" w:rsidR="00445A36" w:rsidRDefault="00000000">
            <w:pPr>
              <w:rPr>
                <w:rFonts w:hint="eastAsia"/>
              </w:rPr>
            </w:pPr>
            <w:r>
              <w:rPr>
                <w:rFonts w:eastAsia="Tinos"/>
                <w:color w:val="1E293B"/>
                <w:sz w:val="17"/>
              </w:rPr>
              <w:t>Chưa có – đề xuất</w:t>
            </w:r>
          </w:p>
        </w:tc>
      </w:tr>
      <w:tr w:rsidR="00445A36" w14:paraId="6D40053F" w14:textId="77777777">
        <w:trPr>
          <w:jc w:val="center"/>
        </w:trPr>
        <w:tc>
          <w:tcPr>
            <w:tcW w:w="1814" w:type="dxa"/>
            <w:tcMar>
              <w:top w:w="70" w:type="dxa"/>
              <w:left w:w="85" w:type="dxa"/>
              <w:bottom w:w="70" w:type="dxa"/>
              <w:right w:w="85" w:type="dxa"/>
            </w:tcMar>
            <w:vAlign w:val="center"/>
          </w:tcPr>
          <w:p w14:paraId="6A3D9835" w14:textId="77777777" w:rsidR="00445A36" w:rsidRDefault="00000000">
            <w:pPr>
              <w:rPr>
                <w:rFonts w:hint="eastAsia"/>
              </w:rPr>
            </w:pPr>
            <w:r>
              <w:rPr>
                <w:rFonts w:eastAsia="Tinos"/>
                <w:b/>
                <w:color w:val="1E293B"/>
                <w:sz w:val="17"/>
              </w:rPr>
              <w:t>Ticket đổi trả</w:t>
            </w:r>
          </w:p>
        </w:tc>
        <w:tc>
          <w:tcPr>
            <w:tcW w:w="4932" w:type="dxa"/>
            <w:tcMar>
              <w:top w:w="70" w:type="dxa"/>
              <w:left w:w="85" w:type="dxa"/>
              <w:bottom w:w="70" w:type="dxa"/>
              <w:right w:w="85" w:type="dxa"/>
            </w:tcMar>
            <w:vAlign w:val="center"/>
          </w:tcPr>
          <w:p w14:paraId="58051E24" w14:textId="77777777" w:rsidR="00445A36" w:rsidRDefault="00000000">
            <w:pPr>
              <w:rPr>
                <w:rFonts w:hint="eastAsia"/>
              </w:rPr>
            </w:pPr>
            <w:r>
              <w:rPr>
                <w:rFonts w:eastAsia="Tinos"/>
                <w:color w:val="1E293B"/>
                <w:sz w:val="17"/>
              </w:rPr>
              <w:t>Ảnh/video + reason + reverse shipment + refund/exchange</w:t>
            </w:r>
          </w:p>
        </w:tc>
        <w:tc>
          <w:tcPr>
            <w:tcW w:w="1814" w:type="dxa"/>
            <w:tcMar>
              <w:top w:w="70" w:type="dxa"/>
              <w:left w:w="85" w:type="dxa"/>
              <w:bottom w:w="70" w:type="dxa"/>
              <w:right w:w="85" w:type="dxa"/>
            </w:tcMar>
            <w:vAlign w:val="center"/>
          </w:tcPr>
          <w:p w14:paraId="576232B4" w14:textId="77777777" w:rsidR="00445A36" w:rsidRDefault="00000000">
            <w:pPr>
              <w:rPr>
                <w:rFonts w:hint="eastAsia"/>
              </w:rPr>
            </w:pPr>
            <w:r>
              <w:rPr>
                <w:rFonts w:eastAsia="Tinos"/>
                <w:color w:val="1E293B"/>
                <w:sz w:val="17"/>
              </w:rPr>
              <w:t>Chưa có – đề xuất</w:t>
            </w:r>
          </w:p>
        </w:tc>
      </w:tr>
    </w:tbl>
    <w:p w14:paraId="4C162444" w14:textId="77777777" w:rsidR="00445A36" w:rsidRDefault="00445A36">
      <w:pPr>
        <w:spacing w:after="0"/>
        <w:rPr>
          <w:rFonts w:hint="eastAsia"/>
        </w:rPr>
      </w:pPr>
    </w:p>
    <w:p w14:paraId="087A3194" w14:textId="77777777" w:rsidR="00445A36" w:rsidRDefault="00000000">
      <w:pPr>
        <w:pStyle w:val="Heading2"/>
        <w:spacing w:before="100" w:after="100"/>
      </w:pPr>
      <w:r>
        <w:rPr>
          <w:rFonts w:ascii="Tinos" w:eastAsia="Tinos" w:hAnsi="Tinos"/>
          <w:color w:val="1E4060"/>
          <w:sz w:val="25"/>
        </w:rPr>
        <w:t>8.1. Luồng dữ liệu khi đặt hàng</w:t>
      </w:r>
    </w:p>
    <w:p w14:paraId="52CCAB51" w14:textId="77777777" w:rsidR="00445A36" w:rsidRDefault="00000000">
      <w:pPr>
        <w:pStyle w:val="ListNumber"/>
        <w:spacing w:after="40" w:line="264" w:lineRule="auto"/>
        <w:rPr>
          <w:rFonts w:hint="eastAsia"/>
        </w:rPr>
      </w:pPr>
      <w:r>
        <w:rPr>
          <w:rFonts w:eastAsia="Tinos"/>
          <w:color w:val="1E293B"/>
          <w:sz w:val="21"/>
        </w:rPr>
        <w:t>Client lấy các selectedItems và kiểm tra số lượng không vượt stock.</w:t>
      </w:r>
    </w:p>
    <w:p w14:paraId="10D5373E" w14:textId="77777777" w:rsidR="00445A36" w:rsidRDefault="00000000">
      <w:pPr>
        <w:pStyle w:val="ListNumber"/>
        <w:spacing w:after="40" w:line="264" w:lineRule="auto"/>
        <w:rPr>
          <w:rFonts w:hint="eastAsia"/>
        </w:rPr>
      </w:pPr>
      <w:r>
        <w:rPr>
          <w:rFonts w:eastAsia="Tinos"/>
          <w:color w:val="1E293B"/>
          <w:sz w:val="21"/>
        </w:rPr>
        <w:t>Client gửi thông tin khách, phương thức thanh toán, voucher, orderNote và các dòng {id, name, price, quantity, size, color}.</w:t>
      </w:r>
    </w:p>
    <w:p w14:paraId="5EB4FFD1" w14:textId="77777777" w:rsidR="00445A36" w:rsidRDefault="00000000">
      <w:pPr>
        <w:pStyle w:val="ListNumber"/>
        <w:spacing w:after="40" w:line="264" w:lineRule="auto"/>
        <w:rPr>
          <w:rFonts w:hint="eastAsia"/>
        </w:rPr>
      </w:pPr>
      <w:r>
        <w:rPr>
          <w:rFonts w:eastAsia="Tinos"/>
          <w:color w:val="1E293B"/>
          <w:sz w:val="21"/>
        </w:rPr>
        <w:t>Backend lấy lại sản phẩm từ database để xác thực giá/tồn kho và tính subtotal.</w:t>
      </w:r>
    </w:p>
    <w:p w14:paraId="60C6DAE7" w14:textId="77777777" w:rsidR="00445A36" w:rsidRDefault="00000000">
      <w:pPr>
        <w:pStyle w:val="ListNumber"/>
        <w:spacing w:after="40" w:line="264" w:lineRule="auto"/>
        <w:rPr>
          <w:rFonts w:hint="eastAsia"/>
        </w:rPr>
      </w:pPr>
      <w:r>
        <w:rPr>
          <w:rFonts w:eastAsia="Tinos"/>
          <w:color w:val="1E293B"/>
          <w:sz w:val="21"/>
        </w:rPr>
        <w:t>Backend kiểm tra voucher, VIP và tính discount; tạo order_code.</w:t>
      </w:r>
    </w:p>
    <w:p w14:paraId="47C8B1ED" w14:textId="77777777" w:rsidR="00445A36" w:rsidRDefault="00000000">
      <w:pPr>
        <w:pStyle w:val="ListNumber"/>
        <w:spacing w:after="40" w:line="264" w:lineRule="auto"/>
        <w:rPr>
          <w:rFonts w:hint="eastAsia"/>
        </w:rPr>
      </w:pPr>
      <w:r>
        <w:rPr>
          <w:rFonts w:eastAsia="Tinos"/>
          <w:color w:val="1E293B"/>
          <w:sz w:val="21"/>
        </w:rPr>
        <w:t>Backend INSERT orders + order_items; UPDATE products stock và sold_count trong transaction.</w:t>
      </w:r>
    </w:p>
    <w:p w14:paraId="795E9B0C" w14:textId="77777777" w:rsidR="00445A36" w:rsidRDefault="00000000">
      <w:pPr>
        <w:pStyle w:val="ListNumber"/>
        <w:spacing w:after="40" w:line="264" w:lineRule="auto"/>
        <w:rPr>
          <w:rFonts w:hint="eastAsia"/>
        </w:rPr>
      </w:pPr>
      <w:r>
        <w:rPr>
          <w:rFonts w:eastAsia="Tinos"/>
          <w:color w:val="1E293B"/>
          <w:sz w:val="21"/>
        </w:rPr>
        <w:t>Client nhận orderCode và chuyển sang màn hình thanh toán thành công.</w:t>
      </w:r>
    </w:p>
    <w:p w14:paraId="3D6F2647" w14:textId="77777777" w:rsidR="00445A36" w:rsidRDefault="00000000">
      <w:pPr>
        <w:pStyle w:val="Heading2"/>
        <w:spacing w:before="100" w:after="100"/>
      </w:pPr>
      <w:r>
        <w:rPr>
          <w:rFonts w:ascii="Tinos" w:eastAsia="Tinos" w:hAnsi="Tinos"/>
          <w:color w:val="1E4060"/>
          <w:sz w:val="25"/>
        </w:rPr>
        <w:t>8.2. Tại sao các rule này có giá trị?</w:t>
      </w:r>
    </w:p>
    <w:p w14:paraId="6C1C42A3" w14:textId="77777777" w:rsidR="00445A36" w:rsidRDefault="00000000">
      <w:pPr>
        <w:spacing w:after="100"/>
        <w:ind w:firstLine="397"/>
        <w:rPr>
          <w:rFonts w:hint="eastAsia"/>
        </w:rPr>
      </w:pPr>
      <w:r>
        <w:rPr>
          <w:rFonts w:eastAsia="Tinos"/>
          <w:color w:val="1E293B"/>
        </w:rPr>
        <w:t>Các thuật toán trên không phức tạp theo nghĩa học máy, nhưng chúng là “business logic” quyết định tính đúng của ứng dụng. Một hệ thống thương mại điện tử tốt phải đảm bảo cùng một quy tắc được áp dụng nhất quán ở UI, API và dữ liệu. Ví dụ voucher phải được backend kiểm tra lại; hủy đơn phải hoàn kho trong transaction; review “đã mua” phải dựa trên đơn Completed thay vì chỉ tin dữ liệu client.</w:t>
      </w:r>
    </w:p>
    <w:p w14:paraId="1335670C" w14:textId="77777777" w:rsidR="00445A36" w:rsidRDefault="00000000">
      <w:pPr>
        <w:rPr>
          <w:rFonts w:hint="eastAsia"/>
        </w:rPr>
      </w:pPr>
      <w:r>
        <w:br w:type="page"/>
      </w:r>
    </w:p>
    <w:p w14:paraId="02BEE658" w14:textId="77777777" w:rsidR="00445A36" w:rsidRDefault="00000000">
      <w:pPr>
        <w:pStyle w:val="Heading1"/>
        <w:spacing w:before="160" w:after="100"/>
      </w:pPr>
      <w:r>
        <w:rPr>
          <w:rFonts w:ascii="Tinos" w:eastAsia="Tinos" w:hAnsi="Tinos"/>
          <w:color w:val="0F172A"/>
          <w:sz w:val="30"/>
        </w:rPr>
        <w:lastRenderedPageBreak/>
        <w:t>9. KHOẢNG CÁCH GIỮA MÃ NGUỒN HIỆN TẠI VÀ NGHIỆP VỤ HOÀN CHỈNH</w:t>
      </w:r>
    </w:p>
    <w:tbl>
      <w:tblPr>
        <w:tblStyle w:val="TableGrid"/>
        <w:tblW w:w="0" w:type="auto"/>
        <w:jc w:val="center"/>
        <w:tblLook w:val="04A0" w:firstRow="1" w:lastRow="0" w:firstColumn="1" w:lastColumn="0" w:noHBand="0" w:noVBand="1"/>
      </w:tblPr>
      <w:tblGrid>
        <w:gridCol w:w="1757"/>
        <w:gridCol w:w="2891"/>
        <w:gridCol w:w="3402"/>
        <w:gridCol w:w="907"/>
      </w:tblGrid>
      <w:tr w:rsidR="00445A36" w14:paraId="5680B30A" w14:textId="77777777">
        <w:trPr>
          <w:tblHeader/>
          <w:jc w:val="center"/>
        </w:trPr>
        <w:tc>
          <w:tcPr>
            <w:tcW w:w="1757" w:type="dxa"/>
            <w:shd w:val="clear" w:color="auto" w:fill="E2E8F0"/>
            <w:tcMar>
              <w:top w:w="80" w:type="dxa"/>
              <w:left w:w="90" w:type="dxa"/>
              <w:bottom w:w="80" w:type="dxa"/>
              <w:right w:w="90" w:type="dxa"/>
            </w:tcMar>
            <w:vAlign w:val="center"/>
          </w:tcPr>
          <w:p w14:paraId="70976D2C" w14:textId="77777777" w:rsidR="00445A36" w:rsidRDefault="00000000">
            <w:pPr>
              <w:jc w:val="center"/>
              <w:rPr>
                <w:rFonts w:hint="eastAsia"/>
              </w:rPr>
            </w:pPr>
            <w:r>
              <w:rPr>
                <w:rFonts w:eastAsia="Tinos"/>
                <w:b/>
                <w:color w:val="0F172A"/>
                <w:sz w:val="16"/>
              </w:rPr>
              <w:t>Hạng mục</w:t>
            </w:r>
          </w:p>
        </w:tc>
        <w:tc>
          <w:tcPr>
            <w:tcW w:w="2891" w:type="dxa"/>
            <w:shd w:val="clear" w:color="auto" w:fill="E2E8F0"/>
            <w:tcMar>
              <w:top w:w="80" w:type="dxa"/>
              <w:left w:w="90" w:type="dxa"/>
              <w:bottom w:w="80" w:type="dxa"/>
              <w:right w:w="90" w:type="dxa"/>
            </w:tcMar>
            <w:vAlign w:val="center"/>
          </w:tcPr>
          <w:p w14:paraId="7C441B75" w14:textId="77777777" w:rsidR="00445A36" w:rsidRDefault="00000000">
            <w:pPr>
              <w:jc w:val="center"/>
              <w:rPr>
                <w:rFonts w:hint="eastAsia"/>
              </w:rPr>
            </w:pPr>
            <w:r>
              <w:rPr>
                <w:rFonts w:eastAsia="Tinos"/>
                <w:b/>
                <w:color w:val="0F172A"/>
                <w:sz w:val="16"/>
              </w:rPr>
              <w:t>Hiện trạng</w:t>
            </w:r>
          </w:p>
        </w:tc>
        <w:tc>
          <w:tcPr>
            <w:tcW w:w="3402" w:type="dxa"/>
            <w:shd w:val="clear" w:color="auto" w:fill="E2E8F0"/>
            <w:tcMar>
              <w:top w:w="80" w:type="dxa"/>
              <w:left w:w="90" w:type="dxa"/>
              <w:bottom w:w="80" w:type="dxa"/>
              <w:right w:w="90" w:type="dxa"/>
            </w:tcMar>
            <w:vAlign w:val="center"/>
          </w:tcPr>
          <w:p w14:paraId="5BDE4C9E" w14:textId="77777777" w:rsidR="00445A36" w:rsidRDefault="00000000">
            <w:pPr>
              <w:jc w:val="center"/>
              <w:rPr>
                <w:rFonts w:hint="eastAsia"/>
              </w:rPr>
            </w:pPr>
            <w:r>
              <w:rPr>
                <w:rFonts w:eastAsia="Tinos"/>
                <w:b/>
                <w:color w:val="0F172A"/>
                <w:sz w:val="16"/>
              </w:rPr>
              <w:t>Đề xuất</w:t>
            </w:r>
          </w:p>
        </w:tc>
        <w:tc>
          <w:tcPr>
            <w:tcW w:w="907" w:type="dxa"/>
            <w:shd w:val="clear" w:color="auto" w:fill="E2E8F0"/>
            <w:tcMar>
              <w:top w:w="80" w:type="dxa"/>
              <w:left w:w="90" w:type="dxa"/>
              <w:bottom w:w="80" w:type="dxa"/>
              <w:right w:w="90" w:type="dxa"/>
            </w:tcMar>
            <w:vAlign w:val="center"/>
          </w:tcPr>
          <w:p w14:paraId="7A2E1FA3" w14:textId="77777777" w:rsidR="00445A36" w:rsidRDefault="00000000">
            <w:pPr>
              <w:jc w:val="center"/>
              <w:rPr>
                <w:rFonts w:hint="eastAsia"/>
              </w:rPr>
            </w:pPr>
            <w:r>
              <w:rPr>
                <w:rFonts w:eastAsia="Tinos"/>
                <w:b/>
                <w:color w:val="0F172A"/>
                <w:sz w:val="16"/>
              </w:rPr>
              <w:t>Ưu tiên</w:t>
            </w:r>
          </w:p>
        </w:tc>
      </w:tr>
      <w:tr w:rsidR="00445A36" w14:paraId="7B04B086" w14:textId="77777777">
        <w:trPr>
          <w:jc w:val="center"/>
        </w:trPr>
        <w:tc>
          <w:tcPr>
            <w:tcW w:w="1757" w:type="dxa"/>
            <w:tcMar>
              <w:top w:w="70" w:type="dxa"/>
              <w:left w:w="85" w:type="dxa"/>
              <w:bottom w:w="70" w:type="dxa"/>
              <w:right w:w="85" w:type="dxa"/>
            </w:tcMar>
            <w:vAlign w:val="center"/>
          </w:tcPr>
          <w:p w14:paraId="2261662B" w14:textId="77777777" w:rsidR="00445A36" w:rsidRDefault="00000000">
            <w:pPr>
              <w:rPr>
                <w:rFonts w:hint="eastAsia"/>
              </w:rPr>
            </w:pPr>
            <w:r>
              <w:rPr>
                <w:rFonts w:eastAsia="Tinos"/>
                <w:b/>
                <w:color w:val="1E293B"/>
                <w:sz w:val="16"/>
              </w:rPr>
              <w:t>Tồn kho theo biến thể</w:t>
            </w:r>
          </w:p>
        </w:tc>
        <w:tc>
          <w:tcPr>
            <w:tcW w:w="2891" w:type="dxa"/>
            <w:tcMar>
              <w:top w:w="70" w:type="dxa"/>
              <w:left w:w="85" w:type="dxa"/>
              <w:bottom w:w="70" w:type="dxa"/>
              <w:right w:w="85" w:type="dxa"/>
            </w:tcMar>
            <w:vAlign w:val="center"/>
          </w:tcPr>
          <w:p w14:paraId="0D9949CE" w14:textId="77777777" w:rsidR="00445A36" w:rsidRDefault="00000000">
            <w:pPr>
              <w:rPr>
                <w:rFonts w:hint="eastAsia"/>
              </w:rPr>
            </w:pPr>
            <w:r>
              <w:rPr>
                <w:rFonts w:eastAsia="Tinos"/>
                <w:color w:val="1E293B"/>
                <w:sz w:val="16"/>
              </w:rPr>
              <w:t>products.stock dùng chung; size/màu chỉ lưu lựa chọn</w:t>
            </w:r>
          </w:p>
        </w:tc>
        <w:tc>
          <w:tcPr>
            <w:tcW w:w="3402" w:type="dxa"/>
            <w:tcMar>
              <w:top w:w="70" w:type="dxa"/>
              <w:left w:w="85" w:type="dxa"/>
              <w:bottom w:w="70" w:type="dxa"/>
              <w:right w:w="85" w:type="dxa"/>
            </w:tcMar>
            <w:vAlign w:val="center"/>
          </w:tcPr>
          <w:p w14:paraId="4CB11091" w14:textId="77777777" w:rsidR="00445A36" w:rsidRDefault="00000000">
            <w:pPr>
              <w:rPr>
                <w:rFonts w:hint="eastAsia"/>
              </w:rPr>
            </w:pPr>
            <w:r>
              <w:rPr>
                <w:rFonts w:eastAsia="Tinos"/>
                <w:color w:val="1E293B"/>
                <w:sz w:val="16"/>
              </w:rPr>
              <w:t>Tạo product_variants/SKU và stock theo variant</w:t>
            </w:r>
          </w:p>
        </w:tc>
        <w:tc>
          <w:tcPr>
            <w:tcW w:w="907" w:type="dxa"/>
            <w:tcMar>
              <w:top w:w="70" w:type="dxa"/>
              <w:left w:w="85" w:type="dxa"/>
              <w:bottom w:w="70" w:type="dxa"/>
              <w:right w:w="85" w:type="dxa"/>
            </w:tcMar>
            <w:vAlign w:val="center"/>
          </w:tcPr>
          <w:p w14:paraId="3FD57560" w14:textId="77777777" w:rsidR="00445A36" w:rsidRDefault="00000000">
            <w:pPr>
              <w:rPr>
                <w:rFonts w:hint="eastAsia"/>
              </w:rPr>
            </w:pPr>
            <w:r>
              <w:rPr>
                <w:rFonts w:eastAsia="Tinos"/>
                <w:color w:val="1E293B"/>
                <w:sz w:val="16"/>
              </w:rPr>
              <w:t>Cao</w:t>
            </w:r>
          </w:p>
        </w:tc>
      </w:tr>
      <w:tr w:rsidR="00445A36" w14:paraId="5405062F" w14:textId="77777777">
        <w:trPr>
          <w:jc w:val="center"/>
        </w:trPr>
        <w:tc>
          <w:tcPr>
            <w:tcW w:w="1757" w:type="dxa"/>
            <w:shd w:val="clear" w:color="auto" w:fill="F8FAFC"/>
            <w:tcMar>
              <w:top w:w="70" w:type="dxa"/>
              <w:left w:w="85" w:type="dxa"/>
              <w:bottom w:w="70" w:type="dxa"/>
              <w:right w:w="85" w:type="dxa"/>
            </w:tcMar>
            <w:vAlign w:val="center"/>
          </w:tcPr>
          <w:p w14:paraId="7DF4FDE9" w14:textId="77777777" w:rsidR="00445A36" w:rsidRDefault="00000000">
            <w:pPr>
              <w:rPr>
                <w:rFonts w:hint="eastAsia"/>
              </w:rPr>
            </w:pPr>
            <w:r>
              <w:rPr>
                <w:rFonts w:eastAsia="Tinos"/>
                <w:b/>
                <w:color w:val="1E293B"/>
                <w:sz w:val="16"/>
              </w:rPr>
              <w:t>Đổi trả/bảo hành</w:t>
            </w:r>
          </w:p>
        </w:tc>
        <w:tc>
          <w:tcPr>
            <w:tcW w:w="2891" w:type="dxa"/>
            <w:shd w:val="clear" w:color="auto" w:fill="F8FAFC"/>
            <w:tcMar>
              <w:top w:w="70" w:type="dxa"/>
              <w:left w:w="85" w:type="dxa"/>
              <w:bottom w:w="70" w:type="dxa"/>
              <w:right w:w="85" w:type="dxa"/>
            </w:tcMar>
            <w:vAlign w:val="center"/>
          </w:tcPr>
          <w:p w14:paraId="3ABDCFF4" w14:textId="77777777" w:rsidR="00445A36" w:rsidRDefault="00000000">
            <w:pPr>
              <w:rPr>
                <w:rFonts w:hint="eastAsia"/>
              </w:rPr>
            </w:pPr>
            <w:r>
              <w:rPr>
                <w:rFonts w:eastAsia="Tinos"/>
                <w:color w:val="1E293B"/>
                <w:sz w:val="16"/>
              </w:rPr>
              <w:t>Chưa có return_request riêng</w:t>
            </w:r>
          </w:p>
        </w:tc>
        <w:tc>
          <w:tcPr>
            <w:tcW w:w="3402" w:type="dxa"/>
            <w:shd w:val="clear" w:color="auto" w:fill="F8FAFC"/>
            <w:tcMar>
              <w:top w:w="70" w:type="dxa"/>
              <w:left w:w="85" w:type="dxa"/>
              <w:bottom w:w="70" w:type="dxa"/>
              <w:right w:w="85" w:type="dxa"/>
            </w:tcMar>
            <w:vAlign w:val="center"/>
          </w:tcPr>
          <w:p w14:paraId="1EDF844E" w14:textId="77777777" w:rsidR="00445A36" w:rsidRDefault="00000000">
            <w:pPr>
              <w:rPr>
                <w:rFonts w:hint="eastAsia"/>
              </w:rPr>
            </w:pPr>
            <w:r>
              <w:rPr>
                <w:rFonts w:eastAsia="Tinos"/>
                <w:color w:val="1E293B"/>
                <w:sz w:val="16"/>
              </w:rPr>
              <w:t>Bảng returns + reason + evidence + status + responsibility</w:t>
            </w:r>
          </w:p>
        </w:tc>
        <w:tc>
          <w:tcPr>
            <w:tcW w:w="907" w:type="dxa"/>
            <w:shd w:val="clear" w:color="auto" w:fill="F8FAFC"/>
            <w:tcMar>
              <w:top w:w="70" w:type="dxa"/>
              <w:left w:w="85" w:type="dxa"/>
              <w:bottom w:w="70" w:type="dxa"/>
              <w:right w:w="85" w:type="dxa"/>
            </w:tcMar>
            <w:vAlign w:val="center"/>
          </w:tcPr>
          <w:p w14:paraId="7FE374CE" w14:textId="77777777" w:rsidR="00445A36" w:rsidRDefault="00000000">
            <w:pPr>
              <w:rPr>
                <w:rFonts w:hint="eastAsia"/>
              </w:rPr>
            </w:pPr>
            <w:r>
              <w:rPr>
                <w:rFonts w:eastAsia="Tinos"/>
                <w:color w:val="1E293B"/>
                <w:sz w:val="16"/>
              </w:rPr>
              <w:t>Cao</w:t>
            </w:r>
          </w:p>
        </w:tc>
      </w:tr>
      <w:tr w:rsidR="00445A36" w14:paraId="566EEEB3" w14:textId="77777777">
        <w:trPr>
          <w:jc w:val="center"/>
        </w:trPr>
        <w:tc>
          <w:tcPr>
            <w:tcW w:w="1757" w:type="dxa"/>
            <w:tcMar>
              <w:top w:w="70" w:type="dxa"/>
              <w:left w:w="85" w:type="dxa"/>
              <w:bottom w:w="70" w:type="dxa"/>
              <w:right w:w="85" w:type="dxa"/>
            </w:tcMar>
            <w:vAlign w:val="center"/>
          </w:tcPr>
          <w:p w14:paraId="5FCB22F2" w14:textId="77777777" w:rsidR="00445A36" w:rsidRDefault="00000000">
            <w:pPr>
              <w:rPr>
                <w:rFonts w:hint="eastAsia"/>
              </w:rPr>
            </w:pPr>
            <w:r>
              <w:rPr>
                <w:rFonts w:eastAsia="Tinos"/>
                <w:b/>
                <w:color w:val="1E293B"/>
                <w:sz w:val="16"/>
              </w:rPr>
              <w:t>Video/ảnh khiếu nại</w:t>
            </w:r>
          </w:p>
        </w:tc>
        <w:tc>
          <w:tcPr>
            <w:tcW w:w="2891" w:type="dxa"/>
            <w:tcMar>
              <w:top w:w="70" w:type="dxa"/>
              <w:left w:w="85" w:type="dxa"/>
              <w:bottom w:w="70" w:type="dxa"/>
              <w:right w:w="85" w:type="dxa"/>
            </w:tcMar>
            <w:vAlign w:val="center"/>
          </w:tcPr>
          <w:p w14:paraId="0F089102" w14:textId="77777777" w:rsidR="00445A36" w:rsidRDefault="00000000">
            <w:pPr>
              <w:rPr>
                <w:rFonts w:hint="eastAsia"/>
              </w:rPr>
            </w:pPr>
            <w:r>
              <w:rPr>
                <w:rFonts w:eastAsia="Tinos"/>
                <w:color w:val="1E293B"/>
                <w:sz w:val="16"/>
              </w:rPr>
              <w:t>Multer mới chủ yếu cho ảnh sản phẩm</w:t>
            </w:r>
          </w:p>
        </w:tc>
        <w:tc>
          <w:tcPr>
            <w:tcW w:w="3402" w:type="dxa"/>
            <w:tcMar>
              <w:top w:w="70" w:type="dxa"/>
              <w:left w:w="85" w:type="dxa"/>
              <w:bottom w:w="70" w:type="dxa"/>
              <w:right w:w="85" w:type="dxa"/>
            </w:tcMar>
            <w:vAlign w:val="center"/>
          </w:tcPr>
          <w:p w14:paraId="56AFAD34" w14:textId="77777777" w:rsidR="00445A36" w:rsidRDefault="00000000">
            <w:pPr>
              <w:rPr>
                <w:rFonts w:hint="eastAsia"/>
              </w:rPr>
            </w:pPr>
            <w:r>
              <w:rPr>
                <w:rFonts w:eastAsia="Tinos"/>
                <w:color w:val="1E293B"/>
                <w:sz w:val="16"/>
              </w:rPr>
              <w:t>Upload evidence có giới hạn dung lượng/định dạng, bảo mật truy cập</w:t>
            </w:r>
          </w:p>
        </w:tc>
        <w:tc>
          <w:tcPr>
            <w:tcW w:w="907" w:type="dxa"/>
            <w:tcMar>
              <w:top w:w="70" w:type="dxa"/>
              <w:left w:w="85" w:type="dxa"/>
              <w:bottom w:w="70" w:type="dxa"/>
              <w:right w:w="85" w:type="dxa"/>
            </w:tcMar>
            <w:vAlign w:val="center"/>
          </w:tcPr>
          <w:p w14:paraId="2C947590" w14:textId="77777777" w:rsidR="00445A36" w:rsidRDefault="00000000">
            <w:pPr>
              <w:rPr>
                <w:rFonts w:hint="eastAsia"/>
              </w:rPr>
            </w:pPr>
            <w:r>
              <w:rPr>
                <w:rFonts w:eastAsia="Tinos"/>
                <w:color w:val="1E293B"/>
                <w:sz w:val="16"/>
              </w:rPr>
              <w:t>Trung bình</w:t>
            </w:r>
          </w:p>
        </w:tc>
      </w:tr>
      <w:tr w:rsidR="00445A36" w14:paraId="0912D891" w14:textId="77777777">
        <w:trPr>
          <w:jc w:val="center"/>
        </w:trPr>
        <w:tc>
          <w:tcPr>
            <w:tcW w:w="1757" w:type="dxa"/>
            <w:shd w:val="clear" w:color="auto" w:fill="F8FAFC"/>
            <w:tcMar>
              <w:top w:w="70" w:type="dxa"/>
              <w:left w:w="85" w:type="dxa"/>
              <w:bottom w:w="70" w:type="dxa"/>
              <w:right w:w="85" w:type="dxa"/>
            </w:tcMar>
            <w:vAlign w:val="center"/>
          </w:tcPr>
          <w:p w14:paraId="78C83D9D" w14:textId="77777777" w:rsidR="00445A36" w:rsidRDefault="00000000">
            <w:pPr>
              <w:rPr>
                <w:rFonts w:hint="eastAsia"/>
              </w:rPr>
            </w:pPr>
            <w:r>
              <w:rPr>
                <w:rFonts w:eastAsia="Tinos"/>
                <w:b/>
                <w:color w:val="1E293B"/>
                <w:sz w:val="16"/>
              </w:rPr>
              <w:t>Đơn vị vận chuyển</w:t>
            </w:r>
          </w:p>
        </w:tc>
        <w:tc>
          <w:tcPr>
            <w:tcW w:w="2891" w:type="dxa"/>
            <w:shd w:val="clear" w:color="auto" w:fill="F8FAFC"/>
            <w:tcMar>
              <w:top w:w="70" w:type="dxa"/>
              <w:left w:w="85" w:type="dxa"/>
              <w:bottom w:w="70" w:type="dxa"/>
              <w:right w:w="85" w:type="dxa"/>
            </w:tcMar>
            <w:vAlign w:val="center"/>
          </w:tcPr>
          <w:p w14:paraId="34F0A227" w14:textId="77777777" w:rsidR="00445A36" w:rsidRDefault="00000000">
            <w:pPr>
              <w:rPr>
                <w:rFonts w:hint="eastAsia"/>
              </w:rPr>
            </w:pPr>
            <w:r>
              <w:rPr>
                <w:rFonts w:eastAsia="Tinos"/>
                <w:color w:val="1E293B"/>
                <w:sz w:val="16"/>
              </w:rPr>
              <w:t>Processing là trạng thái nội bộ</w:t>
            </w:r>
          </w:p>
        </w:tc>
        <w:tc>
          <w:tcPr>
            <w:tcW w:w="3402" w:type="dxa"/>
            <w:shd w:val="clear" w:color="auto" w:fill="F8FAFC"/>
            <w:tcMar>
              <w:top w:w="70" w:type="dxa"/>
              <w:left w:w="85" w:type="dxa"/>
              <w:bottom w:w="70" w:type="dxa"/>
              <w:right w:w="85" w:type="dxa"/>
            </w:tcMar>
            <w:vAlign w:val="center"/>
          </w:tcPr>
          <w:p w14:paraId="0E897E39" w14:textId="77777777" w:rsidR="00445A36" w:rsidRDefault="00000000">
            <w:pPr>
              <w:rPr>
                <w:rFonts w:hint="eastAsia"/>
              </w:rPr>
            </w:pPr>
            <w:r>
              <w:rPr>
                <w:rFonts w:eastAsia="Tinos"/>
                <w:color w:val="1E293B"/>
                <w:sz w:val="16"/>
              </w:rPr>
              <w:t>carrier, tracking_number, webhook đồng bộ trạng thái</w:t>
            </w:r>
          </w:p>
        </w:tc>
        <w:tc>
          <w:tcPr>
            <w:tcW w:w="907" w:type="dxa"/>
            <w:shd w:val="clear" w:color="auto" w:fill="F8FAFC"/>
            <w:tcMar>
              <w:top w:w="70" w:type="dxa"/>
              <w:left w:w="85" w:type="dxa"/>
              <w:bottom w:w="70" w:type="dxa"/>
              <w:right w:w="85" w:type="dxa"/>
            </w:tcMar>
            <w:vAlign w:val="center"/>
          </w:tcPr>
          <w:p w14:paraId="4BBC1232" w14:textId="77777777" w:rsidR="00445A36" w:rsidRDefault="00000000">
            <w:pPr>
              <w:rPr>
                <w:rFonts w:hint="eastAsia"/>
              </w:rPr>
            </w:pPr>
            <w:r>
              <w:rPr>
                <w:rFonts w:eastAsia="Tinos"/>
                <w:color w:val="1E293B"/>
                <w:sz w:val="16"/>
              </w:rPr>
              <w:t>Trung bình</w:t>
            </w:r>
          </w:p>
        </w:tc>
      </w:tr>
      <w:tr w:rsidR="00445A36" w14:paraId="5D28FDCB" w14:textId="77777777">
        <w:trPr>
          <w:jc w:val="center"/>
        </w:trPr>
        <w:tc>
          <w:tcPr>
            <w:tcW w:w="1757" w:type="dxa"/>
            <w:tcMar>
              <w:top w:w="70" w:type="dxa"/>
              <w:left w:w="85" w:type="dxa"/>
              <w:bottom w:w="70" w:type="dxa"/>
              <w:right w:w="85" w:type="dxa"/>
            </w:tcMar>
            <w:vAlign w:val="center"/>
          </w:tcPr>
          <w:p w14:paraId="330AE255" w14:textId="77777777" w:rsidR="00445A36" w:rsidRDefault="00000000">
            <w:pPr>
              <w:rPr>
                <w:rFonts w:hint="eastAsia"/>
              </w:rPr>
            </w:pPr>
            <w:r>
              <w:rPr>
                <w:rFonts w:eastAsia="Tinos"/>
                <w:b/>
                <w:color w:val="1E293B"/>
                <w:sz w:val="16"/>
              </w:rPr>
              <w:t>VIP spending</w:t>
            </w:r>
          </w:p>
        </w:tc>
        <w:tc>
          <w:tcPr>
            <w:tcW w:w="2891" w:type="dxa"/>
            <w:tcMar>
              <w:top w:w="70" w:type="dxa"/>
              <w:left w:w="85" w:type="dxa"/>
              <w:bottom w:w="70" w:type="dxa"/>
              <w:right w:w="85" w:type="dxa"/>
            </w:tcMar>
            <w:vAlign w:val="center"/>
          </w:tcPr>
          <w:p w14:paraId="43999E6F" w14:textId="77777777" w:rsidR="00445A36" w:rsidRDefault="00000000">
            <w:pPr>
              <w:rPr>
                <w:rFonts w:hint="eastAsia"/>
              </w:rPr>
            </w:pPr>
            <w:r>
              <w:rPr>
                <w:rFonts w:eastAsia="Tinos"/>
                <w:color w:val="1E293B"/>
                <w:sz w:val="16"/>
              </w:rPr>
              <w:t>Đang tính mọi đơn không Cancelled</w:t>
            </w:r>
          </w:p>
        </w:tc>
        <w:tc>
          <w:tcPr>
            <w:tcW w:w="3402" w:type="dxa"/>
            <w:tcMar>
              <w:top w:w="70" w:type="dxa"/>
              <w:left w:w="85" w:type="dxa"/>
              <w:bottom w:w="70" w:type="dxa"/>
              <w:right w:w="85" w:type="dxa"/>
            </w:tcMar>
            <w:vAlign w:val="center"/>
          </w:tcPr>
          <w:p w14:paraId="775FF411" w14:textId="77777777" w:rsidR="00445A36" w:rsidRDefault="00000000">
            <w:pPr>
              <w:rPr>
                <w:rFonts w:hint="eastAsia"/>
              </w:rPr>
            </w:pPr>
            <w:r>
              <w:rPr>
                <w:rFonts w:eastAsia="Tinos"/>
                <w:color w:val="1E293B"/>
                <w:sz w:val="16"/>
              </w:rPr>
              <w:t>Chỉ tính Completed hoặc tách điểm pending/confirmed</w:t>
            </w:r>
          </w:p>
        </w:tc>
        <w:tc>
          <w:tcPr>
            <w:tcW w:w="907" w:type="dxa"/>
            <w:tcMar>
              <w:top w:w="70" w:type="dxa"/>
              <w:left w:w="85" w:type="dxa"/>
              <w:bottom w:w="70" w:type="dxa"/>
              <w:right w:w="85" w:type="dxa"/>
            </w:tcMar>
            <w:vAlign w:val="center"/>
          </w:tcPr>
          <w:p w14:paraId="37233806" w14:textId="77777777" w:rsidR="00445A36" w:rsidRDefault="00000000">
            <w:pPr>
              <w:rPr>
                <w:rFonts w:hint="eastAsia"/>
              </w:rPr>
            </w:pPr>
            <w:r>
              <w:rPr>
                <w:rFonts w:eastAsia="Tinos"/>
                <w:color w:val="1E293B"/>
                <w:sz w:val="16"/>
              </w:rPr>
              <w:t>Cao</w:t>
            </w:r>
          </w:p>
        </w:tc>
      </w:tr>
      <w:tr w:rsidR="00445A36" w14:paraId="66A16461" w14:textId="77777777">
        <w:trPr>
          <w:jc w:val="center"/>
        </w:trPr>
        <w:tc>
          <w:tcPr>
            <w:tcW w:w="1757" w:type="dxa"/>
            <w:shd w:val="clear" w:color="auto" w:fill="F8FAFC"/>
            <w:tcMar>
              <w:top w:w="70" w:type="dxa"/>
              <w:left w:w="85" w:type="dxa"/>
              <w:bottom w:w="70" w:type="dxa"/>
              <w:right w:w="85" w:type="dxa"/>
            </w:tcMar>
            <w:vAlign w:val="center"/>
          </w:tcPr>
          <w:p w14:paraId="089D36C2" w14:textId="77777777" w:rsidR="00445A36" w:rsidRDefault="00000000">
            <w:pPr>
              <w:rPr>
                <w:rFonts w:hint="eastAsia"/>
              </w:rPr>
            </w:pPr>
            <w:r>
              <w:rPr>
                <w:rFonts w:eastAsia="Tinos"/>
                <w:b/>
                <w:color w:val="1E293B"/>
                <w:sz w:val="16"/>
              </w:rPr>
              <w:t>Ảnh sản phẩm</w:t>
            </w:r>
          </w:p>
        </w:tc>
        <w:tc>
          <w:tcPr>
            <w:tcW w:w="2891" w:type="dxa"/>
            <w:shd w:val="clear" w:color="auto" w:fill="F8FAFC"/>
            <w:tcMar>
              <w:top w:w="70" w:type="dxa"/>
              <w:left w:w="85" w:type="dxa"/>
              <w:bottom w:w="70" w:type="dxa"/>
              <w:right w:w="85" w:type="dxa"/>
            </w:tcMar>
            <w:vAlign w:val="center"/>
          </w:tcPr>
          <w:p w14:paraId="124A5412" w14:textId="77777777" w:rsidR="00445A36" w:rsidRDefault="00000000">
            <w:pPr>
              <w:rPr>
                <w:rFonts w:hint="eastAsia"/>
              </w:rPr>
            </w:pPr>
            <w:r>
              <w:rPr>
                <w:rFonts w:eastAsia="Tinos"/>
                <w:color w:val="1E293B"/>
                <w:sz w:val="16"/>
              </w:rPr>
              <w:t>Seed data có link Unsplash, admin có /uploads</w:t>
            </w:r>
          </w:p>
        </w:tc>
        <w:tc>
          <w:tcPr>
            <w:tcW w:w="3402" w:type="dxa"/>
            <w:shd w:val="clear" w:color="auto" w:fill="F8FAFC"/>
            <w:tcMar>
              <w:top w:w="70" w:type="dxa"/>
              <w:left w:w="85" w:type="dxa"/>
              <w:bottom w:w="70" w:type="dxa"/>
              <w:right w:w="85" w:type="dxa"/>
            </w:tcMar>
            <w:vAlign w:val="center"/>
          </w:tcPr>
          <w:p w14:paraId="4887F4BB" w14:textId="77777777" w:rsidR="00445A36" w:rsidRDefault="00000000">
            <w:pPr>
              <w:rPr>
                <w:rFonts w:hint="eastAsia"/>
              </w:rPr>
            </w:pPr>
            <w:r>
              <w:rPr>
                <w:rFonts w:eastAsia="Tinos"/>
                <w:color w:val="1E293B"/>
                <w:sz w:val="16"/>
              </w:rPr>
              <w:t>Chuẩn hóa asset chính thức do shop sở hữu/quản lý</w:t>
            </w:r>
          </w:p>
        </w:tc>
        <w:tc>
          <w:tcPr>
            <w:tcW w:w="907" w:type="dxa"/>
            <w:shd w:val="clear" w:color="auto" w:fill="F8FAFC"/>
            <w:tcMar>
              <w:top w:w="70" w:type="dxa"/>
              <w:left w:w="85" w:type="dxa"/>
              <w:bottom w:w="70" w:type="dxa"/>
              <w:right w:w="85" w:type="dxa"/>
            </w:tcMar>
            <w:vAlign w:val="center"/>
          </w:tcPr>
          <w:p w14:paraId="22C47AA2" w14:textId="77777777" w:rsidR="00445A36" w:rsidRDefault="00000000">
            <w:pPr>
              <w:rPr>
                <w:rFonts w:hint="eastAsia"/>
              </w:rPr>
            </w:pPr>
            <w:r>
              <w:rPr>
                <w:rFonts w:eastAsia="Tinos"/>
                <w:color w:val="1E293B"/>
                <w:sz w:val="16"/>
              </w:rPr>
              <w:t>Trung bình</w:t>
            </w:r>
          </w:p>
        </w:tc>
      </w:tr>
      <w:tr w:rsidR="00445A36" w14:paraId="520F33BD" w14:textId="77777777">
        <w:trPr>
          <w:jc w:val="center"/>
        </w:trPr>
        <w:tc>
          <w:tcPr>
            <w:tcW w:w="1757" w:type="dxa"/>
            <w:tcMar>
              <w:top w:w="70" w:type="dxa"/>
              <w:left w:w="85" w:type="dxa"/>
              <w:bottom w:w="70" w:type="dxa"/>
              <w:right w:w="85" w:type="dxa"/>
            </w:tcMar>
            <w:vAlign w:val="center"/>
          </w:tcPr>
          <w:p w14:paraId="5894BAAC" w14:textId="77777777" w:rsidR="00445A36" w:rsidRDefault="00000000">
            <w:pPr>
              <w:rPr>
                <w:rFonts w:hint="eastAsia"/>
              </w:rPr>
            </w:pPr>
            <w:r>
              <w:rPr>
                <w:rFonts w:eastAsia="Tinos"/>
                <w:b/>
                <w:color w:val="1E293B"/>
                <w:sz w:val="16"/>
              </w:rPr>
              <w:t>Thanh toán</w:t>
            </w:r>
          </w:p>
        </w:tc>
        <w:tc>
          <w:tcPr>
            <w:tcW w:w="2891" w:type="dxa"/>
            <w:tcMar>
              <w:top w:w="70" w:type="dxa"/>
              <w:left w:w="85" w:type="dxa"/>
              <w:bottom w:w="70" w:type="dxa"/>
              <w:right w:w="85" w:type="dxa"/>
            </w:tcMar>
            <w:vAlign w:val="center"/>
          </w:tcPr>
          <w:p w14:paraId="5CCA45BA" w14:textId="77777777" w:rsidR="00445A36" w:rsidRDefault="00000000">
            <w:pPr>
              <w:rPr>
                <w:rFonts w:hint="eastAsia"/>
              </w:rPr>
            </w:pPr>
            <w:r>
              <w:rPr>
                <w:rFonts w:eastAsia="Tinos"/>
                <w:color w:val="1E293B"/>
                <w:sz w:val="16"/>
              </w:rPr>
              <w:t>Có COD và dữ liệu payment_method nhưng chưa có cổng thanh toán đầy đủ</w:t>
            </w:r>
          </w:p>
        </w:tc>
        <w:tc>
          <w:tcPr>
            <w:tcW w:w="3402" w:type="dxa"/>
            <w:tcMar>
              <w:top w:w="70" w:type="dxa"/>
              <w:left w:w="85" w:type="dxa"/>
              <w:bottom w:w="70" w:type="dxa"/>
              <w:right w:w="85" w:type="dxa"/>
            </w:tcMar>
            <w:vAlign w:val="center"/>
          </w:tcPr>
          <w:p w14:paraId="56E1EA54" w14:textId="77777777" w:rsidR="00445A36" w:rsidRDefault="00000000">
            <w:pPr>
              <w:rPr>
                <w:rFonts w:hint="eastAsia"/>
              </w:rPr>
            </w:pPr>
            <w:r>
              <w:rPr>
                <w:rFonts w:eastAsia="Tinos"/>
                <w:color w:val="1E293B"/>
                <w:sz w:val="16"/>
              </w:rPr>
              <w:t>Tích hợp VNPay/MoMo/Stripe tùy phạm vi</w:t>
            </w:r>
          </w:p>
        </w:tc>
        <w:tc>
          <w:tcPr>
            <w:tcW w:w="907" w:type="dxa"/>
            <w:tcMar>
              <w:top w:w="70" w:type="dxa"/>
              <w:left w:w="85" w:type="dxa"/>
              <w:bottom w:w="70" w:type="dxa"/>
              <w:right w:w="85" w:type="dxa"/>
            </w:tcMar>
            <w:vAlign w:val="center"/>
          </w:tcPr>
          <w:p w14:paraId="33E778BA" w14:textId="77777777" w:rsidR="00445A36" w:rsidRDefault="00000000">
            <w:pPr>
              <w:rPr>
                <w:rFonts w:hint="eastAsia"/>
              </w:rPr>
            </w:pPr>
            <w:r>
              <w:rPr>
                <w:rFonts w:eastAsia="Tinos"/>
                <w:color w:val="1E293B"/>
                <w:sz w:val="16"/>
              </w:rPr>
              <w:t>Thấp–TB</w:t>
            </w:r>
          </w:p>
        </w:tc>
      </w:tr>
    </w:tbl>
    <w:p w14:paraId="2C40AE08" w14:textId="77777777" w:rsidR="00445A36" w:rsidRDefault="00445A36">
      <w:pPr>
        <w:spacing w:after="0"/>
        <w:rPr>
          <w:rFonts w:hint="eastAsia"/>
        </w:rPr>
      </w:pPr>
    </w:p>
    <w:p w14:paraId="4861309D" w14:textId="77777777" w:rsidR="00445A36" w:rsidRDefault="00000000">
      <w:pPr>
        <w:pStyle w:val="Heading1"/>
        <w:spacing w:before="160" w:after="100"/>
      </w:pPr>
      <w:r>
        <w:rPr>
          <w:rFonts w:ascii="Tinos" w:eastAsia="Tinos" w:hAnsi="Tinos"/>
          <w:color w:val="0F172A"/>
          <w:sz w:val="30"/>
        </w:rPr>
        <w:t>10. KẾT LUẬN VÀ HƯỚNG PHÁT TRIỂN</w:t>
      </w:r>
    </w:p>
    <w:p w14:paraId="5392CA5B" w14:textId="77777777" w:rsidR="00445A36" w:rsidRDefault="00000000">
      <w:pPr>
        <w:spacing w:after="100"/>
        <w:ind w:firstLine="397"/>
        <w:rPr>
          <w:rFonts w:hint="eastAsia"/>
        </w:rPr>
      </w:pPr>
      <w:r>
        <w:rPr>
          <w:rFonts w:eastAsia="Tinos"/>
          <w:color w:val="1E293B"/>
        </w:rPr>
        <w:t>ThoiTrangHD đã có nền tảng nghiệp vụ tốt cho một bài tập lớn thương mại điện tử: catalog, size/màu, giỏ hàng chọn lọc, voucher, freeship, đơn hàng có transaction, hủy đơn hoàn kho, VIP, review và dashboard quản trị. Điểm đáng trình bày với giáo viên là hệ thống không chỉ có CRUD mà đã có nhiều quy tắc kinh doanh mang tính đặc thù ngành thời trang.</w:t>
      </w:r>
    </w:p>
    <w:p w14:paraId="4169DE4C" w14:textId="77777777" w:rsidR="00445A36" w:rsidRDefault="00000000">
      <w:pPr>
        <w:spacing w:after="100"/>
        <w:ind w:firstLine="397"/>
        <w:rPr>
          <w:rFonts w:hint="eastAsia"/>
        </w:rPr>
      </w:pPr>
      <w:r>
        <w:rPr>
          <w:rFonts w:eastAsia="Tinos"/>
          <w:color w:val="1E293B"/>
        </w:rPr>
        <w:t>Khi phản biện, nhóm nên nhấn mạnh ba lớp giá trị. Thứ nhất, thời trang cần mô hình lựa chọn Size × Màu và công cụ giảm rủi ro chọn sai size. Thứ hai, vận hành bán hàng phải kiểm soát tồn kho, hủy đơn, voucher và trạng thái đơn. Thứ ba, sau bán cần quy trình đổi trả/bảo hành khác điện tử: tập trung vào sai size/màu, lỗi may, tình trạng tem mác và trách nhiệm phí vận chuyển.</w:t>
      </w:r>
    </w:p>
    <w:p w14:paraId="1581F044" w14:textId="77777777" w:rsidR="00445A36" w:rsidRDefault="00000000">
      <w:pPr>
        <w:spacing w:after="100"/>
        <w:ind w:firstLine="397"/>
        <w:rPr>
          <w:rFonts w:hint="eastAsia"/>
        </w:rPr>
      </w:pPr>
      <w:r>
        <w:rPr>
          <w:rFonts w:eastAsia="Tinos"/>
          <w:color w:val="1E293B"/>
        </w:rPr>
        <w:t>Hướng phát triển ưu tiên là chuyển stock sang cấp biến thể SKU và xây module Return/Exchange/Warranty thực sự. Khi hai phần này được bổ sung, hệ thống sẽ khép kín vòng đời “xem sản phẩm → chọn biến thể → mua → giao → kiểm tra → đổi/trả/bảo hành → đánh giá”, đúng với nghiệp vụ mà đề tài muốn chứng minh.</w:t>
      </w:r>
    </w:p>
    <w:tbl>
      <w:tblPr>
        <w:tblW w:w="0" w:type="auto"/>
        <w:jc w:val="center"/>
        <w:tblLayout w:type="fixed"/>
        <w:tblLook w:val="04A0" w:firstRow="1" w:lastRow="0" w:firstColumn="1" w:lastColumn="0" w:noHBand="0" w:noVBand="1"/>
      </w:tblPr>
      <w:tblGrid>
        <w:gridCol w:w="8957"/>
      </w:tblGrid>
      <w:tr w:rsidR="00445A36" w14:paraId="3891C479" w14:textId="77777777">
        <w:trPr>
          <w:jc w:val="center"/>
        </w:trPr>
        <w:tc>
          <w:tcPr>
            <w:tcW w:w="8957" w:type="dxa"/>
            <w:shd w:val="clear" w:color="auto" w:fill="FFF7ED"/>
            <w:tcMar>
              <w:top w:w="150" w:type="dxa"/>
              <w:left w:w="180" w:type="dxa"/>
              <w:bottom w:w="150" w:type="dxa"/>
              <w:right w:w="180" w:type="dxa"/>
            </w:tcMar>
          </w:tcPr>
          <w:p w14:paraId="34EB0E56" w14:textId="77777777" w:rsidR="00445A36" w:rsidRDefault="00000000">
            <w:pPr>
              <w:spacing w:after="40"/>
              <w:rPr>
                <w:rFonts w:hint="eastAsia"/>
              </w:rPr>
            </w:pPr>
            <w:r>
              <w:rPr>
                <w:rFonts w:eastAsia="Tinos"/>
                <w:b/>
                <w:color w:val="9A6700"/>
                <w:sz w:val="21"/>
              </w:rPr>
              <w:t xml:space="preserve">Thông điệp ngắn để thuyết trình: </w:t>
            </w:r>
            <w:r>
              <w:rPr>
                <w:rFonts w:eastAsia="Tinos"/>
                <w:color w:val="334155"/>
                <w:sz w:val="20"/>
              </w:rPr>
              <w:t>“Điểm đặc trưng của ThoiTrangHD không phải chỉ là bán quần áo online, mà là số hóa các quyết định riêng của ngành thời trang: chọn Size–Màu, gợi ý size, trưng bày theo bán chạy/hàng mới, khuyến mại theo hạng VIP và quy trình đổi trả xoay quanh độ vừa vặn – chất liệu – lỗi may.”</w:t>
            </w:r>
          </w:p>
        </w:tc>
      </w:tr>
    </w:tbl>
    <w:p w14:paraId="4B2B1785" w14:textId="77777777" w:rsidR="00445A36" w:rsidRDefault="00000000">
      <w:pPr>
        <w:rPr>
          <w:rFonts w:hint="eastAsia"/>
        </w:rPr>
      </w:pPr>
      <w:r>
        <w:br w:type="page"/>
      </w:r>
    </w:p>
    <w:p w14:paraId="4F3220AF" w14:textId="77777777" w:rsidR="00445A36" w:rsidRDefault="00000000">
      <w:pPr>
        <w:pStyle w:val="Heading1"/>
        <w:spacing w:before="160" w:after="100"/>
      </w:pPr>
      <w:r>
        <w:rPr>
          <w:rFonts w:ascii="Tinos" w:eastAsia="Tinos" w:hAnsi="Tinos"/>
          <w:color w:val="0F172A"/>
          <w:sz w:val="30"/>
        </w:rPr>
        <w:lastRenderedPageBreak/>
        <w:t>PHỤ LỤC A. CẤU TRÚC DỮ LIỆU NGHIỆP VỤ CHÍNH</w:t>
      </w:r>
    </w:p>
    <w:tbl>
      <w:tblPr>
        <w:tblStyle w:val="TableGrid"/>
        <w:tblW w:w="0" w:type="auto"/>
        <w:jc w:val="center"/>
        <w:tblLook w:val="04A0" w:firstRow="1" w:lastRow="0" w:firstColumn="1" w:lastColumn="0" w:noHBand="0" w:noVBand="1"/>
      </w:tblPr>
      <w:tblGrid>
        <w:gridCol w:w="1701"/>
        <w:gridCol w:w="5159"/>
        <w:gridCol w:w="1814"/>
      </w:tblGrid>
      <w:tr w:rsidR="00445A36" w14:paraId="52AC572D" w14:textId="77777777">
        <w:trPr>
          <w:tblHeader/>
          <w:jc w:val="center"/>
        </w:trPr>
        <w:tc>
          <w:tcPr>
            <w:tcW w:w="1701" w:type="dxa"/>
            <w:shd w:val="clear" w:color="auto" w:fill="E2E8F0"/>
            <w:tcMar>
              <w:top w:w="80" w:type="dxa"/>
              <w:left w:w="90" w:type="dxa"/>
              <w:bottom w:w="80" w:type="dxa"/>
              <w:right w:w="90" w:type="dxa"/>
            </w:tcMar>
            <w:vAlign w:val="center"/>
          </w:tcPr>
          <w:p w14:paraId="511CAB78" w14:textId="77777777" w:rsidR="00445A36" w:rsidRDefault="00000000">
            <w:pPr>
              <w:jc w:val="center"/>
              <w:rPr>
                <w:rFonts w:hint="eastAsia"/>
              </w:rPr>
            </w:pPr>
            <w:r>
              <w:rPr>
                <w:rFonts w:eastAsia="Tinos"/>
                <w:b/>
                <w:color w:val="0F172A"/>
                <w:sz w:val="16"/>
              </w:rPr>
              <w:t>Bảng</w:t>
            </w:r>
          </w:p>
        </w:tc>
        <w:tc>
          <w:tcPr>
            <w:tcW w:w="5159" w:type="dxa"/>
            <w:shd w:val="clear" w:color="auto" w:fill="E2E8F0"/>
            <w:tcMar>
              <w:top w:w="80" w:type="dxa"/>
              <w:left w:w="90" w:type="dxa"/>
              <w:bottom w:w="80" w:type="dxa"/>
              <w:right w:w="90" w:type="dxa"/>
            </w:tcMar>
            <w:vAlign w:val="center"/>
          </w:tcPr>
          <w:p w14:paraId="53EB08E3" w14:textId="77777777" w:rsidR="00445A36" w:rsidRDefault="00000000">
            <w:pPr>
              <w:jc w:val="center"/>
              <w:rPr>
                <w:rFonts w:hint="eastAsia"/>
              </w:rPr>
            </w:pPr>
            <w:r>
              <w:rPr>
                <w:rFonts w:eastAsia="Tinos"/>
                <w:b/>
                <w:color w:val="0F172A"/>
                <w:sz w:val="16"/>
              </w:rPr>
              <w:t>Trường tiêu biểu</w:t>
            </w:r>
          </w:p>
        </w:tc>
        <w:tc>
          <w:tcPr>
            <w:tcW w:w="1814" w:type="dxa"/>
            <w:shd w:val="clear" w:color="auto" w:fill="E2E8F0"/>
            <w:tcMar>
              <w:top w:w="80" w:type="dxa"/>
              <w:left w:w="90" w:type="dxa"/>
              <w:bottom w:w="80" w:type="dxa"/>
              <w:right w:w="90" w:type="dxa"/>
            </w:tcMar>
            <w:vAlign w:val="center"/>
          </w:tcPr>
          <w:p w14:paraId="7AC0D4B0" w14:textId="77777777" w:rsidR="00445A36" w:rsidRDefault="00000000">
            <w:pPr>
              <w:jc w:val="center"/>
              <w:rPr>
                <w:rFonts w:hint="eastAsia"/>
              </w:rPr>
            </w:pPr>
            <w:r>
              <w:rPr>
                <w:rFonts w:eastAsia="Tinos"/>
                <w:b/>
                <w:color w:val="0F172A"/>
                <w:sz w:val="16"/>
              </w:rPr>
              <w:t>Vai trò</w:t>
            </w:r>
          </w:p>
        </w:tc>
      </w:tr>
      <w:tr w:rsidR="00445A36" w14:paraId="7DC3A1A7" w14:textId="77777777">
        <w:trPr>
          <w:jc w:val="center"/>
        </w:trPr>
        <w:tc>
          <w:tcPr>
            <w:tcW w:w="1701" w:type="dxa"/>
            <w:tcMar>
              <w:top w:w="70" w:type="dxa"/>
              <w:left w:w="85" w:type="dxa"/>
              <w:bottom w:w="70" w:type="dxa"/>
              <w:right w:w="85" w:type="dxa"/>
            </w:tcMar>
            <w:vAlign w:val="center"/>
          </w:tcPr>
          <w:p w14:paraId="38994146" w14:textId="77777777" w:rsidR="00445A36" w:rsidRDefault="00000000">
            <w:pPr>
              <w:rPr>
                <w:rFonts w:hint="eastAsia"/>
              </w:rPr>
            </w:pPr>
            <w:r>
              <w:rPr>
                <w:rFonts w:eastAsia="Tinos"/>
                <w:b/>
                <w:color w:val="1E293B"/>
                <w:sz w:val="16"/>
              </w:rPr>
              <w:t>products</w:t>
            </w:r>
          </w:p>
        </w:tc>
        <w:tc>
          <w:tcPr>
            <w:tcW w:w="5159" w:type="dxa"/>
            <w:tcMar>
              <w:top w:w="70" w:type="dxa"/>
              <w:left w:w="85" w:type="dxa"/>
              <w:bottom w:w="70" w:type="dxa"/>
              <w:right w:w="85" w:type="dxa"/>
            </w:tcMar>
            <w:vAlign w:val="center"/>
          </w:tcPr>
          <w:p w14:paraId="6A69F1CB" w14:textId="77777777" w:rsidR="00445A36" w:rsidRDefault="00000000">
            <w:pPr>
              <w:rPr>
                <w:rFonts w:hint="eastAsia"/>
              </w:rPr>
            </w:pPr>
            <w:r>
              <w:rPr>
                <w:rFonts w:eastAsia="Tinos"/>
                <w:color w:val="1E293B"/>
                <w:sz w:val="16"/>
              </w:rPr>
              <w:t>id, name, price, original_price, discount, category, image, description, features, stock, sold_count, created_at</w:t>
            </w:r>
          </w:p>
        </w:tc>
        <w:tc>
          <w:tcPr>
            <w:tcW w:w="1814" w:type="dxa"/>
            <w:tcMar>
              <w:top w:w="70" w:type="dxa"/>
              <w:left w:w="85" w:type="dxa"/>
              <w:bottom w:w="70" w:type="dxa"/>
              <w:right w:w="85" w:type="dxa"/>
            </w:tcMar>
            <w:vAlign w:val="center"/>
          </w:tcPr>
          <w:p w14:paraId="7D6DF101" w14:textId="77777777" w:rsidR="00445A36" w:rsidRDefault="00000000">
            <w:pPr>
              <w:rPr>
                <w:rFonts w:hint="eastAsia"/>
              </w:rPr>
            </w:pPr>
            <w:r>
              <w:rPr>
                <w:rFonts w:eastAsia="Tinos"/>
                <w:color w:val="1E293B"/>
                <w:sz w:val="16"/>
              </w:rPr>
              <w:t>Sản phẩm</w:t>
            </w:r>
          </w:p>
        </w:tc>
      </w:tr>
      <w:tr w:rsidR="00445A36" w14:paraId="1B1697C8" w14:textId="77777777">
        <w:trPr>
          <w:jc w:val="center"/>
        </w:trPr>
        <w:tc>
          <w:tcPr>
            <w:tcW w:w="1701" w:type="dxa"/>
            <w:shd w:val="clear" w:color="auto" w:fill="F8FAFC"/>
            <w:tcMar>
              <w:top w:w="70" w:type="dxa"/>
              <w:left w:w="85" w:type="dxa"/>
              <w:bottom w:w="70" w:type="dxa"/>
              <w:right w:w="85" w:type="dxa"/>
            </w:tcMar>
            <w:vAlign w:val="center"/>
          </w:tcPr>
          <w:p w14:paraId="551D9241" w14:textId="77777777" w:rsidR="00445A36" w:rsidRDefault="00000000">
            <w:pPr>
              <w:rPr>
                <w:rFonts w:hint="eastAsia"/>
              </w:rPr>
            </w:pPr>
            <w:r>
              <w:rPr>
                <w:rFonts w:eastAsia="Tinos"/>
                <w:b/>
                <w:color w:val="1E293B"/>
                <w:sz w:val="16"/>
              </w:rPr>
              <w:t>orders</w:t>
            </w:r>
          </w:p>
        </w:tc>
        <w:tc>
          <w:tcPr>
            <w:tcW w:w="5159" w:type="dxa"/>
            <w:shd w:val="clear" w:color="auto" w:fill="F8FAFC"/>
            <w:tcMar>
              <w:top w:w="70" w:type="dxa"/>
              <w:left w:w="85" w:type="dxa"/>
              <w:bottom w:w="70" w:type="dxa"/>
              <w:right w:w="85" w:type="dxa"/>
            </w:tcMar>
            <w:vAlign w:val="center"/>
          </w:tcPr>
          <w:p w14:paraId="6A80BAED" w14:textId="77777777" w:rsidR="00445A36" w:rsidRDefault="00000000">
            <w:pPr>
              <w:rPr>
                <w:rFonts w:hint="eastAsia"/>
              </w:rPr>
            </w:pPr>
            <w:r>
              <w:rPr>
                <w:rFonts w:eastAsia="Tinos"/>
                <w:color w:val="1E293B"/>
                <w:sz w:val="16"/>
              </w:rPr>
              <w:t>user_id, order_code, customer info, payment_method, voucher_code, subtotal, discount_amount, shipping_fee, total_price, order_note, status, cancel_reason</w:t>
            </w:r>
          </w:p>
        </w:tc>
        <w:tc>
          <w:tcPr>
            <w:tcW w:w="1814" w:type="dxa"/>
            <w:shd w:val="clear" w:color="auto" w:fill="F8FAFC"/>
            <w:tcMar>
              <w:top w:w="70" w:type="dxa"/>
              <w:left w:w="85" w:type="dxa"/>
              <w:bottom w:w="70" w:type="dxa"/>
              <w:right w:w="85" w:type="dxa"/>
            </w:tcMar>
            <w:vAlign w:val="center"/>
          </w:tcPr>
          <w:p w14:paraId="679004D7" w14:textId="77777777" w:rsidR="00445A36" w:rsidRDefault="00000000">
            <w:pPr>
              <w:rPr>
                <w:rFonts w:hint="eastAsia"/>
              </w:rPr>
            </w:pPr>
            <w:r>
              <w:rPr>
                <w:rFonts w:eastAsia="Tinos"/>
                <w:color w:val="1E293B"/>
                <w:sz w:val="16"/>
              </w:rPr>
              <w:t>Đơn hàng</w:t>
            </w:r>
          </w:p>
        </w:tc>
      </w:tr>
      <w:tr w:rsidR="00445A36" w14:paraId="5E644116" w14:textId="77777777">
        <w:trPr>
          <w:jc w:val="center"/>
        </w:trPr>
        <w:tc>
          <w:tcPr>
            <w:tcW w:w="1701" w:type="dxa"/>
            <w:tcMar>
              <w:top w:w="70" w:type="dxa"/>
              <w:left w:w="85" w:type="dxa"/>
              <w:bottom w:w="70" w:type="dxa"/>
              <w:right w:w="85" w:type="dxa"/>
            </w:tcMar>
            <w:vAlign w:val="center"/>
          </w:tcPr>
          <w:p w14:paraId="4CC987CE" w14:textId="77777777" w:rsidR="00445A36" w:rsidRDefault="00000000">
            <w:pPr>
              <w:rPr>
                <w:rFonts w:hint="eastAsia"/>
              </w:rPr>
            </w:pPr>
            <w:r>
              <w:rPr>
                <w:rFonts w:eastAsia="Tinos"/>
                <w:b/>
                <w:color w:val="1E293B"/>
                <w:sz w:val="16"/>
              </w:rPr>
              <w:t>order_items</w:t>
            </w:r>
          </w:p>
        </w:tc>
        <w:tc>
          <w:tcPr>
            <w:tcW w:w="5159" w:type="dxa"/>
            <w:tcMar>
              <w:top w:w="70" w:type="dxa"/>
              <w:left w:w="85" w:type="dxa"/>
              <w:bottom w:w="70" w:type="dxa"/>
              <w:right w:w="85" w:type="dxa"/>
            </w:tcMar>
            <w:vAlign w:val="center"/>
          </w:tcPr>
          <w:p w14:paraId="6A6BD3DB" w14:textId="77777777" w:rsidR="00445A36" w:rsidRDefault="00000000">
            <w:pPr>
              <w:rPr>
                <w:rFonts w:hint="eastAsia"/>
              </w:rPr>
            </w:pPr>
            <w:r>
              <w:rPr>
                <w:rFonts w:eastAsia="Tinos"/>
                <w:color w:val="1E293B"/>
                <w:sz w:val="16"/>
              </w:rPr>
              <w:t>order_id, product_id, product_name, price, quantity, size, color</w:t>
            </w:r>
          </w:p>
        </w:tc>
        <w:tc>
          <w:tcPr>
            <w:tcW w:w="1814" w:type="dxa"/>
            <w:tcMar>
              <w:top w:w="70" w:type="dxa"/>
              <w:left w:w="85" w:type="dxa"/>
              <w:bottom w:w="70" w:type="dxa"/>
              <w:right w:w="85" w:type="dxa"/>
            </w:tcMar>
            <w:vAlign w:val="center"/>
          </w:tcPr>
          <w:p w14:paraId="45AB7996" w14:textId="77777777" w:rsidR="00445A36" w:rsidRDefault="00000000">
            <w:pPr>
              <w:rPr>
                <w:rFonts w:hint="eastAsia"/>
              </w:rPr>
            </w:pPr>
            <w:r>
              <w:rPr>
                <w:rFonts w:eastAsia="Tinos"/>
                <w:color w:val="1E293B"/>
                <w:sz w:val="16"/>
              </w:rPr>
              <w:t>Chi tiết &amp; biến thể đã chọn</w:t>
            </w:r>
          </w:p>
        </w:tc>
      </w:tr>
      <w:tr w:rsidR="00445A36" w14:paraId="7DB8D5A6" w14:textId="77777777">
        <w:trPr>
          <w:jc w:val="center"/>
        </w:trPr>
        <w:tc>
          <w:tcPr>
            <w:tcW w:w="1701" w:type="dxa"/>
            <w:shd w:val="clear" w:color="auto" w:fill="F8FAFC"/>
            <w:tcMar>
              <w:top w:w="70" w:type="dxa"/>
              <w:left w:w="85" w:type="dxa"/>
              <w:bottom w:w="70" w:type="dxa"/>
              <w:right w:w="85" w:type="dxa"/>
            </w:tcMar>
            <w:vAlign w:val="center"/>
          </w:tcPr>
          <w:p w14:paraId="4721E1C7" w14:textId="77777777" w:rsidR="00445A36" w:rsidRDefault="00000000">
            <w:pPr>
              <w:rPr>
                <w:rFonts w:hint="eastAsia"/>
              </w:rPr>
            </w:pPr>
            <w:r>
              <w:rPr>
                <w:rFonts w:eastAsia="Tinos"/>
                <w:b/>
                <w:color w:val="1E293B"/>
                <w:sz w:val="16"/>
              </w:rPr>
              <w:t>vouchers</w:t>
            </w:r>
          </w:p>
        </w:tc>
        <w:tc>
          <w:tcPr>
            <w:tcW w:w="5159" w:type="dxa"/>
            <w:shd w:val="clear" w:color="auto" w:fill="F8FAFC"/>
            <w:tcMar>
              <w:top w:w="70" w:type="dxa"/>
              <w:left w:w="85" w:type="dxa"/>
              <w:bottom w:w="70" w:type="dxa"/>
              <w:right w:w="85" w:type="dxa"/>
            </w:tcMar>
            <w:vAlign w:val="center"/>
          </w:tcPr>
          <w:p w14:paraId="79DF61A3" w14:textId="77777777" w:rsidR="00445A36" w:rsidRDefault="00000000">
            <w:pPr>
              <w:rPr>
                <w:rFonts w:hint="eastAsia"/>
              </w:rPr>
            </w:pPr>
            <w:r>
              <w:rPr>
                <w:rFonts w:eastAsia="Tinos"/>
                <w:color w:val="1E293B"/>
                <w:sz w:val="16"/>
              </w:rPr>
              <w:t>code, discount_type, value, min_spend, usage_limit, times_used, min_vip_level, expires_at</w:t>
            </w:r>
          </w:p>
        </w:tc>
        <w:tc>
          <w:tcPr>
            <w:tcW w:w="1814" w:type="dxa"/>
            <w:shd w:val="clear" w:color="auto" w:fill="F8FAFC"/>
            <w:tcMar>
              <w:top w:w="70" w:type="dxa"/>
              <w:left w:w="85" w:type="dxa"/>
              <w:bottom w:w="70" w:type="dxa"/>
              <w:right w:w="85" w:type="dxa"/>
            </w:tcMar>
            <w:vAlign w:val="center"/>
          </w:tcPr>
          <w:p w14:paraId="09B19BF6" w14:textId="77777777" w:rsidR="00445A36" w:rsidRDefault="00000000">
            <w:pPr>
              <w:rPr>
                <w:rFonts w:hint="eastAsia"/>
              </w:rPr>
            </w:pPr>
            <w:r>
              <w:rPr>
                <w:rFonts w:eastAsia="Tinos"/>
                <w:color w:val="1E293B"/>
                <w:sz w:val="16"/>
              </w:rPr>
              <w:t>Khuyến mại</w:t>
            </w:r>
          </w:p>
        </w:tc>
      </w:tr>
      <w:tr w:rsidR="00445A36" w14:paraId="246D5FA4" w14:textId="77777777">
        <w:trPr>
          <w:jc w:val="center"/>
        </w:trPr>
        <w:tc>
          <w:tcPr>
            <w:tcW w:w="1701" w:type="dxa"/>
            <w:tcMar>
              <w:top w:w="70" w:type="dxa"/>
              <w:left w:w="85" w:type="dxa"/>
              <w:bottom w:w="70" w:type="dxa"/>
              <w:right w:w="85" w:type="dxa"/>
            </w:tcMar>
            <w:vAlign w:val="center"/>
          </w:tcPr>
          <w:p w14:paraId="36E944BB" w14:textId="77777777" w:rsidR="00445A36" w:rsidRDefault="00000000">
            <w:pPr>
              <w:rPr>
                <w:rFonts w:hint="eastAsia"/>
              </w:rPr>
            </w:pPr>
            <w:r>
              <w:rPr>
                <w:rFonts w:eastAsia="Tinos"/>
                <w:b/>
                <w:color w:val="1E293B"/>
                <w:sz w:val="16"/>
              </w:rPr>
              <w:t>users</w:t>
            </w:r>
          </w:p>
        </w:tc>
        <w:tc>
          <w:tcPr>
            <w:tcW w:w="5159" w:type="dxa"/>
            <w:tcMar>
              <w:top w:w="70" w:type="dxa"/>
              <w:left w:w="85" w:type="dxa"/>
              <w:bottom w:w="70" w:type="dxa"/>
              <w:right w:w="85" w:type="dxa"/>
            </w:tcMar>
            <w:vAlign w:val="center"/>
          </w:tcPr>
          <w:p w14:paraId="2DFE847D" w14:textId="77777777" w:rsidR="00445A36" w:rsidRDefault="00000000">
            <w:pPr>
              <w:rPr>
                <w:rFonts w:hint="eastAsia"/>
              </w:rPr>
            </w:pPr>
            <w:r>
              <w:rPr>
                <w:rFonts w:eastAsia="Tinos"/>
                <w:color w:val="1E293B"/>
                <w:sz w:val="16"/>
              </w:rPr>
              <w:t>name, email, phone, password, avatar, address</w:t>
            </w:r>
          </w:p>
        </w:tc>
        <w:tc>
          <w:tcPr>
            <w:tcW w:w="1814" w:type="dxa"/>
            <w:tcMar>
              <w:top w:w="70" w:type="dxa"/>
              <w:left w:w="85" w:type="dxa"/>
              <w:bottom w:w="70" w:type="dxa"/>
              <w:right w:w="85" w:type="dxa"/>
            </w:tcMar>
            <w:vAlign w:val="center"/>
          </w:tcPr>
          <w:p w14:paraId="182D7EFD" w14:textId="77777777" w:rsidR="00445A36" w:rsidRDefault="00000000">
            <w:pPr>
              <w:rPr>
                <w:rFonts w:hint="eastAsia"/>
              </w:rPr>
            </w:pPr>
            <w:r>
              <w:rPr>
                <w:rFonts w:eastAsia="Tinos"/>
                <w:color w:val="1E293B"/>
                <w:sz w:val="16"/>
              </w:rPr>
              <w:t>Khách hàng</w:t>
            </w:r>
          </w:p>
        </w:tc>
      </w:tr>
      <w:tr w:rsidR="00445A36" w14:paraId="7B153712" w14:textId="77777777">
        <w:trPr>
          <w:jc w:val="center"/>
        </w:trPr>
        <w:tc>
          <w:tcPr>
            <w:tcW w:w="1701" w:type="dxa"/>
            <w:shd w:val="clear" w:color="auto" w:fill="F8FAFC"/>
            <w:tcMar>
              <w:top w:w="70" w:type="dxa"/>
              <w:left w:w="85" w:type="dxa"/>
              <w:bottom w:w="70" w:type="dxa"/>
              <w:right w:w="85" w:type="dxa"/>
            </w:tcMar>
            <w:vAlign w:val="center"/>
          </w:tcPr>
          <w:p w14:paraId="12FAE51B" w14:textId="77777777" w:rsidR="00445A36" w:rsidRDefault="00000000">
            <w:pPr>
              <w:rPr>
                <w:rFonts w:hint="eastAsia"/>
              </w:rPr>
            </w:pPr>
            <w:r>
              <w:rPr>
                <w:rFonts w:eastAsia="Tinos"/>
                <w:b/>
                <w:color w:val="1E293B"/>
                <w:sz w:val="16"/>
              </w:rPr>
              <w:t>favorites</w:t>
            </w:r>
          </w:p>
        </w:tc>
        <w:tc>
          <w:tcPr>
            <w:tcW w:w="5159" w:type="dxa"/>
            <w:shd w:val="clear" w:color="auto" w:fill="F8FAFC"/>
            <w:tcMar>
              <w:top w:w="70" w:type="dxa"/>
              <w:left w:w="85" w:type="dxa"/>
              <w:bottom w:w="70" w:type="dxa"/>
              <w:right w:w="85" w:type="dxa"/>
            </w:tcMar>
            <w:vAlign w:val="center"/>
          </w:tcPr>
          <w:p w14:paraId="3E33FE12" w14:textId="77777777" w:rsidR="00445A36" w:rsidRDefault="00000000">
            <w:pPr>
              <w:rPr>
                <w:rFonts w:hint="eastAsia"/>
              </w:rPr>
            </w:pPr>
            <w:r>
              <w:rPr>
                <w:rFonts w:eastAsia="Tinos"/>
                <w:color w:val="1E293B"/>
                <w:sz w:val="16"/>
              </w:rPr>
              <w:t>user_id, product_id, created_at</w:t>
            </w:r>
          </w:p>
        </w:tc>
        <w:tc>
          <w:tcPr>
            <w:tcW w:w="1814" w:type="dxa"/>
            <w:shd w:val="clear" w:color="auto" w:fill="F8FAFC"/>
            <w:tcMar>
              <w:top w:w="70" w:type="dxa"/>
              <w:left w:w="85" w:type="dxa"/>
              <w:bottom w:w="70" w:type="dxa"/>
              <w:right w:w="85" w:type="dxa"/>
            </w:tcMar>
            <w:vAlign w:val="center"/>
          </w:tcPr>
          <w:p w14:paraId="6BA6DA65" w14:textId="77777777" w:rsidR="00445A36" w:rsidRDefault="00000000">
            <w:pPr>
              <w:rPr>
                <w:rFonts w:hint="eastAsia"/>
              </w:rPr>
            </w:pPr>
            <w:r>
              <w:rPr>
                <w:rFonts w:eastAsia="Tinos"/>
                <w:color w:val="1E293B"/>
                <w:sz w:val="16"/>
              </w:rPr>
              <w:t>Yêu thích</w:t>
            </w:r>
          </w:p>
        </w:tc>
      </w:tr>
      <w:tr w:rsidR="00445A36" w14:paraId="5C8D85C2" w14:textId="77777777">
        <w:trPr>
          <w:jc w:val="center"/>
        </w:trPr>
        <w:tc>
          <w:tcPr>
            <w:tcW w:w="1701" w:type="dxa"/>
            <w:tcMar>
              <w:top w:w="70" w:type="dxa"/>
              <w:left w:w="85" w:type="dxa"/>
              <w:bottom w:w="70" w:type="dxa"/>
              <w:right w:w="85" w:type="dxa"/>
            </w:tcMar>
            <w:vAlign w:val="center"/>
          </w:tcPr>
          <w:p w14:paraId="77EE9A68" w14:textId="77777777" w:rsidR="00445A36" w:rsidRDefault="00000000">
            <w:pPr>
              <w:rPr>
                <w:rFonts w:hint="eastAsia"/>
              </w:rPr>
            </w:pPr>
            <w:r>
              <w:rPr>
                <w:rFonts w:eastAsia="Tinos"/>
                <w:b/>
                <w:color w:val="1E293B"/>
                <w:sz w:val="16"/>
              </w:rPr>
              <w:t>reviews</w:t>
            </w:r>
          </w:p>
        </w:tc>
        <w:tc>
          <w:tcPr>
            <w:tcW w:w="5159" w:type="dxa"/>
            <w:tcMar>
              <w:top w:w="70" w:type="dxa"/>
              <w:left w:w="85" w:type="dxa"/>
              <w:bottom w:w="70" w:type="dxa"/>
              <w:right w:w="85" w:type="dxa"/>
            </w:tcMar>
            <w:vAlign w:val="center"/>
          </w:tcPr>
          <w:p w14:paraId="17A68524" w14:textId="77777777" w:rsidR="00445A36" w:rsidRDefault="00000000">
            <w:pPr>
              <w:rPr>
                <w:rFonts w:hint="eastAsia"/>
              </w:rPr>
            </w:pPr>
            <w:r>
              <w:rPr>
                <w:rFonts w:eastAsia="Tinos"/>
                <w:color w:val="1E293B"/>
                <w:sz w:val="16"/>
              </w:rPr>
              <w:t>product_id, user_id, rating, comment, order_id, size, color, is_verified_purchase, created_at</w:t>
            </w:r>
          </w:p>
        </w:tc>
        <w:tc>
          <w:tcPr>
            <w:tcW w:w="1814" w:type="dxa"/>
            <w:tcMar>
              <w:top w:w="70" w:type="dxa"/>
              <w:left w:w="85" w:type="dxa"/>
              <w:bottom w:w="70" w:type="dxa"/>
              <w:right w:w="85" w:type="dxa"/>
            </w:tcMar>
            <w:vAlign w:val="center"/>
          </w:tcPr>
          <w:p w14:paraId="6A4E6535" w14:textId="77777777" w:rsidR="00445A36" w:rsidRDefault="00000000">
            <w:pPr>
              <w:rPr>
                <w:rFonts w:hint="eastAsia"/>
              </w:rPr>
            </w:pPr>
            <w:r>
              <w:rPr>
                <w:rFonts w:eastAsia="Tinos"/>
                <w:color w:val="1E293B"/>
                <w:sz w:val="16"/>
              </w:rPr>
              <w:t>Đánh giá</w:t>
            </w:r>
          </w:p>
        </w:tc>
      </w:tr>
    </w:tbl>
    <w:p w14:paraId="3C5145B5" w14:textId="77777777" w:rsidR="00445A36" w:rsidRDefault="00445A36">
      <w:pPr>
        <w:spacing w:after="0"/>
        <w:rPr>
          <w:rFonts w:hint="eastAsia"/>
        </w:rPr>
      </w:pPr>
    </w:p>
    <w:p w14:paraId="14EC0F9E" w14:textId="77777777" w:rsidR="00445A36" w:rsidRDefault="00000000">
      <w:pPr>
        <w:pStyle w:val="Heading1"/>
        <w:spacing w:before="160" w:after="100"/>
      </w:pPr>
      <w:r>
        <w:rPr>
          <w:rFonts w:ascii="Tinos" w:eastAsia="Tinos" w:hAnsi="Tinos"/>
          <w:color w:val="0F172A"/>
          <w:sz w:val="30"/>
        </w:rPr>
        <w:t>PHỤ LỤC B. NGUỒN ĐỐI CHIẾU MÃ NGUỒN</w:t>
      </w:r>
    </w:p>
    <w:p w14:paraId="3F1FD23A" w14:textId="77777777" w:rsidR="00445A36" w:rsidRDefault="00000000">
      <w:pPr>
        <w:pStyle w:val="ListBullet"/>
        <w:spacing w:after="40" w:line="264" w:lineRule="auto"/>
        <w:rPr>
          <w:rFonts w:hint="eastAsia"/>
        </w:rPr>
      </w:pPr>
      <w:r>
        <w:rPr>
          <w:rFonts w:eastAsia="Tinos"/>
          <w:color w:val="1E293B"/>
          <w:sz w:val="21"/>
        </w:rPr>
        <w:t>Repository: https://github.com/thanh2122005/BTL-Mobile-ThoiTrangHD</w:t>
      </w:r>
    </w:p>
    <w:p w14:paraId="42D0CCE4" w14:textId="77777777" w:rsidR="00445A36" w:rsidRDefault="00000000">
      <w:pPr>
        <w:pStyle w:val="ListBullet"/>
        <w:spacing w:after="40" w:line="264" w:lineRule="auto"/>
        <w:rPr>
          <w:rFonts w:hint="eastAsia"/>
        </w:rPr>
      </w:pPr>
      <w:r>
        <w:rPr>
          <w:rFonts w:eastAsia="Tinos"/>
          <w:color w:val="1E293B"/>
          <w:sz w:val="21"/>
        </w:rPr>
        <w:t>package.json – phiên bản Expo/React Native/Expo Router/TypeScript.</w:t>
      </w:r>
    </w:p>
    <w:p w14:paraId="5F512E27" w14:textId="77777777" w:rsidR="00445A36" w:rsidRDefault="00000000">
      <w:pPr>
        <w:pStyle w:val="ListBullet"/>
        <w:spacing w:after="40" w:line="264" w:lineRule="auto"/>
        <w:rPr>
          <w:rFonts w:hint="eastAsia"/>
        </w:rPr>
      </w:pPr>
      <w:r>
        <w:rPr>
          <w:rFonts w:eastAsia="Tinos"/>
          <w:color w:val="1E293B"/>
          <w:sz w:val="21"/>
        </w:rPr>
        <w:t>backend/package.json – Express, Multer, mysql2.</w:t>
      </w:r>
    </w:p>
    <w:p w14:paraId="48647A84" w14:textId="77777777" w:rsidR="00445A36" w:rsidRDefault="00000000">
      <w:pPr>
        <w:pStyle w:val="ListBullet"/>
        <w:spacing w:after="40" w:line="264" w:lineRule="auto"/>
        <w:rPr>
          <w:rFonts w:hint="eastAsia"/>
        </w:rPr>
      </w:pPr>
      <w:r>
        <w:rPr>
          <w:rFonts w:eastAsia="Tinos"/>
          <w:color w:val="1E293B"/>
          <w:sz w:val="21"/>
        </w:rPr>
        <w:t>backend/init_db.js – schema MySQL, seed sản phẩm/review/voucher.</w:t>
      </w:r>
    </w:p>
    <w:p w14:paraId="51BCE674" w14:textId="77777777" w:rsidR="00445A36" w:rsidRDefault="00000000">
      <w:pPr>
        <w:pStyle w:val="ListBullet"/>
        <w:spacing w:after="40" w:line="264" w:lineRule="auto"/>
        <w:rPr>
          <w:rFonts w:hint="eastAsia"/>
        </w:rPr>
      </w:pPr>
      <w:r>
        <w:rPr>
          <w:rFonts w:eastAsia="Tinos"/>
          <w:color w:val="1E293B"/>
          <w:sz w:val="21"/>
        </w:rPr>
        <w:t>backend/server.js – products, vouchers, orders, cancel order, auth, favorites, reviews, upload.</w:t>
      </w:r>
    </w:p>
    <w:p w14:paraId="56E1DB70" w14:textId="77777777" w:rsidR="00445A36" w:rsidRDefault="00000000">
      <w:pPr>
        <w:pStyle w:val="ListBullet"/>
        <w:spacing w:after="40" w:line="264" w:lineRule="auto"/>
        <w:rPr>
          <w:rFonts w:hint="eastAsia"/>
        </w:rPr>
      </w:pPr>
      <w:r>
        <w:rPr>
          <w:rFonts w:eastAsia="Tinos"/>
          <w:color w:val="1E293B"/>
          <w:sz w:val="21"/>
        </w:rPr>
        <w:t>contexts/CartContext.tsx – product+size+color, selective checkout, freeship 300.000đ, phí ship 30.000đ.</w:t>
      </w:r>
    </w:p>
    <w:p w14:paraId="31AC35B9" w14:textId="77777777" w:rsidR="00445A36" w:rsidRDefault="00000000">
      <w:pPr>
        <w:pStyle w:val="ListBullet"/>
        <w:spacing w:after="40" w:line="264" w:lineRule="auto"/>
        <w:rPr>
          <w:rFonts w:hint="eastAsia"/>
        </w:rPr>
      </w:pPr>
      <w:r>
        <w:rPr>
          <w:rFonts w:eastAsia="Tinos"/>
          <w:color w:val="1E293B"/>
          <w:sz w:val="21"/>
        </w:rPr>
        <w:t>app/products/[id].tsx – lựa chọn màu, size theo danh mục, size guide, calculator, review.</w:t>
      </w:r>
    </w:p>
    <w:p w14:paraId="3695D279" w14:textId="77777777" w:rsidR="00445A36" w:rsidRDefault="00000000">
      <w:pPr>
        <w:pStyle w:val="ListBullet"/>
        <w:spacing w:after="40" w:line="264" w:lineRule="auto"/>
        <w:rPr>
          <w:rFonts w:hint="eastAsia"/>
        </w:rPr>
      </w:pPr>
      <w:r>
        <w:rPr>
          <w:rFonts w:eastAsia="Tinos"/>
          <w:color w:val="1E293B"/>
          <w:sz w:val="21"/>
        </w:rPr>
        <w:t>app/(tabs)/index.tsx – featuredProducts theo sold_count/discount và newArrivals theo created_at.</w:t>
      </w:r>
    </w:p>
    <w:p w14:paraId="2CB844C0" w14:textId="77777777" w:rsidR="00445A36" w:rsidRDefault="00000000">
      <w:pPr>
        <w:pStyle w:val="ListBullet"/>
        <w:spacing w:after="40" w:line="264" w:lineRule="auto"/>
        <w:rPr>
          <w:rFonts w:hint="eastAsia"/>
        </w:rPr>
      </w:pPr>
      <w:r>
        <w:rPr>
          <w:rFonts w:eastAsia="Tinos"/>
          <w:color w:val="1E293B"/>
          <w:sz w:val="21"/>
        </w:rPr>
        <w:t>app/checkout.tsx – dữ liệu giao hàng, payment method, voucher, order note, gửi đơn.</w:t>
      </w:r>
    </w:p>
    <w:p w14:paraId="34323698" w14:textId="77777777" w:rsidR="00445A36" w:rsidRDefault="00000000">
      <w:pPr>
        <w:pStyle w:val="ListBullet"/>
        <w:spacing w:after="40" w:line="264" w:lineRule="auto"/>
        <w:rPr>
          <w:rFonts w:hint="eastAsia"/>
        </w:rPr>
      </w:pPr>
      <w:r>
        <w:rPr>
          <w:rFonts w:eastAsia="Tinos"/>
          <w:color w:val="1E293B"/>
          <w:sz w:val="21"/>
        </w:rPr>
        <w:t>app/admin.tsx – bốn trạng thái đơn hàng, upload ảnh, dashboard doanh thu 7 ngày.</w:t>
      </w:r>
    </w:p>
    <w:p w14:paraId="5FFD115E" w14:textId="77777777" w:rsidR="00445A36" w:rsidRDefault="00445A36">
      <w:pPr>
        <w:spacing w:after="0"/>
        <w:rPr>
          <w:rFonts w:hint="eastAsia"/>
        </w:rPr>
      </w:pPr>
    </w:p>
    <w:sectPr w:rsidR="00445A36" w:rsidSect="00034616">
      <w:headerReference w:type="default" r:id="rId12"/>
      <w:footerReference w:type="default" r:id="rId13"/>
      <w:pgSz w:w="11906" w:h="16838"/>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5BE44" w14:textId="77777777" w:rsidR="00A62F8D" w:rsidRDefault="00A62F8D">
      <w:pPr>
        <w:spacing w:after="0" w:line="240" w:lineRule="auto"/>
        <w:rPr>
          <w:rFonts w:hint="eastAsia"/>
        </w:rPr>
      </w:pPr>
      <w:r>
        <w:separator/>
      </w:r>
    </w:p>
  </w:endnote>
  <w:endnote w:type="continuationSeparator" w:id="0">
    <w:p w14:paraId="4C890116" w14:textId="77777777" w:rsidR="00A62F8D" w:rsidRDefault="00A62F8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n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9647" w14:textId="77777777" w:rsidR="00445A36" w:rsidRDefault="00000000">
    <w:pPr>
      <w:pStyle w:val="Footer"/>
      <w:jc w:val="right"/>
      <w:rPr>
        <w:rFonts w:hint="eastAsia"/>
      </w:rPr>
    </w:pPr>
    <w:r>
      <w:rPr>
        <w:rFonts w:eastAsia="Tinos"/>
        <w:color w:val="64748B"/>
        <w:sz w:val="18"/>
      </w:rPr>
      <w:t xml:space="preserve">Trang </w:t>
    </w:r>
    <w:r>
      <w:rPr>
        <w:rFonts w:eastAsia="Tinos"/>
        <w:color w:val="64748B"/>
        <w:sz w:val="18"/>
      </w:rPr>
      <w:fldChar w:fldCharType="begin"/>
    </w:r>
    <w:r>
      <w:rPr>
        <w:rFonts w:eastAsia="Tinos"/>
        <w:color w:val="64748B"/>
        <w:sz w:val="18"/>
      </w:rPr>
      <w:instrText xml:space="preserve"> PAGE </w:instrText>
    </w:r>
    <w:r w:rsidR="00B16C01">
      <w:rPr>
        <w:rFonts w:eastAsia="Tinos"/>
        <w:color w:val="64748B"/>
        <w:sz w:val="18"/>
      </w:rPr>
      <w:fldChar w:fldCharType="separate"/>
    </w:r>
    <w:r w:rsidR="00B16C01">
      <w:rPr>
        <w:rFonts w:eastAsia="Tinos"/>
        <w:noProof/>
        <w:color w:val="64748B"/>
        <w:sz w:val="18"/>
      </w:rPr>
      <w:t>1</w:t>
    </w:r>
    <w:r>
      <w:rPr>
        <w:rFonts w:eastAsia="Tinos"/>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67CF0" w14:textId="77777777" w:rsidR="00A62F8D" w:rsidRDefault="00A62F8D">
      <w:pPr>
        <w:spacing w:after="0" w:line="240" w:lineRule="auto"/>
        <w:rPr>
          <w:rFonts w:hint="eastAsia"/>
        </w:rPr>
      </w:pPr>
      <w:r>
        <w:separator/>
      </w:r>
    </w:p>
  </w:footnote>
  <w:footnote w:type="continuationSeparator" w:id="0">
    <w:p w14:paraId="5C8A4123" w14:textId="77777777" w:rsidR="00A62F8D" w:rsidRDefault="00A62F8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1967" w14:textId="77777777" w:rsidR="00445A36" w:rsidRDefault="00000000">
    <w:pPr>
      <w:pStyle w:val="Header"/>
      <w:rPr>
        <w:rFonts w:hint="eastAsia"/>
      </w:rPr>
    </w:pPr>
    <w:r>
      <w:rPr>
        <w:rFonts w:eastAsia="Tinos"/>
        <w:b/>
        <w:color w:val="64748B"/>
        <w:sz w:val="17"/>
      </w:rPr>
      <w:t>THOITRANGHD  •  BÁO CÁO NGHIỆP VỤ HỆ THỐNG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278572">
    <w:abstractNumId w:val="8"/>
  </w:num>
  <w:num w:numId="2" w16cid:durableId="1707945539">
    <w:abstractNumId w:val="6"/>
  </w:num>
  <w:num w:numId="3" w16cid:durableId="1169322397">
    <w:abstractNumId w:val="5"/>
  </w:num>
  <w:num w:numId="4" w16cid:durableId="1094665558">
    <w:abstractNumId w:val="4"/>
  </w:num>
  <w:num w:numId="5" w16cid:durableId="1402212576">
    <w:abstractNumId w:val="7"/>
  </w:num>
  <w:num w:numId="6" w16cid:durableId="2077167973">
    <w:abstractNumId w:val="3"/>
  </w:num>
  <w:num w:numId="7" w16cid:durableId="198974440">
    <w:abstractNumId w:val="2"/>
  </w:num>
  <w:num w:numId="8" w16cid:durableId="1380394069">
    <w:abstractNumId w:val="1"/>
  </w:num>
  <w:num w:numId="9" w16cid:durableId="23497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A36"/>
    <w:rsid w:val="00A62F8D"/>
    <w:rsid w:val="00AA1D8D"/>
    <w:rsid w:val="00B16C01"/>
    <w:rsid w:val="00B47730"/>
    <w:rsid w:val="00B77B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F7DC0"/>
  <w14:defaultImageDpi w14:val="300"/>
  <w15:docId w15:val="{0A0BE9BB-DBD4-499C-9649-ECA872C0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nos" w:hAnsi="Tin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2968</Words>
  <Characters>16922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nghiệp vụ hệ thống ThoiTrangHD</dc:title>
  <dc:subject>BTL-Mobile-ThoiTrangHD – nghiệp vụ thương mại điện tử thời trang</dc:subject>
  <dc:creator>Nhóm dự án ThoiTrangHD</dc:creator>
  <cp:keywords>ThoiTrangHD, thương mại điện tử, thời trang, nghiệp vụ, Expo, Node.js, MySQL</cp:keywords>
  <dc:description>generated by python-docx</dc:description>
  <cp:lastModifiedBy>LENOVO HD</cp:lastModifiedBy>
  <cp:revision>2</cp:revision>
  <dcterms:created xsi:type="dcterms:W3CDTF">2013-12-23T23:15:00Z</dcterms:created>
  <dcterms:modified xsi:type="dcterms:W3CDTF">2026-10-04T09:55:00Z</dcterms:modified>
  <cp:category/>
</cp:coreProperties>
</file>