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BÁO CÁO THỰC HÀNH</w:t>
      </w:r>
    </w:p>
    <w:p>
      <w:pPr>
        <w:jc w:val="center"/>
      </w:pPr>
      <w:r>
        <w:rPr>
          <w:b/>
          <w:sz w:val="52"/>
        </w:rPr>
        <w:t>LAB 06 — NAVIGATION</w:t>
      </w:r>
    </w:p>
    <w:p>
      <w:pPr>
        <w:jc w:val="center"/>
      </w:pPr>
      <w:r>
        <w:rPr>
          <w:b w:val="0"/>
          <w:sz w:val="24"/>
        </w:rPr>
        <w:t>Select Phone · API · Bottom Tab · Stack + Tab · Drawer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7257"/>
          </w:tcPr>
          <w:p>
            <w:r>
              <w:t>Huỳnh Hoài Thanh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Mã số sinh viên</w:t>
            </w:r>
          </w:p>
        </w:tc>
        <w:tc>
          <w:tcPr>
            <w:tcW w:type="dxa" w:w="7257"/>
          </w:tcPr>
          <w:p>
            <w:r>
              <w:t>23633801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Tên bài thực hành</w:t>
            </w:r>
          </w:p>
        </w:tc>
        <w:tc>
          <w:tcPr>
            <w:tcW w:type="dxa" w:w="7257"/>
          </w:tcPr>
          <w:p>
            <w:r>
              <w:t>Lab 6 — Navigation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Công nghệ</w:t>
            </w:r>
          </w:p>
        </w:tc>
        <w:tc>
          <w:tcPr>
            <w:tcW w:type="dxa" w:w="7257"/>
          </w:tcPr>
          <w:p>
            <w:r>
              <w:t>Expo · React Native · TypeScript</w:t>
            </w:r>
          </w:p>
        </w:tc>
      </w:tr>
    </w:tbl>
    <w:p>
      <w:r>
        <w:rPr>
          <w:b/>
        </w:rPr>
        <w:t>Địa chỉ GitHub:</w:t>
      </w:r>
    </w:p>
    <w:p>
      <w:hyperlink r:id="rId11">
        <w:r>
          <w:rPr>
            <w:color w:val="2563EB"/>
            <w:u w:val="single"/>
          </w:rPr>
          <w:t>https://github.com/thanh2308/BaiTapTuan_LTTBDD/tree/main/Lab06</w:t>
        </w:r>
      </w:hyperlink>
    </w:p>
    <w:p>
      <w:pPr>
        <w:pStyle w:val="Heading2"/>
      </w:pPr>
      <w:r>
        <w:t>Nội dung minh chứng</w:t>
      </w:r>
    </w:p>
    <w:p>
      <w:r>
        <w:t>Bài 1: Select Phone — đủ 4 trạng thái theo thiết kế.</w:t>
      </w:r>
    </w:p>
    <w:p>
      <w:r>
        <w:t>Bài 2: Gắn API — dữ liệu, loading, lỗi và thử lại.</w:t>
      </w:r>
    </w:p>
    <w:p>
      <w:r>
        <w:t>Bài 3: Bottom Tab — Trang chủ, Tìm kiếm và Cá nhân.</w:t>
      </w:r>
    </w:p>
    <w:p>
      <w:r>
        <w:t>Bài 4: Stack + Tab — truyền id và quản lý yêu thích.</w:t>
      </w:r>
    </w:p>
    <w:p>
      <w:r>
        <w:t>Bài 5: Drawer — menu và hai Switch cài đặt.</w:t>
      </w:r>
    </w:p>
    <w:p>
      <w:pPr>
        <w:pStyle w:val="Heading2"/>
      </w:pPr>
      <w:r>
        <w:t>Cách điền ảnh vào báo cáo</w:t>
      </w:r>
    </w:p>
    <w:p>
      <w:r>
        <w:t>Chạy project và chụp màn hình thực tế theo từng ô ở các trang sau. Xóa chữ trong ô, đặt con trỏ vào ô rồi chọn Insert → Pictures để chèn ảnh. Giữ tỉ lệ ảnh và đặt chiều rộng tối đa 7,2 cm, chiều cao tối đa 13,2 cm.</w:t>
      </w:r>
    </w:p>
    <w:p>
      <w:r>
        <w:t>Các dòng “Cần thấy” là nội dung cần chụp, không phải kết luận kiểm thử đã thực hiện. Thay đủ các ô bằng ảnh thực tế trước khi nộp.</w:t>
      </w:r>
    </w:p>
    <w:p>
      <w:r>
        <w:br w:type="page"/>
      </w:r>
    </w:p>
    <w:p>
      <w:pPr>
        <w:pStyle w:val="Heading1"/>
      </w:pPr>
      <w:r>
        <w:t>BÀI 1. SELECT PHONE</w:t>
      </w:r>
    </w:p>
    <w:p>
      <w:pPr>
        <w:spacing w:after="280"/>
      </w:pPr>
      <w:r>
        <w:t>Minh chứng 1/2 — Giao diện ban đầu và mở chọn màu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1.1. Product — chưa chọn màu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1.1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Ảnh điện thoại xanh; tên, sao, giá; nút “4 MÀU-CHỌN MÀU” và “CHỌN MUA” ở đáy.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1.2. ChooseColor — chưa chọn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1.2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Ảnh nhỏ xanh và tên sản phẩm; 4 ô màu bạc/đỏ/đen/xanh; chưa hiện thông tin màu đã chọn.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1. SELECT PHONE</w:t>
      </w:r>
    </w:p>
    <w:p>
      <w:pPr>
        <w:spacing w:after="280"/>
      </w:pPr>
      <w:r>
        <w:t>Minh chứng 2/2 — Chọn đỏ và trả kết quả về Product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1.3. ChooseColor — đã chọn đỏ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1.3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Ô đỏ được chọn; ảnh nhỏ đỏ; dòng “Màu: đỏ”, nhà cung cấp và giá hiển thị.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1.4. Product — sau khi bấm XONG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1.4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Ảnh lớn chuyển đỏ; nút “4 MÀU-CHỌN LOẠI”; nút “CHỌN MUA” ở đáy.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2. GẮN API</w:t>
      </w:r>
    </w:p>
    <w:p>
      <w:pPr>
        <w:spacing w:after="280"/>
      </w:pPr>
      <w:r>
        <w:t>Minh chứng 1/3 — Nguồn dữ liệu và trạng thái tải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2.1. Dữ liệu trên MockAPI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2.1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Mở /phones/1 trên trình duyệt: thấy id, name, price và các trường theo mẫu. Không chụp thông tin đăng nhập hay mã bí mật.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2.2. Ứng dụng đang tải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2.2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Mở Bài 2; chụp vòng xoay ActivityIndicator và dòng “Đang tải...” trước khi sản phẩm xuất hiện.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2. GẮN API</w:t>
      </w:r>
    </w:p>
    <w:p>
      <w:pPr>
        <w:spacing w:after="280"/>
      </w:pPr>
      <w:r>
        <w:t>Minh chứng 2/3 — Hiển thị dữ liệu từ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2.3. Tên/giá của bản ghi API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2.3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Chụp bản ghi phones/1 trên MockAPI với tên/giá đang dùng để đối chiếu với ảnh kế bên.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2.4. Sản phẩm đã tải trên app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2.4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Tên/giá trong Bài 2 khớp với bản ghi API ở ảnh 2.3. Khi sửa dữ liệu API, về menu rồi mở lại Bài 2 để tải lại.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2. GẮN API</w:t>
      </w:r>
    </w:p>
    <w:p>
      <w:pPr>
        <w:spacing w:after="280"/>
      </w:pPr>
      <w:r>
        <w:t>Minh chứng 3/3 — Lỗi và thử lại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2.5. Khi mất mạng hoặc URL lỗi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2.5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Ứng dụng hiện thông báo lỗi và nút “THỬ LẠI”; không dùng ảnh offline thành công thay cho kiểm tra lỗi API.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2.6. Sau khi bấm THỬ LẠI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2.6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Khôi phục mạng nếu đã tắt rồi bấm “THỬ LẠI”; sản phẩm tải lại thành công. Nếu đổi URL qua .env thì phải khởi động lại Expo.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3. BOTTOM TAB NAVIGATION</w:t>
      </w:r>
    </w:p>
    <w:p>
      <w:pPr>
        <w:spacing w:after="280"/>
      </w:pPr>
      <w:r>
        <w:t>Minh chứng 1/2 — Danh sách và tìm kiếm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3.1. Tab Trang chủ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3.1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Danh sách sản phẩm FlatList; thanh tab có Trang chủ/Tìm kiếm/Cá nhân và các icon; tab đang chọn có màu đỏ.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3.2. Tìm kiếm “aris”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3.2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TextInput có từ khóa “aris”; kết quả chỉ còn sản phẩm Vsmart Aris Pro.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3. BOTTOM TAB NAVIGATION</w:t>
      </w:r>
    </w:p>
    <w:p>
      <w:pPr>
        <w:spacing w:after="280"/>
      </w:pPr>
      <w:r>
        <w:t>Minh chứng 2/2 — Kết quả rỗng và hồ sơ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3.3. Tìm kiếm “zzz”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3.3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TextInput có từ khóa “zzz”; xuất hiện thông báo không có kết quả.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3.4. Tab Cá nhân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3.4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Avatar hình tròn, tên Huỳnh Hoài Thanh và email; icon Cá nhân được chọn.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4. STACK + TAB + PASSING PARAMS</w:t>
      </w:r>
    </w:p>
    <w:p>
      <w:pPr>
        <w:spacing w:after="280"/>
      </w:pPr>
      <w:r>
        <w:t>Minh chứng 1/2 — Danh sách và truyền 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4.1. Home — tab Products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4.1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Danh sách sản phẩm; hai tab Products/Favorites. Bấm Vsmart Live 4 để mở chi tiết.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4.2. Chi tiết Live 4 — id = 2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4.2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Tên đúng Vsmart Live 4, giá 3.990.000 đ, ảnh/sao/nhà cung cấp; sau khi bấm lưu, nút hiển thị “♥ Đã lưu”.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4. STACK + TAB + PASSING PARAMS</w:t>
      </w:r>
    </w:p>
    <w:p>
      <w:pPr>
        <w:spacing w:after="280"/>
      </w:pPr>
      <w:r>
        <w:t>Minh chứng 2/2 — Lưu và bỏ yêu thích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4.3. Favorites — đã lưu sản phẩm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4.3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Quay lại Home và mở Favorites: Vsmart Live 4 xuất hiện trong danh sách; bấm dòng để mở lại chi tiết.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4.4. Favorites — sau khi bỏ lưu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4.4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Từ chi tiết bấm “♥ Đã lưu” để bỏ lưu; quay lại Favorites thấy “Chưa có sản phẩm nào được lưu.” khi không còn mục nào.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5. DRAWER NAVIGATION</w:t>
      </w:r>
    </w:p>
    <w:p>
      <w:pPr>
        <w:spacing w:after="280"/>
      </w:pPr>
      <w:r>
        <w:t>Minh chứng 1/2 — Menu và hồ sơ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5.1. Drawer đang mở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5.1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Mở bằng nút ☰ hoặc kéo từ mép trái trên điện thoại; menu gồm Trang chủ, Cá nhân, Cài đặt. Nền phía sau là Trang chủ “Xin chào”.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5.2. Màn Cá nhân trong Drawer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5.2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Chọn Cá nhân trong Drawer: hiển thị avatar, tên và email người dùng.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p>
      <w:r>
        <w:br w:type="page"/>
      </w:r>
    </w:p>
    <w:p>
      <w:pPr>
        <w:pStyle w:val="Heading1"/>
      </w:pPr>
      <w:r>
        <w:t>BÀI 5. DRAWER NAVIGATION</w:t>
      </w:r>
    </w:p>
    <w:p>
      <w:pPr>
        <w:spacing w:after="280"/>
      </w:pPr>
      <w:r>
        <w:t>Minh chứng 2/2 — Hai Switch và trạng thái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340"/>
        <w:gridCol w:w="4592"/>
      </w:tblGrid>
      <w:tr>
        <w:trPr>
          <w:cantSplit/>
        </w:trPr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5.3. Cài đặt — trạng thái ban đầu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5.3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Nhận thông báo bật, Giao diện tối tắt; dòng trạng thái “Thông báo: BẬT · Giao diện: sáng”.</w:t>
            </w:r>
          </w:p>
        </w:tc>
        <w:tc>
          <w:tcPr>
            <w:tcW w:type="dxa" w:w="340"/>
          </w:tcPr>
          <w:p/>
        </w:tc>
        <w:tc>
          <w:tcPr>
            <w:tcW w:type="dxa" w:w="4592"/>
            <w:vAlign w:val="top"/>
          </w:tcPr>
          <w:p>
            <w:pPr>
              <w:keepNext/>
              <w:spacing w:after="120"/>
            </w:pPr>
            <w:r>
              <w:rPr>
                <w:b/>
                <w:sz w:val="24"/>
              </w:rPr>
              <w:t>Ảnh 5.4. Cài đặt — sau khi gạt Switch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rPr>
                <w:trHeight w:val="7937" w:hRule="exact"/>
              </w:trPr>
              <w:tc>
                <w:tcPr>
                  <w:tcW w:type="dxa" w:w="4592"/>
                  <w:vAlign w:val="center"/>
                  <w:shd w:fill="F4F6F9"/>
                  <w:tcBorders>
                    <w:top w:val="dashed" w:sz="6" w:color="94A3B8"/>
                    <w:left w:val="dashed" w:sz="6" w:color="94A3B8"/>
                    <w:bottom w:val="dashed" w:sz="6" w:color="94A3B8"/>
                    <w:right w:val="dashed" w:sz="6" w:color="94A3B8"/>
                  </w:tcBorders>
                </w:tcPr>
                <w:p>
                  <w:pPr>
                    <w:jc w:val="center"/>
                  </w:pPr>
                  <w:r>
                    <w:rPr>
                      <w:b/>
                      <w:color w:val="64748B"/>
                    </w:rPr>
                    <w:t>CHÈN ẢNH 5.4 TẠI ĐÂY</w:t>
                  </w:r>
                </w:p>
                <w:p>
                  <w:pPr>
                    <w:jc w:val="center"/>
                  </w:pPr>
                  <w:r>
                    <w:rPr>
                      <w:color w:val="64748B"/>
                      <w:sz w:val="20"/>
                    </w:rPr>
                    <w:t>Ảnh chụp màn hình thực tế</w:t>
                    <w:br/>
                    <w:t>Thay phần chữ này bằng ảnh</w:t>
                  </w:r>
                </w:p>
              </w:tc>
            </w:tr>
          </w:tbl>
          <w:p>
            <w:pPr>
              <w:keepNext/>
            </w:pPr>
          </w:p>
          <w:p>
            <w:pPr>
              <w:keepNext/>
              <w:spacing w:before="160"/>
            </w:pPr>
            <w:r>
              <w:rPr>
                <w:b/>
              </w:rPr>
              <w:t xml:space="preserve">Cần thấy: </w:t>
            </w:r>
            <w:r>
              <w:t>Tắt Nhận thông báo và bật Giao diện tối; dòng trạng thái “Thông báo: TẮT · Giao diện: tối”.</w:t>
            </w:r>
          </w:p>
        </w:tc>
      </w:tr>
    </w:tbl>
    <w:p>
      <w:pPr>
        <w:keepNext w:val="0"/>
        <w:spacing w:before="200"/>
      </w:pPr>
      <w:r>
        <w:rPr>
          <w:color w:val="64748B"/>
          <w:sz w:val="20"/>
        </w:rPr>
        <w:t>Ghi chú (nếu có): ................................................................................................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23633801 · Huỳnh Hoài Thanh     |   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64748B"/>
        <w:sz w:val="18"/>
      </w:rPr>
      <w:t>LAB 06  |  REACT NATIVE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8315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831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831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thanh2308/BaiTapTuan_LTTBDD/tree/main/Lab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23633801_HuynhHoaiThanh_Lab6</dc:title>
  <dc:subject>Báo cáo minh chứng 5 bài thực hành Lab 6 Navigation</dc:subject>
  <dc:creator>Huỳnh Hoài Thanh</dc:creator>
  <cp:keywords>Lab6, Expo, React Native, Navigation, 23633801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