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94AF" w14:textId="77777777" w:rsidR="00685D2A" w:rsidRPr="007F58FB" w:rsidRDefault="002500C5" w:rsidP="007F58FB">
      <w:pPr>
        <w:jc w:val="center"/>
        <w:rPr>
          <w:b/>
          <w:sz w:val="28"/>
          <w:szCs w:val="28"/>
        </w:rPr>
      </w:pPr>
      <w:r w:rsidRPr="007F58FB">
        <w:rPr>
          <w:b/>
          <w:sz w:val="28"/>
          <w:szCs w:val="28"/>
        </w:rPr>
        <w:t>WorkShop 2</w:t>
      </w:r>
    </w:p>
    <w:p w14:paraId="6A6F8950" w14:textId="45F653CF" w:rsidR="00454E3B" w:rsidRDefault="007E3A06" w:rsidP="007E3A06">
      <w:pPr>
        <w:spacing w:after="0" w:line="312" w:lineRule="auto"/>
        <w:jc w:val="both"/>
        <w:rPr>
          <w:rFonts w:ascii="Times New Roman" w:hAnsi="Times New Roman" w:cs="Times New Roman"/>
          <w:sz w:val="24"/>
          <w:szCs w:val="24"/>
        </w:rPr>
      </w:pPr>
      <w:r w:rsidRPr="007F58FB">
        <w:rPr>
          <w:rFonts w:ascii="Times New Roman" w:hAnsi="Times New Roman" w:cs="Times New Roman"/>
          <w:b/>
          <w:color w:val="FF0000"/>
          <w:sz w:val="24"/>
          <w:szCs w:val="24"/>
        </w:rPr>
        <w:t>Q</w:t>
      </w:r>
      <w:r w:rsidR="007D2034">
        <w:rPr>
          <w:rFonts w:ascii="Times New Roman" w:hAnsi="Times New Roman" w:cs="Times New Roman"/>
          <w:b/>
          <w:color w:val="FF0000"/>
          <w:sz w:val="24"/>
          <w:szCs w:val="24"/>
        </w:rPr>
        <w:t>1</w:t>
      </w:r>
      <w:r w:rsidRPr="007F58FB">
        <w:rPr>
          <w:rFonts w:ascii="Times New Roman" w:hAnsi="Times New Roman" w:cs="Times New Roman"/>
          <w:b/>
          <w:color w:val="FF0000"/>
          <w:sz w:val="24"/>
          <w:szCs w:val="24"/>
        </w:rPr>
        <w:t>.</w:t>
      </w:r>
      <w:r>
        <w:rPr>
          <w:rFonts w:ascii="Times New Roman" w:hAnsi="Times New Roman" w:cs="Times New Roman"/>
          <w:sz w:val="24"/>
          <w:szCs w:val="24"/>
        </w:rPr>
        <w:t xml:space="preserve"> </w:t>
      </w:r>
    </w:p>
    <w:p w14:paraId="53F3C09E" w14:textId="4948E30D" w:rsidR="007E3A06" w:rsidRDefault="007E3A06" w:rsidP="007E3A06">
      <w:pPr>
        <w:spacing w:after="0" w:line="312" w:lineRule="auto"/>
        <w:jc w:val="both"/>
        <w:rPr>
          <w:rFonts w:ascii="Times New Roman" w:hAnsi="Times New Roman" w:cs="Times New Roman"/>
          <w:sz w:val="24"/>
          <w:szCs w:val="24"/>
        </w:rPr>
      </w:pPr>
      <w:r w:rsidRPr="003A0D7F">
        <w:rPr>
          <w:rFonts w:ascii="Times New Roman" w:hAnsi="Times New Roman" w:cs="Times New Roman"/>
          <w:sz w:val="24"/>
          <w:szCs w:val="24"/>
        </w:rPr>
        <w:t xml:space="preserve">Tạo một lớp có tên là </w:t>
      </w:r>
      <w:r w:rsidRPr="003A0D7F">
        <w:rPr>
          <w:rFonts w:ascii="Times New Roman" w:hAnsi="Times New Roman" w:cs="Times New Roman"/>
          <w:b/>
          <w:sz w:val="24"/>
          <w:szCs w:val="24"/>
        </w:rPr>
        <w:t>PhoneNumber</w:t>
      </w:r>
      <w:r w:rsidRPr="003A0D7F">
        <w:rPr>
          <w:rFonts w:ascii="Times New Roman" w:hAnsi="Times New Roman" w:cs="Times New Roman"/>
          <w:sz w:val="24"/>
          <w:szCs w:val="24"/>
        </w:rPr>
        <w:t xml:space="preserve"> lưu thông tin về một số điện thoại. Ở phương thức khởi tạo, một đối tượng PhoneNumber có thể nhận một số nguyên tương ứng với </w:t>
      </w:r>
      <w:r w:rsidRPr="00F1538A">
        <w:rPr>
          <w:rFonts w:ascii="Times New Roman" w:hAnsi="Times New Roman" w:cs="Times New Roman"/>
          <w:b/>
          <w:bCs/>
          <w:sz w:val="24"/>
          <w:szCs w:val="24"/>
        </w:rPr>
        <w:t>mã vùng</w:t>
      </w:r>
      <w:r w:rsidRPr="003A0D7F">
        <w:rPr>
          <w:rFonts w:ascii="Times New Roman" w:hAnsi="Times New Roman" w:cs="Times New Roman"/>
          <w:sz w:val="24"/>
          <w:szCs w:val="24"/>
        </w:rPr>
        <w:t xml:space="preserve">, và một số nguyên tương ứng với số điện thoại </w:t>
      </w:r>
      <w:r w:rsidRPr="00F1538A">
        <w:rPr>
          <w:rFonts w:ascii="Times New Roman" w:hAnsi="Times New Roman" w:cs="Times New Roman"/>
          <w:b/>
          <w:bCs/>
          <w:sz w:val="24"/>
          <w:szCs w:val="24"/>
        </w:rPr>
        <w:t>nội vùng</w:t>
      </w:r>
      <w:r w:rsidRPr="003A0D7F">
        <w:rPr>
          <w:rFonts w:ascii="Times New Roman" w:hAnsi="Times New Roman" w:cs="Times New Roman"/>
          <w:sz w:val="24"/>
          <w:szCs w:val="24"/>
        </w:rPr>
        <w:t>. Tất cả các trường của lớp này phải là private. Để truy cập các trường này thì phải cài đặt các phương thức get/set. Mỗi số điện thoại có định dạng hiển thị là: 024-36407515 hoặc 0227-3821213 (trong đó 3 hoặc 4 số đầu đại diệ</w:t>
      </w:r>
      <w:r>
        <w:rPr>
          <w:rFonts w:ascii="Times New Roman" w:hAnsi="Times New Roman" w:cs="Times New Roman"/>
          <w:sz w:val="24"/>
          <w:szCs w:val="24"/>
        </w:rPr>
        <w:t xml:space="preserve">n cho mã vùng, </w:t>
      </w:r>
      <w:r w:rsidRPr="003A0D7F">
        <w:rPr>
          <w:rFonts w:ascii="Times New Roman" w:hAnsi="Times New Roman" w:cs="Times New Roman"/>
          <w:sz w:val="24"/>
          <w:szCs w:val="24"/>
        </w:rPr>
        <w:t>số còn lại đại diện cho số điện thoại nội vùng)</w:t>
      </w:r>
      <w:r>
        <w:rPr>
          <w:rFonts w:ascii="Times New Roman" w:hAnsi="Times New Roman" w:cs="Times New Roman"/>
          <w:sz w:val="24"/>
          <w:szCs w:val="24"/>
        </w:rPr>
        <w:t xml:space="preserve">. </w:t>
      </w:r>
      <w:r w:rsidRPr="003A0D7F">
        <w:rPr>
          <w:rFonts w:ascii="Times New Roman" w:hAnsi="Times New Roman" w:cs="Times New Roman"/>
          <w:sz w:val="24"/>
          <w:szCs w:val="24"/>
        </w:rPr>
        <w:t xml:space="preserve">Kế thừa từ lớp PhoneNumber là lớp </w:t>
      </w:r>
      <w:r w:rsidRPr="003A0D7F">
        <w:rPr>
          <w:rFonts w:ascii="Times New Roman" w:hAnsi="Times New Roman" w:cs="Times New Roman"/>
          <w:b/>
          <w:sz w:val="24"/>
          <w:szCs w:val="24"/>
        </w:rPr>
        <w:t>IntlPhoneNumber</w:t>
      </w:r>
      <w:r w:rsidRPr="003A0D7F">
        <w:rPr>
          <w:rFonts w:ascii="Times New Roman" w:hAnsi="Times New Roman" w:cs="Times New Roman"/>
          <w:sz w:val="24"/>
          <w:szCs w:val="24"/>
        </w:rPr>
        <w:t xml:space="preserve"> chứa thông tin về một số điện thoại quốc tế. Ở phương thức khởi tạo, một đối tượng IntlPhoneNumber có thể nhận một số nguyên xác định </w:t>
      </w:r>
      <w:r w:rsidRPr="00F1538A">
        <w:rPr>
          <w:rFonts w:ascii="Times New Roman" w:hAnsi="Times New Roman" w:cs="Times New Roman"/>
          <w:b/>
          <w:bCs/>
          <w:sz w:val="24"/>
          <w:szCs w:val="24"/>
        </w:rPr>
        <w:t>mã quốc gia</w:t>
      </w:r>
      <w:r w:rsidRPr="003A0D7F">
        <w:rPr>
          <w:rFonts w:ascii="Times New Roman" w:hAnsi="Times New Roman" w:cs="Times New Roman"/>
          <w:sz w:val="24"/>
          <w:szCs w:val="24"/>
        </w:rPr>
        <w:t>, một số nguyên xác định mã vùng và một số nguyên xác định số điện thoại nội vùng (bỏ số 0 ở đầu). Định danh hiển thị số điện thoại quốc tế là 84-24-36407515 (84 tương ứng với mã quốc gia).</w:t>
      </w:r>
      <w:r w:rsidRPr="003A0D7F">
        <w:rPr>
          <w:rFonts w:ascii="Times New Roman" w:hAnsi="Times New Roman" w:cs="Times New Roman"/>
          <w:sz w:val="24"/>
          <w:szCs w:val="24"/>
        </w:rPr>
        <w:br/>
        <w:t xml:space="preserve">Viết một lớp </w:t>
      </w:r>
      <w:r w:rsidRPr="003A0D7F">
        <w:rPr>
          <w:rFonts w:ascii="Times New Roman" w:hAnsi="Times New Roman" w:cs="Times New Roman"/>
          <w:b/>
          <w:sz w:val="24"/>
          <w:szCs w:val="24"/>
        </w:rPr>
        <w:t>PhoneBook</w:t>
      </w:r>
      <w:r w:rsidRPr="003A0D7F">
        <w:rPr>
          <w:rFonts w:ascii="Times New Roman" w:hAnsi="Times New Roman" w:cs="Times New Roman"/>
          <w:sz w:val="24"/>
          <w:szCs w:val="24"/>
        </w:rPr>
        <w:t xml:space="preserve"> để cài đặt một chương trình quản lý danh sách các số điện thoại (gồm cả số điện thoại trong nước và quốc tế). Chức năng của chương trình này bao gồm:</w:t>
      </w:r>
      <w:r w:rsidRPr="003A0D7F">
        <w:rPr>
          <w:rFonts w:ascii="Times New Roman" w:hAnsi="Times New Roman" w:cs="Times New Roman"/>
          <w:sz w:val="24"/>
          <w:szCs w:val="24"/>
        </w:rPr>
        <w:br/>
        <w:t>1. Thêm một số điện thoại mới</w:t>
      </w:r>
      <w:r w:rsidR="005E75BA">
        <w:rPr>
          <w:rFonts w:ascii="Times New Roman" w:hAnsi="Times New Roman" w:cs="Times New Roman"/>
          <w:sz w:val="24"/>
          <w:szCs w:val="24"/>
        </w:rPr>
        <w:t>.</w:t>
      </w:r>
      <w:r>
        <w:rPr>
          <w:rFonts w:ascii="Times New Roman" w:hAnsi="Times New Roman" w:cs="Times New Roman"/>
          <w:sz w:val="24"/>
          <w:szCs w:val="24"/>
        </w:rPr>
        <w:t xml:space="preserve"> </w:t>
      </w:r>
      <w:r w:rsidRPr="003A0D7F">
        <w:rPr>
          <w:rFonts w:ascii="Times New Roman" w:hAnsi="Times New Roman" w:cs="Times New Roman"/>
          <w:sz w:val="24"/>
          <w:szCs w:val="24"/>
        </w:rPr>
        <w:t>Người dùng được lựa chọn để nhập vào một số điện thoại trong</w:t>
      </w:r>
      <w:r w:rsidR="005E75BA">
        <w:rPr>
          <w:rFonts w:ascii="Times New Roman" w:hAnsi="Times New Roman" w:cs="Times New Roman"/>
          <w:sz w:val="24"/>
          <w:szCs w:val="24"/>
        </w:rPr>
        <w:t xml:space="preserve"> </w:t>
      </w:r>
      <w:r w:rsidRPr="003A0D7F">
        <w:rPr>
          <w:rFonts w:ascii="Times New Roman" w:hAnsi="Times New Roman" w:cs="Times New Roman"/>
          <w:sz w:val="24"/>
          <w:szCs w:val="24"/>
        </w:rPr>
        <w:t>nước hay quốc tế</w:t>
      </w:r>
      <w:r w:rsidR="005E75BA">
        <w:rPr>
          <w:rFonts w:ascii="Times New Roman" w:hAnsi="Times New Roman" w:cs="Times New Roman"/>
          <w:sz w:val="24"/>
          <w:szCs w:val="24"/>
        </w:rPr>
        <w:t xml:space="preserve"> </w:t>
      </w:r>
      <w:r w:rsidRPr="003A0D7F">
        <w:rPr>
          <w:rFonts w:ascii="Times New Roman" w:hAnsi="Times New Roman" w:cs="Times New Roman"/>
          <w:sz w:val="24"/>
          <w:szCs w:val="24"/>
        </w:rPr>
        <w:t xml:space="preserve">(khi nhập phải </w:t>
      </w:r>
      <w:r w:rsidRPr="00B372BB">
        <w:rPr>
          <w:rFonts w:ascii="Times New Roman" w:hAnsi="Times New Roman" w:cs="Times New Roman"/>
          <w:b/>
          <w:sz w:val="24"/>
          <w:szCs w:val="24"/>
        </w:rPr>
        <w:t>kiểm tra</w:t>
      </w:r>
      <w:r w:rsidRPr="003A0D7F">
        <w:rPr>
          <w:rFonts w:ascii="Times New Roman" w:hAnsi="Times New Roman" w:cs="Times New Roman"/>
          <w:sz w:val="24"/>
          <w:szCs w:val="24"/>
        </w:rPr>
        <w:t xml:space="preserve"> định dạng)</w:t>
      </w:r>
      <w:r>
        <w:rPr>
          <w:rFonts w:ascii="Times New Roman" w:hAnsi="Times New Roman" w:cs="Times New Roman"/>
          <w:sz w:val="24"/>
          <w:szCs w:val="24"/>
        </w:rPr>
        <w:br/>
        <w:t xml:space="preserve">2. </w:t>
      </w:r>
      <w:r w:rsidRPr="003A0D7F">
        <w:rPr>
          <w:rFonts w:ascii="Times New Roman" w:hAnsi="Times New Roman" w:cs="Times New Roman"/>
          <w:sz w:val="24"/>
          <w:szCs w:val="24"/>
        </w:rPr>
        <w:t>Tìm một số điện thoạ</w:t>
      </w:r>
      <w:r>
        <w:rPr>
          <w:rFonts w:ascii="Times New Roman" w:hAnsi="Times New Roman" w:cs="Times New Roman"/>
          <w:sz w:val="24"/>
          <w:szCs w:val="24"/>
        </w:rPr>
        <w:t xml:space="preserve">i theo mã vùng. </w:t>
      </w:r>
      <w:r w:rsidRPr="003A0D7F">
        <w:rPr>
          <w:rFonts w:ascii="Times New Roman" w:hAnsi="Times New Roman" w:cs="Times New Roman"/>
          <w:sz w:val="24"/>
          <w:szCs w:val="24"/>
        </w:rPr>
        <w:t>Người dùng có thể tìm thấy tất cả các số điện thoại nội vùng hay quốc tế có cùng mã vùng</w:t>
      </w:r>
    </w:p>
    <w:p w14:paraId="49313F38" w14:textId="77777777" w:rsidR="007E3A06" w:rsidRPr="003A0D7F" w:rsidRDefault="007E3A06" w:rsidP="007E3A06">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3A0D7F">
        <w:rPr>
          <w:rFonts w:ascii="Times New Roman" w:hAnsi="Times New Roman" w:cs="Times New Roman"/>
          <w:sz w:val="24"/>
          <w:szCs w:val="24"/>
        </w:rPr>
        <w:t>Liệt kê tất cả các số điện thoạ</w:t>
      </w:r>
      <w:r>
        <w:rPr>
          <w:rFonts w:ascii="Times New Roman" w:hAnsi="Times New Roman" w:cs="Times New Roman"/>
          <w:sz w:val="24"/>
          <w:szCs w:val="24"/>
        </w:rPr>
        <w:t xml:space="preserve">i. </w:t>
      </w:r>
      <w:r w:rsidRPr="003A0D7F">
        <w:rPr>
          <w:rFonts w:ascii="Times New Roman" w:hAnsi="Times New Roman" w:cs="Times New Roman"/>
          <w:sz w:val="24"/>
          <w:szCs w:val="24"/>
        </w:rPr>
        <w:t>Người dùng có thể lựa chọn liệt kê các số trong nước, quốc tế hay cả hai.</w:t>
      </w:r>
    </w:p>
    <w:p w14:paraId="01532EAD" w14:textId="1F3BDFB4" w:rsidR="007E3A06" w:rsidRPr="003A0D7F" w:rsidRDefault="007E3A06" w:rsidP="007E3A06">
      <w:pPr>
        <w:spacing w:after="0" w:line="312" w:lineRule="auto"/>
        <w:jc w:val="both"/>
        <w:rPr>
          <w:rFonts w:ascii="Times New Roman" w:hAnsi="Times New Roman" w:cs="Times New Roman"/>
          <w:sz w:val="24"/>
          <w:szCs w:val="24"/>
        </w:rPr>
      </w:pPr>
      <w:r w:rsidRPr="003A0D7F">
        <w:rPr>
          <w:rFonts w:ascii="Times New Roman" w:hAnsi="Times New Roman" w:cs="Times New Roman"/>
          <w:sz w:val="24"/>
          <w:szCs w:val="24"/>
        </w:rPr>
        <w:t>4.Tính tổng số điện theo theo từng vùng</w:t>
      </w:r>
      <w:r w:rsidR="00EB57A6">
        <w:rPr>
          <w:rFonts w:ascii="Times New Roman" w:hAnsi="Times New Roman" w:cs="Times New Roman"/>
          <w:sz w:val="24"/>
          <w:szCs w:val="24"/>
        </w:rPr>
        <w:t xml:space="preserve"> (noi hat)</w:t>
      </w:r>
    </w:p>
    <w:p w14:paraId="6F324277" w14:textId="1235B0DA" w:rsidR="007E3A06" w:rsidRDefault="007E3A06" w:rsidP="007E3A06">
      <w:pPr>
        <w:rPr>
          <w:rFonts w:ascii="Times New Roman" w:hAnsi="Times New Roman" w:cs="Times New Roman"/>
          <w:sz w:val="24"/>
          <w:szCs w:val="24"/>
        </w:rPr>
      </w:pPr>
      <w:r w:rsidRPr="003A0D7F">
        <w:rPr>
          <w:rFonts w:ascii="Times New Roman" w:hAnsi="Times New Roman" w:cs="Times New Roman"/>
          <w:sz w:val="24"/>
          <w:szCs w:val="24"/>
        </w:rPr>
        <w:t>5. Tìm kiếm theo có đuôi là…</w:t>
      </w:r>
    </w:p>
    <w:p w14:paraId="30CE51F8" w14:textId="2089A99B" w:rsidR="00F1538A" w:rsidRDefault="00F1538A" w:rsidP="007E3A06">
      <w:r>
        <w:rPr>
          <w:rFonts w:ascii="Times New Roman" w:hAnsi="Times New Roman" w:cs="Times New Roman"/>
          <w:sz w:val="24"/>
          <w:szCs w:val="24"/>
        </w:rPr>
        <w:t>6. Sắp xếp số điện thoại</w:t>
      </w:r>
    </w:p>
    <w:p w14:paraId="1D1235F8" w14:textId="77777777" w:rsidR="00165CAF" w:rsidRDefault="00165CAF">
      <w:pPr>
        <w:rPr>
          <w:b/>
          <w:color w:val="FF0000"/>
        </w:rPr>
      </w:pPr>
    </w:p>
    <w:p w14:paraId="762CC218" w14:textId="7F774154" w:rsidR="007E3A06" w:rsidRPr="007F58FB" w:rsidRDefault="007E3A06">
      <w:pPr>
        <w:rPr>
          <w:b/>
          <w:color w:val="FF0000"/>
        </w:rPr>
      </w:pPr>
      <w:r w:rsidRPr="007F58FB">
        <w:rPr>
          <w:b/>
          <w:color w:val="FF0000"/>
        </w:rPr>
        <w:t>Q</w:t>
      </w:r>
      <w:r w:rsidR="007D2034">
        <w:rPr>
          <w:b/>
          <w:color w:val="FF0000"/>
        </w:rPr>
        <w:t>2</w:t>
      </w:r>
      <w:r w:rsidRPr="007F58FB">
        <w:rPr>
          <w:b/>
          <w:color w:val="FF0000"/>
        </w:rPr>
        <w:t xml:space="preserve">. </w:t>
      </w:r>
    </w:p>
    <w:p w14:paraId="2E1F09A2" w14:textId="03B25E04" w:rsidR="003D1D0E" w:rsidRPr="003A0D7F" w:rsidRDefault="003D1D0E" w:rsidP="003D1D0E">
      <w:pPr>
        <w:pStyle w:val="ThngthngWeb"/>
        <w:spacing w:before="0" w:beforeAutospacing="0" w:after="0" w:afterAutospacing="0" w:line="312" w:lineRule="auto"/>
        <w:jc w:val="both"/>
      </w:pPr>
      <w:r w:rsidRPr="003A0D7F">
        <w:t>Một công ty được giao nhiệm vụ quản lý các phương tiện giao thông gồm các loại: ô tô, xe máy, xe tải.</w:t>
      </w:r>
      <w:r>
        <w:t xml:space="preserve"> </w:t>
      </w:r>
      <w:r w:rsidRPr="003A0D7F">
        <w:t>Mỗi loại phương tiện giao thông (</w:t>
      </w:r>
      <w:r w:rsidRPr="003A0D7F">
        <w:rPr>
          <w:b/>
        </w:rPr>
        <w:t>PTGT</w:t>
      </w:r>
      <w:r w:rsidRPr="003A0D7F">
        <w:t xml:space="preserve">) cần quản lý: </w:t>
      </w:r>
      <w:r w:rsidR="005D22F6">
        <w:t xml:space="preserve">mã, </w:t>
      </w:r>
      <w:r w:rsidRPr="003A0D7F">
        <w:t>hãng sản xuất, năm sản xuất, giá bán, màu.</w:t>
      </w:r>
      <w:r>
        <w:t xml:space="preserve"> </w:t>
      </w:r>
      <w:r w:rsidRPr="003A0D7F">
        <w:t xml:space="preserve">Ngoài ra, </w:t>
      </w:r>
      <w:r w:rsidRPr="003A0D7F">
        <w:rPr>
          <w:b/>
        </w:rPr>
        <w:t>ô tô</w:t>
      </w:r>
      <w:r w:rsidRPr="003A0D7F">
        <w:t xml:space="preserve"> cần quản lý thêm kiểu động cơ, số chỗ ngỗi. </w:t>
      </w:r>
      <w:r w:rsidRPr="003A0D7F">
        <w:rPr>
          <w:b/>
        </w:rPr>
        <w:t>Xe máy</w:t>
      </w:r>
      <w:r w:rsidRPr="003A0D7F">
        <w:t xml:space="preserve"> cần quản lý thêm công suất và </w:t>
      </w:r>
      <w:r w:rsidRPr="003A0D7F">
        <w:rPr>
          <w:b/>
        </w:rPr>
        <w:t>xe tải</w:t>
      </w:r>
      <w:r w:rsidRPr="003A0D7F">
        <w:t xml:space="preserve"> cần quản lý thêm trọng tải.</w:t>
      </w:r>
    </w:p>
    <w:p w14:paraId="77C14984" w14:textId="77777777" w:rsidR="003D1D0E" w:rsidRPr="003A0D7F" w:rsidRDefault="003D1D0E" w:rsidP="003D1D0E">
      <w:pPr>
        <w:pStyle w:val="ThngthngWeb"/>
        <w:spacing w:before="0" w:beforeAutospacing="0" w:after="0" w:afterAutospacing="0" w:line="312" w:lineRule="auto"/>
        <w:jc w:val="both"/>
      </w:pPr>
      <w:r w:rsidRPr="003A0D7F">
        <w:t>Hãy xây dựng lớp XeTai, XeMay, OTo kế thừa lớp PTGT.</w:t>
      </w:r>
    </w:p>
    <w:p w14:paraId="4D2E3999" w14:textId="77777777" w:rsidR="003D1D0E" w:rsidRPr="003A0D7F" w:rsidRDefault="003D1D0E" w:rsidP="003D1D0E">
      <w:pPr>
        <w:pStyle w:val="ThngthngWeb"/>
        <w:spacing w:before="0" w:beforeAutospacing="0" w:after="0" w:afterAutospacing="0" w:line="312" w:lineRule="auto"/>
        <w:jc w:val="both"/>
      </w:pPr>
      <w:r w:rsidRPr="003A0D7F">
        <w:t>Xây dựng các phương thức để truy nhập, hiển thị và kiểm tra các thuộc tính của lớp.</w:t>
      </w:r>
    </w:p>
    <w:p w14:paraId="01648B1C" w14:textId="77777777" w:rsidR="003D1D0E" w:rsidRPr="003A0D7F" w:rsidRDefault="003D1D0E" w:rsidP="003D1D0E">
      <w:pPr>
        <w:pStyle w:val="ThngthngWeb"/>
        <w:spacing w:before="0" w:beforeAutospacing="0" w:after="0" w:afterAutospacing="0" w:line="312" w:lineRule="auto"/>
        <w:jc w:val="both"/>
      </w:pPr>
      <w:r w:rsidRPr="003A0D7F">
        <w:t xml:space="preserve">Xây dựng lớp quản lý phương tiện giao thông để thực hiện các chức năng: </w:t>
      </w:r>
    </w:p>
    <w:p w14:paraId="09397390" w14:textId="43F2DC3E" w:rsidR="003D1D0E" w:rsidRPr="003A0D7F" w:rsidRDefault="003D1D0E" w:rsidP="003D1D0E">
      <w:pPr>
        <w:pStyle w:val="ThngthngWeb"/>
        <w:numPr>
          <w:ilvl w:val="0"/>
          <w:numId w:val="1"/>
        </w:numPr>
        <w:spacing w:before="0" w:beforeAutospacing="0" w:after="0" w:afterAutospacing="0" w:line="312" w:lineRule="auto"/>
        <w:jc w:val="both"/>
      </w:pPr>
      <w:r w:rsidRPr="003A0D7F">
        <w:lastRenderedPageBreak/>
        <w:t xml:space="preserve">Nhập các loại phương tiện giao thông (có </w:t>
      </w:r>
      <w:r w:rsidRPr="00B372BB">
        <w:rPr>
          <w:b/>
        </w:rPr>
        <w:t>kiểm tra nhập liệu</w:t>
      </w:r>
      <w:r w:rsidRPr="003A0D7F">
        <w:t xml:space="preserve"> cho 1 số trường, ví dụ </w:t>
      </w:r>
      <w:r w:rsidR="00EA5B55">
        <w:t xml:space="preserve">mã (2 chữ, 3 số), </w:t>
      </w:r>
      <w:r w:rsidRPr="003A0D7F">
        <w:t>hãng sản xuất</w:t>
      </w:r>
      <w:r w:rsidR="00EA5B55">
        <w:t xml:space="preserve"> (không có kỹ tự đặc biệt, khoảng cách)</w:t>
      </w:r>
      <w:r w:rsidRPr="003A0D7F">
        <w:t>, năm sản xuất</w:t>
      </w:r>
      <w:r w:rsidR="00EA5B55">
        <w:t xml:space="preserve"> (4 số)</w:t>
      </w:r>
      <w:r w:rsidRPr="003A0D7F">
        <w:t>,….)</w:t>
      </w:r>
    </w:p>
    <w:p w14:paraId="7C130C3D" w14:textId="77777777" w:rsidR="00A072AC" w:rsidRPr="003A0D7F" w:rsidRDefault="003D1D0E" w:rsidP="00A072AC">
      <w:pPr>
        <w:pStyle w:val="ThngthngWeb"/>
        <w:numPr>
          <w:ilvl w:val="0"/>
          <w:numId w:val="1"/>
        </w:numPr>
        <w:spacing w:before="0" w:beforeAutospacing="0" w:after="0" w:afterAutospacing="0" w:line="312" w:lineRule="auto"/>
        <w:jc w:val="both"/>
      </w:pPr>
      <w:r w:rsidRPr="003A0D7F">
        <w:t>In ra danh sách phương tiện giao thông (in vào 1 bảng hoặc in mỗi loại phương tiện 1 bảng), có tính tổng số phương tiện ở cuối bảng.</w:t>
      </w:r>
    </w:p>
    <w:p w14:paraId="01C97CF5" w14:textId="557BD412" w:rsidR="003D1D0E" w:rsidRPr="003A0D7F" w:rsidRDefault="003D1D0E" w:rsidP="003D1D0E">
      <w:pPr>
        <w:pStyle w:val="ThngthngWeb"/>
        <w:numPr>
          <w:ilvl w:val="0"/>
          <w:numId w:val="1"/>
        </w:numPr>
        <w:spacing w:before="0" w:beforeAutospacing="0" w:after="0" w:afterAutospacing="0" w:line="312" w:lineRule="auto"/>
        <w:jc w:val="both"/>
      </w:pPr>
      <w:r w:rsidRPr="003A0D7F">
        <w:t>Tìm kiếm phương tiện giao thông (tìm gần đúng) theo riêng từng tiêu chí:</w:t>
      </w:r>
      <w:r w:rsidR="00EA5B55">
        <w:t>mã,</w:t>
      </w:r>
      <w:r w:rsidRPr="003A0D7F">
        <w:t xml:space="preserve"> hãng sản xuất, năm sản xuất, giá, màu sắc,chỗ ngồi,…</w:t>
      </w:r>
    </w:p>
    <w:p w14:paraId="29CB7761" w14:textId="77777777" w:rsidR="003D1D0E" w:rsidRPr="003A0D7F" w:rsidRDefault="003D1D0E" w:rsidP="003D1D0E">
      <w:pPr>
        <w:pStyle w:val="ThngthngWeb"/>
        <w:numPr>
          <w:ilvl w:val="0"/>
          <w:numId w:val="1"/>
        </w:numPr>
        <w:spacing w:before="0" w:beforeAutospacing="0" w:after="0" w:afterAutospacing="0" w:line="312" w:lineRule="auto"/>
        <w:jc w:val="both"/>
      </w:pPr>
      <w:r w:rsidRPr="003A0D7F">
        <w:t>Tìm kiếm phương tiện theo khoảng xác định của từng tiêu chí: Từ tháng… đến tháng  (của 1 năm), từ năm đến năm (năm sản xuất), từ giá bán… đến giá bán (giá bán)….</w:t>
      </w:r>
    </w:p>
    <w:p w14:paraId="7DAF9CCD" w14:textId="77777777" w:rsidR="003D1D0E" w:rsidRPr="003A0D7F" w:rsidRDefault="003D1D0E" w:rsidP="003D1D0E">
      <w:pPr>
        <w:pStyle w:val="ThngthngWeb"/>
        <w:numPr>
          <w:ilvl w:val="0"/>
          <w:numId w:val="1"/>
        </w:numPr>
        <w:spacing w:before="0" w:beforeAutospacing="0" w:after="0" w:afterAutospacing="0" w:line="312" w:lineRule="auto"/>
        <w:jc w:val="both"/>
      </w:pPr>
      <w:r w:rsidRPr="003A0D7F">
        <w:t xml:space="preserve">Tìm </w:t>
      </w:r>
      <w:r w:rsidRPr="003A0D7F">
        <w:rPr>
          <w:b/>
        </w:rPr>
        <w:t>1 số</w:t>
      </w:r>
      <w:r w:rsidRPr="003A0D7F">
        <w:t xml:space="preserve"> trường (tìm gần đúng)</w:t>
      </w:r>
    </w:p>
    <w:p w14:paraId="551F7023" w14:textId="77777777" w:rsidR="003D1D0E" w:rsidRDefault="003D1D0E" w:rsidP="003D1D0E">
      <w:pPr>
        <w:pStyle w:val="ThngthngWeb"/>
        <w:numPr>
          <w:ilvl w:val="0"/>
          <w:numId w:val="1"/>
        </w:numPr>
        <w:spacing w:before="0" w:beforeAutospacing="0" w:after="0" w:afterAutospacing="0" w:line="312" w:lineRule="auto"/>
        <w:jc w:val="both"/>
      </w:pPr>
      <w:r w:rsidRPr="003A0D7F">
        <w:t>Sắp xếp theo: hãng sản xuất, giá bán, năm…..</w:t>
      </w:r>
    </w:p>
    <w:p w14:paraId="321DDEBC" w14:textId="237D20F2" w:rsidR="007E3A06" w:rsidRDefault="003D1D0E" w:rsidP="003D1D0E">
      <w:pPr>
        <w:pStyle w:val="ThngthngWeb"/>
        <w:numPr>
          <w:ilvl w:val="0"/>
          <w:numId w:val="1"/>
        </w:numPr>
        <w:spacing w:before="0" w:beforeAutospacing="0" w:after="0" w:afterAutospacing="0" w:line="312" w:lineRule="auto"/>
        <w:jc w:val="both"/>
      </w:pPr>
      <w:r w:rsidRPr="003A0D7F">
        <w:t>T</w:t>
      </w:r>
      <w:r w:rsidR="00EA5B55">
        <w:t>hống kê</w:t>
      </w:r>
      <w:r w:rsidRPr="003A0D7F">
        <w:t xml:space="preserve"> theo  tiêu chí nào đó</w:t>
      </w:r>
    </w:p>
    <w:p w14:paraId="0F524CF9" w14:textId="77777777" w:rsidR="00BE1B9F" w:rsidRDefault="00BE1B9F"/>
    <w:p w14:paraId="15A44A01" w14:textId="44F724F7" w:rsidR="007E3A06" w:rsidRPr="007F58FB" w:rsidRDefault="003D1D0E">
      <w:pPr>
        <w:rPr>
          <w:b/>
          <w:color w:val="FF0000"/>
        </w:rPr>
      </w:pPr>
      <w:r w:rsidRPr="007F58FB">
        <w:rPr>
          <w:b/>
          <w:color w:val="FF0000"/>
        </w:rPr>
        <w:t>Q</w:t>
      </w:r>
      <w:r w:rsidR="007D2034">
        <w:rPr>
          <w:b/>
          <w:color w:val="FF0000"/>
        </w:rPr>
        <w:t>3</w:t>
      </w:r>
      <w:r w:rsidRPr="007F58FB">
        <w:rPr>
          <w:b/>
          <w:color w:val="FF0000"/>
        </w:rPr>
        <w:t>.</w:t>
      </w:r>
    </w:p>
    <w:p w14:paraId="5AB7D264"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Một thư viện cần quản lý các tài liệu bao gồm: Sách, Tạp chí, Báo</w:t>
      </w:r>
    </w:p>
    <w:p w14:paraId="590F31D9" w14:textId="77777777" w:rsidR="00483C03" w:rsidRPr="003A0D7F" w:rsidRDefault="00483C03" w:rsidP="00483C03">
      <w:pP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A0D7F">
        <w:rPr>
          <w:rFonts w:ascii="Times New Roman" w:eastAsia="Times New Roman" w:hAnsi="Times New Roman" w:cs="Times New Roman"/>
          <w:sz w:val="24"/>
          <w:szCs w:val="24"/>
        </w:rPr>
        <w:t xml:space="preserve"> Mỗi </w:t>
      </w:r>
      <w:r w:rsidRPr="00F93CED">
        <w:rPr>
          <w:rFonts w:ascii="Times New Roman" w:eastAsia="Times New Roman" w:hAnsi="Times New Roman" w:cs="Times New Roman"/>
          <w:sz w:val="24"/>
          <w:szCs w:val="24"/>
          <w:highlight w:val="yellow"/>
        </w:rPr>
        <w:t>tài liệu</w:t>
      </w:r>
      <w:r w:rsidRPr="003A0D7F">
        <w:rPr>
          <w:rFonts w:ascii="Times New Roman" w:eastAsia="Times New Roman" w:hAnsi="Times New Roman" w:cs="Times New Roman"/>
          <w:sz w:val="24"/>
          <w:szCs w:val="24"/>
        </w:rPr>
        <w:t xml:space="preserve"> có các thuộc tính: Mã tài liệu (không trùng), Tên nh</w:t>
      </w:r>
      <w:r>
        <w:rPr>
          <w:rFonts w:ascii="Times New Roman" w:eastAsia="Times New Roman" w:hAnsi="Times New Roman" w:cs="Times New Roman"/>
          <w:sz w:val="24"/>
          <w:szCs w:val="24"/>
        </w:rPr>
        <w:t>à xuất bản, Số bản phát hành.</w:t>
      </w:r>
      <w:r>
        <w:rPr>
          <w:rFonts w:ascii="Times New Roman" w:eastAsia="Times New Roman" w:hAnsi="Times New Roman" w:cs="Times New Roman"/>
          <w:sz w:val="24"/>
          <w:szCs w:val="24"/>
        </w:rPr>
        <w:br/>
        <w:t xml:space="preserve">    </w:t>
      </w:r>
      <w:r w:rsidRPr="003A0D7F">
        <w:rPr>
          <w:rFonts w:ascii="Times New Roman" w:eastAsia="Times New Roman" w:hAnsi="Times New Roman" w:cs="Times New Roman"/>
          <w:sz w:val="24"/>
          <w:szCs w:val="24"/>
        </w:rPr>
        <w:t xml:space="preserve">Các loại </w:t>
      </w:r>
      <w:r w:rsidRPr="003A0D7F">
        <w:rPr>
          <w:rFonts w:ascii="Times New Roman" w:eastAsia="Times New Roman" w:hAnsi="Times New Roman" w:cs="Times New Roman"/>
          <w:b/>
          <w:sz w:val="24"/>
          <w:szCs w:val="24"/>
        </w:rPr>
        <w:t>sách</w:t>
      </w:r>
      <w:r w:rsidRPr="003A0D7F">
        <w:rPr>
          <w:rFonts w:ascii="Times New Roman" w:eastAsia="Times New Roman" w:hAnsi="Times New Roman" w:cs="Times New Roman"/>
          <w:sz w:val="24"/>
          <w:szCs w:val="24"/>
        </w:rPr>
        <w:t xml:space="preserve"> cần quản lý: Tên tác </w:t>
      </w:r>
      <w:r>
        <w:rPr>
          <w:rFonts w:ascii="Times New Roman" w:eastAsia="Times New Roman" w:hAnsi="Times New Roman" w:cs="Times New Roman"/>
          <w:sz w:val="24"/>
          <w:szCs w:val="24"/>
        </w:rPr>
        <w:t>giả, Tên sách, số trang</w:t>
      </w:r>
      <w:r>
        <w:rPr>
          <w:rFonts w:ascii="Times New Roman" w:eastAsia="Times New Roman" w:hAnsi="Times New Roman" w:cs="Times New Roman"/>
          <w:sz w:val="24"/>
          <w:szCs w:val="24"/>
        </w:rPr>
        <w:br/>
        <w:t xml:space="preserve">    </w:t>
      </w:r>
      <w:r w:rsidRPr="003A0D7F">
        <w:rPr>
          <w:rFonts w:ascii="Times New Roman" w:eastAsia="Times New Roman" w:hAnsi="Times New Roman" w:cs="Times New Roman"/>
          <w:sz w:val="24"/>
          <w:szCs w:val="24"/>
        </w:rPr>
        <w:t xml:space="preserve">Các </w:t>
      </w:r>
      <w:r w:rsidRPr="003A0D7F">
        <w:rPr>
          <w:rFonts w:ascii="Times New Roman" w:eastAsia="Times New Roman" w:hAnsi="Times New Roman" w:cs="Times New Roman"/>
          <w:b/>
          <w:sz w:val="24"/>
          <w:szCs w:val="24"/>
        </w:rPr>
        <w:t>tạp chí</w:t>
      </w:r>
      <w:r>
        <w:rPr>
          <w:rFonts w:ascii="Times New Roman" w:eastAsia="Times New Roman" w:hAnsi="Times New Roman" w:cs="Times New Roman"/>
          <w:sz w:val="24"/>
          <w:szCs w:val="24"/>
        </w:rPr>
        <w:t xml:space="preserve"> cần quản lý: </w:t>
      </w:r>
      <w:r w:rsidRPr="003A0D7F">
        <w:rPr>
          <w:rFonts w:ascii="Times New Roman" w:eastAsia="Times New Roman" w:hAnsi="Times New Roman" w:cs="Times New Roman"/>
          <w:sz w:val="24"/>
          <w:szCs w:val="24"/>
        </w:rPr>
        <w:t>Số phát hành, tháng phát hành</w:t>
      </w:r>
      <w:r w:rsidRPr="003A0D7F">
        <w:rPr>
          <w:rFonts w:ascii="Times New Roman" w:eastAsia="Times New Roman" w:hAnsi="Times New Roman" w:cs="Times New Roman"/>
          <w:sz w:val="24"/>
          <w:szCs w:val="24"/>
        </w:rPr>
        <w:br/>
        <w:t xml:space="preserve">+ Các </w:t>
      </w:r>
      <w:r w:rsidRPr="003A0D7F">
        <w:rPr>
          <w:rFonts w:ascii="Times New Roman" w:eastAsia="Times New Roman" w:hAnsi="Times New Roman" w:cs="Times New Roman"/>
          <w:b/>
          <w:sz w:val="24"/>
          <w:szCs w:val="24"/>
        </w:rPr>
        <w:t>báo</w:t>
      </w:r>
      <w:r w:rsidRPr="003A0D7F">
        <w:rPr>
          <w:rFonts w:ascii="Times New Roman" w:eastAsia="Times New Roman" w:hAnsi="Times New Roman" w:cs="Times New Roman"/>
          <w:sz w:val="24"/>
          <w:szCs w:val="24"/>
        </w:rPr>
        <w:t xml:space="preserve"> cần quản lý: ngày phát hành. (Date)</w:t>
      </w:r>
    </w:p>
    <w:p w14:paraId="36F844C6" w14:textId="7F8913A4" w:rsidR="00483C03" w:rsidRPr="003A0D7F" w:rsidRDefault="00483C03" w:rsidP="00483C03">
      <w:pPr>
        <w:pStyle w:val="oancuaDanhsach"/>
        <w:numPr>
          <w:ilvl w:val="0"/>
          <w:numId w:val="2"/>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Nhập thông tin về các tài liệu</w:t>
      </w:r>
      <w:r w:rsidR="005E75BA">
        <w:rPr>
          <w:rFonts w:ascii="Times New Roman" w:eastAsia="Times New Roman" w:hAnsi="Times New Roman" w:cs="Times New Roman"/>
          <w:sz w:val="24"/>
          <w:szCs w:val="24"/>
        </w:rPr>
        <w:t xml:space="preserve"> </w:t>
      </w:r>
      <w:r w:rsidRPr="003A0D7F">
        <w:rPr>
          <w:rFonts w:ascii="Times New Roman" w:hAnsi="Times New Roman" w:cs="Times New Roman"/>
          <w:sz w:val="24"/>
          <w:szCs w:val="24"/>
        </w:rPr>
        <w:t>(có kiểm tra nhập liệu cho 1 số trường, ví dụ mã tài liệu, ngày phát hành,….)</w:t>
      </w:r>
      <w:r>
        <w:rPr>
          <w:rFonts w:ascii="Times New Roman" w:eastAsia="Times New Roman" w:hAnsi="Times New Roman" w:cs="Times New Roman"/>
          <w:sz w:val="24"/>
          <w:szCs w:val="24"/>
        </w:rPr>
        <w:t xml:space="preserve">. </w:t>
      </w:r>
      <w:r w:rsidRPr="003A0D7F">
        <w:rPr>
          <w:rFonts w:ascii="Times New Roman" w:eastAsia="Times New Roman" w:hAnsi="Times New Roman" w:cs="Times New Roman"/>
          <w:sz w:val="24"/>
          <w:szCs w:val="24"/>
        </w:rPr>
        <w:t xml:space="preserve">In ra thông tin về các tài liệu. </w:t>
      </w:r>
      <w:r w:rsidRPr="003A0D7F">
        <w:rPr>
          <w:rFonts w:ascii="Times New Roman" w:hAnsi="Times New Roman" w:cs="Times New Roman"/>
          <w:sz w:val="24"/>
          <w:szCs w:val="24"/>
        </w:rPr>
        <w:t>(in vào 1 bảng hoặc in mỗi loại tài liệu vào 1 bảng), có tính tổng số tài liệu ở cuối bảng.</w:t>
      </w:r>
      <w:r>
        <w:rPr>
          <w:rFonts w:ascii="Times New Roman" w:eastAsia="Times New Roman" w:hAnsi="Times New Roman" w:cs="Times New Roman"/>
          <w:sz w:val="24"/>
          <w:szCs w:val="24"/>
        </w:rPr>
        <w:t xml:space="preserve"> </w:t>
      </w:r>
      <w:r w:rsidRPr="003A0D7F">
        <w:rPr>
          <w:rFonts w:ascii="Times New Roman" w:eastAsia="Times New Roman" w:hAnsi="Times New Roman" w:cs="Times New Roman"/>
          <w:sz w:val="24"/>
          <w:szCs w:val="24"/>
        </w:rPr>
        <w:t xml:space="preserve">Tìm kiếm tài liệu (tìm gần đúng) theo riêng từng tiêu chí: </w:t>
      </w:r>
      <w:r>
        <w:rPr>
          <w:rFonts w:ascii="Times New Roman" w:eastAsia="Times New Roman" w:hAnsi="Times New Roman" w:cs="Times New Roman"/>
          <w:sz w:val="24"/>
          <w:szCs w:val="24"/>
        </w:rPr>
        <w:t xml:space="preserve">mã tài liệu, tên nhà xuất bản, tên tác giả, tên sách, </w:t>
      </w:r>
      <w:r w:rsidRPr="003A0D7F">
        <w:rPr>
          <w:rFonts w:ascii="Times New Roman" w:eastAsia="Times New Roman" w:hAnsi="Times New Roman" w:cs="Times New Roman"/>
          <w:sz w:val="24"/>
          <w:szCs w:val="24"/>
        </w:rPr>
        <w:t>ngày phát hành,…</w:t>
      </w:r>
      <w:r>
        <w:rPr>
          <w:rFonts w:ascii="Times New Roman" w:eastAsia="Times New Roman" w:hAnsi="Times New Roman" w:cs="Times New Roman"/>
          <w:sz w:val="24"/>
          <w:szCs w:val="24"/>
        </w:rPr>
        <w:t xml:space="preserve"> </w:t>
      </w:r>
      <w:r w:rsidRPr="003A0D7F">
        <w:rPr>
          <w:rFonts w:ascii="Times New Roman" w:eastAsia="Times New Roman" w:hAnsi="Times New Roman" w:cs="Times New Roman"/>
          <w:sz w:val="24"/>
          <w:szCs w:val="24"/>
        </w:rPr>
        <w:t>Tìm kiếm tài liệu theo khoảng xác định của từng tiêu chí: Từ tháng… đến tháng (tháng phát hành), từ ngày… đến ngày (ngày phát hành), số trang từ… đến (số trang sách), số bản phát hành từ…. đến (số bản phát hành)</w:t>
      </w:r>
      <w:r>
        <w:rPr>
          <w:rFonts w:ascii="Times New Roman" w:eastAsia="Times New Roman" w:hAnsi="Times New Roman" w:cs="Times New Roman"/>
          <w:sz w:val="24"/>
          <w:szCs w:val="24"/>
        </w:rPr>
        <w:t xml:space="preserve"> </w:t>
      </w:r>
    </w:p>
    <w:p w14:paraId="6D732BD4" w14:textId="77777777" w:rsidR="003D0C8E" w:rsidRDefault="003D0C8E" w:rsidP="00483C03">
      <w:pPr>
        <w:pStyle w:val="oancuaDanhsach"/>
        <w:numPr>
          <w:ilvl w:val="0"/>
          <w:numId w:val="2"/>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Xóa, sửa tài liệu (nhập vào mã tài liệu)</w:t>
      </w:r>
    </w:p>
    <w:p w14:paraId="7665644A" w14:textId="77777777" w:rsidR="00483C03" w:rsidRPr="003A0D7F" w:rsidRDefault="00483C03" w:rsidP="00483C03">
      <w:pPr>
        <w:pStyle w:val="oancuaDanhsach"/>
        <w:numPr>
          <w:ilvl w:val="0"/>
          <w:numId w:val="2"/>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 xml:space="preserve">Tìm </w:t>
      </w:r>
      <w:r w:rsidRPr="003A0D7F">
        <w:rPr>
          <w:rFonts w:ascii="Times New Roman" w:eastAsia="Times New Roman" w:hAnsi="Times New Roman" w:cs="Times New Roman"/>
          <w:b/>
          <w:sz w:val="24"/>
          <w:szCs w:val="24"/>
        </w:rPr>
        <w:t>1 số</w:t>
      </w:r>
      <w:r w:rsidRPr="003A0D7F">
        <w:rPr>
          <w:rFonts w:ascii="Times New Roman" w:eastAsia="Times New Roman" w:hAnsi="Times New Roman" w:cs="Times New Roman"/>
          <w:sz w:val="24"/>
          <w:szCs w:val="24"/>
        </w:rPr>
        <w:t xml:space="preserve"> trường (tìm gần đúng)</w:t>
      </w:r>
    </w:p>
    <w:p w14:paraId="2AC569E3" w14:textId="77777777" w:rsidR="00483C03" w:rsidRDefault="00483C03" w:rsidP="00483C03">
      <w:pPr>
        <w:pStyle w:val="oancuaDanhsach"/>
        <w:numPr>
          <w:ilvl w:val="0"/>
          <w:numId w:val="2"/>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sắp xếp theo: tên nhà xuất bản, số bản phát hành, tên tác giả, tên sách, số trang, ngày phát hành…..</w:t>
      </w:r>
    </w:p>
    <w:p w14:paraId="727BFECE" w14:textId="05C10169" w:rsidR="003D1D0E" w:rsidRPr="00483C03" w:rsidRDefault="00483C03" w:rsidP="00483C03">
      <w:pPr>
        <w:pStyle w:val="oancuaDanhsach"/>
        <w:numPr>
          <w:ilvl w:val="0"/>
          <w:numId w:val="2"/>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5B55">
        <w:rPr>
          <w:rFonts w:ascii="Times New Roman" w:eastAsia="Times New Roman" w:hAnsi="Times New Roman" w:cs="Times New Roman"/>
          <w:sz w:val="24"/>
          <w:szCs w:val="24"/>
        </w:rPr>
        <w:t>hống kê</w:t>
      </w:r>
      <w:r w:rsidRPr="00483C03">
        <w:rPr>
          <w:rFonts w:ascii="Times New Roman" w:eastAsia="Times New Roman" w:hAnsi="Times New Roman" w:cs="Times New Roman"/>
          <w:sz w:val="24"/>
          <w:szCs w:val="24"/>
        </w:rPr>
        <w:t>: tổng số phát hành, tổng số phát hành cho từng loại, tổng số theo tiêu chí điều kiện (theo năm, tháng, số sách của tác giả nào đó, số sách dày,….)</w:t>
      </w:r>
    </w:p>
    <w:p w14:paraId="19EB20C5" w14:textId="17F590C7" w:rsidR="00483C03" w:rsidRDefault="00483C03" w:rsidP="00483C03"/>
    <w:p w14:paraId="42BFEA86" w14:textId="5794F46A" w:rsidR="008C24FB" w:rsidRDefault="008C24FB" w:rsidP="00483C03"/>
    <w:p w14:paraId="08716944" w14:textId="77777777" w:rsidR="008C24FB" w:rsidRDefault="008C24FB" w:rsidP="00483C03"/>
    <w:p w14:paraId="6C54E9D3" w14:textId="5C95E9B9" w:rsidR="00483C03" w:rsidRPr="007F58FB" w:rsidRDefault="00483C03" w:rsidP="00483C03">
      <w:pPr>
        <w:rPr>
          <w:b/>
          <w:color w:val="FF0000"/>
        </w:rPr>
      </w:pPr>
      <w:r w:rsidRPr="007F58FB">
        <w:rPr>
          <w:b/>
          <w:color w:val="FF0000"/>
        </w:rPr>
        <w:lastRenderedPageBreak/>
        <w:t>Q</w:t>
      </w:r>
      <w:r w:rsidR="007D2034">
        <w:rPr>
          <w:b/>
          <w:color w:val="FF0000"/>
        </w:rPr>
        <w:t>4</w:t>
      </w:r>
      <w:r w:rsidRPr="007F58FB">
        <w:rPr>
          <w:b/>
          <w:color w:val="FF0000"/>
        </w:rPr>
        <w:t xml:space="preserve">. </w:t>
      </w:r>
    </w:p>
    <w:p w14:paraId="109B2FB4"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Một trung tâm tin học cần quản lý giảng viên cơ hữu và giảng viên thỉnh giảng.</w:t>
      </w:r>
    </w:p>
    <w:p w14:paraId="2C81BD2C"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Giảng viên cơ hữu ký hợp đồng lao động lớn hơn một năm được hưởng thu nhập hàng tháng bao gồm lương thỏa thuận cố định và lương cộng thêm trong trường hợp vượt giờ quy định trong tháng (số giờ quy định trong tháng là 40)</w:t>
      </w:r>
    </w:p>
    <w:p w14:paraId="0842FDFB"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Giảng viên tham gia giảng dạy thỉnh giảng ký hợp đồng lao động theo từng lớp học được hưởng thu nhập hàng tháng theo số giờ đứng lớp. Biết rằng mỗi giờ dạy có giá 200.000đ.</w:t>
      </w:r>
    </w:p>
    <w:p w14:paraId="0D16341E"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 xml:space="preserve">Thông tin </w:t>
      </w:r>
      <w:r w:rsidRPr="003A0D7F">
        <w:rPr>
          <w:rFonts w:ascii="Times New Roman" w:eastAsia="Times New Roman" w:hAnsi="Times New Roman" w:cs="Times New Roman"/>
          <w:b/>
          <w:sz w:val="24"/>
          <w:szCs w:val="24"/>
        </w:rPr>
        <w:t>giảng viên cơ hữu</w:t>
      </w:r>
      <w:r w:rsidRPr="003A0D7F">
        <w:rPr>
          <w:rFonts w:ascii="Times New Roman" w:eastAsia="Times New Roman" w:hAnsi="Times New Roman" w:cs="Times New Roman"/>
          <w:sz w:val="24"/>
          <w:szCs w:val="24"/>
        </w:rPr>
        <w:t xml:space="preserve">: mã giảng viên,tên giảng viên, email, học hàm (không, giáo sư, phó giáo sư), học vị (đại học, thạc sĩ, tiến sĩ), địa chỉ, điện thoại, số giờ giảng dạy trong tháng, lương thỏa thuận  (lương cứng ), hệ số lương (đại học: 1, thạc sĩ 1.1 tiến sĩ 1.2, giáo sư thêm 0.2, phó giáo sư 0.1) và số giờ quy định chung trong tháng, vượt giờ được tính 50.000đ/1h.  </w:t>
      </w:r>
    </w:p>
    <w:p w14:paraId="27DA23A3"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 xml:space="preserve">Thông tin </w:t>
      </w:r>
      <w:r w:rsidRPr="003A0D7F">
        <w:rPr>
          <w:rFonts w:ascii="Times New Roman" w:eastAsia="Times New Roman" w:hAnsi="Times New Roman" w:cs="Times New Roman"/>
          <w:b/>
          <w:sz w:val="24"/>
          <w:szCs w:val="24"/>
        </w:rPr>
        <w:t>giảng viên thỉnh giảng</w:t>
      </w:r>
      <w:r w:rsidRPr="003A0D7F">
        <w:rPr>
          <w:rFonts w:ascii="Times New Roman" w:eastAsia="Times New Roman" w:hAnsi="Times New Roman" w:cs="Times New Roman"/>
          <w:sz w:val="24"/>
          <w:szCs w:val="24"/>
        </w:rPr>
        <w:t>: mã giảng viên , tên giảng viên, email, học hàm (không, giáo sư, phó giáo sư), học vị (đại học, thạc sĩ, tiến sĩ), địa chỉ, điện thoại, số giờ giảng dạy trong tháng, hệ số lương (đại học: 1, thạc sĩ 1.1 tiến sĩ 1.2, giáo sư thêm 0.2, phó giáo sư 0.1),địa chỉ, điện thoại, cơ quan làm việc. Biết rằng mỗi giờ dạy có giá 200.000đ.</w:t>
      </w:r>
    </w:p>
    <w:p w14:paraId="7695FBA7" w14:textId="77777777" w:rsidR="00483C03" w:rsidRPr="003A0D7F" w:rsidRDefault="00483C03" w:rsidP="00483C03">
      <w:p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Hãy xây dựng chương trình cho phép nhân viên trong trung tâm thực hiện các chức năng sau:</w:t>
      </w:r>
    </w:p>
    <w:p w14:paraId="72E434E5" w14:textId="03AC72B3" w:rsidR="00483C03" w:rsidRPr="003A0D7F"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Nhập vào thông tin của giảng viên (cơ hữu và thỉnh giảng)</w:t>
      </w:r>
      <w:r>
        <w:rPr>
          <w:rFonts w:ascii="Times New Roman" w:eastAsia="Times New Roman" w:hAnsi="Times New Roman" w:cs="Times New Roman"/>
          <w:sz w:val="24"/>
          <w:szCs w:val="24"/>
        </w:rPr>
        <w:t xml:space="preserve">, có </w:t>
      </w:r>
      <w:r w:rsidRPr="00B372BB">
        <w:rPr>
          <w:rFonts w:ascii="Times New Roman" w:eastAsia="Times New Roman" w:hAnsi="Times New Roman" w:cs="Times New Roman"/>
          <w:b/>
          <w:sz w:val="24"/>
          <w:szCs w:val="24"/>
        </w:rPr>
        <w:t>kiểm tra nhập liệu</w:t>
      </w:r>
      <w:r>
        <w:rPr>
          <w:rFonts w:ascii="Times New Roman" w:eastAsia="Times New Roman" w:hAnsi="Times New Roman" w:cs="Times New Roman"/>
          <w:sz w:val="24"/>
          <w:szCs w:val="24"/>
        </w:rPr>
        <w:t xml:space="preserve"> cho mã giảng viên</w:t>
      </w:r>
    </w:p>
    <w:p w14:paraId="37CE1F84" w14:textId="77777777" w:rsidR="00483C03" w:rsidRPr="003D0C8E"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In ra danh sách toàn bộ giảng viên (</w:t>
      </w:r>
      <w:r w:rsidRPr="003A0D7F">
        <w:rPr>
          <w:rFonts w:ascii="Times New Roman" w:hAnsi="Times New Roman" w:cs="Times New Roman"/>
          <w:sz w:val="24"/>
          <w:szCs w:val="24"/>
        </w:rPr>
        <w:t>in vào 1 bảng hoặc in ra 2 bảng), có tính tổng số giảng viên ở cuối bảng)</w:t>
      </w:r>
    </w:p>
    <w:p w14:paraId="799BDB33" w14:textId="77777777" w:rsidR="003D0C8E" w:rsidRPr="003A0D7F" w:rsidRDefault="003D0C8E" w:rsidP="00483C03">
      <w:pPr>
        <w:numPr>
          <w:ilvl w:val="0"/>
          <w:numId w:val="3"/>
        </w:numPr>
        <w:spacing w:after="0" w:line="312" w:lineRule="auto"/>
        <w:jc w:val="both"/>
        <w:rPr>
          <w:rFonts w:ascii="Times New Roman" w:eastAsia="Times New Roman" w:hAnsi="Times New Roman" w:cs="Times New Roman"/>
          <w:sz w:val="24"/>
          <w:szCs w:val="24"/>
        </w:rPr>
      </w:pPr>
      <w:r>
        <w:rPr>
          <w:rFonts w:ascii="Times New Roman" w:hAnsi="Times New Roman" w:cs="Times New Roman"/>
          <w:sz w:val="24"/>
          <w:szCs w:val="24"/>
        </w:rPr>
        <w:t>Xóa, sửa giảng viên (nhập vào mã giảng viên)</w:t>
      </w:r>
    </w:p>
    <w:p w14:paraId="6B3521F8" w14:textId="77777777" w:rsidR="00483C03" w:rsidRPr="003A0D7F"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In ra danh sách giảng viên cơ hữu (có tính tổng)</w:t>
      </w:r>
    </w:p>
    <w:p w14:paraId="70651D67" w14:textId="77777777" w:rsidR="00483C03" w:rsidRPr="003A0D7F"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In ra danh sách giảng viên thỉnh giảng (có tính tổng)</w:t>
      </w:r>
    </w:p>
    <w:p w14:paraId="7225F16D" w14:textId="77777777" w:rsidR="00483C03" w:rsidRPr="003A0D7F"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Tìm kiếm giảng viên gần đúng,…..</w:t>
      </w:r>
    </w:p>
    <w:p w14:paraId="34ABC9ED" w14:textId="77777777" w:rsidR="00483C03" w:rsidRPr="003A0D7F"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Sắp xếp danh sách theo họ tên, hệ số lương, theo lương lĩnh….</w:t>
      </w:r>
    </w:p>
    <w:p w14:paraId="3D6E4F28" w14:textId="77777777" w:rsidR="00483C03"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3A0D7F">
        <w:rPr>
          <w:rFonts w:ascii="Times New Roman" w:eastAsia="Times New Roman" w:hAnsi="Times New Roman" w:cs="Times New Roman"/>
          <w:sz w:val="24"/>
          <w:szCs w:val="24"/>
        </w:rPr>
        <w:t>Tính tổng số tiền lương của toàn bộ giảng viên, tung bình lương….</w:t>
      </w:r>
    </w:p>
    <w:p w14:paraId="4BDF8500" w14:textId="09B8F740" w:rsidR="003D1D0E" w:rsidRDefault="00483C03" w:rsidP="00483C03">
      <w:pPr>
        <w:numPr>
          <w:ilvl w:val="0"/>
          <w:numId w:val="3"/>
        </w:numPr>
        <w:spacing w:after="0" w:line="312" w:lineRule="auto"/>
        <w:jc w:val="both"/>
        <w:rPr>
          <w:rFonts w:ascii="Times New Roman" w:eastAsia="Times New Roman" w:hAnsi="Times New Roman" w:cs="Times New Roman"/>
          <w:sz w:val="24"/>
          <w:szCs w:val="24"/>
        </w:rPr>
      </w:pPr>
      <w:r w:rsidRPr="00483C03">
        <w:rPr>
          <w:rFonts w:ascii="Times New Roman" w:eastAsia="Times New Roman" w:hAnsi="Times New Roman" w:cs="Times New Roman"/>
          <w:sz w:val="24"/>
          <w:szCs w:val="24"/>
        </w:rPr>
        <w:t>Tìm giảng viên có tổng lương cao nhất</w:t>
      </w:r>
    </w:p>
    <w:p w14:paraId="17F20AE6" w14:textId="3B98D952" w:rsidR="005E75BA" w:rsidRDefault="005E75BA" w:rsidP="005E75BA">
      <w:pPr>
        <w:spacing w:after="0" w:line="312" w:lineRule="auto"/>
        <w:jc w:val="both"/>
        <w:rPr>
          <w:rFonts w:ascii="Times New Roman" w:eastAsia="Times New Roman" w:hAnsi="Times New Roman" w:cs="Times New Roman"/>
          <w:sz w:val="24"/>
          <w:szCs w:val="24"/>
        </w:rPr>
      </w:pPr>
    </w:p>
    <w:p w14:paraId="71D5E85E" w14:textId="606FE5B7" w:rsidR="005E75BA" w:rsidRPr="009963CA" w:rsidRDefault="00D82F3F" w:rsidP="005E75BA">
      <w:pPr>
        <w:spacing w:after="0" w:line="312" w:lineRule="auto"/>
        <w:jc w:val="both"/>
        <w:rPr>
          <w:rFonts w:ascii="Times New Roman" w:eastAsia="Times New Roman" w:hAnsi="Times New Roman" w:cs="Times New Roman"/>
          <w:b/>
          <w:bCs/>
          <w:color w:val="FF0000"/>
          <w:sz w:val="24"/>
          <w:szCs w:val="24"/>
        </w:rPr>
      </w:pPr>
      <w:r w:rsidRPr="009963CA">
        <w:rPr>
          <w:rFonts w:ascii="Times New Roman" w:eastAsia="Times New Roman" w:hAnsi="Times New Roman" w:cs="Times New Roman"/>
          <w:b/>
          <w:bCs/>
          <w:color w:val="FF0000"/>
          <w:sz w:val="24"/>
          <w:szCs w:val="24"/>
        </w:rPr>
        <w:t>Q5.</w:t>
      </w:r>
    </w:p>
    <w:p w14:paraId="3FCC81A9" w14:textId="3D105E18" w:rsidR="00D82F3F" w:rsidRDefault="00D82F3F" w:rsidP="005E75B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interface cho hình học 2D gồm các chức năng sau:</w:t>
      </w:r>
    </w:p>
    <w:p w14:paraId="05107C06" w14:textId="479B2642" w:rsidR="00D82F3F" w:rsidRDefault="00D82F3F" w:rsidP="00D82F3F">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chu vi</w:t>
      </w:r>
    </w:p>
    <w:p w14:paraId="26179BC7" w14:textId="5E557201" w:rsidR="00D82F3F" w:rsidRDefault="00D82F3F" w:rsidP="00D82F3F">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diện tích</w:t>
      </w:r>
    </w:p>
    <w:p w14:paraId="0F037F2F" w14:textId="50033757" w:rsidR="00D82F3F" w:rsidRDefault="00D82F3F" w:rsidP="00D82F3F">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số đỉnh</w:t>
      </w:r>
    </w:p>
    <w:p w14:paraId="266EE5DD" w14:textId="68ADF717" w:rsidR="00D82F3F" w:rsidRPr="00D82F3F" w:rsidRDefault="009963CA" w:rsidP="00D82F3F">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số cạnh</w:t>
      </w:r>
    </w:p>
    <w:p w14:paraId="1C5E3A4F" w14:textId="0697DEA0" w:rsidR="00D82F3F" w:rsidRDefault="009963CA" w:rsidP="005E75B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interface cho hình học 3D có thêm chức năng sau</w:t>
      </w:r>
    </w:p>
    <w:p w14:paraId="0B4442BF" w14:textId="33139941" w:rsidR="009963CA" w:rsidRDefault="009963CA" w:rsidP="009963CA">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Tính thể tích</w:t>
      </w:r>
    </w:p>
    <w:p w14:paraId="11EB1A19" w14:textId="190A4F08" w:rsidR="009963CA" w:rsidRPr="009963CA" w:rsidRDefault="009963CA" w:rsidP="009963CA">
      <w:pPr>
        <w:pStyle w:val="oancuaDanhsach"/>
        <w:numPr>
          <w:ilvl w:val="0"/>
          <w:numId w:val="11"/>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diện tích xung quanh</w:t>
      </w:r>
    </w:p>
    <w:p w14:paraId="38DC0741" w14:textId="195FE5D4" w:rsidR="00D82F3F" w:rsidRDefault="009963CA" w:rsidP="005E75B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các hình: vuông, chữ nhật, tam giác, thoi, bình hành, ngũ giác, hình tròn, cầu, hộp, trụ…</w:t>
      </w:r>
    </w:p>
    <w:p w14:paraId="278FD727" w14:textId="543DC9B6" w:rsidR="009963CA" w:rsidRDefault="009963CA" w:rsidP="005E75BA">
      <w:pPr>
        <w:spacing w:after="0" w:line="312" w:lineRule="auto"/>
        <w:jc w:val="both"/>
        <w:rPr>
          <w:rFonts w:ascii="Times New Roman" w:eastAsia="Times New Roman" w:hAnsi="Times New Roman" w:cs="Times New Roman"/>
          <w:sz w:val="24"/>
          <w:szCs w:val="24"/>
        </w:rPr>
      </w:pPr>
    </w:p>
    <w:p w14:paraId="61701D16" w14:textId="2518CA42" w:rsidR="009963CA" w:rsidRDefault="009963CA" w:rsidP="005E75BA">
      <w:pPr>
        <w:spacing w:after="0" w:line="312" w:lineRule="auto"/>
        <w:jc w:val="both"/>
        <w:rPr>
          <w:rFonts w:ascii="Times New Roman" w:eastAsia="Times New Roman" w:hAnsi="Times New Roman" w:cs="Times New Roman"/>
          <w:sz w:val="24"/>
          <w:szCs w:val="24"/>
        </w:rPr>
      </w:pPr>
    </w:p>
    <w:p w14:paraId="431403B8" w14:textId="59909469" w:rsidR="009963CA" w:rsidRPr="009452AA" w:rsidRDefault="004C5FFA" w:rsidP="005E75BA">
      <w:pPr>
        <w:spacing w:after="0" w:line="312" w:lineRule="auto"/>
        <w:jc w:val="both"/>
        <w:rPr>
          <w:rFonts w:ascii="Times New Roman" w:eastAsia="Times New Roman" w:hAnsi="Times New Roman" w:cs="Times New Roman"/>
          <w:b/>
          <w:bCs/>
          <w:color w:val="FF0000"/>
          <w:sz w:val="32"/>
          <w:szCs w:val="32"/>
        </w:rPr>
      </w:pPr>
      <w:r w:rsidRPr="009452AA">
        <w:rPr>
          <w:rFonts w:ascii="Times New Roman" w:eastAsia="Times New Roman" w:hAnsi="Times New Roman" w:cs="Times New Roman"/>
          <w:b/>
          <w:bCs/>
          <w:color w:val="FF0000"/>
          <w:sz w:val="32"/>
          <w:szCs w:val="32"/>
        </w:rPr>
        <w:t>Q</w:t>
      </w:r>
      <w:r w:rsidR="009452AA" w:rsidRPr="009452AA">
        <w:rPr>
          <w:rFonts w:ascii="Times New Roman" w:eastAsia="Times New Roman" w:hAnsi="Times New Roman" w:cs="Times New Roman"/>
          <w:b/>
          <w:bCs/>
          <w:color w:val="FF0000"/>
          <w:sz w:val="32"/>
          <w:szCs w:val="32"/>
        </w:rPr>
        <w:t>6</w:t>
      </w:r>
    </w:p>
    <w:p w14:paraId="7729FD8E" w14:textId="7339EF7B" w:rsidR="004C5FFA" w:rsidRPr="004C5FFA" w:rsidRDefault="004C5FFA" w:rsidP="004C5FF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ngân hàng cần quản lý các giao dịch như sau: </w:t>
      </w:r>
      <w:r w:rsidRPr="00502750">
        <w:rPr>
          <w:rFonts w:ascii="Times New Roman" w:eastAsia="Times New Roman" w:hAnsi="Times New Roman" w:cs="Times New Roman"/>
          <w:sz w:val="24"/>
          <w:szCs w:val="24"/>
          <w:highlight w:val="yellow"/>
          <w:lang w:val="vi-VN"/>
        </w:rPr>
        <w:t>Giao dịch vàng</w:t>
      </w:r>
      <w:r w:rsidRPr="004C5FFA">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4C5FFA">
        <w:rPr>
          <w:rFonts w:ascii="Times New Roman" w:eastAsia="Times New Roman" w:hAnsi="Times New Roman" w:cs="Times New Roman"/>
          <w:sz w:val="24"/>
          <w:szCs w:val="24"/>
          <w:lang w:val="vi-VN"/>
        </w:rPr>
        <w:t xml:space="preserve">Mã giao dịch, ngày giao dịch (ngày, tháng, năm), đơn giá, số lượng, </w:t>
      </w:r>
      <w:r w:rsidRPr="004C5FFA">
        <w:rPr>
          <w:rFonts w:ascii="Times New Roman" w:eastAsia="Times New Roman" w:hAnsi="Times New Roman" w:cs="Times New Roman"/>
          <w:b/>
          <w:bCs/>
          <w:sz w:val="24"/>
          <w:szCs w:val="24"/>
          <w:lang w:val="vi-VN"/>
        </w:rPr>
        <w:t>loại vàng</w:t>
      </w:r>
      <w:r>
        <w:rPr>
          <w:rFonts w:ascii="Times New Roman" w:eastAsia="Times New Roman" w:hAnsi="Times New Roman" w:cs="Times New Roman"/>
          <w:sz w:val="24"/>
          <w:szCs w:val="24"/>
        </w:rPr>
        <w:t>). Trong đó t</w:t>
      </w:r>
      <w:r w:rsidRPr="004C5FFA">
        <w:rPr>
          <w:rFonts w:ascii="Times New Roman" w:eastAsia="Times New Roman" w:hAnsi="Times New Roman" w:cs="Times New Roman"/>
          <w:sz w:val="24"/>
          <w:szCs w:val="24"/>
          <w:lang w:val="vi-VN"/>
        </w:rPr>
        <w:t>hành tiền được tính như sau</w:t>
      </w:r>
      <w:r>
        <w:rPr>
          <w:rFonts w:ascii="Times New Roman" w:eastAsia="Times New Roman" w:hAnsi="Times New Roman" w:cs="Times New Roman"/>
          <w:sz w:val="24"/>
          <w:szCs w:val="24"/>
        </w:rPr>
        <w:t xml:space="preserve"> : </w:t>
      </w:r>
      <w:r w:rsidRPr="004C5FFA">
        <w:rPr>
          <w:rFonts w:ascii="Times New Roman" w:eastAsia="Times New Roman" w:hAnsi="Times New Roman" w:cs="Times New Roman"/>
          <w:sz w:val="24"/>
          <w:szCs w:val="24"/>
          <w:lang w:val="vi-VN"/>
        </w:rPr>
        <w:t xml:space="preserve">thành tiền = số lượng * đơn giá. </w:t>
      </w:r>
      <w:r w:rsidRPr="00502750">
        <w:rPr>
          <w:rFonts w:ascii="Times New Roman" w:eastAsia="Times New Roman" w:hAnsi="Times New Roman" w:cs="Times New Roman"/>
          <w:sz w:val="24"/>
          <w:szCs w:val="24"/>
          <w:highlight w:val="yellow"/>
          <w:lang w:val="vi-VN"/>
        </w:rPr>
        <w:t>Giao dịch tiền tệ</w:t>
      </w:r>
      <w:r w:rsidRPr="004C5FFA">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w:t>
      </w:r>
      <w:r w:rsidRPr="004C5FFA">
        <w:rPr>
          <w:rFonts w:ascii="Times New Roman" w:eastAsia="Times New Roman" w:hAnsi="Times New Roman" w:cs="Times New Roman"/>
          <w:sz w:val="24"/>
          <w:szCs w:val="24"/>
          <w:lang w:val="vi-VN"/>
        </w:rPr>
        <w:t xml:space="preserve">Mã giao dịch, ngày giao dịch (ngày, tháng, năm), Đơn giá, số lượng, </w:t>
      </w:r>
      <w:r w:rsidRPr="004C5FFA">
        <w:rPr>
          <w:rFonts w:ascii="Times New Roman" w:eastAsia="Times New Roman" w:hAnsi="Times New Roman" w:cs="Times New Roman"/>
          <w:b/>
          <w:bCs/>
          <w:sz w:val="24"/>
          <w:szCs w:val="24"/>
          <w:lang w:val="vi-VN"/>
        </w:rPr>
        <w:t>tỉ giá, loại tiền tệ</w:t>
      </w:r>
      <w:r w:rsidRPr="004C5FFA">
        <w:rPr>
          <w:rFonts w:ascii="Times New Roman" w:eastAsia="Times New Roman" w:hAnsi="Times New Roman" w:cs="Times New Roman"/>
          <w:sz w:val="24"/>
          <w:szCs w:val="24"/>
          <w:lang w:val="vi-VN"/>
        </w:rPr>
        <w:t xml:space="preserve"> có 3 loại: tiền Việt Nam, tiền USD, tiền Euro</w:t>
      </w:r>
      <w:r>
        <w:rPr>
          <w:rFonts w:ascii="Times New Roman" w:eastAsia="Times New Roman" w:hAnsi="Times New Roman" w:cs="Times New Roman"/>
          <w:sz w:val="24"/>
          <w:szCs w:val="24"/>
        </w:rPr>
        <w:t>)</w:t>
      </w:r>
      <w:r w:rsidRPr="004C5FFA">
        <w:rPr>
          <w:rFonts w:ascii="Times New Roman" w:eastAsia="Times New Roman" w:hAnsi="Times New Roman" w:cs="Times New Roman"/>
          <w:sz w:val="24"/>
          <w:szCs w:val="24"/>
          <w:lang w:val="vi-VN"/>
        </w:rPr>
        <w:t>. Thành tiền được tính như sau: Nếu là tiền USD hoặc Euro  thì: thành tiền = số lượng * đơn giá* tỉ giá</w:t>
      </w:r>
      <w:r>
        <w:rPr>
          <w:rFonts w:ascii="Times New Roman" w:eastAsia="Times New Roman" w:hAnsi="Times New Roman" w:cs="Times New Roman"/>
          <w:sz w:val="24"/>
          <w:szCs w:val="24"/>
        </w:rPr>
        <w:t xml:space="preserve">, </w:t>
      </w:r>
      <w:r w:rsidRPr="004C5FFA">
        <w:rPr>
          <w:rFonts w:ascii="Times New Roman" w:eastAsia="Times New Roman" w:hAnsi="Times New Roman" w:cs="Times New Roman"/>
          <w:sz w:val="24"/>
          <w:szCs w:val="24"/>
          <w:lang w:val="vi-VN"/>
        </w:rPr>
        <w:t>Nếu là tiền VN thì:  thành tiền = số lượng * đơn giá</w:t>
      </w:r>
      <w:r>
        <w:rPr>
          <w:rFonts w:ascii="Times New Roman" w:eastAsia="Times New Roman" w:hAnsi="Times New Roman" w:cs="Times New Roman"/>
          <w:sz w:val="24"/>
          <w:szCs w:val="24"/>
        </w:rPr>
        <w:t>. Giao dịch đất (</w:t>
      </w:r>
      <w:r w:rsidRPr="004C5FFA">
        <w:rPr>
          <w:rFonts w:ascii="Times New Roman" w:eastAsia="Times New Roman" w:hAnsi="Times New Roman" w:cs="Times New Roman"/>
          <w:sz w:val="24"/>
          <w:szCs w:val="24"/>
          <w:lang w:val="vi-VN"/>
        </w:rPr>
        <w:t>Mã giao dịch, ngày giao dịch (ngày, tháng, năm), đơn giá, số lượng,</w:t>
      </w:r>
      <w:r>
        <w:rPr>
          <w:rFonts w:ascii="Times New Roman" w:eastAsia="Times New Roman" w:hAnsi="Times New Roman" w:cs="Times New Roman"/>
          <w:sz w:val="24"/>
          <w:szCs w:val="24"/>
        </w:rPr>
        <w:t xml:space="preserve"> </w:t>
      </w:r>
      <w:r w:rsidRPr="004C5FFA">
        <w:rPr>
          <w:rFonts w:ascii="Times New Roman" w:eastAsia="Times New Roman" w:hAnsi="Times New Roman" w:cs="Times New Roman"/>
          <w:b/>
          <w:bCs/>
          <w:sz w:val="24"/>
          <w:szCs w:val="24"/>
        </w:rPr>
        <w:t>loại đất</w:t>
      </w:r>
      <w:r>
        <w:rPr>
          <w:rFonts w:ascii="Times New Roman" w:eastAsia="Times New Roman" w:hAnsi="Times New Roman" w:cs="Times New Roman"/>
          <w:sz w:val="24"/>
          <w:szCs w:val="24"/>
        </w:rPr>
        <w:t>), trong đó loại đất có 1 (200),2 (400),3 (800)</w:t>
      </w:r>
      <w:r w:rsidR="00D56E83">
        <w:rPr>
          <w:rFonts w:ascii="Times New Roman" w:eastAsia="Times New Roman" w:hAnsi="Times New Roman" w:cs="Times New Roman"/>
          <w:sz w:val="24"/>
          <w:szCs w:val="24"/>
        </w:rPr>
        <w:t>, có thành tiền =đơn gia x số lượng x hệ số của từng loại đất.</w:t>
      </w:r>
    </w:p>
    <w:p w14:paraId="318A5713" w14:textId="77777777" w:rsidR="004C5FFA" w:rsidRPr="004C5FFA" w:rsidRDefault="004C5FFA" w:rsidP="004C5FFA">
      <w:pPr>
        <w:numPr>
          <w:ilvl w:val="0"/>
          <w:numId w:val="15"/>
        </w:numPr>
        <w:spacing w:after="0" w:line="312" w:lineRule="auto"/>
        <w:jc w:val="both"/>
        <w:rPr>
          <w:rFonts w:ascii="Times New Roman" w:eastAsia="Times New Roman" w:hAnsi="Times New Roman" w:cs="Times New Roman"/>
          <w:sz w:val="24"/>
          <w:szCs w:val="24"/>
        </w:rPr>
      </w:pPr>
      <w:r w:rsidRPr="004C5FFA">
        <w:rPr>
          <w:rFonts w:ascii="Times New Roman" w:eastAsia="Times New Roman" w:hAnsi="Times New Roman" w:cs="Times New Roman"/>
          <w:sz w:val="24"/>
          <w:szCs w:val="24"/>
          <w:lang w:val="vi-VN"/>
        </w:rPr>
        <w:t>Thực hiện các yêu cầu sau:</w:t>
      </w:r>
    </w:p>
    <w:p w14:paraId="233B53E3" w14:textId="77777777"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sidRPr="004C5FFA">
        <w:rPr>
          <w:rFonts w:ascii="Times New Roman" w:eastAsia="Times New Roman" w:hAnsi="Times New Roman" w:cs="Times New Roman"/>
          <w:sz w:val="24"/>
          <w:szCs w:val="24"/>
          <w:lang w:val="vi-VN"/>
        </w:rPr>
        <w:t>1. Them Giao Dich Vang</w:t>
      </w:r>
    </w:p>
    <w:p w14:paraId="360DF917" w14:textId="77777777"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sidRPr="004C5FFA">
        <w:rPr>
          <w:rFonts w:ascii="Times New Roman" w:eastAsia="Times New Roman" w:hAnsi="Times New Roman" w:cs="Times New Roman"/>
          <w:sz w:val="24"/>
          <w:szCs w:val="24"/>
          <w:lang w:val="vi-VN"/>
        </w:rPr>
        <w:t>2. Them Giao Dich Tien Te</w:t>
      </w:r>
    </w:p>
    <w:p w14:paraId="5119C816" w14:textId="6868E7A9" w:rsidR="004C5FFA" w:rsidRDefault="004C5FFA" w:rsidP="004C5FFA">
      <w:pPr>
        <w:spacing w:after="0" w:line="312" w:lineRule="auto"/>
        <w:ind w:left="1080"/>
        <w:jc w:val="both"/>
        <w:rPr>
          <w:rFonts w:ascii="Times New Roman" w:eastAsia="Times New Roman" w:hAnsi="Times New Roman" w:cs="Times New Roman"/>
          <w:sz w:val="24"/>
          <w:szCs w:val="24"/>
          <w:lang w:val="vi-VN"/>
        </w:rPr>
      </w:pPr>
      <w:r w:rsidRPr="004C5FFA">
        <w:rPr>
          <w:rFonts w:ascii="Times New Roman" w:eastAsia="Times New Roman" w:hAnsi="Times New Roman" w:cs="Times New Roman"/>
          <w:sz w:val="24"/>
          <w:szCs w:val="24"/>
          <w:lang w:val="vi-VN"/>
        </w:rPr>
        <w:t>3. Hien Thi Danh Sach Giao Dich</w:t>
      </w:r>
    </w:p>
    <w:p w14:paraId="1B8C2C9E" w14:textId="4DD51942" w:rsid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Sửa ….</w:t>
      </w:r>
    </w:p>
    <w:p w14:paraId="0336DEBC" w14:textId="7EF81530"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Xóa…..</w:t>
      </w:r>
    </w:p>
    <w:p w14:paraId="651DE0F0" w14:textId="70DD33D9"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4C5FFA">
        <w:rPr>
          <w:rFonts w:ascii="Times New Roman" w:eastAsia="Times New Roman" w:hAnsi="Times New Roman" w:cs="Times New Roman"/>
          <w:sz w:val="24"/>
          <w:szCs w:val="24"/>
          <w:lang w:val="vi-VN"/>
        </w:rPr>
        <w:t>. Xem Tong So Luong cua cac Giao Dich</w:t>
      </w:r>
    </w:p>
    <w:p w14:paraId="464B3513" w14:textId="3225CF92"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4C5FFA">
        <w:rPr>
          <w:rFonts w:ascii="Times New Roman" w:eastAsia="Times New Roman" w:hAnsi="Times New Roman" w:cs="Times New Roman"/>
          <w:sz w:val="24"/>
          <w:szCs w:val="24"/>
          <w:lang w:val="vi-VN"/>
        </w:rPr>
        <w:t>. Hien Thi Danh Sach Giao Dich theo ngay</w:t>
      </w:r>
    </w:p>
    <w:p w14:paraId="4E3FE43B" w14:textId="58C823F6"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4C5FFA">
        <w:rPr>
          <w:rFonts w:ascii="Times New Roman" w:eastAsia="Times New Roman" w:hAnsi="Times New Roman" w:cs="Times New Roman"/>
          <w:sz w:val="24"/>
          <w:szCs w:val="24"/>
          <w:lang w:val="vi-VN"/>
        </w:rPr>
        <w:t xml:space="preserve">. Hien Thi DS Giao Dich </w:t>
      </w:r>
      <w:r w:rsidRPr="004C5FFA">
        <w:rPr>
          <w:rFonts w:ascii="Times New Roman" w:eastAsia="Times New Roman" w:hAnsi="Times New Roman" w:cs="Times New Roman"/>
          <w:sz w:val="24"/>
          <w:szCs w:val="24"/>
        </w:rPr>
        <w:t>co chua ngay</w:t>
      </w:r>
    </w:p>
    <w:p w14:paraId="04238C78" w14:textId="1586C5BF" w:rsidR="004C5FFA" w:rsidRDefault="004C5FFA" w:rsidP="004C5FFA">
      <w:pPr>
        <w:spacing w:after="0" w:line="312" w:lineRule="auto"/>
        <w:ind w:left="108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9</w:t>
      </w:r>
      <w:r w:rsidRPr="004C5FFA">
        <w:rPr>
          <w:rFonts w:ascii="Times New Roman" w:eastAsia="Times New Roman" w:hAnsi="Times New Roman" w:cs="Times New Roman"/>
          <w:sz w:val="24"/>
          <w:szCs w:val="24"/>
          <w:lang w:val="vi-VN"/>
        </w:rPr>
        <w:t>. Hien Thi DS Giao Dich theo Tu nam den Nam</w:t>
      </w:r>
    </w:p>
    <w:p w14:paraId="6E5CE7E8" w14:textId="77375101" w:rsidR="004C5FFA" w:rsidRPr="004C5FFA" w:rsidRDefault="004C5FFA" w:rsidP="004C5FFA">
      <w:pPr>
        <w:spacing w:after="0" w:line="312"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7F60DE2" w14:textId="142A9902" w:rsidR="004C5FFA" w:rsidRDefault="004C5FFA" w:rsidP="004C5FFA">
      <w:pPr>
        <w:spacing w:after="0" w:line="312" w:lineRule="auto"/>
        <w:jc w:val="both"/>
        <w:rPr>
          <w:rFonts w:ascii="Times New Roman" w:eastAsia="Times New Roman" w:hAnsi="Times New Roman" w:cs="Times New Roman"/>
          <w:sz w:val="24"/>
          <w:szCs w:val="24"/>
        </w:rPr>
      </w:pPr>
    </w:p>
    <w:p w14:paraId="413C8DA3" w14:textId="0971F708" w:rsidR="004C5FFA" w:rsidRDefault="004C5FFA" w:rsidP="004C5FFA">
      <w:pPr>
        <w:spacing w:after="0" w:line="312" w:lineRule="auto"/>
        <w:jc w:val="both"/>
        <w:rPr>
          <w:rFonts w:ascii="Times New Roman" w:eastAsia="Times New Roman" w:hAnsi="Times New Roman" w:cs="Times New Roman"/>
          <w:sz w:val="24"/>
          <w:szCs w:val="24"/>
        </w:rPr>
      </w:pPr>
    </w:p>
    <w:p w14:paraId="741EA965" w14:textId="16D8712B" w:rsidR="00F1538A" w:rsidRDefault="00F1538A" w:rsidP="004C5FFA">
      <w:pPr>
        <w:spacing w:after="0" w:line="312" w:lineRule="auto"/>
        <w:jc w:val="both"/>
        <w:rPr>
          <w:rFonts w:ascii="Times New Roman" w:eastAsia="Times New Roman" w:hAnsi="Times New Roman" w:cs="Times New Roman"/>
          <w:sz w:val="24"/>
          <w:szCs w:val="24"/>
        </w:rPr>
      </w:pPr>
    </w:p>
    <w:p w14:paraId="087A49C7" w14:textId="566D11E3" w:rsidR="00A525DD" w:rsidRDefault="00A525DD" w:rsidP="004C5FFA">
      <w:pPr>
        <w:spacing w:after="0" w:line="312" w:lineRule="auto"/>
        <w:jc w:val="both"/>
        <w:rPr>
          <w:rFonts w:ascii="Times New Roman" w:eastAsia="Times New Roman" w:hAnsi="Times New Roman" w:cs="Times New Roman"/>
          <w:sz w:val="24"/>
          <w:szCs w:val="24"/>
        </w:rPr>
      </w:pPr>
    </w:p>
    <w:p w14:paraId="31540CF4" w14:textId="0081BE2B" w:rsidR="00A525DD" w:rsidRDefault="00A525DD" w:rsidP="004C5FFA">
      <w:pPr>
        <w:spacing w:after="0" w:line="312" w:lineRule="auto"/>
        <w:jc w:val="both"/>
        <w:rPr>
          <w:rFonts w:ascii="Times New Roman" w:eastAsia="Times New Roman" w:hAnsi="Times New Roman" w:cs="Times New Roman"/>
          <w:sz w:val="24"/>
          <w:szCs w:val="24"/>
        </w:rPr>
      </w:pPr>
    </w:p>
    <w:p w14:paraId="0C691CB7" w14:textId="377F4896" w:rsidR="00A525DD" w:rsidRDefault="00A525DD" w:rsidP="004C5FFA">
      <w:pPr>
        <w:spacing w:after="0" w:line="312" w:lineRule="auto"/>
        <w:jc w:val="both"/>
        <w:rPr>
          <w:rFonts w:ascii="Times New Roman" w:eastAsia="Times New Roman" w:hAnsi="Times New Roman" w:cs="Times New Roman"/>
          <w:sz w:val="24"/>
          <w:szCs w:val="24"/>
        </w:rPr>
      </w:pPr>
    </w:p>
    <w:p w14:paraId="29107900" w14:textId="77FEB057" w:rsidR="00A525DD" w:rsidRDefault="00A525DD" w:rsidP="004C5FFA">
      <w:pPr>
        <w:spacing w:after="0" w:line="312" w:lineRule="auto"/>
        <w:jc w:val="both"/>
        <w:rPr>
          <w:rFonts w:ascii="Times New Roman" w:eastAsia="Times New Roman" w:hAnsi="Times New Roman" w:cs="Times New Roman"/>
          <w:sz w:val="24"/>
          <w:szCs w:val="24"/>
        </w:rPr>
      </w:pPr>
    </w:p>
    <w:p w14:paraId="00BFF46B" w14:textId="5F105542" w:rsidR="00A525DD" w:rsidRDefault="00A525DD" w:rsidP="004C5FFA">
      <w:pPr>
        <w:spacing w:after="0" w:line="312" w:lineRule="auto"/>
        <w:jc w:val="both"/>
        <w:rPr>
          <w:rFonts w:ascii="Times New Roman" w:eastAsia="Times New Roman" w:hAnsi="Times New Roman" w:cs="Times New Roman"/>
          <w:sz w:val="24"/>
          <w:szCs w:val="24"/>
        </w:rPr>
      </w:pPr>
    </w:p>
    <w:p w14:paraId="10A39B26" w14:textId="6F83BB65" w:rsidR="00A525DD" w:rsidRDefault="00A525DD" w:rsidP="004C5FFA">
      <w:pPr>
        <w:spacing w:after="0" w:line="312" w:lineRule="auto"/>
        <w:jc w:val="both"/>
        <w:rPr>
          <w:rFonts w:ascii="Times New Roman" w:eastAsia="Times New Roman" w:hAnsi="Times New Roman" w:cs="Times New Roman"/>
          <w:sz w:val="24"/>
          <w:szCs w:val="24"/>
        </w:rPr>
      </w:pPr>
    </w:p>
    <w:p w14:paraId="2BB9138B" w14:textId="762F8D17" w:rsidR="00A525DD" w:rsidRDefault="00A525DD" w:rsidP="004C5FFA">
      <w:pPr>
        <w:spacing w:after="0" w:line="312" w:lineRule="auto"/>
        <w:jc w:val="both"/>
        <w:rPr>
          <w:rFonts w:ascii="Times New Roman" w:eastAsia="Times New Roman" w:hAnsi="Times New Roman" w:cs="Times New Roman"/>
          <w:sz w:val="24"/>
          <w:szCs w:val="24"/>
        </w:rPr>
      </w:pPr>
    </w:p>
    <w:p w14:paraId="1944A424" w14:textId="7959CB6C" w:rsidR="00A525DD" w:rsidRDefault="00A525DD" w:rsidP="004C5FFA">
      <w:pPr>
        <w:spacing w:after="0" w:line="312" w:lineRule="auto"/>
        <w:jc w:val="both"/>
        <w:rPr>
          <w:rFonts w:ascii="Times New Roman" w:eastAsia="Times New Roman" w:hAnsi="Times New Roman" w:cs="Times New Roman"/>
          <w:sz w:val="24"/>
          <w:szCs w:val="24"/>
        </w:rPr>
      </w:pPr>
    </w:p>
    <w:p w14:paraId="04DDDFFB" w14:textId="4EE64978" w:rsidR="00A525DD" w:rsidRDefault="00A525DD" w:rsidP="004C5FFA">
      <w:pPr>
        <w:spacing w:after="0" w:line="312" w:lineRule="auto"/>
        <w:jc w:val="both"/>
        <w:rPr>
          <w:rFonts w:ascii="Times New Roman" w:eastAsia="Times New Roman" w:hAnsi="Times New Roman" w:cs="Times New Roman"/>
          <w:sz w:val="24"/>
          <w:szCs w:val="24"/>
        </w:rPr>
      </w:pPr>
    </w:p>
    <w:p w14:paraId="739D5DA7" w14:textId="77777777" w:rsidR="00A525DD" w:rsidRDefault="00A525DD" w:rsidP="004C5FFA">
      <w:pPr>
        <w:spacing w:after="0" w:line="312" w:lineRule="auto"/>
        <w:jc w:val="both"/>
        <w:rPr>
          <w:rFonts w:ascii="Times New Roman" w:eastAsia="Times New Roman" w:hAnsi="Times New Roman" w:cs="Times New Roman"/>
          <w:sz w:val="24"/>
          <w:szCs w:val="24"/>
        </w:rPr>
      </w:pPr>
    </w:p>
    <w:p w14:paraId="3E094254" w14:textId="4374F56A" w:rsidR="009452AA" w:rsidRPr="009452AA" w:rsidRDefault="009452AA" w:rsidP="009452AA">
      <w:pPr>
        <w:spacing w:after="0" w:line="312" w:lineRule="auto"/>
        <w:jc w:val="both"/>
        <w:rPr>
          <w:rFonts w:ascii="Times New Roman" w:eastAsia="Times New Roman" w:hAnsi="Times New Roman" w:cs="Times New Roman"/>
          <w:b/>
          <w:bCs/>
          <w:sz w:val="32"/>
          <w:szCs w:val="32"/>
        </w:rPr>
      </w:pPr>
      <w:r w:rsidRPr="009452AA">
        <w:rPr>
          <w:rFonts w:ascii="Times New Roman" w:eastAsia="Times New Roman" w:hAnsi="Times New Roman" w:cs="Times New Roman"/>
          <w:b/>
          <w:bCs/>
          <w:color w:val="FF0000"/>
          <w:sz w:val="32"/>
          <w:szCs w:val="32"/>
        </w:rPr>
        <w:t>Format bài kiểm tra 2:</w:t>
      </w:r>
    </w:p>
    <w:p w14:paraId="044253CE" w14:textId="77777777" w:rsidR="009452AA" w:rsidRDefault="009452AA" w:rsidP="009452AA">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Dạng bài có thể như sau:</w:t>
      </w:r>
    </w:p>
    <w:p w14:paraId="6CA513FD" w14:textId="68DB1272" w:rsidR="0086032B" w:rsidRDefault="0086032B" w:rsidP="004D7D35">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lớp 1 cha</w:t>
      </w:r>
      <w:r w:rsidR="00A525DD">
        <w:rPr>
          <w:rFonts w:ascii="Times New Roman" w:eastAsia="Times New Roman" w:hAnsi="Times New Roman" w:cs="Times New Roman"/>
          <w:sz w:val="24"/>
          <w:szCs w:val="24"/>
        </w:rPr>
        <w:t xml:space="preserve"> - 0.5</w:t>
      </w:r>
    </w:p>
    <w:p w14:paraId="2B9BBFF9" w14:textId="79C7C394" w:rsidR="00A525DD" w:rsidRDefault="00A525DD" w:rsidP="004D7D35">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Interface 1 (có1 phương thức) – 0.5</w:t>
      </w:r>
    </w:p>
    <w:p w14:paraId="2A0C642A" w14:textId="086C0473" w:rsidR="0086032B" w:rsidRDefault="0086032B" w:rsidP="004D7D35">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w:t>
      </w:r>
      <w:r w:rsidRPr="00A36D09">
        <w:rPr>
          <w:rFonts w:ascii="Times New Roman" w:eastAsia="Times New Roman" w:hAnsi="Times New Roman" w:cs="Times New Roman"/>
          <w:sz w:val="24"/>
          <w:szCs w:val="24"/>
          <w:highlight w:val="yellow"/>
        </w:rPr>
        <w:t>2 lớp con</w:t>
      </w:r>
      <w:r>
        <w:rPr>
          <w:rFonts w:ascii="Times New Roman" w:eastAsia="Times New Roman" w:hAnsi="Times New Roman" w:cs="Times New Roman"/>
          <w:sz w:val="24"/>
          <w:szCs w:val="24"/>
        </w:rPr>
        <w:t xml:space="preserve"> (ghi đè phương thức</w:t>
      </w:r>
      <w:r w:rsidR="00A525DD">
        <w:rPr>
          <w:rFonts w:ascii="Times New Roman" w:eastAsia="Times New Roman" w:hAnsi="Times New Roman" w:cs="Times New Roman"/>
          <w:sz w:val="24"/>
          <w:szCs w:val="24"/>
        </w:rPr>
        <w:t xml:space="preserve"> trong interface 1</w:t>
      </w:r>
      <w:r>
        <w:rPr>
          <w:rFonts w:ascii="Times New Roman" w:eastAsia="Times New Roman" w:hAnsi="Times New Roman" w:cs="Times New Roman"/>
          <w:sz w:val="24"/>
          <w:szCs w:val="24"/>
        </w:rPr>
        <w:t>)</w:t>
      </w:r>
      <w:r w:rsidR="00A525DD">
        <w:rPr>
          <w:rFonts w:ascii="Times New Roman" w:eastAsia="Times New Roman" w:hAnsi="Times New Roman" w:cs="Times New Roman"/>
          <w:sz w:val="24"/>
          <w:szCs w:val="24"/>
        </w:rPr>
        <w:t xml:space="preserve"> – 1.5</w:t>
      </w:r>
    </w:p>
    <w:p w14:paraId="704DC875" w14:textId="2CC530E3" w:rsidR="0086032B" w:rsidRPr="00A525DD" w:rsidRDefault="009452AA" w:rsidP="004D7D35">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interface</w:t>
      </w:r>
      <w:r w:rsidR="00A525D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với các chức năng</w:t>
      </w:r>
      <w:r w:rsidR="00AD39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(liệt kê các chức năng)</w:t>
      </w:r>
      <w:r w:rsidR="00A525DD">
        <w:rPr>
          <w:rFonts w:ascii="Times New Roman" w:eastAsia="Times New Roman" w:hAnsi="Times New Roman" w:cs="Times New Roman"/>
          <w:sz w:val="24"/>
          <w:szCs w:val="24"/>
        </w:rPr>
        <w:t xml:space="preserve"> – 0.5 (dựa vào menu)</w:t>
      </w:r>
    </w:p>
    <w:p w14:paraId="4C6776B4" w14:textId="3AA83995" w:rsidR="00A525DD" w:rsidRPr="002F7B1C" w:rsidRDefault="009452AA" w:rsidP="002F7B1C">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w:t>
      </w:r>
      <w:r w:rsidR="0086032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lớp</w:t>
      </w:r>
      <w:r w:rsidR="0086032B">
        <w:rPr>
          <w:rFonts w:ascii="Times New Roman" w:eastAsia="Times New Roman" w:hAnsi="Times New Roman" w:cs="Times New Roman"/>
          <w:sz w:val="24"/>
          <w:szCs w:val="24"/>
        </w:rPr>
        <w:t xml:space="preserve"> có </w:t>
      </w:r>
      <w:r w:rsidR="0086032B" w:rsidRPr="00502750">
        <w:rPr>
          <w:rFonts w:ascii="Times New Roman" w:eastAsia="Times New Roman" w:hAnsi="Times New Roman" w:cs="Times New Roman"/>
          <w:sz w:val="24"/>
          <w:szCs w:val="24"/>
          <w:highlight w:val="yellow"/>
        </w:rPr>
        <w:t>1 danh sách</w:t>
      </w:r>
      <w:r w:rsidR="0086032B">
        <w:rPr>
          <w:rFonts w:ascii="Times New Roman" w:eastAsia="Times New Roman" w:hAnsi="Times New Roman" w:cs="Times New Roman"/>
          <w:sz w:val="24"/>
          <w:szCs w:val="24"/>
        </w:rPr>
        <w:t xml:space="preserve"> chứa các đối tượng trên, lớp này cài đặt các phương thức trong interfa</w:t>
      </w:r>
      <w:r w:rsidR="00AD393E">
        <w:rPr>
          <w:rFonts w:ascii="Times New Roman" w:eastAsia="Times New Roman" w:hAnsi="Times New Roman" w:cs="Times New Roman"/>
          <w:sz w:val="24"/>
          <w:szCs w:val="24"/>
        </w:rPr>
        <w:t>c</w:t>
      </w:r>
      <w:r w:rsidR="0086032B">
        <w:rPr>
          <w:rFonts w:ascii="Times New Roman" w:eastAsia="Times New Roman" w:hAnsi="Times New Roman" w:cs="Times New Roman"/>
          <w:sz w:val="24"/>
          <w:szCs w:val="24"/>
        </w:rPr>
        <w:t>e</w:t>
      </w:r>
      <w:r w:rsidR="00A525DD">
        <w:rPr>
          <w:rFonts w:ascii="Times New Roman" w:eastAsia="Times New Roman" w:hAnsi="Times New Roman" w:cs="Times New Roman"/>
          <w:sz w:val="24"/>
          <w:szCs w:val="24"/>
        </w:rPr>
        <w:t xml:space="preserve"> 2</w:t>
      </w:r>
      <w:r w:rsidR="0086032B">
        <w:rPr>
          <w:rFonts w:ascii="Times New Roman" w:eastAsia="Times New Roman" w:hAnsi="Times New Roman" w:cs="Times New Roman"/>
          <w:sz w:val="24"/>
          <w:szCs w:val="24"/>
        </w:rPr>
        <w:t>.</w:t>
      </w:r>
      <w:r w:rsidR="004D7D35">
        <w:rPr>
          <w:rFonts w:ascii="Times New Roman" w:eastAsia="Times New Roman" w:hAnsi="Times New Roman" w:cs="Times New Roman"/>
          <w:sz w:val="24"/>
          <w:szCs w:val="24"/>
        </w:rPr>
        <w:t xml:space="preserve"> </w:t>
      </w:r>
      <w:r w:rsidRPr="002F7B1C">
        <w:rPr>
          <w:rFonts w:ascii="Times New Roman" w:eastAsia="Times New Roman" w:hAnsi="Times New Roman" w:cs="Times New Roman"/>
          <w:sz w:val="24"/>
          <w:szCs w:val="24"/>
        </w:rPr>
        <w:t>Sau đó thực hiện các chức năng: thêm</w:t>
      </w:r>
      <w:r w:rsidR="0086032B" w:rsidRPr="002F7B1C">
        <w:rPr>
          <w:rFonts w:ascii="Times New Roman" w:eastAsia="Times New Roman" w:hAnsi="Times New Roman" w:cs="Times New Roman"/>
          <w:sz w:val="24"/>
          <w:szCs w:val="24"/>
        </w:rPr>
        <w:t xml:space="preserve"> (có thể kiểm tra nhập liệu </w:t>
      </w:r>
      <w:r w:rsidR="00AD393E" w:rsidRPr="002F7B1C">
        <w:rPr>
          <w:rFonts w:ascii="Times New Roman" w:eastAsia="Times New Roman" w:hAnsi="Times New Roman" w:cs="Times New Roman"/>
          <w:sz w:val="24"/>
          <w:szCs w:val="24"/>
        </w:rPr>
        <w:t>cho 1 trường</w:t>
      </w:r>
      <w:r w:rsidR="00F93CED">
        <w:rPr>
          <w:rFonts w:ascii="Times New Roman" w:eastAsia="Times New Roman" w:hAnsi="Times New Roman" w:cs="Times New Roman"/>
          <w:sz w:val="24"/>
          <w:szCs w:val="24"/>
        </w:rPr>
        <w:t xml:space="preserve"> – 0.5</w:t>
      </w:r>
      <w:r w:rsidR="0086032B" w:rsidRPr="002F7B1C">
        <w:rPr>
          <w:rFonts w:ascii="Times New Roman" w:eastAsia="Times New Roman" w:hAnsi="Times New Roman" w:cs="Times New Roman"/>
          <w:sz w:val="24"/>
          <w:szCs w:val="24"/>
        </w:rPr>
        <w:t>)</w:t>
      </w:r>
      <w:r w:rsidRPr="002F7B1C">
        <w:rPr>
          <w:rFonts w:ascii="Times New Roman" w:eastAsia="Times New Roman" w:hAnsi="Times New Roman" w:cs="Times New Roman"/>
          <w:sz w:val="24"/>
          <w:szCs w:val="24"/>
        </w:rPr>
        <w:t xml:space="preserve">, sửa, xóa, tìm kiếm, sắp xếp, </w:t>
      </w:r>
      <w:r w:rsidR="00A525DD" w:rsidRPr="002F7B1C">
        <w:rPr>
          <w:rFonts w:ascii="Times New Roman" w:eastAsia="Times New Roman" w:hAnsi="Times New Roman" w:cs="Times New Roman"/>
          <w:sz w:val="24"/>
          <w:szCs w:val="24"/>
        </w:rPr>
        <w:t>-</w:t>
      </w:r>
      <w:r w:rsidR="002F7B1C" w:rsidRPr="002F7B1C">
        <w:rPr>
          <w:rFonts w:ascii="Times New Roman" w:eastAsia="Times New Roman" w:hAnsi="Times New Roman" w:cs="Times New Roman"/>
          <w:sz w:val="24"/>
          <w:szCs w:val="24"/>
        </w:rPr>
        <w:t>6</w:t>
      </w:r>
      <w:r w:rsidR="00A525DD" w:rsidRPr="002F7B1C">
        <w:rPr>
          <w:rFonts w:ascii="Times New Roman" w:eastAsia="Times New Roman" w:hAnsi="Times New Roman" w:cs="Times New Roman"/>
          <w:sz w:val="24"/>
          <w:szCs w:val="24"/>
        </w:rPr>
        <w:t xml:space="preserve"> đ</w:t>
      </w:r>
    </w:p>
    <w:p w14:paraId="5F2C3565" w14:textId="79791C4C" w:rsidR="009452AA" w:rsidRDefault="00A525DD" w:rsidP="004D7D35">
      <w:pPr>
        <w:pStyle w:val="oancuaDanhsach"/>
        <w:numPr>
          <w:ilvl w:val="0"/>
          <w:numId w:val="16"/>
        </w:num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452AA">
        <w:rPr>
          <w:rFonts w:ascii="Times New Roman" w:eastAsia="Times New Roman" w:hAnsi="Times New Roman" w:cs="Times New Roman"/>
          <w:sz w:val="24"/>
          <w:szCs w:val="24"/>
        </w:rPr>
        <w:t>hống kê</w:t>
      </w:r>
      <w:r w:rsidR="0086032B">
        <w:rPr>
          <w:rFonts w:ascii="Times New Roman" w:eastAsia="Times New Roman" w:hAnsi="Times New Roman" w:cs="Times New Roman"/>
          <w:sz w:val="24"/>
          <w:szCs w:val="24"/>
        </w:rPr>
        <w:t xml:space="preserve"> (max,min,average,sum,count)</w:t>
      </w:r>
      <w:r>
        <w:rPr>
          <w:rFonts w:ascii="Times New Roman" w:eastAsia="Times New Roman" w:hAnsi="Times New Roman" w:cs="Times New Roman"/>
          <w:sz w:val="24"/>
          <w:szCs w:val="24"/>
        </w:rPr>
        <w:t xml:space="preserve"> -1</w:t>
      </w:r>
      <w:r w:rsidR="00FA5CB8">
        <w:rPr>
          <w:rFonts w:ascii="Times New Roman" w:eastAsia="Times New Roman" w:hAnsi="Times New Roman" w:cs="Times New Roman"/>
          <w:sz w:val="24"/>
          <w:szCs w:val="24"/>
        </w:rPr>
        <w:t>đ</w:t>
      </w:r>
    </w:p>
    <w:p w14:paraId="33D948EF" w14:textId="04CEB0C2" w:rsidR="00165CAF" w:rsidRDefault="00165CAF" w:rsidP="00165CAF">
      <w:pPr>
        <w:pStyle w:val="oancuaDanhsach"/>
        <w:spacing w:after="0" w:line="312" w:lineRule="auto"/>
        <w:jc w:val="both"/>
        <w:rPr>
          <w:rFonts w:ascii="Times New Roman" w:eastAsia="Times New Roman" w:hAnsi="Times New Roman" w:cs="Times New Roman"/>
          <w:sz w:val="24"/>
          <w:szCs w:val="24"/>
        </w:rPr>
      </w:pPr>
    </w:p>
    <w:p w14:paraId="085FBA3A" w14:textId="5B77FBF1" w:rsidR="00E948E0" w:rsidRDefault="00E948E0" w:rsidP="00165CAF">
      <w:pPr>
        <w:pStyle w:val="oancuaDanhsach"/>
        <w:spacing w:after="0" w:line="312" w:lineRule="auto"/>
        <w:jc w:val="both"/>
        <w:rPr>
          <w:rFonts w:ascii="Times New Roman" w:eastAsia="Times New Roman" w:hAnsi="Times New Roman" w:cs="Times New Roman"/>
          <w:sz w:val="24"/>
          <w:szCs w:val="24"/>
        </w:rPr>
      </w:pPr>
    </w:p>
    <w:p w14:paraId="25092139" w14:textId="6A4C44EC" w:rsidR="00E948E0" w:rsidRDefault="00E948E0" w:rsidP="00165CAF">
      <w:pPr>
        <w:pStyle w:val="oancuaDanhsach"/>
        <w:spacing w:after="0" w:line="312" w:lineRule="auto"/>
        <w:jc w:val="both"/>
        <w:rPr>
          <w:rFonts w:ascii="Times New Roman" w:eastAsia="Times New Roman" w:hAnsi="Times New Roman" w:cs="Times New Roman"/>
          <w:sz w:val="24"/>
          <w:szCs w:val="24"/>
        </w:rPr>
      </w:pPr>
    </w:p>
    <w:p w14:paraId="0AFCFAF0" w14:textId="26337D90" w:rsidR="00E948E0" w:rsidRDefault="00E948E0" w:rsidP="00165CAF">
      <w:pPr>
        <w:pStyle w:val="oancuaDanhsach"/>
        <w:spacing w:after="0" w:line="312" w:lineRule="auto"/>
        <w:jc w:val="both"/>
        <w:rPr>
          <w:rFonts w:ascii="Times New Roman" w:eastAsia="Times New Roman" w:hAnsi="Times New Roman" w:cs="Times New Roman"/>
          <w:sz w:val="24"/>
          <w:szCs w:val="24"/>
        </w:rPr>
      </w:pPr>
    </w:p>
    <w:p w14:paraId="2064D5E1" w14:textId="576DE70A" w:rsidR="00E948E0" w:rsidRDefault="00E948E0" w:rsidP="00165CAF">
      <w:pPr>
        <w:pStyle w:val="oancuaDanhsach"/>
        <w:spacing w:after="0" w:line="312" w:lineRule="auto"/>
        <w:jc w:val="both"/>
        <w:rPr>
          <w:rFonts w:ascii="Times New Roman" w:eastAsia="Times New Roman" w:hAnsi="Times New Roman" w:cs="Times New Roman"/>
          <w:sz w:val="24"/>
          <w:szCs w:val="24"/>
        </w:rPr>
      </w:pPr>
    </w:p>
    <w:p w14:paraId="2E453D5B" w14:textId="77777777" w:rsidR="00E948E0" w:rsidRPr="00F1538A" w:rsidRDefault="00E948E0" w:rsidP="00165CAF">
      <w:pPr>
        <w:pStyle w:val="oancuaDanhsach"/>
        <w:spacing w:after="0" w:line="312" w:lineRule="auto"/>
        <w:jc w:val="both"/>
        <w:rPr>
          <w:rFonts w:ascii="Times New Roman" w:eastAsia="Times New Roman" w:hAnsi="Times New Roman" w:cs="Times New Roman"/>
          <w:sz w:val="24"/>
          <w:szCs w:val="24"/>
        </w:rPr>
      </w:pPr>
    </w:p>
    <w:sectPr w:rsidR="00E948E0" w:rsidRPr="00F1538A" w:rsidSect="00685D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06180" w14:textId="77777777" w:rsidR="00AE474C" w:rsidRDefault="00AE474C" w:rsidP="00E269BE">
      <w:pPr>
        <w:spacing w:after="0" w:line="240" w:lineRule="auto"/>
      </w:pPr>
      <w:r>
        <w:separator/>
      </w:r>
    </w:p>
  </w:endnote>
  <w:endnote w:type="continuationSeparator" w:id="0">
    <w:p w14:paraId="5BE89028" w14:textId="77777777" w:rsidR="00AE474C" w:rsidRDefault="00AE474C" w:rsidP="00E2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592A4" w14:textId="77777777" w:rsidR="00AE474C" w:rsidRDefault="00AE474C" w:rsidP="00E269BE">
      <w:pPr>
        <w:spacing w:after="0" w:line="240" w:lineRule="auto"/>
      </w:pPr>
      <w:r>
        <w:separator/>
      </w:r>
    </w:p>
  </w:footnote>
  <w:footnote w:type="continuationSeparator" w:id="0">
    <w:p w14:paraId="21A81CE6" w14:textId="77777777" w:rsidR="00AE474C" w:rsidRDefault="00AE474C" w:rsidP="00E2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6D64" w14:textId="74431E3E" w:rsidR="00E269BE" w:rsidRPr="00E269BE" w:rsidRDefault="00E269BE">
    <w:pPr>
      <w:pStyle w:val="utrang"/>
      <w:rPr>
        <w:i/>
        <w:iCs/>
      </w:rPr>
    </w:pPr>
    <w:r w:rsidRPr="00E269BE">
      <w:rPr>
        <w:i/>
        <w:iCs/>
      </w:rPr>
      <w:t>Giảng viên: Trịnh Thị Vân Anh</w:t>
    </w:r>
  </w:p>
  <w:p w14:paraId="56973E1D" w14:textId="77777777" w:rsidR="00E269BE" w:rsidRDefault="00E269B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5E11"/>
    <w:multiLevelType w:val="hybridMultilevel"/>
    <w:tmpl w:val="19CE7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54834"/>
    <w:multiLevelType w:val="hybridMultilevel"/>
    <w:tmpl w:val="6D640204"/>
    <w:lvl w:ilvl="0" w:tplc="20B4F7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1888"/>
    <w:multiLevelType w:val="hybridMultilevel"/>
    <w:tmpl w:val="7A7C6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51CF6"/>
    <w:multiLevelType w:val="hybridMultilevel"/>
    <w:tmpl w:val="A83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63AE4"/>
    <w:multiLevelType w:val="hybridMultilevel"/>
    <w:tmpl w:val="1246832C"/>
    <w:lvl w:ilvl="0" w:tplc="94AAE87A">
      <w:start w:val="1"/>
      <w:numFmt w:val="bullet"/>
      <w:lvlText w:val=""/>
      <w:lvlJc w:val="left"/>
      <w:pPr>
        <w:tabs>
          <w:tab w:val="num" w:pos="720"/>
        </w:tabs>
        <w:ind w:left="720" w:hanging="360"/>
      </w:pPr>
      <w:rPr>
        <w:rFonts w:ascii="Wingdings" w:hAnsi="Wingdings" w:hint="default"/>
      </w:rPr>
    </w:lvl>
    <w:lvl w:ilvl="1" w:tplc="50BCB140" w:tentative="1">
      <w:start w:val="1"/>
      <w:numFmt w:val="bullet"/>
      <w:lvlText w:val=""/>
      <w:lvlJc w:val="left"/>
      <w:pPr>
        <w:tabs>
          <w:tab w:val="num" w:pos="1440"/>
        </w:tabs>
        <w:ind w:left="1440" w:hanging="360"/>
      </w:pPr>
      <w:rPr>
        <w:rFonts w:ascii="Wingdings" w:hAnsi="Wingdings" w:hint="default"/>
      </w:rPr>
    </w:lvl>
    <w:lvl w:ilvl="2" w:tplc="6B1EED42" w:tentative="1">
      <w:start w:val="1"/>
      <w:numFmt w:val="bullet"/>
      <w:lvlText w:val=""/>
      <w:lvlJc w:val="left"/>
      <w:pPr>
        <w:tabs>
          <w:tab w:val="num" w:pos="2160"/>
        </w:tabs>
        <w:ind w:left="2160" w:hanging="360"/>
      </w:pPr>
      <w:rPr>
        <w:rFonts w:ascii="Wingdings" w:hAnsi="Wingdings" w:hint="default"/>
      </w:rPr>
    </w:lvl>
    <w:lvl w:ilvl="3" w:tplc="C416312A" w:tentative="1">
      <w:start w:val="1"/>
      <w:numFmt w:val="bullet"/>
      <w:lvlText w:val=""/>
      <w:lvlJc w:val="left"/>
      <w:pPr>
        <w:tabs>
          <w:tab w:val="num" w:pos="2880"/>
        </w:tabs>
        <w:ind w:left="2880" w:hanging="360"/>
      </w:pPr>
      <w:rPr>
        <w:rFonts w:ascii="Wingdings" w:hAnsi="Wingdings" w:hint="default"/>
      </w:rPr>
    </w:lvl>
    <w:lvl w:ilvl="4" w:tplc="9CA0159C" w:tentative="1">
      <w:start w:val="1"/>
      <w:numFmt w:val="bullet"/>
      <w:lvlText w:val=""/>
      <w:lvlJc w:val="left"/>
      <w:pPr>
        <w:tabs>
          <w:tab w:val="num" w:pos="3600"/>
        </w:tabs>
        <w:ind w:left="3600" w:hanging="360"/>
      </w:pPr>
      <w:rPr>
        <w:rFonts w:ascii="Wingdings" w:hAnsi="Wingdings" w:hint="default"/>
      </w:rPr>
    </w:lvl>
    <w:lvl w:ilvl="5" w:tplc="5872789E" w:tentative="1">
      <w:start w:val="1"/>
      <w:numFmt w:val="bullet"/>
      <w:lvlText w:val=""/>
      <w:lvlJc w:val="left"/>
      <w:pPr>
        <w:tabs>
          <w:tab w:val="num" w:pos="4320"/>
        </w:tabs>
        <w:ind w:left="4320" w:hanging="360"/>
      </w:pPr>
      <w:rPr>
        <w:rFonts w:ascii="Wingdings" w:hAnsi="Wingdings" w:hint="default"/>
      </w:rPr>
    </w:lvl>
    <w:lvl w:ilvl="6" w:tplc="D6168BA6" w:tentative="1">
      <w:start w:val="1"/>
      <w:numFmt w:val="bullet"/>
      <w:lvlText w:val=""/>
      <w:lvlJc w:val="left"/>
      <w:pPr>
        <w:tabs>
          <w:tab w:val="num" w:pos="5040"/>
        </w:tabs>
        <w:ind w:left="5040" w:hanging="360"/>
      </w:pPr>
      <w:rPr>
        <w:rFonts w:ascii="Wingdings" w:hAnsi="Wingdings" w:hint="default"/>
      </w:rPr>
    </w:lvl>
    <w:lvl w:ilvl="7" w:tplc="C52820CA" w:tentative="1">
      <w:start w:val="1"/>
      <w:numFmt w:val="bullet"/>
      <w:lvlText w:val=""/>
      <w:lvlJc w:val="left"/>
      <w:pPr>
        <w:tabs>
          <w:tab w:val="num" w:pos="5760"/>
        </w:tabs>
        <w:ind w:left="5760" w:hanging="360"/>
      </w:pPr>
      <w:rPr>
        <w:rFonts w:ascii="Wingdings" w:hAnsi="Wingdings" w:hint="default"/>
      </w:rPr>
    </w:lvl>
    <w:lvl w:ilvl="8" w:tplc="440E35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149E5"/>
    <w:multiLevelType w:val="hybridMultilevel"/>
    <w:tmpl w:val="A83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F0517"/>
    <w:multiLevelType w:val="hybridMultilevel"/>
    <w:tmpl w:val="EEBE8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B0403"/>
    <w:multiLevelType w:val="hybridMultilevel"/>
    <w:tmpl w:val="19CE7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E2AC1"/>
    <w:multiLevelType w:val="hybridMultilevel"/>
    <w:tmpl w:val="089233A0"/>
    <w:lvl w:ilvl="0" w:tplc="11343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77C6B"/>
    <w:multiLevelType w:val="hybridMultilevel"/>
    <w:tmpl w:val="FCFE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84028"/>
    <w:multiLevelType w:val="hybridMultilevel"/>
    <w:tmpl w:val="F9E2F2BA"/>
    <w:lvl w:ilvl="0" w:tplc="5FD85560">
      <w:start w:val="1"/>
      <w:numFmt w:val="decimal"/>
      <w:lvlText w:val="%1."/>
      <w:lvlJc w:val="left"/>
      <w:pPr>
        <w:tabs>
          <w:tab w:val="num" w:pos="720"/>
        </w:tabs>
        <w:ind w:left="720" w:hanging="360"/>
      </w:pPr>
      <w:rPr>
        <w:rFonts w:hint="default"/>
      </w:rPr>
    </w:lvl>
    <w:lvl w:ilvl="1" w:tplc="B13E1BEC">
      <w:numFmt w:val="none"/>
      <w:lvlText w:val=""/>
      <w:lvlJc w:val="left"/>
      <w:pPr>
        <w:tabs>
          <w:tab w:val="num" w:pos="360"/>
        </w:tabs>
      </w:pPr>
    </w:lvl>
    <w:lvl w:ilvl="2" w:tplc="9F1A318E">
      <w:numFmt w:val="none"/>
      <w:lvlText w:val=""/>
      <w:lvlJc w:val="left"/>
      <w:pPr>
        <w:tabs>
          <w:tab w:val="num" w:pos="360"/>
        </w:tabs>
      </w:pPr>
    </w:lvl>
    <w:lvl w:ilvl="3" w:tplc="877E7306">
      <w:numFmt w:val="none"/>
      <w:lvlText w:val=""/>
      <w:lvlJc w:val="left"/>
      <w:pPr>
        <w:tabs>
          <w:tab w:val="num" w:pos="360"/>
        </w:tabs>
      </w:pPr>
    </w:lvl>
    <w:lvl w:ilvl="4" w:tplc="0AA8512A">
      <w:numFmt w:val="none"/>
      <w:lvlText w:val=""/>
      <w:lvlJc w:val="left"/>
      <w:pPr>
        <w:tabs>
          <w:tab w:val="num" w:pos="360"/>
        </w:tabs>
      </w:pPr>
    </w:lvl>
    <w:lvl w:ilvl="5" w:tplc="28BE7D2A">
      <w:numFmt w:val="none"/>
      <w:lvlText w:val=""/>
      <w:lvlJc w:val="left"/>
      <w:pPr>
        <w:tabs>
          <w:tab w:val="num" w:pos="360"/>
        </w:tabs>
      </w:pPr>
    </w:lvl>
    <w:lvl w:ilvl="6" w:tplc="4E08EAEE">
      <w:numFmt w:val="none"/>
      <w:lvlText w:val=""/>
      <w:lvlJc w:val="left"/>
      <w:pPr>
        <w:tabs>
          <w:tab w:val="num" w:pos="360"/>
        </w:tabs>
      </w:pPr>
    </w:lvl>
    <w:lvl w:ilvl="7" w:tplc="68EED254">
      <w:numFmt w:val="none"/>
      <w:lvlText w:val=""/>
      <w:lvlJc w:val="left"/>
      <w:pPr>
        <w:tabs>
          <w:tab w:val="num" w:pos="360"/>
        </w:tabs>
      </w:pPr>
    </w:lvl>
    <w:lvl w:ilvl="8" w:tplc="826E3A0C">
      <w:numFmt w:val="none"/>
      <w:lvlText w:val=""/>
      <w:lvlJc w:val="left"/>
      <w:pPr>
        <w:tabs>
          <w:tab w:val="num" w:pos="360"/>
        </w:tabs>
      </w:pPr>
    </w:lvl>
  </w:abstractNum>
  <w:abstractNum w:abstractNumId="11" w15:restartNumberingAfterBreak="0">
    <w:nsid w:val="5FA0544B"/>
    <w:multiLevelType w:val="hybridMultilevel"/>
    <w:tmpl w:val="A83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85561"/>
    <w:multiLevelType w:val="hybridMultilevel"/>
    <w:tmpl w:val="3FB4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229F2"/>
    <w:multiLevelType w:val="hybridMultilevel"/>
    <w:tmpl w:val="C5EC9BCE"/>
    <w:lvl w:ilvl="0" w:tplc="A0709552">
      <w:start w:val="1"/>
      <w:numFmt w:val="bullet"/>
      <w:lvlText w:val=""/>
      <w:lvlJc w:val="left"/>
      <w:pPr>
        <w:tabs>
          <w:tab w:val="num" w:pos="720"/>
        </w:tabs>
        <w:ind w:left="720" w:hanging="360"/>
      </w:pPr>
      <w:rPr>
        <w:rFonts w:ascii="Wingdings" w:hAnsi="Wingdings" w:hint="default"/>
      </w:rPr>
    </w:lvl>
    <w:lvl w:ilvl="1" w:tplc="FDFE8CC6">
      <w:numFmt w:val="none"/>
      <w:lvlText w:val=""/>
      <w:lvlJc w:val="left"/>
      <w:pPr>
        <w:tabs>
          <w:tab w:val="num" w:pos="360"/>
        </w:tabs>
      </w:pPr>
    </w:lvl>
    <w:lvl w:ilvl="2" w:tplc="06F43D86" w:tentative="1">
      <w:start w:val="1"/>
      <w:numFmt w:val="bullet"/>
      <w:lvlText w:val=""/>
      <w:lvlJc w:val="left"/>
      <w:pPr>
        <w:tabs>
          <w:tab w:val="num" w:pos="2160"/>
        </w:tabs>
        <w:ind w:left="2160" w:hanging="360"/>
      </w:pPr>
      <w:rPr>
        <w:rFonts w:ascii="Wingdings" w:hAnsi="Wingdings" w:hint="default"/>
      </w:rPr>
    </w:lvl>
    <w:lvl w:ilvl="3" w:tplc="89AACB04" w:tentative="1">
      <w:start w:val="1"/>
      <w:numFmt w:val="bullet"/>
      <w:lvlText w:val=""/>
      <w:lvlJc w:val="left"/>
      <w:pPr>
        <w:tabs>
          <w:tab w:val="num" w:pos="2880"/>
        </w:tabs>
        <w:ind w:left="2880" w:hanging="360"/>
      </w:pPr>
      <w:rPr>
        <w:rFonts w:ascii="Wingdings" w:hAnsi="Wingdings" w:hint="default"/>
      </w:rPr>
    </w:lvl>
    <w:lvl w:ilvl="4" w:tplc="0E0AF946" w:tentative="1">
      <w:start w:val="1"/>
      <w:numFmt w:val="bullet"/>
      <w:lvlText w:val=""/>
      <w:lvlJc w:val="left"/>
      <w:pPr>
        <w:tabs>
          <w:tab w:val="num" w:pos="3600"/>
        </w:tabs>
        <w:ind w:left="3600" w:hanging="360"/>
      </w:pPr>
      <w:rPr>
        <w:rFonts w:ascii="Wingdings" w:hAnsi="Wingdings" w:hint="default"/>
      </w:rPr>
    </w:lvl>
    <w:lvl w:ilvl="5" w:tplc="78D62168" w:tentative="1">
      <w:start w:val="1"/>
      <w:numFmt w:val="bullet"/>
      <w:lvlText w:val=""/>
      <w:lvlJc w:val="left"/>
      <w:pPr>
        <w:tabs>
          <w:tab w:val="num" w:pos="4320"/>
        </w:tabs>
        <w:ind w:left="4320" w:hanging="360"/>
      </w:pPr>
      <w:rPr>
        <w:rFonts w:ascii="Wingdings" w:hAnsi="Wingdings" w:hint="default"/>
      </w:rPr>
    </w:lvl>
    <w:lvl w:ilvl="6" w:tplc="F964181E" w:tentative="1">
      <w:start w:val="1"/>
      <w:numFmt w:val="bullet"/>
      <w:lvlText w:val=""/>
      <w:lvlJc w:val="left"/>
      <w:pPr>
        <w:tabs>
          <w:tab w:val="num" w:pos="5040"/>
        </w:tabs>
        <w:ind w:left="5040" w:hanging="360"/>
      </w:pPr>
      <w:rPr>
        <w:rFonts w:ascii="Wingdings" w:hAnsi="Wingdings" w:hint="default"/>
      </w:rPr>
    </w:lvl>
    <w:lvl w:ilvl="7" w:tplc="93327AF6" w:tentative="1">
      <w:start w:val="1"/>
      <w:numFmt w:val="bullet"/>
      <w:lvlText w:val=""/>
      <w:lvlJc w:val="left"/>
      <w:pPr>
        <w:tabs>
          <w:tab w:val="num" w:pos="5760"/>
        </w:tabs>
        <w:ind w:left="5760" w:hanging="360"/>
      </w:pPr>
      <w:rPr>
        <w:rFonts w:ascii="Wingdings" w:hAnsi="Wingdings" w:hint="default"/>
      </w:rPr>
    </w:lvl>
    <w:lvl w:ilvl="8" w:tplc="A44C6F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604F57"/>
    <w:multiLevelType w:val="multilevel"/>
    <w:tmpl w:val="2972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1289E"/>
    <w:multiLevelType w:val="hybridMultilevel"/>
    <w:tmpl w:val="01348772"/>
    <w:lvl w:ilvl="0" w:tplc="96A6EDB2">
      <w:start w:val="1"/>
      <w:numFmt w:val="bullet"/>
      <w:lvlText w:val=""/>
      <w:lvlJc w:val="left"/>
      <w:pPr>
        <w:tabs>
          <w:tab w:val="num" w:pos="720"/>
        </w:tabs>
        <w:ind w:left="720" w:hanging="360"/>
      </w:pPr>
      <w:rPr>
        <w:rFonts w:ascii="Wingdings" w:hAnsi="Wingdings" w:hint="default"/>
      </w:rPr>
    </w:lvl>
    <w:lvl w:ilvl="1" w:tplc="5816BE06">
      <w:numFmt w:val="none"/>
      <w:lvlText w:val=""/>
      <w:lvlJc w:val="left"/>
      <w:pPr>
        <w:tabs>
          <w:tab w:val="num" w:pos="360"/>
        </w:tabs>
      </w:pPr>
    </w:lvl>
    <w:lvl w:ilvl="2" w:tplc="8B9C72EA" w:tentative="1">
      <w:start w:val="1"/>
      <w:numFmt w:val="bullet"/>
      <w:lvlText w:val=""/>
      <w:lvlJc w:val="left"/>
      <w:pPr>
        <w:tabs>
          <w:tab w:val="num" w:pos="2160"/>
        </w:tabs>
        <w:ind w:left="2160" w:hanging="360"/>
      </w:pPr>
      <w:rPr>
        <w:rFonts w:ascii="Wingdings" w:hAnsi="Wingdings" w:hint="default"/>
      </w:rPr>
    </w:lvl>
    <w:lvl w:ilvl="3" w:tplc="EC76FDE8" w:tentative="1">
      <w:start w:val="1"/>
      <w:numFmt w:val="bullet"/>
      <w:lvlText w:val=""/>
      <w:lvlJc w:val="left"/>
      <w:pPr>
        <w:tabs>
          <w:tab w:val="num" w:pos="2880"/>
        </w:tabs>
        <w:ind w:left="2880" w:hanging="360"/>
      </w:pPr>
      <w:rPr>
        <w:rFonts w:ascii="Wingdings" w:hAnsi="Wingdings" w:hint="default"/>
      </w:rPr>
    </w:lvl>
    <w:lvl w:ilvl="4" w:tplc="30EC24B6" w:tentative="1">
      <w:start w:val="1"/>
      <w:numFmt w:val="bullet"/>
      <w:lvlText w:val=""/>
      <w:lvlJc w:val="left"/>
      <w:pPr>
        <w:tabs>
          <w:tab w:val="num" w:pos="3600"/>
        </w:tabs>
        <w:ind w:left="3600" w:hanging="360"/>
      </w:pPr>
      <w:rPr>
        <w:rFonts w:ascii="Wingdings" w:hAnsi="Wingdings" w:hint="default"/>
      </w:rPr>
    </w:lvl>
    <w:lvl w:ilvl="5" w:tplc="D2F6B3A0" w:tentative="1">
      <w:start w:val="1"/>
      <w:numFmt w:val="bullet"/>
      <w:lvlText w:val=""/>
      <w:lvlJc w:val="left"/>
      <w:pPr>
        <w:tabs>
          <w:tab w:val="num" w:pos="4320"/>
        </w:tabs>
        <w:ind w:left="4320" w:hanging="360"/>
      </w:pPr>
      <w:rPr>
        <w:rFonts w:ascii="Wingdings" w:hAnsi="Wingdings" w:hint="default"/>
      </w:rPr>
    </w:lvl>
    <w:lvl w:ilvl="6" w:tplc="8D4644D0" w:tentative="1">
      <w:start w:val="1"/>
      <w:numFmt w:val="bullet"/>
      <w:lvlText w:val=""/>
      <w:lvlJc w:val="left"/>
      <w:pPr>
        <w:tabs>
          <w:tab w:val="num" w:pos="5040"/>
        </w:tabs>
        <w:ind w:left="5040" w:hanging="360"/>
      </w:pPr>
      <w:rPr>
        <w:rFonts w:ascii="Wingdings" w:hAnsi="Wingdings" w:hint="default"/>
      </w:rPr>
    </w:lvl>
    <w:lvl w:ilvl="7" w:tplc="59E64264" w:tentative="1">
      <w:start w:val="1"/>
      <w:numFmt w:val="bullet"/>
      <w:lvlText w:val=""/>
      <w:lvlJc w:val="left"/>
      <w:pPr>
        <w:tabs>
          <w:tab w:val="num" w:pos="5760"/>
        </w:tabs>
        <w:ind w:left="5760" w:hanging="360"/>
      </w:pPr>
      <w:rPr>
        <w:rFonts w:ascii="Wingdings" w:hAnsi="Wingdings" w:hint="default"/>
      </w:rPr>
    </w:lvl>
    <w:lvl w:ilvl="8" w:tplc="4FCC99B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14"/>
  </w:num>
  <w:num w:numId="4">
    <w:abstractNumId w:val="10"/>
  </w:num>
  <w:num w:numId="5">
    <w:abstractNumId w:val="8"/>
  </w:num>
  <w:num w:numId="6">
    <w:abstractNumId w:val="2"/>
  </w:num>
  <w:num w:numId="7">
    <w:abstractNumId w:val="9"/>
  </w:num>
  <w:num w:numId="8">
    <w:abstractNumId w:val="11"/>
  </w:num>
  <w:num w:numId="9">
    <w:abstractNumId w:val="3"/>
  </w:num>
  <w:num w:numId="10">
    <w:abstractNumId w:val="5"/>
  </w:num>
  <w:num w:numId="11">
    <w:abstractNumId w:val="1"/>
  </w:num>
  <w:num w:numId="12">
    <w:abstractNumId w:val="7"/>
  </w:num>
  <w:num w:numId="13">
    <w:abstractNumId w:val="4"/>
  </w:num>
  <w:num w:numId="14">
    <w:abstractNumId w:val="1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5"/>
    <w:rsid w:val="000658D0"/>
    <w:rsid w:val="00086004"/>
    <w:rsid w:val="000877E5"/>
    <w:rsid w:val="000B4420"/>
    <w:rsid w:val="00165CAF"/>
    <w:rsid w:val="001A17A3"/>
    <w:rsid w:val="001C4D56"/>
    <w:rsid w:val="001E02DE"/>
    <w:rsid w:val="001E6F73"/>
    <w:rsid w:val="00203245"/>
    <w:rsid w:val="002045BB"/>
    <w:rsid w:val="002343C6"/>
    <w:rsid w:val="002500C5"/>
    <w:rsid w:val="00291A47"/>
    <w:rsid w:val="002E1100"/>
    <w:rsid w:val="002F7B1C"/>
    <w:rsid w:val="0030195B"/>
    <w:rsid w:val="003A7863"/>
    <w:rsid w:val="003D0C8E"/>
    <w:rsid w:val="003D1D0E"/>
    <w:rsid w:val="003E2EF3"/>
    <w:rsid w:val="00454E3B"/>
    <w:rsid w:val="00483C03"/>
    <w:rsid w:val="004C5FFA"/>
    <w:rsid w:val="004D7D35"/>
    <w:rsid w:val="004E7418"/>
    <w:rsid w:val="004E7B0A"/>
    <w:rsid w:val="004F0442"/>
    <w:rsid w:val="00502750"/>
    <w:rsid w:val="0059693B"/>
    <w:rsid w:val="005D22F6"/>
    <w:rsid w:val="005E75BA"/>
    <w:rsid w:val="00685D2A"/>
    <w:rsid w:val="006B45B7"/>
    <w:rsid w:val="00746195"/>
    <w:rsid w:val="007678C8"/>
    <w:rsid w:val="00782330"/>
    <w:rsid w:val="007D2034"/>
    <w:rsid w:val="007E3A06"/>
    <w:rsid w:val="007F58FB"/>
    <w:rsid w:val="0086032B"/>
    <w:rsid w:val="0088612E"/>
    <w:rsid w:val="008C044C"/>
    <w:rsid w:val="008C24FB"/>
    <w:rsid w:val="00922FF7"/>
    <w:rsid w:val="00926A6F"/>
    <w:rsid w:val="009452AA"/>
    <w:rsid w:val="009620EE"/>
    <w:rsid w:val="009963CA"/>
    <w:rsid w:val="009B4026"/>
    <w:rsid w:val="009D739C"/>
    <w:rsid w:val="009F5973"/>
    <w:rsid w:val="00A072AC"/>
    <w:rsid w:val="00A36D09"/>
    <w:rsid w:val="00A525DD"/>
    <w:rsid w:val="00AD393E"/>
    <w:rsid w:val="00AE474C"/>
    <w:rsid w:val="00BE1B9F"/>
    <w:rsid w:val="00C10E07"/>
    <w:rsid w:val="00C32205"/>
    <w:rsid w:val="00D019EE"/>
    <w:rsid w:val="00D11B11"/>
    <w:rsid w:val="00D462B4"/>
    <w:rsid w:val="00D523CE"/>
    <w:rsid w:val="00D56E83"/>
    <w:rsid w:val="00D82F3F"/>
    <w:rsid w:val="00E12632"/>
    <w:rsid w:val="00E269BE"/>
    <w:rsid w:val="00E91862"/>
    <w:rsid w:val="00E948E0"/>
    <w:rsid w:val="00EA5B55"/>
    <w:rsid w:val="00EB57A6"/>
    <w:rsid w:val="00ED14A7"/>
    <w:rsid w:val="00ED227A"/>
    <w:rsid w:val="00F1538A"/>
    <w:rsid w:val="00F209B5"/>
    <w:rsid w:val="00F259CC"/>
    <w:rsid w:val="00F65233"/>
    <w:rsid w:val="00F93CED"/>
    <w:rsid w:val="00FA5279"/>
    <w:rsid w:val="00FA5CB8"/>
    <w:rsid w:val="00FA7878"/>
    <w:rsid w:val="00FB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85B3"/>
  <w15:docId w15:val="{D397AEB7-E158-414A-9586-BB920BF5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3A0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3D1D0E"/>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483C03"/>
    <w:pPr>
      <w:ind w:left="720"/>
      <w:contextualSpacing/>
    </w:pPr>
  </w:style>
  <w:style w:type="paragraph" w:customStyle="1" w:styleId="KTVBody">
    <w:name w:val="KTVBody"/>
    <w:basedOn w:val="Binhthng"/>
    <w:uiPriority w:val="99"/>
    <w:rsid w:val="007678C8"/>
    <w:pPr>
      <w:spacing w:before="120" w:after="120" w:line="240" w:lineRule="auto"/>
      <w:jc w:val="both"/>
    </w:pPr>
    <w:rPr>
      <w:rFonts w:ascii="Verdana" w:eastAsia="Times New Roman" w:hAnsi="Verdana" w:cs="Verdana"/>
    </w:rPr>
  </w:style>
  <w:style w:type="paragraph" w:styleId="utrang">
    <w:name w:val="header"/>
    <w:basedOn w:val="Binhthng"/>
    <w:link w:val="utrangChar"/>
    <w:uiPriority w:val="99"/>
    <w:unhideWhenUsed/>
    <w:rsid w:val="00E269B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269BE"/>
  </w:style>
  <w:style w:type="paragraph" w:styleId="Chntrang">
    <w:name w:val="footer"/>
    <w:basedOn w:val="Binhthng"/>
    <w:link w:val="ChntrangChar"/>
    <w:uiPriority w:val="99"/>
    <w:unhideWhenUsed/>
    <w:rsid w:val="00E269B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2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732686">
      <w:bodyDiv w:val="1"/>
      <w:marLeft w:val="0"/>
      <w:marRight w:val="0"/>
      <w:marTop w:val="0"/>
      <w:marBottom w:val="0"/>
      <w:divBdr>
        <w:top w:val="none" w:sz="0" w:space="0" w:color="auto"/>
        <w:left w:val="none" w:sz="0" w:space="0" w:color="auto"/>
        <w:bottom w:val="none" w:sz="0" w:space="0" w:color="auto"/>
        <w:right w:val="none" w:sz="0" w:space="0" w:color="auto"/>
      </w:divBdr>
      <w:divsChild>
        <w:div w:id="1917744245">
          <w:marLeft w:val="547"/>
          <w:marRight w:val="0"/>
          <w:marTop w:val="134"/>
          <w:marBottom w:val="0"/>
          <w:divBdr>
            <w:top w:val="none" w:sz="0" w:space="0" w:color="auto"/>
            <w:left w:val="none" w:sz="0" w:space="0" w:color="auto"/>
            <w:bottom w:val="none" w:sz="0" w:space="0" w:color="auto"/>
            <w:right w:val="none" w:sz="0" w:space="0" w:color="auto"/>
          </w:divBdr>
        </w:div>
        <w:div w:id="2104260532">
          <w:marLeft w:val="1166"/>
          <w:marRight w:val="0"/>
          <w:marTop w:val="134"/>
          <w:marBottom w:val="0"/>
          <w:divBdr>
            <w:top w:val="none" w:sz="0" w:space="0" w:color="auto"/>
            <w:left w:val="none" w:sz="0" w:space="0" w:color="auto"/>
            <w:bottom w:val="none" w:sz="0" w:space="0" w:color="auto"/>
            <w:right w:val="none" w:sz="0" w:space="0" w:color="auto"/>
          </w:divBdr>
        </w:div>
        <w:div w:id="2034184997">
          <w:marLeft w:val="1166"/>
          <w:marRight w:val="0"/>
          <w:marTop w:val="134"/>
          <w:marBottom w:val="0"/>
          <w:divBdr>
            <w:top w:val="none" w:sz="0" w:space="0" w:color="auto"/>
            <w:left w:val="none" w:sz="0" w:space="0" w:color="auto"/>
            <w:bottom w:val="none" w:sz="0" w:space="0" w:color="auto"/>
            <w:right w:val="none" w:sz="0" w:space="0" w:color="auto"/>
          </w:divBdr>
        </w:div>
        <w:div w:id="1198929799">
          <w:marLeft w:val="1166"/>
          <w:marRight w:val="0"/>
          <w:marTop w:val="134"/>
          <w:marBottom w:val="0"/>
          <w:divBdr>
            <w:top w:val="none" w:sz="0" w:space="0" w:color="auto"/>
            <w:left w:val="none" w:sz="0" w:space="0" w:color="auto"/>
            <w:bottom w:val="none" w:sz="0" w:space="0" w:color="auto"/>
            <w:right w:val="none" w:sz="0" w:space="0" w:color="auto"/>
          </w:divBdr>
        </w:div>
        <w:div w:id="2020043383">
          <w:marLeft w:val="1166"/>
          <w:marRight w:val="0"/>
          <w:marTop w:val="134"/>
          <w:marBottom w:val="0"/>
          <w:divBdr>
            <w:top w:val="none" w:sz="0" w:space="0" w:color="auto"/>
            <w:left w:val="none" w:sz="0" w:space="0" w:color="auto"/>
            <w:bottom w:val="none" w:sz="0" w:space="0" w:color="auto"/>
            <w:right w:val="none" w:sz="0" w:space="0" w:color="auto"/>
          </w:divBdr>
        </w:div>
        <w:div w:id="1165710356">
          <w:marLeft w:val="1166"/>
          <w:marRight w:val="0"/>
          <w:marTop w:val="134"/>
          <w:marBottom w:val="0"/>
          <w:divBdr>
            <w:top w:val="none" w:sz="0" w:space="0" w:color="auto"/>
            <w:left w:val="none" w:sz="0" w:space="0" w:color="auto"/>
            <w:bottom w:val="none" w:sz="0" w:space="0" w:color="auto"/>
            <w:right w:val="none" w:sz="0" w:space="0" w:color="auto"/>
          </w:divBdr>
        </w:div>
        <w:div w:id="183058491">
          <w:marLeft w:val="1166"/>
          <w:marRight w:val="0"/>
          <w:marTop w:val="134"/>
          <w:marBottom w:val="0"/>
          <w:divBdr>
            <w:top w:val="none" w:sz="0" w:space="0" w:color="auto"/>
            <w:left w:val="none" w:sz="0" w:space="0" w:color="auto"/>
            <w:bottom w:val="none" w:sz="0" w:space="0" w:color="auto"/>
            <w:right w:val="none" w:sz="0" w:space="0" w:color="auto"/>
          </w:divBdr>
        </w:div>
        <w:div w:id="2016346757">
          <w:marLeft w:val="1166"/>
          <w:marRight w:val="0"/>
          <w:marTop w:val="134"/>
          <w:marBottom w:val="0"/>
          <w:divBdr>
            <w:top w:val="none" w:sz="0" w:space="0" w:color="auto"/>
            <w:left w:val="none" w:sz="0" w:space="0" w:color="auto"/>
            <w:bottom w:val="none" w:sz="0" w:space="0" w:color="auto"/>
            <w:right w:val="none" w:sz="0" w:space="0" w:color="auto"/>
          </w:divBdr>
        </w:div>
      </w:divsChild>
    </w:div>
    <w:div w:id="1142848655">
      <w:bodyDiv w:val="1"/>
      <w:marLeft w:val="0"/>
      <w:marRight w:val="0"/>
      <w:marTop w:val="0"/>
      <w:marBottom w:val="0"/>
      <w:divBdr>
        <w:top w:val="none" w:sz="0" w:space="0" w:color="auto"/>
        <w:left w:val="none" w:sz="0" w:space="0" w:color="auto"/>
        <w:bottom w:val="none" w:sz="0" w:space="0" w:color="auto"/>
        <w:right w:val="none" w:sz="0" w:space="0" w:color="auto"/>
      </w:divBdr>
      <w:divsChild>
        <w:div w:id="889876627">
          <w:marLeft w:val="547"/>
          <w:marRight w:val="0"/>
          <w:marTop w:val="60"/>
          <w:marBottom w:val="0"/>
          <w:divBdr>
            <w:top w:val="none" w:sz="0" w:space="0" w:color="auto"/>
            <w:left w:val="none" w:sz="0" w:space="0" w:color="auto"/>
            <w:bottom w:val="none" w:sz="0" w:space="0" w:color="auto"/>
            <w:right w:val="none" w:sz="0" w:space="0" w:color="auto"/>
          </w:divBdr>
        </w:div>
        <w:div w:id="1168668765">
          <w:marLeft w:val="547"/>
          <w:marRight w:val="0"/>
          <w:marTop w:val="60"/>
          <w:marBottom w:val="0"/>
          <w:divBdr>
            <w:top w:val="none" w:sz="0" w:space="0" w:color="auto"/>
            <w:left w:val="none" w:sz="0" w:space="0" w:color="auto"/>
            <w:bottom w:val="none" w:sz="0" w:space="0" w:color="auto"/>
            <w:right w:val="none" w:sz="0" w:space="0" w:color="auto"/>
          </w:divBdr>
        </w:div>
        <w:div w:id="545601178">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1165</Words>
  <Characters>6645</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Anh Van</cp:lastModifiedBy>
  <cp:revision>23</cp:revision>
  <cp:lastPrinted>2019-09-12T04:17:00Z</cp:lastPrinted>
  <dcterms:created xsi:type="dcterms:W3CDTF">2019-09-12T03:43:00Z</dcterms:created>
  <dcterms:modified xsi:type="dcterms:W3CDTF">2020-10-12T14:41:00Z</dcterms:modified>
</cp:coreProperties>
</file>