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D6874" w14:textId="77777777" w:rsidR="00002EA9" w:rsidRPr="00FD2819" w:rsidRDefault="00002EA9">
      <w:pPr>
        <w:ind w:left="0" w:hanging="2"/>
        <w:rPr>
          <w:rFonts w:asciiTheme="majorBidi" w:eastAsia="Verdana" w:hAnsiTheme="majorBidi" w:cstheme="majorBidi"/>
          <w:sz w:val="20"/>
          <w:szCs w:val="20"/>
        </w:rPr>
      </w:pPr>
    </w:p>
    <w:p w14:paraId="4F9D6875" w14:textId="77777777" w:rsidR="00002EA9" w:rsidRPr="00FD2819" w:rsidRDefault="00002EA9">
      <w:pPr>
        <w:ind w:left="0" w:hanging="2"/>
        <w:rPr>
          <w:rFonts w:asciiTheme="majorBidi" w:eastAsia="Verdana" w:hAnsiTheme="majorBidi" w:cstheme="majorBidi"/>
          <w:sz w:val="20"/>
          <w:szCs w:val="20"/>
        </w:rPr>
      </w:pPr>
    </w:p>
    <w:p w14:paraId="4F9D6876" w14:textId="77777777" w:rsidR="00002EA9" w:rsidRPr="00FD2819" w:rsidRDefault="00002EA9">
      <w:pPr>
        <w:ind w:left="0" w:hanging="2"/>
        <w:rPr>
          <w:rFonts w:asciiTheme="majorBidi" w:eastAsia="Verdana" w:hAnsiTheme="majorBidi" w:cstheme="majorBidi"/>
          <w:sz w:val="20"/>
          <w:szCs w:val="20"/>
        </w:rPr>
      </w:pPr>
    </w:p>
    <w:p w14:paraId="4F9D6877" w14:textId="77777777" w:rsidR="00002EA9" w:rsidRPr="00FD2819" w:rsidRDefault="00002EA9">
      <w:pPr>
        <w:ind w:left="0" w:hanging="2"/>
        <w:rPr>
          <w:rFonts w:asciiTheme="majorBidi" w:eastAsia="Verdana" w:hAnsiTheme="majorBidi" w:cstheme="majorBidi"/>
          <w:sz w:val="20"/>
          <w:szCs w:val="20"/>
        </w:rPr>
      </w:pPr>
    </w:p>
    <w:p w14:paraId="4F9D6878" w14:textId="77777777" w:rsidR="00002EA9" w:rsidRPr="00FD2819" w:rsidRDefault="00002EA9">
      <w:pPr>
        <w:ind w:left="0" w:hanging="2"/>
        <w:rPr>
          <w:rFonts w:asciiTheme="majorBidi" w:eastAsia="Verdana" w:hAnsiTheme="majorBidi" w:cstheme="majorBidi"/>
          <w:sz w:val="20"/>
          <w:szCs w:val="20"/>
        </w:rPr>
      </w:pPr>
    </w:p>
    <w:p w14:paraId="4F9D6879" w14:textId="77777777" w:rsidR="00002EA9" w:rsidRPr="00FD2819" w:rsidRDefault="00002EA9">
      <w:pPr>
        <w:ind w:left="0" w:hanging="2"/>
        <w:rPr>
          <w:rFonts w:asciiTheme="majorBidi" w:eastAsia="Verdana" w:hAnsiTheme="majorBidi" w:cstheme="majorBidi"/>
          <w:sz w:val="20"/>
          <w:szCs w:val="20"/>
        </w:rPr>
      </w:pPr>
    </w:p>
    <w:p w14:paraId="4F9D687A" w14:textId="77777777" w:rsidR="00002EA9" w:rsidRPr="00FD2819" w:rsidRDefault="00002EA9">
      <w:pPr>
        <w:ind w:left="0" w:hanging="2"/>
        <w:rPr>
          <w:rFonts w:asciiTheme="majorBidi" w:eastAsia="Verdana" w:hAnsiTheme="majorBidi" w:cstheme="majorBidi"/>
          <w:sz w:val="20"/>
          <w:szCs w:val="20"/>
        </w:rPr>
      </w:pPr>
    </w:p>
    <w:p w14:paraId="4F9D687B" w14:textId="77777777" w:rsidR="00002EA9" w:rsidRPr="00FD2819" w:rsidRDefault="00002EA9">
      <w:pPr>
        <w:ind w:left="0" w:hanging="2"/>
        <w:rPr>
          <w:rFonts w:asciiTheme="majorBidi" w:eastAsia="Verdana" w:hAnsiTheme="majorBidi" w:cstheme="majorBidi"/>
          <w:sz w:val="20"/>
          <w:szCs w:val="20"/>
        </w:rPr>
      </w:pPr>
    </w:p>
    <w:p w14:paraId="4F9D687C" w14:textId="77777777" w:rsidR="00002EA9" w:rsidRPr="00FD2819" w:rsidRDefault="00002EA9">
      <w:pPr>
        <w:ind w:left="0" w:hanging="2"/>
        <w:rPr>
          <w:rFonts w:asciiTheme="majorBidi" w:eastAsia="Verdana" w:hAnsiTheme="majorBidi" w:cstheme="majorBidi"/>
          <w:sz w:val="20"/>
          <w:szCs w:val="20"/>
        </w:rPr>
      </w:pPr>
    </w:p>
    <w:p w14:paraId="4F9D687D" w14:textId="77777777" w:rsidR="00002EA9" w:rsidRPr="00FD2819" w:rsidRDefault="00002EA9">
      <w:pPr>
        <w:ind w:left="0" w:hanging="2"/>
        <w:rPr>
          <w:rFonts w:asciiTheme="majorBidi" w:eastAsia="Verdana" w:hAnsiTheme="majorBidi" w:cstheme="majorBidi"/>
          <w:sz w:val="20"/>
          <w:szCs w:val="20"/>
        </w:rPr>
      </w:pPr>
    </w:p>
    <w:p w14:paraId="4F9D687E" w14:textId="77777777" w:rsidR="00002EA9" w:rsidRPr="00FD2819" w:rsidRDefault="00002EA9">
      <w:pPr>
        <w:ind w:left="0" w:hanging="2"/>
        <w:rPr>
          <w:rFonts w:asciiTheme="majorBidi" w:eastAsia="Verdana" w:hAnsiTheme="majorBidi" w:cstheme="majorBidi"/>
          <w:sz w:val="20"/>
          <w:szCs w:val="20"/>
        </w:rPr>
      </w:pPr>
    </w:p>
    <w:p w14:paraId="4F9D687F" w14:textId="77777777" w:rsidR="00002EA9" w:rsidRPr="00FD2819" w:rsidRDefault="00002EA9">
      <w:pPr>
        <w:ind w:left="0" w:hanging="2"/>
        <w:rPr>
          <w:rFonts w:asciiTheme="majorBidi" w:eastAsia="Verdana" w:hAnsiTheme="majorBidi" w:cstheme="majorBidi"/>
          <w:sz w:val="20"/>
          <w:szCs w:val="20"/>
        </w:rPr>
      </w:pPr>
    </w:p>
    <w:p w14:paraId="4F9D6880" w14:textId="77777777" w:rsidR="00002EA9" w:rsidRPr="00FD2819" w:rsidRDefault="00002EA9">
      <w:pPr>
        <w:ind w:left="0" w:hanging="2"/>
        <w:jc w:val="center"/>
        <w:rPr>
          <w:rFonts w:asciiTheme="majorBidi" w:eastAsia="Verdana" w:hAnsiTheme="majorBidi" w:cstheme="majorBidi"/>
          <w:sz w:val="24"/>
          <w:szCs w:val="24"/>
        </w:rPr>
      </w:pPr>
    </w:p>
    <w:p w14:paraId="4F9D6881" w14:textId="77777777" w:rsidR="00002EA9" w:rsidRPr="00FD2819" w:rsidRDefault="00FD2819">
      <w:pPr>
        <w:ind w:left="5" w:hanging="7"/>
        <w:jc w:val="center"/>
        <w:rPr>
          <w:rFonts w:asciiTheme="majorBidi" w:eastAsia="Verdana" w:hAnsiTheme="majorBidi" w:cstheme="majorBidi"/>
          <w:sz w:val="72"/>
          <w:szCs w:val="72"/>
        </w:rPr>
      </w:pPr>
      <w:r w:rsidRPr="00FD2819">
        <w:rPr>
          <w:rFonts w:asciiTheme="majorBidi" w:eastAsia="Verdana" w:hAnsiTheme="majorBidi" w:cstheme="majorBidi"/>
          <w:b/>
          <w:sz w:val="72"/>
          <w:szCs w:val="72"/>
        </w:rPr>
        <w:t>TEAM AGREEMENT TEMPLATE &amp; GUIDELINES</w:t>
      </w:r>
    </w:p>
    <w:p w14:paraId="4F9D6884" w14:textId="418F0A5F" w:rsidR="00002EA9" w:rsidRPr="00FD2819" w:rsidRDefault="00FD2819" w:rsidP="00FD2819">
      <w:pPr>
        <w:ind w:left="3" w:hanging="5"/>
        <w:jc w:val="center"/>
        <w:rPr>
          <w:rFonts w:asciiTheme="majorBidi" w:eastAsia="Verdana" w:hAnsiTheme="majorBidi" w:cstheme="majorBidi"/>
          <w:sz w:val="48"/>
          <w:szCs w:val="48"/>
        </w:rPr>
      </w:pPr>
      <w:r w:rsidRPr="00FD2819">
        <w:rPr>
          <w:rFonts w:asciiTheme="majorBidi" w:eastAsia="Verdana" w:hAnsiTheme="majorBidi" w:cstheme="majorBidi"/>
          <w:b/>
          <w:sz w:val="48"/>
          <w:szCs w:val="48"/>
        </w:rPr>
        <w:t>For</w:t>
      </w:r>
      <w:r>
        <w:rPr>
          <w:rFonts w:asciiTheme="majorBidi" w:eastAsia="Verdana" w:hAnsiTheme="majorBidi" w:cstheme="majorBidi"/>
          <w:sz w:val="48"/>
          <w:szCs w:val="48"/>
        </w:rPr>
        <w:t xml:space="preserve"> </w:t>
      </w:r>
      <w:r w:rsidRPr="00FD2819">
        <w:rPr>
          <w:rFonts w:asciiTheme="majorBidi" w:eastAsia="Verdana" w:hAnsiTheme="majorBidi" w:cstheme="majorBidi"/>
          <w:b/>
          <w:sz w:val="48"/>
          <w:szCs w:val="48"/>
        </w:rPr>
        <w:t>exploration of a large global medical dataset</w:t>
      </w:r>
    </w:p>
    <w:p w14:paraId="4F9D6885" w14:textId="77777777" w:rsidR="00002EA9" w:rsidRPr="00FD2819" w:rsidRDefault="00002EA9">
      <w:pPr>
        <w:ind w:left="0" w:hanging="2"/>
        <w:jc w:val="center"/>
        <w:rPr>
          <w:rFonts w:asciiTheme="majorBidi" w:eastAsia="Verdana" w:hAnsiTheme="majorBidi" w:cstheme="majorBidi"/>
          <w:sz w:val="24"/>
          <w:szCs w:val="24"/>
        </w:rPr>
      </w:pPr>
    </w:p>
    <w:p w14:paraId="4F9D6886" w14:textId="77777777" w:rsidR="00002EA9" w:rsidRPr="00FD2819" w:rsidRDefault="00002EA9">
      <w:pPr>
        <w:ind w:left="0" w:hanging="2"/>
        <w:jc w:val="center"/>
        <w:rPr>
          <w:rFonts w:asciiTheme="majorBidi" w:eastAsia="Verdana" w:hAnsiTheme="majorBidi" w:cstheme="majorBidi"/>
          <w:sz w:val="24"/>
          <w:szCs w:val="24"/>
        </w:rPr>
      </w:pPr>
    </w:p>
    <w:p w14:paraId="4F9D6887" w14:textId="77777777" w:rsidR="00002EA9" w:rsidRPr="00FD2819" w:rsidRDefault="00002EA9">
      <w:pPr>
        <w:ind w:left="0" w:hanging="2"/>
        <w:jc w:val="center"/>
        <w:rPr>
          <w:rFonts w:asciiTheme="majorBidi" w:eastAsia="Verdana" w:hAnsiTheme="majorBidi" w:cstheme="majorBidi"/>
          <w:sz w:val="24"/>
          <w:szCs w:val="24"/>
        </w:rPr>
      </w:pPr>
    </w:p>
    <w:p w14:paraId="4F9D6888" w14:textId="77777777" w:rsidR="00002EA9" w:rsidRPr="00FD2819" w:rsidRDefault="00002EA9">
      <w:pPr>
        <w:ind w:left="0" w:hanging="2"/>
        <w:jc w:val="center"/>
        <w:rPr>
          <w:rFonts w:asciiTheme="majorBidi" w:eastAsia="Verdana" w:hAnsiTheme="majorBidi" w:cstheme="majorBidi"/>
          <w:sz w:val="24"/>
          <w:szCs w:val="24"/>
        </w:rPr>
      </w:pPr>
    </w:p>
    <w:p w14:paraId="4F9D6889" w14:textId="77777777" w:rsidR="00002EA9" w:rsidRPr="00FD2819" w:rsidRDefault="00FD2819" w:rsidP="00FD2819">
      <w:pPr>
        <w:ind w:left="0" w:hanging="2"/>
        <w:jc w:val="right"/>
        <w:rPr>
          <w:rFonts w:asciiTheme="majorBidi" w:eastAsia="Verdana" w:hAnsiTheme="majorBidi" w:cstheme="majorBidi"/>
          <w:sz w:val="24"/>
          <w:szCs w:val="24"/>
        </w:rPr>
      </w:pPr>
      <w:r w:rsidRPr="00FD2819">
        <w:rPr>
          <w:rFonts w:asciiTheme="majorBidi" w:eastAsia="Verdana" w:hAnsiTheme="majorBidi" w:cstheme="majorBidi"/>
          <w:b/>
          <w:sz w:val="24"/>
          <w:szCs w:val="24"/>
        </w:rPr>
        <w:t>Prepared by:</w:t>
      </w:r>
    </w:p>
    <w:p w14:paraId="4F9D688A" w14:textId="77777777" w:rsidR="00002EA9" w:rsidRPr="00FD2819" w:rsidRDefault="00002EA9">
      <w:pPr>
        <w:ind w:left="0" w:hanging="2"/>
        <w:jc w:val="center"/>
        <w:rPr>
          <w:rFonts w:asciiTheme="majorBidi" w:eastAsia="Verdana" w:hAnsiTheme="majorBidi" w:cstheme="majorBidi"/>
          <w:sz w:val="24"/>
          <w:szCs w:val="24"/>
        </w:rPr>
      </w:pPr>
    </w:p>
    <w:p w14:paraId="4F9D688B" w14:textId="77777777" w:rsidR="00002EA9" w:rsidRPr="00FD2819" w:rsidRDefault="00FD2819" w:rsidP="00FD2819">
      <w:pPr>
        <w:ind w:left="0" w:hanging="2"/>
        <w:jc w:val="right"/>
        <w:rPr>
          <w:rFonts w:asciiTheme="majorBidi" w:eastAsia="Verdana" w:hAnsiTheme="majorBidi" w:cstheme="majorBidi"/>
          <w:sz w:val="24"/>
          <w:szCs w:val="24"/>
        </w:rPr>
      </w:pPr>
      <w:r w:rsidRPr="00FD2819">
        <w:rPr>
          <w:rFonts w:asciiTheme="majorBidi" w:eastAsia="Verdana" w:hAnsiTheme="majorBidi" w:cstheme="majorBidi"/>
          <w:b/>
          <w:i/>
          <w:sz w:val="24"/>
          <w:szCs w:val="24"/>
        </w:rPr>
        <w:t>Team Number:</w:t>
      </w:r>
    </w:p>
    <w:p w14:paraId="4F9D688C" w14:textId="4F8188A6" w:rsidR="00002EA9" w:rsidRPr="00FD2819" w:rsidRDefault="00FD2819" w:rsidP="00FD2819">
      <w:pPr>
        <w:ind w:left="0" w:hanging="2"/>
        <w:jc w:val="right"/>
        <w:rPr>
          <w:rFonts w:asciiTheme="majorBidi" w:eastAsia="Verdana" w:hAnsiTheme="majorBidi" w:cstheme="majorBidi"/>
          <w:sz w:val="24"/>
          <w:szCs w:val="24"/>
        </w:rPr>
      </w:pPr>
      <w:r w:rsidRPr="00FD2819">
        <w:rPr>
          <w:rFonts w:asciiTheme="majorBidi" w:eastAsia="Verdana" w:hAnsiTheme="majorBidi" w:cstheme="majorBidi"/>
          <w:b/>
          <w:i/>
          <w:sz w:val="24"/>
          <w:szCs w:val="24"/>
        </w:rPr>
        <w:t>Team Member 1</w:t>
      </w:r>
      <w:r w:rsidRPr="00FD2819">
        <w:rPr>
          <w:rFonts w:asciiTheme="majorBidi" w:hAnsiTheme="majorBidi" w:cstheme="majorBidi"/>
        </w:rPr>
        <w:t xml:space="preserve">   </w:t>
      </w:r>
      <w:r w:rsidRPr="00FD2819">
        <w:rPr>
          <w:rFonts w:asciiTheme="majorBidi" w:eastAsia="Verdana" w:hAnsiTheme="majorBidi" w:cstheme="majorBidi"/>
          <w:b/>
          <w:i/>
          <w:sz w:val="24"/>
          <w:szCs w:val="24"/>
        </w:rPr>
        <w:t>Vu Kim Thanh (Stephen) 10648771</w:t>
      </w:r>
    </w:p>
    <w:p w14:paraId="4F9D688D" w14:textId="77777777" w:rsidR="00002EA9" w:rsidRPr="00FD2819" w:rsidRDefault="00FD2819" w:rsidP="00FD2819">
      <w:pPr>
        <w:ind w:leftChars="0" w:left="1440" w:firstLineChars="0" w:firstLine="720"/>
        <w:jc w:val="right"/>
        <w:rPr>
          <w:rFonts w:asciiTheme="majorBidi" w:eastAsia="Verdana" w:hAnsiTheme="majorBidi" w:cstheme="majorBidi"/>
          <w:sz w:val="24"/>
          <w:szCs w:val="24"/>
        </w:rPr>
      </w:pPr>
      <w:r w:rsidRPr="00FD2819">
        <w:rPr>
          <w:rFonts w:asciiTheme="majorBidi" w:eastAsia="Verdana" w:hAnsiTheme="majorBidi" w:cstheme="majorBidi"/>
          <w:b/>
          <w:i/>
          <w:sz w:val="24"/>
          <w:szCs w:val="24"/>
        </w:rPr>
        <w:t xml:space="preserve">Team Member 2      </w:t>
      </w:r>
      <w:proofErr w:type="spellStart"/>
      <w:r w:rsidRPr="00FD2819">
        <w:rPr>
          <w:rFonts w:asciiTheme="majorBidi" w:eastAsia="Verdana" w:hAnsiTheme="majorBidi" w:cstheme="majorBidi"/>
          <w:b/>
          <w:i/>
          <w:sz w:val="24"/>
          <w:szCs w:val="24"/>
        </w:rPr>
        <w:t>Jie</w:t>
      </w:r>
      <w:proofErr w:type="spellEnd"/>
      <w:r w:rsidRPr="00FD2819">
        <w:rPr>
          <w:rFonts w:asciiTheme="majorBidi" w:eastAsia="Verdana" w:hAnsiTheme="majorBidi" w:cstheme="majorBidi"/>
          <w:b/>
          <w:i/>
          <w:sz w:val="24"/>
          <w:szCs w:val="24"/>
        </w:rPr>
        <w:t xml:space="preserve"> Wang N8663246</w:t>
      </w:r>
    </w:p>
    <w:p w14:paraId="4F9D688E" w14:textId="77777777" w:rsidR="00002EA9" w:rsidRPr="00FD2819" w:rsidRDefault="00FD2819" w:rsidP="00FD2819">
      <w:pPr>
        <w:ind w:left="0" w:hanging="2"/>
        <w:jc w:val="right"/>
        <w:rPr>
          <w:rFonts w:asciiTheme="majorBidi" w:eastAsia="Verdana" w:hAnsiTheme="majorBidi" w:cstheme="majorBidi"/>
          <w:sz w:val="24"/>
          <w:szCs w:val="24"/>
        </w:rPr>
      </w:pPr>
      <w:r w:rsidRPr="00FD2819">
        <w:rPr>
          <w:rFonts w:asciiTheme="majorBidi" w:eastAsia="Verdana" w:hAnsiTheme="majorBidi" w:cstheme="majorBidi"/>
          <w:b/>
          <w:i/>
          <w:sz w:val="24"/>
          <w:szCs w:val="24"/>
        </w:rPr>
        <w:t xml:space="preserve">Team Member 3     </w:t>
      </w:r>
      <w:proofErr w:type="spellStart"/>
      <w:r w:rsidRPr="00FD2819">
        <w:rPr>
          <w:rFonts w:asciiTheme="majorBidi" w:eastAsia="Verdana" w:hAnsiTheme="majorBidi" w:cstheme="majorBidi"/>
          <w:b/>
          <w:i/>
          <w:sz w:val="24"/>
          <w:szCs w:val="24"/>
        </w:rPr>
        <w:t>Yuheng</w:t>
      </w:r>
      <w:proofErr w:type="spellEnd"/>
      <w:r w:rsidRPr="00FD2819">
        <w:rPr>
          <w:rFonts w:asciiTheme="majorBidi" w:eastAsia="Verdana" w:hAnsiTheme="majorBidi" w:cstheme="majorBidi"/>
          <w:b/>
          <w:i/>
          <w:sz w:val="24"/>
          <w:szCs w:val="24"/>
        </w:rPr>
        <w:t xml:space="preserve"> Zhang N10320920</w:t>
      </w:r>
    </w:p>
    <w:p w14:paraId="4F9D688F" w14:textId="77777777" w:rsidR="00002EA9" w:rsidRPr="00FD2819" w:rsidRDefault="00002EA9">
      <w:pPr>
        <w:ind w:left="0" w:hanging="2"/>
        <w:rPr>
          <w:rFonts w:asciiTheme="majorBidi" w:eastAsia="Verdana" w:hAnsiTheme="majorBidi" w:cstheme="majorBidi"/>
          <w:sz w:val="24"/>
          <w:szCs w:val="24"/>
        </w:rPr>
      </w:pPr>
    </w:p>
    <w:p w14:paraId="4F9D6890" w14:textId="77777777" w:rsidR="00002EA9" w:rsidRPr="00FD2819" w:rsidRDefault="00002EA9">
      <w:pPr>
        <w:ind w:left="0" w:hanging="2"/>
        <w:rPr>
          <w:rFonts w:asciiTheme="majorBidi" w:eastAsia="Verdana" w:hAnsiTheme="majorBidi" w:cstheme="majorBidi"/>
          <w:sz w:val="24"/>
          <w:szCs w:val="24"/>
        </w:rPr>
      </w:pPr>
    </w:p>
    <w:p w14:paraId="4F9D6891" w14:textId="77777777" w:rsidR="00002EA9" w:rsidRPr="00FD2819" w:rsidRDefault="00002EA9">
      <w:pPr>
        <w:ind w:left="0" w:hanging="2"/>
        <w:rPr>
          <w:rFonts w:asciiTheme="majorBidi" w:eastAsia="Verdana" w:hAnsiTheme="majorBidi" w:cstheme="majorBidi"/>
          <w:sz w:val="24"/>
          <w:szCs w:val="24"/>
        </w:rPr>
      </w:pPr>
    </w:p>
    <w:p w14:paraId="4F9D6892" w14:textId="77777777" w:rsidR="00002EA9" w:rsidRPr="00FD2819" w:rsidRDefault="00FD2819">
      <w:pPr>
        <w:ind w:left="0" w:hanging="2"/>
        <w:jc w:val="center"/>
        <w:rPr>
          <w:rFonts w:asciiTheme="majorBidi" w:eastAsia="Verdana" w:hAnsiTheme="majorBidi" w:cstheme="majorBidi"/>
          <w:sz w:val="20"/>
          <w:szCs w:val="20"/>
        </w:rPr>
      </w:pPr>
      <w:r w:rsidRPr="00FD2819">
        <w:rPr>
          <w:rFonts w:asciiTheme="majorBidi" w:eastAsia="Verdana" w:hAnsiTheme="majorBidi" w:cstheme="majorBidi"/>
          <w:b/>
          <w:i/>
          <w:sz w:val="20"/>
          <w:szCs w:val="20"/>
        </w:rPr>
        <w:t>&lt;30/08/2020&gt;</w:t>
      </w:r>
    </w:p>
    <w:p w14:paraId="4F9D6893" w14:textId="77777777" w:rsidR="00002EA9" w:rsidRPr="00FD2819" w:rsidRDefault="00002EA9">
      <w:pPr>
        <w:ind w:left="0" w:hanging="2"/>
        <w:jc w:val="center"/>
        <w:rPr>
          <w:rFonts w:asciiTheme="majorBidi" w:eastAsia="Verdana" w:hAnsiTheme="majorBidi" w:cstheme="majorBidi"/>
          <w:sz w:val="20"/>
          <w:szCs w:val="20"/>
        </w:rPr>
      </w:pPr>
    </w:p>
    <w:p w14:paraId="4F9D6894" w14:textId="77777777" w:rsidR="00002EA9" w:rsidRPr="00FD2819" w:rsidRDefault="00002EA9">
      <w:pPr>
        <w:ind w:left="0" w:hanging="2"/>
        <w:jc w:val="center"/>
        <w:rPr>
          <w:rFonts w:asciiTheme="majorBidi" w:eastAsia="Verdana" w:hAnsiTheme="majorBidi" w:cstheme="majorBidi"/>
          <w:sz w:val="20"/>
          <w:szCs w:val="20"/>
        </w:rPr>
      </w:pPr>
    </w:p>
    <w:p w14:paraId="4F9D6895" w14:textId="77777777" w:rsidR="00002EA9" w:rsidRPr="00FD2819" w:rsidRDefault="00002EA9">
      <w:pPr>
        <w:ind w:left="0" w:hanging="2"/>
        <w:jc w:val="center"/>
        <w:rPr>
          <w:rFonts w:asciiTheme="majorBidi" w:eastAsia="Verdana" w:hAnsiTheme="majorBidi" w:cstheme="majorBidi"/>
          <w:sz w:val="20"/>
          <w:szCs w:val="20"/>
        </w:rPr>
      </w:pPr>
    </w:p>
    <w:p w14:paraId="4F9D6896" w14:textId="77777777" w:rsidR="00002EA9" w:rsidRPr="00FD2819" w:rsidRDefault="00002EA9">
      <w:pPr>
        <w:ind w:left="0" w:hanging="2"/>
        <w:jc w:val="center"/>
        <w:rPr>
          <w:rFonts w:asciiTheme="majorBidi" w:eastAsia="Verdana" w:hAnsiTheme="majorBidi" w:cstheme="majorBidi"/>
          <w:sz w:val="20"/>
          <w:szCs w:val="20"/>
        </w:rPr>
      </w:pPr>
    </w:p>
    <w:p w14:paraId="4F9D6897" w14:textId="77777777" w:rsidR="00002EA9" w:rsidRPr="00FD2819" w:rsidRDefault="00002EA9">
      <w:pPr>
        <w:ind w:left="0" w:hanging="2"/>
        <w:jc w:val="center"/>
        <w:rPr>
          <w:rFonts w:asciiTheme="majorBidi" w:eastAsia="Verdana" w:hAnsiTheme="majorBidi" w:cstheme="majorBidi"/>
          <w:sz w:val="20"/>
          <w:szCs w:val="20"/>
        </w:rPr>
        <w:sectPr w:rsidR="00002EA9" w:rsidRPr="00FD2819">
          <w:footerReference w:type="default" r:id="rId8"/>
          <w:pgSz w:w="11905" w:h="16837"/>
          <w:pgMar w:top="1134" w:right="1134" w:bottom="1134" w:left="1134" w:header="720" w:footer="720" w:gutter="0"/>
          <w:pgNumType w:start="1"/>
          <w:cols w:space="720" w:equalWidth="0">
            <w:col w:w="9360"/>
          </w:cols>
        </w:sectPr>
      </w:pPr>
    </w:p>
    <w:p w14:paraId="4F9D6898" w14:textId="77777777" w:rsidR="00002EA9" w:rsidRPr="00FD2819" w:rsidRDefault="00002EA9">
      <w:pPr>
        <w:ind w:left="0" w:hanging="2"/>
        <w:jc w:val="center"/>
        <w:rPr>
          <w:rFonts w:asciiTheme="majorBidi" w:eastAsia="Verdana" w:hAnsiTheme="majorBidi" w:cstheme="majorBidi"/>
          <w:sz w:val="20"/>
          <w:szCs w:val="20"/>
        </w:rPr>
      </w:pPr>
      <w:bookmarkStart w:id="0" w:name="_heading=h.gjdgxs" w:colFirst="0" w:colLast="0"/>
      <w:bookmarkEnd w:id="0"/>
    </w:p>
    <w:p w14:paraId="4F9D6899" w14:textId="77777777" w:rsidR="00002EA9" w:rsidRPr="00FD2819" w:rsidRDefault="00FD2819">
      <w:pPr>
        <w:pStyle w:val="Heading1"/>
        <w:ind w:left="0" w:hanging="2"/>
        <w:rPr>
          <w:rFonts w:asciiTheme="majorBidi" w:hAnsiTheme="majorBidi" w:cstheme="majorBidi"/>
        </w:rPr>
      </w:pPr>
      <w:r w:rsidRPr="00FD2819">
        <w:rPr>
          <w:rFonts w:asciiTheme="majorBidi" w:hAnsiTheme="majorBidi" w:cstheme="majorBidi"/>
        </w:rPr>
        <w:t>Sign-off and Approvals</w:t>
      </w:r>
    </w:p>
    <w:p w14:paraId="4F9D689A" w14:textId="77777777" w:rsidR="00002EA9" w:rsidRPr="00FD2819" w:rsidRDefault="00002EA9">
      <w:pPr>
        <w:ind w:left="0" w:hanging="2"/>
        <w:rPr>
          <w:rFonts w:asciiTheme="majorBidi" w:eastAsia="Verdana" w:hAnsiTheme="majorBidi" w:cstheme="majorBidi"/>
          <w:sz w:val="20"/>
          <w:szCs w:val="20"/>
        </w:rPr>
      </w:pPr>
    </w:p>
    <w:tbl>
      <w:tblPr>
        <w:tblStyle w:val="a"/>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ayout w:type="fixed"/>
        <w:tblLook w:val="0000" w:firstRow="0" w:lastRow="0" w:firstColumn="0" w:lastColumn="0" w:noHBand="0" w:noVBand="0"/>
      </w:tblPr>
      <w:tblGrid>
        <w:gridCol w:w="3510"/>
        <w:gridCol w:w="3828"/>
        <w:gridCol w:w="2403"/>
      </w:tblGrid>
      <w:tr w:rsidR="00002EA9" w:rsidRPr="00FD2819" w14:paraId="4F9D689C" w14:textId="77777777">
        <w:trPr>
          <w:trHeight w:val="299"/>
        </w:trPr>
        <w:tc>
          <w:tcPr>
            <w:tcW w:w="9741" w:type="dxa"/>
            <w:gridSpan w:val="3"/>
            <w:shd w:val="clear" w:color="auto" w:fill="F3F3F3"/>
          </w:tcPr>
          <w:p w14:paraId="4F9D689B" w14:textId="77777777" w:rsidR="00002EA9" w:rsidRPr="00FD2819" w:rsidRDefault="00FD2819">
            <w:pPr>
              <w:spacing w:before="120" w:after="120"/>
              <w:ind w:left="0" w:hanging="2"/>
              <w:jc w:val="both"/>
              <w:rPr>
                <w:rFonts w:asciiTheme="majorBidi" w:eastAsia="Verdana" w:hAnsiTheme="majorBidi" w:cstheme="majorBidi"/>
                <w:sz w:val="20"/>
                <w:szCs w:val="20"/>
              </w:rPr>
            </w:pPr>
            <w:r w:rsidRPr="00FD2819">
              <w:rPr>
                <w:rFonts w:asciiTheme="majorBidi" w:eastAsia="Verdana" w:hAnsiTheme="majorBidi" w:cstheme="majorBidi"/>
                <w:b/>
                <w:sz w:val="20"/>
                <w:szCs w:val="20"/>
              </w:rPr>
              <w:t xml:space="preserve">Team Agreement Sign-Off:  </w:t>
            </w:r>
          </w:p>
        </w:tc>
      </w:tr>
      <w:tr w:rsidR="00002EA9" w:rsidRPr="00FD2819" w14:paraId="4F9D689E" w14:textId="77777777">
        <w:trPr>
          <w:trHeight w:val="299"/>
        </w:trPr>
        <w:tc>
          <w:tcPr>
            <w:tcW w:w="9741" w:type="dxa"/>
            <w:gridSpan w:val="3"/>
          </w:tcPr>
          <w:p w14:paraId="4F9D689D" w14:textId="77777777" w:rsidR="00002EA9" w:rsidRPr="00FD2819" w:rsidRDefault="00FD2819">
            <w:pPr>
              <w:spacing w:before="120" w:after="120"/>
              <w:ind w:left="0" w:hanging="2"/>
              <w:jc w:val="both"/>
              <w:rPr>
                <w:rFonts w:asciiTheme="majorBidi" w:eastAsia="Verdana" w:hAnsiTheme="majorBidi" w:cstheme="majorBidi"/>
                <w:sz w:val="20"/>
                <w:szCs w:val="20"/>
              </w:rPr>
            </w:pPr>
            <w:bookmarkStart w:id="1" w:name="_heading=h.30j0zll" w:colFirst="0" w:colLast="0"/>
            <w:bookmarkEnd w:id="1"/>
            <w:r w:rsidRPr="00FD2819">
              <w:rPr>
                <w:rFonts w:asciiTheme="majorBidi" w:eastAsia="Verdana" w:hAnsiTheme="majorBidi" w:cstheme="majorBidi"/>
                <w:sz w:val="20"/>
                <w:szCs w:val="20"/>
              </w:rPr>
              <w:t xml:space="preserve">The undersigned members of this team agree to abide by this team agreement to ensure the successful completion of the </w:t>
            </w:r>
            <w:r w:rsidRPr="00FD2819">
              <w:rPr>
                <w:rFonts w:asciiTheme="majorBidi" w:eastAsia="Verdana" w:hAnsiTheme="majorBidi" w:cstheme="majorBidi"/>
                <w:b/>
                <w:i/>
                <w:sz w:val="20"/>
                <w:szCs w:val="20"/>
              </w:rPr>
              <w:t>exploration of a large global medical dataset</w:t>
            </w:r>
            <w:r w:rsidRPr="00FD2819">
              <w:rPr>
                <w:rFonts w:asciiTheme="majorBidi" w:eastAsia="Verdana" w:hAnsiTheme="majorBidi" w:cstheme="majorBidi"/>
                <w:sz w:val="20"/>
                <w:szCs w:val="20"/>
              </w:rPr>
              <w:t xml:space="preserve"> project to meet the client’s requirements and timeframes.</w:t>
            </w:r>
          </w:p>
        </w:tc>
      </w:tr>
      <w:tr w:rsidR="00002EA9" w:rsidRPr="00FD2819" w14:paraId="4F9D68A2" w14:textId="77777777">
        <w:trPr>
          <w:trHeight w:val="299"/>
        </w:trPr>
        <w:tc>
          <w:tcPr>
            <w:tcW w:w="3510" w:type="dxa"/>
          </w:tcPr>
          <w:p w14:paraId="4F9D689F" w14:textId="77777777" w:rsidR="00002EA9" w:rsidRPr="00FD2819" w:rsidRDefault="00FD2819">
            <w:pPr>
              <w:spacing w:before="120" w:after="120"/>
              <w:ind w:left="0" w:hanging="2"/>
              <w:jc w:val="center"/>
              <w:rPr>
                <w:rFonts w:asciiTheme="majorBidi" w:eastAsia="Verdana" w:hAnsiTheme="majorBidi" w:cstheme="majorBidi"/>
                <w:sz w:val="20"/>
                <w:szCs w:val="20"/>
              </w:rPr>
            </w:pPr>
            <w:r w:rsidRPr="00FD2819">
              <w:rPr>
                <w:rFonts w:asciiTheme="majorBidi" w:eastAsia="Verdana" w:hAnsiTheme="majorBidi" w:cstheme="majorBidi"/>
                <w:sz w:val="20"/>
                <w:szCs w:val="20"/>
              </w:rPr>
              <w:t>Student number &amp; name</w:t>
            </w:r>
          </w:p>
        </w:tc>
        <w:tc>
          <w:tcPr>
            <w:tcW w:w="3828" w:type="dxa"/>
          </w:tcPr>
          <w:p w14:paraId="4F9D68A0" w14:textId="77777777" w:rsidR="00002EA9" w:rsidRPr="00FD2819" w:rsidRDefault="00FD2819">
            <w:pPr>
              <w:spacing w:before="120" w:after="120"/>
              <w:ind w:left="0" w:hanging="2"/>
              <w:jc w:val="center"/>
              <w:rPr>
                <w:rFonts w:asciiTheme="majorBidi" w:eastAsia="Verdana" w:hAnsiTheme="majorBidi" w:cstheme="majorBidi"/>
                <w:sz w:val="20"/>
                <w:szCs w:val="20"/>
              </w:rPr>
            </w:pPr>
            <w:r w:rsidRPr="00FD2819">
              <w:rPr>
                <w:rFonts w:asciiTheme="majorBidi" w:eastAsia="Verdana" w:hAnsiTheme="majorBidi" w:cstheme="majorBidi"/>
                <w:sz w:val="20"/>
                <w:szCs w:val="20"/>
              </w:rPr>
              <w:t>Signature</w:t>
            </w:r>
          </w:p>
        </w:tc>
        <w:tc>
          <w:tcPr>
            <w:tcW w:w="2403" w:type="dxa"/>
          </w:tcPr>
          <w:p w14:paraId="4F9D68A1" w14:textId="77777777" w:rsidR="00002EA9" w:rsidRPr="00FD2819" w:rsidRDefault="00FD2819">
            <w:pPr>
              <w:spacing w:before="120" w:after="120"/>
              <w:ind w:left="0" w:hanging="2"/>
              <w:jc w:val="center"/>
              <w:rPr>
                <w:rFonts w:asciiTheme="majorBidi" w:eastAsia="Verdana" w:hAnsiTheme="majorBidi" w:cstheme="majorBidi"/>
                <w:sz w:val="20"/>
                <w:szCs w:val="20"/>
              </w:rPr>
            </w:pPr>
            <w:r w:rsidRPr="00FD2819">
              <w:rPr>
                <w:rFonts w:asciiTheme="majorBidi" w:eastAsia="Verdana" w:hAnsiTheme="majorBidi" w:cstheme="majorBidi"/>
                <w:sz w:val="20"/>
                <w:szCs w:val="20"/>
              </w:rPr>
              <w:t>Date</w:t>
            </w:r>
          </w:p>
        </w:tc>
      </w:tr>
      <w:tr w:rsidR="00002EA9" w:rsidRPr="00FD2819" w14:paraId="4F9D68A6" w14:textId="77777777">
        <w:trPr>
          <w:trHeight w:val="299"/>
        </w:trPr>
        <w:tc>
          <w:tcPr>
            <w:tcW w:w="3510" w:type="dxa"/>
          </w:tcPr>
          <w:p w14:paraId="4F9D68A3" w14:textId="468D0CFE" w:rsidR="00002EA9" w:rsidRPr="00FD2819" w:rsidRDefault="00FD2819">
            <w:pPr>
              <w:widowControl/>
              <w:numPr>
                <w:ilvl w:val="0"/>
                <w:numId w:val="6"/>
              </w:numPr>
              <w:spacing w:before="120" w:after="120"/>
              <w:ind w:left="0" w:hanging="2"/>
              <w:rPr>
                <w:rFonts w:asciiTheme="majorBidi" w:eastAsia="Verdana" w:hAnsiTheme="majorBidi" w:cstheme="majorBidi"/>
                <w:sz w:val="20"/>
                <w:szCs w:val="20"/>
              </w:rPr>
            </w:pPr>
            <w:r w:rsidRPr="00FD2819">
              <w:rPr>
                <w:rFonts w:asciiTheme="majorBidi" w:eastAsia="Verdana" w:hAnsiTheme="majorBidi" w:cstheme="majorBidi"/>
                <w:b/>
                <w:i/>
                <w:sz w:val="20"/>
                <w:szCs w:val="20"/>
              </w:rPr>
              <w:t>Vu Kim</w:t>
            </w:r>
            <w:r>
              <w:rPr>
                <w:rFonts w:asciiTheme="majorBidi" w:eastAsia="Verdana" w:hAnsiTheme="majorBidi" w:cstheme="majorBidi"/>
                <w:b/>
                <w:i/>
                <w:sz w:val="20"/>
                <w:szCs w:val="20"/>
              </w:rPr>
              <w:t xml:space="preserve"> Thanh </w:t>
            </w:r>
            <w:r w:rsidRPr="00FD2819">
              <w:rPr>
                <w:rFonts w:asciiTheme="majorBidi" w:eastAsia="Verdana" w:hAnsiTheme="majorBidi" w:cstheme="majorBidi"/>
                <w:b/>
                <w:i/>
                <w:sz w:val="20"/>
                <w:szCs w:val="20"/>
              </w:rPr>
              <w:t>10648771</w:t>
            </w:r>
          </w:p>
        </w:tc>
        <w:tc>
          <w:tcPr>
            <w:tcW w:w="3828" w:type="dxa"/>
          </w:tcPr>
          <w:p w14:paraId="4F9D68A4" w14:textId="729F1AD2" w:rsidR="00002EA9" w:rsidRPr="00FD2819" w:rsidRDefault="00FD2819">
            <w:pPr>
              <w:spacing w:before="120" w:after="120"/>
              <w:ind w:left="0" w:hanging="2"/>
              <w:jc w:val="center"/>
              <w:rPr>
                <w:rFonts w:asciiTheme="majorBidi" w:eastAsia="Verdana" w:hAnsiTheme="majorBidi" w:cstheme="majorBidi"/>
                <w:sz w:val="20"/>
                <w:szCs w:val="20"/>
              </w:rPr>
            </w:pPr>
            <w:r>
              <w:rPr>
                <w:rFonts w:asciiTheme="majorBidi" w:eastAsia="Verdana" w:hAnsiTheme="majorBidi" w:cstheme="majorBidi"/>
                <w:sz w:val="20"/>
                <w:szCs w:val="20"/>
              </w:rPr>
              <w:t>Thanh</w:t>
            </w:r>
          </w:p>
        </w:tc>
        <w:tc>
          <w:tcPr>
            <w:tcW w:w="2403" w:type="dxa"/>
          </w:tcPr>
          <w:p w14:paraId="4F9D68A5" w14:textId="02E1D49C" w:rsidR="00002EA9" w:rsidRPr="00FD2819" w:rsidRDefault="00FD2819">
            <w:pPr>
              <w:spacing w:before="120" w:after="120"/>
              <w:ind w:left="0" w:hanging="2"/>
              <w:jc w:val="center"/>
              <w:rPr>
                <w:rFonts w:asciiTheme="majorBidi" w:eastAsia="Verdana" w:hAnsiTheme="majorBidi" w:cstheme="majorBidi"/>
                <w:sz w:val="20"/>
                <w:szCs w:val="20"/>
              </w:rPr>
            </w:pPr>
            <w:r>
              <w:rPr>
                <w:rFonts w:asciiTheme="majorBidi" w:eastAsia="Verdana" w:hAnsiTheme="majorBidi" w:cstheme="majorBidi"/>
                <w:sz w:val="20"/>
                <w:szCs w:val="20"/>
              </w:rPr>
              <w:t>30/8/2020</w:t>
            </w:r>
          </w:p>
        </w:tc>
      </w:tr>
      <w:tr w:rsidR="00002EA9" w:rsidRPr="00FD2819" w14:paraId="4F9D68AA" w14:textId="77777777">
        <w:trPr>
          <w:trHeight w:val="299"/>
        </w:trPr>
        <w:tc>
          <w:tcPr>
            <w:tcW w:w="3510" w:type="dxa"/>
          </w:tcPr>
          <w:p w14:paraId="4F9D68A7" w14:textId="77777777" w:rsidR="00002EA9" w:rsidRPr="00FD2819" w:rsidRDefault="00FD2819">
            <w:pPr>
              <w:widowControl/>
              <w:numPr>
                <w:ilvl w:val="0"/>
                <w:numId w:val="6"/>
              </w:numPr>
              <w:spacing w:before="120" w:after="120"/>
              <w:ind w:left="0" w:hanging="2"/>
              <w:rPr>
                <w:rFonts w:asciiTheme="majorBidi" w:eastAsia="Verdana" w:hAnsiTheme="majorBidi" w:cstheme="majorBidi"/>
                <w:sz w:val="20"/>
                <w:szCs w:val="20"/>
              </w:rPr>
            </w:pPr>
            <w:proofErr w:type="spellStart"/>
            <w:r w:rsidRPr="00FD2819">
              <w:rPr>
                <w:rFonts w:asciiTheme="majorBidi" w:eastAsia="Verdana" w:hAnsiTheme="majorBidi" w:cstheme="majorBidi"/>
                <w:b/>
                <w:i/>
                <w:sz w:val="20"/>
                <w:szCs w:val="20"/>
              </w:rPr>
              <w:t>Jie</w:t>
            </w:r>
            <w:proofErr w:type="spellEnd"/>
            <w:r w:rsidRPr="00FD2819">
              <w:rPr>
                <w:rFonts w:asciiTheme="majorBidi" w:eastAsia="Verdana" w:hAnsiTheme="majorBidi" w:cstheme="majorBidi"/>
                <w:b/>
                <w:i/>
                <w:sz w:val="20"/>
                <w:szCs w:val="20"/>
              </w:rPr>
              <w:t xml:space="preserve"> Wang N8663246</w:t>
            </w:r>
          </w:p>
        </w:tc>
        <w:tc>
          <w:tcPr>
            <w:tcW w:w="3828" w:type="dxa"/>
          </w:tcPr>
          <w:p w14:paraId="4F9D68A8" w14:textId="139EB4C4" w:rsidR="00002EA9" w:rsidRPr="00FD2819" w:rsidRDefault="00FD2819">
            <w:pPr>
              <w:spacing w:before="120" w:after="120"/>
              <w:ind w:left="0" w:hanging="2"/>
              <w:jc w:val="center"/>
              <w:rPr>
                <w:rFonts w:asciiTheme="majorBidi" w:eastAsia="Verdana" w:hAnsiTheme="majorBidi" w:cstheme="majorBidi"/>
                <w:sz w:val="20"/>
                <w:szCs w:val="20"/>
              </w:rPr>
            </w:pPr>
            <w:proofErr w:type="spellStart"/>
            <w:r>
              <w:rPr>
                <w:rFonts w:asciiTheme="majorBidi" w:eastAsia="Verdana" w:hAnsiTheme="majorBidi" w:cstheme="majorBidi"/>
                <w:sz w:val="20"/>
                <w:szCs w:val="20"/>
              </w:rPr>
              <w:t>Jie</w:t>
            </w:r>
            <w:proofErr w:type="spellEnd"/>
          </w:p>
        </w:tc>
        <w:tc>
          <w:tcPr>
            <w:tcW w:w="2403" w:type="dxa"/>
          </w:tcPr>
          <w:p w14:paraId="4F9D68A9" w14:textId="2128EC1C" w:rsidR="00002EA9" w:rsidRPr="00FD2819" w:rsidRDefault="00FD2819">
            <w:pPr>
              <w:spacing w:before="120" w:after="120"/>
              <w:ind w:left="0" w:hanging="2"/>
              <w:jc w:val="center"/>
              <w:rPr>
                <w:rFonts w:asciiTheme="majorBidi" w:eastAsia="Verdana" w:hAnsiTheme="majorBidi" w:cstheme="majorBidi"/>
                <w:sz w:val="20"/>
                <w:szCs w:val="20"/>
              </w:rPr>
            </w:pPr>
            <w:r>
              <w:rPr>
                <w:rFonts w:asciiTheme="majorBidi" w:eastAsia="Verdana" w:hAnsiTheme="majorBidi" w:cstheme="majorBidi"/>
                <w:sz w:val="20"/>
                <w:szCs w:val="20"/>
              </w:rPr>
              <w:t>30/8/2020</w:t>
            </w:r>
          </w:p>
        </w:tc>
      </w:tr>
      <w:tr w:rsidR="00002EA9" w:rsidRPr="00FD2819" w14:paraId="4F9D68AE" w14:textId="77777777">
        <w:trPr>
          <w:trHeight w:val="299"/>
        </w:trPr>
        <w:tc>
          <w:tcPr>
            <w:tcW w:w="3510" w:type="dxa"/>
          </w:tcPr>
          <w:p w14:paraId="4F9D68AB" w14:textId="77777777" w:rsidR="00002EA9" w:rsidRPr="00FD2819" w:rsidRDefault="00FD2819">
            <w:pPr>
              <w:widowControl/>
              <w:numPr>
                <w:ilvl w:val="0"/>
                <w:numId w:val="6"/>
              </w:numPr>
              <w:spacing w:before="120" w:after="120"/>
              <w:ind w:left="0" w:hanging="2"/>
              <w:rPr>
                <w:rFonts w:asciiTheme="majorBidi" w:eastAsia="Verdana" w:hAnsiTheme="majorBidi" w:cstheme="majorBidi"/>
                <w:sz w:val="20"/>
                <w:szCs w:val="20"/>
              </w:rPr>
            </w:pPr>
            <w:proofErr w:type="spellStart"/>
            <w:r w:rsidRPr="00FD2819">
              <w:rPr>
                <w:rFonts w:asciiTheme="majorBidi" w:eastAsia="Verdana" w:hAnsiTheme="majorBidi" w:cstheme="majorBidi"/>
                <w:b/>
                <w:i/>
                <w:sz w:val="20"/>
                <w:szCs w:val="20"/>
              </w:rPr>
              <w:t>Yuheng</w:t>
            </w:r>
            <w:proofErr w:type="spellEnd"/>
            <w:r w:rsidRPr="00FD2819">
              <w:rPr>
                <w:rFonts w:asciiTheme="majorBidi" w:eastAsia="Verdana" w:hAnsiTheme="majorBidi" w:cstheme="majorBidi"/>
                <w:b/>
                <w:i/>
                <w:sz w:val="20"/>
                <w:szCs w:val="20"/>
              </w:rPr>
              <w:t xml:space="preserve"> Zhang N10320920</w:t>
            </w:r>
          </w:p>
        </w:tc>
        <w:tc>
          <w:tcPr>
            <w:tcW w:w="3828" w:type="dxa"/>
          </w:tcPr>
          <w:p w14:paraId="4F9D68AC" w14:textId="5E313A6A" w:rsidR="00002EA9" w:rsidRPr="00FD2819" w:rsidRDefault="00FD2819">
            <w:pPr>
              <w:spacing w:before="120" w:after="120"/>
              <w:ind w:left="0" w:hanging="2"/>
              <w:jc w:val="center"/>
              <w:rPr>
                <w:rFonts w:asciiTheme="majorBidi" w:eastAsia="Verdana" w:hAnsiTheme="majorBidi" w:cstheme="majorBidi"/>
                <w:sz w:val="20"/>
                <w:szCs w:val="20"/>
              </w:rPr>
            </w:pPr>
            <w:proofErr w:type="spellStart"/>
            <w:r>
              <w:rPr>
                <w:rFonts w:asciiTheme="majorBidi" w:eastAsia="Verdana" w:hAnsiTheme="majorBidi" w:cstheme="majorBidi"/>
                <w:sz w:val="20"/>
                <w:szCs w:val="20"/>
              </w:rPr>
              <w:t>Yuheng</w:t>
            </w:r>
            <w:proofErr w:type="spellEnd"/>
          </w:p>
        </w:tc>
        <w:tc>
          <w:tcPr>
            <w:tcW w:w="2403" w:type="dxa"/>
          </w:tcPr>
          <w:p w14:paraId="4F9D68AD" w14:textId="39F6A5FF" w:rsidR="00002EA9" w:rsidRPr="00FD2819" w:rsidRDefault="00FD2819">
            <w:pPr>
              <w:spacing w:before="120" w:after="120"/>
              <w:ind w:left="0" w:hanging="2"/>
              <w:jc w:val="center"/>
              <w:rPr>
                <w:rFonts w:asciiTheme="majorBidi" w:eastAsia="Verdana" w:hAnsiTheme="majorBidi" w:cstheme="majorBidi"/>
                <w:sz w:val="20"/>
                <w:szCs w:val="20"/>
              </w:rPr>
            </w:pPr>
            <w:r>
              <w:rPr>
                <w:rFonts w:asciiTheme="majorBidi" w:eastAsia="Verdana" w:hAnsiTheme="majorBidi" w:cstheme="majorBidi"/>
                <w:sz w:val="20"/>
                <w:szCs w:val="20"/>
              </w:rPr>
              <w:t>30/8/2020</w:t>
            </w:r>
          </w:p>
        </w:tc>
      </w:tr>
    </w:tbl>
    <w:p w14:paraId="4F9D68AF" w14:textId="77777777" w:rsidR="00002EA9" w:rsidRPr="00FD2819" w:rsidRDefault="00002EA9">
      <w:pPr>
        <w:pStyle w:val="Heading1"/>
        <w:ind w:left="0" w:hanging="2"/>
        <w:rPr>
          <w:rFonts w:asciiTheme="majorBidi" w:hAnsiTheme="majorBidi" w:cstheme="majorBidi"/>
        </w:rPr>
      </w:pPr>
      <w:bookmarkStart w:id="2" w:name="_heading=h.1fob9te" w:colFirst="0" w:colLast="0"/>
      <w:bookmarkEnd w:id="2"/>
    </w:p>
    <w:p w14:paraId="4F9D68B0" w14:textId="77777777" w:rsidR="00002EA9" w:rsidRPr="00FD2819" w:rsidRDefault="00FD2819">
      <w:pPr>
        <w:pStyle w:val="Heading1"/>
        <w:ind w:left="0" w:hanging="2"/>
        <w:rPr>
          <w:rFonts w:asciiTheme="majorBidi" w:hAnsiTheme="majorBidi" w:cstheme="majorBidi"/>
        </w:rPr>
      </w:pPr>
      <w:r w:rsidRPr="00FD2819">
        <w:rPr>
          <w:rFonts w:asciiTheme="majorBidi" w:hAnsiTheme="majorBidi" w:cstheme="majorBidi"/>
        </w:rPr>
        <w:t>Document Change History</w:t>
      </w:r>
    </w:p>
    <w:p w14:paraId="4F9D68B1" w14:textId="77777777" w:rsidR="00002EA9" w:rsidRPr="00FD2819" w:rsidRDefault="00002EA9">
      <w:pPr>
        <w:ind w:left="0" w:hanging="2"/>
        <w:rPr>
          <w:rFonts w:asciiTheme="majorBidi" w:eastAsia="Verdana" w:hAnsiTheme="majorBidi" w:cstheme="majorBidi"/>
          <w:sz w:val="20"/>
          <w:szCs w:val="20"/>
        </w:rPr>
      </w:pPr>
    </w:p>
    <w:tbl>
      <w:tblPr>
        <w:tblStyle w:val="a0"/>
        <w:tblW w:w="9637" w:type="dxa"/>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200"/>
        <w:gridCol w:w="1500"/>
        <w:gridCol w:w="2340"/>
        <w:gridCol w:w="4597"/>
      </w:tblGrid>
      <w:tr w:rsidR="00002EA9" w:rsidRPr="00FD2819" w14:paraId="4F9D68B6" w14:textId="77777777">
        <w:tc>
          <w:tcPr>
            <w:tcW w:w="1200" w:type="dxa"/>
            <w:tcMar>
              <w:top w:w="28" w:type="dxa"/>
              <w:left w:w="28" w:type="dxa"/>
              <w:bottom w:w="28" w:type="dxa"/>
              <w:right w:w="28" w:type="dxa"/>
            </w:tcMar>
          </w:tcPr>
          <w:p w14:paraId="4F9D68B2"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b/>
                <w:color w:val="000000"/>
                <w:sz w:val="20"/>
                <w:szCs w:val="20"/>
              </w:rPr>
            </w:pPr>
            <w:r w:rsidRPr="00FD2819">
              <w:rPr>
                <w:rFonts w:asciiTheme="majorBidi" w:eastAsia="Verdana" w:hAnsiTheme="majorBidi" w:cstheme="majorBidi"/>
                <w:b/>
                <w:color w:val="000000"/>
                <w:sz w:val="20"/>
                <w:szCs w:val="20"/>
              </w:rPr>
              <w:t>Revision Number</w:t>
            </w:r>
          </w:p>
        </w:tc>
        <w:tc>
          <w:tcPr>
            <w:tcW w:w="1500" w:type="dxa"/>
            <w:tcMar>
              <w:top w:w="28" w:type="dxa"/>
              <w:left w:w="28" w:type="dxa"/>
              <w:bottom w:w="28" w:type="dxa"/>
              <w:right w:w="28" w:type="dxa"/>
            </w:tcMar>
          </w:tcPr>
          <w:p w14:paraId="4F9D68B3"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b/>
                <w:color w:val="000000"/>
                <w:sz w:val="20"/>
                <w:szCs w:val="20"/>
              </w:rPr>
            </w:pPr>
            <w:r w:rsidRPr="00FD2819">
              <w:rPr>
                <w:rFonts w:asciiTheme="majorBidi" w:eastAsia="Verdana" w:hAnsiTheme="majorBidi" w:cstheme="majorBidi"/>
                <w:b/>
                <w:color w:val="000000"/>
                <w:sz w:val="20"/>
                <w:szCs w:val="20"/>
              </w:rPr>
              <w:t>Date of Issue</w:t>
            </w:r>
          </w:p>
        </w:tc>
        <w:tc>
          <w:tcPr>
            <w:tcW w:w="2340" w:type="dxa"/>
            <w:tcMar>
              <w:top w:w="28" w:type="dxa"/>
              <w:left w:w="28" w:type="dxa"/>
              <w:bottom w:w="28" w:type="dxa"/>
              <w:right w:w="28" w:type="dxa"/>
            </w:tcMar>
          </w:tcPr>
          <w:p w14:paraId="4F9D68B4"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b/>
                <w:color w:val="000000"/>
                <w:sz w:val="20"/>
                <w:szCs w:val="20"/>
              </w:rPr>
            </w:pPr>
            <w:r w:rsidRPr="00FD2819">
              <w:rPr>
                <w:rFonts w:asciiTheme="majorBidi" w:eastAsia="Verdana" w:hAnsiTheme="majorBidi" w:cstheme="majorBidi"/>
                <w:b/>
                <w:color w:val="000000"/>
                <w:sz w:val="20"/>
                <w:szCs w:val="20"/>
              </w:rPr>
              <w:t>Author(s)</w:t>
            </w:r>
          </w:p>
        </w:tc>
        <w:tc>
          <w:tcPr>
            <w:tcW w:w="4597" w:type="dxa"/>
            <w:tcMar>
              <w:top w:w="28" w:type="dxa"/>
              <w:left w:w="28" w:type="dxa"/>
              <w:bottom w:w="28" w:type="dxa"/>
              <w:right w:w="28" w:type="dxa"/>
            </w:tcMar>
          </w:tcPr>
          <w:p w14:paraId="4F9D68B5"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b/>
                <w:color w:val="000000"/>
                <w:sz w:val="20"/>
                <w:szCs w:val="20"/>
              </w:rPr>
            </w:pPr>
            <w:r w:rsidRPr="00FD2819">
              <w:rPr>
                <w:rFonts w:asciiTheme="majorBidi" w:eastAsia="Verdana" w:hAnsiTheme="majorBidi" w:cstheme="majorBidi"/>
                <w:b/>
                <w:color w:val="000000"/>
                <w:sz w:val="20"/>
                <w:szCs w:val="20"/>
              </w:rPr>
              <w:t>Brief Description of Change</w:t>
            </w:r>
          </w:p>
        </w:tc>
      </w:tr>
      <w:tr w:rsidR="00002EA9" w:rsidRPr="00FD2819" w14:paraId="4F9D68BB" w14:textId="77777777">
        <w:tc>
          <w:tcPr>
            <w:tcW w:w="1200" w:type="dxa"/>
            <w:tcMar>
              <w:top w:w="28" w:type="dxa"/>
              <w:left w:w="28" w:type="dxa"/>
              <w:bottom w:w="28" w:type="dxa"/>
              <w:right w:w="28" w:type="dxa"/>
            </w:tcMar>
          </w:tcPr>
          <w:p w14:paraId="4F9D68B7"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0.1</w:t>
            </w:r>
          </w:p>
        </w:tc>
        <w:tc>
          <w:tcPr>
            <w:tcW w:w="1500" w:type="dxa"/>
            <w:tcMar>
              <w:top w:w="28" w:type="dxa"/>
              <w:left w:w="28" w:type="dxa"/>
              <w:bottom w:w="28" w:type="dxa"/>
              <w:right w:w="28" w:type="dxa"/>
            </w:tcMar>
          </w:tcPr>
          <w:p w14:paraId="4F9D68B8"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3-Jul-2017</w:t>
            </w:r>
          </w:p>
        </w:tc>
        <w:tc>
          <w:tcPr>
            <w:tcW w:w="2340" w:type="dxa"/>
            <w:tcMar>
              <w:top w:w="28" w:type="dxa"/>
              <w:left w:w="28" w:type="dxa"/>
              <w:bottom w:w="28" w:type="dxa"/>
              <w:right w:w="28" w:type="dxa"/>
            </w:tcMar>
          </w:tcPr>
          <w:p w14:paraId="4F9D68B9"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SK</w:t>
            </w:r>
          </w:p>
        </w:tc>
        <w:tc>
          <w:tcPr>
            <w:tcW w:w="4597" w:type="dxa"/>
            <w:tcMar>
              <w:top w:w="28" w:type="dxa"/>
              <w:left w:w="28" w:type="dxa"/>
              <w:bottom w:w="28" w:type="dxa"/>
              <w:right w:w="28" w:type="dxa"/>
            </w:tcMar>
          </w:tcPr>
          <w:p w14:paraId="4F9D68BA" w14:textId="77777777" w:rsidR="00002EA9" w:rsidRPr="00FD2819" w:rsidRDefault="00FD2819">
            <w:pPr>
              <w:pBdr>
                <w:top w:val="nil"/>
                <w:left w:val="nil"/>
                <w:bottom w:val="nil"/>
                <w:right w:val="nil"/>
                <w:between w:val="nil"/>
              </w:pBdr>
              <w:spacing w:line="240" w:lineRule="auto"/>
              <w:ind w:left="0" w:hanging="2"/>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 xml:space="preserve">Initial working draft, based upon semester 2 template </w:t>
            </w:r>
          </w:p>
        </w:tc>
      </w:tr>
      <w:tr w:rsidR="00002EA9" w:rsidRPr="00FD2819" w14:paraId="4F9D68C0" w14:textId="77777777">
        <w:tc>
          <w:tcPr>
            <w:tcW w:w="1200" w:type="dxa"/>
            <w:tcMar>
              <w:top w:w="28" w:type="dxa"/>
              <w:left w:w="28" w:type="dxa"/>
              <w:bottom w:w="28" w:type="dxa"/>
              <w:right w:w="28" w:type="dxa"/>
            </w:tcMar>
          </w:tcPr>
          <w:p w14:paraId="4F9D68BC"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0.2</w:t>
            </w:r>
          </w:p>
        </w:tc>
        <w:tc>
          <w:tcPr>
            <w:tcW w:w="1500" w:type="dxa"/>
            <w:tcMar>
              <w:top w:w="28" w:type="dxa"/>
              <w:left w:w="28" w:type="dxa"/>
              <w:bottom w:w="28" w:type="dxa"/>
              <w:right w:w="28" w:type="dxa"/>
            </w:tcMar>
          </w:tcPr>
          <w:p w14:paraId="4F9D68BD"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7-Jul-2017</w:t>
            </w:r>
          </w:p>
        </w:tc>
        <w:tc>
          <w:tcPr>
            <w:tcW w:w="2340" w:type="dxa"/>
            <w:tcMar>
              <w:top w:w="28" w:type="dxa"/>
              <w:left w:w="28" w:type="dxa"/>
              <w:bottom w:w="28" w:type="dxa"/>
              <w:right w:w="28" w:type="dxa"/>
            </w:tcMar>
          </w:tcPr>
          <w:p w14:paraId="4F9D68BE"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SK</w:t>
            </w:r>
          </w:p>
        </w:tc>
        <w:tc>
          <w:tcPr>
            <w:tcW w:w="4597" w:type="dxa"/>
            <w:tcMar>
              <w:top w:w="28" w:type="dxa"/>
              <w:left w:w="28" w:type="dxa"/>
              <w:bottom w:w="28" w:type="dxa"/>
              <w:right w:w="28" w:type="dxa"/>
            </w:tcMar>
          </w:tcPr>
          <w:p w14:paraId="4F9D68BF" w14:textId="77777777" w:rsidR="00002EA9" w:rsidRPr="00FD2819" w:rsidRDefault="00FD2819">
            <w:pPr>
              <w:pBdr>
                <w:top w:val="nil"/>
                <w:left w:val="nil"/>
                <w:bottom w:val="nil"/>
                <w:right w:val="nil"/>
                <w:between w:val="nil"/>
              </w:pBdr>
              <w:spacing w:line="240" w:lineRule="auto"/>
              <w:ind w:left="0" w:hanging="2"/>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 xml:space="preserve">Incorp. RN feedback – Communications and Code of Conduct moved to </w:t>
            </w:r>
            <w:proofErr w:type="spellStart"/>
            <w:r w:rsidRPr="00FD2819">
              <w:rPr>
                <w:rFonts w:asciiTheme="majorBidi" w:eastAsia="Verdana" w:hAnsiTheme="majorBidi" w:cstheme="majorBidi"/>
                <w:color w:val="000000"/>
                <w:sz w:val="20"/>
                <w:szCs w:val="20"/>
              </w:rPr>
              <w:t>sep</w:t>
            </w:r>
            <w:proofErr w:type="spellEnd"/>
            <w:r w:rsidRPr="00FD2819">
              <w:rPr>
                <w:rFonts w:asciiTheme="majorBidi" w:eastAsia="Verdana" w:hAnsiTheme="majorBidi" w:cstheme="majorBidi"/>
                <w:color w:val="000000"/>
                <w:sz w:val="20"/>
                <w:szCs w:val="20"/>
              </w:rPr>
              <w:t xml:space="preserve"> doc.</w:t>
            </w:r>
          </w:p>
        </w:tc>
      </w:tr>
      <w:tr w:rsidR="00002EA9" w:rsidRPr="00FD2819" w14:paraId="4F9D68C5" w14:textId="77777777">
        <w:tc>
          <w:tcPr>
            <w:tcW w:w="1200" w:type="dxa"/>
            <w:tcMar>
              <w:top w:w="28" w:type="dxa"/>
              <w:left w:w="28" w:type="dxa"/>
              <w:bottom w:w="28" w:type="dxa"/>
              <w:right w:w="28" w:type="dxa"/>
            </w:tcMar>
          </w:tcPr>
          <w:p w14:paraId="4F9D68C1"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0.3</w:t>
            </w:r>
          </w:p>
        </w:tc>
        <w:tc>
          <w:tcPr>
            <w:tcW w:w="1500" w:type="dxa"/>
            <w:tcMar>
              <w:top w:w="28" w:type="dxa"/>
              <w:left w:w="28" w:type="dxa"/>
              <w:bottom w:w="28" w:type="dxa"/>
              <w:right w:w="28" w:type="dxa"/>
            </w:tcMar>
          </w:tcPr>
          <w:p w14:paraId="4F9D68C2"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8-Jul-2017</w:t>
            </w:r>
          </w:p>
        </w:tc>
        <w:tc>
          <w:tcPr>
            <w:tcW w:w="2340" w:type="dxa"/>
            <w:tcMar>
              <w:top w:w="28" w:type="dxa"/>
              <w:left w:w="28" w:type="dxa"/>
              <w:bottom w:w="28" w:type="dxa"/>
              <w:right w:w="28" w:type="dxa"/>
            </w:tcMar>
          </w:tcPr>
          <w:p w14:paraId="4F9D68C3"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RN</w:t>
            </w:r>
          </w:p>
        </w:tc>
        <w:tc>
          <w:tcPr>
            <w:tcW w:w="4597" w:type="dxa"/>
            <w:tcMar>
              <w:top w:w="28" w:type="dxa"/>
              <w:left w:w="28" w:type="dxa"/>
              <w:bottom w:w="28" w:type="dxa"/>
              <w:right w:w="28" w:type="dxa"/>
            </w:tcMar>
          </w:tcPr>
          <w:p w14:paraId="4F9D68C4" w14:textId="77777777" w:rsidR="00002EA9" w:rsidRPr="00FD2819" w:rsidRDefault="00FD2819">
            <w:pPr>
              <w:pBdr>
                <w:top w:val="nil"/>
                <w:left w:val="nil"/>
                <w:bottom w:val="nil"/>
                <w:right w:val="nil"/>
                <w:between w:val="nil"/>
              </w:pBdr>
              <w:spacing w:line="240" w:lineRule="auto"/>
              <w:ind w:left="0" w:hanging="2"/>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Align project details with project overview and background briefing notes.</w:t>
            </w:r>
          </w:p>
        </w:tc>
      </w:tr>
      <w:tr w:rsidR="00002EA9" w:rsidRPr="00FD2819" w14:paraId="4F9D68CA" w14:textId="77777777">
        <w:tc>
          <w:tcPr>
            <w:tcW w:w="1200" w:type="dxa"/>
            <w:tcMar>
              <w:top w:w="28" w:type="dxa"/>
              <w:left w:w="28" w:type="dxa"/>
              <w:bottom w:w="28" w:type="dxa"/>
              <w:right w:w="28" w:type="dxa"/>
            </w:tcMar>
          </w:tcPr>
          <w:p w14:paraId="4F9D68C6"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0.4</w:t>
            </w:r>
          </w:p>
        </w:tc>
        <w:tc>
          <w:tcPr>
            <w:tcW w:w="1500" w:type="dxa"/>
            <w:tcMar>
              <w:top w:w="28" w:type="dxa"/>
              <w:left w:w="28" w:type="dxa"/>
              <w:bottom w:w="28" w:type="dxa"/>
              <w:right w:w="28" w:type="dxa"/>
            </w:tcMar>
          </w:tcPr>
          <w:p w14:paraId="4F9D68C7"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10-Jul-2017</w:t>
            </w:r>
          </w:p>
        </w:tc>
        <w:tc>
          <w:tcPr>
            <w:tcW w:w="2340" w:type="dxa"/>
            <w:tcMar>
              <w:top w:w="28" w:type="dxa"/>
              <w:left w:w="28" w:type="dxa"/>
              <w:bottom w:w="28" w:type="dxa"/>
              <w:right w:w="28" w:type="dxa"/>
            </w:tcMar>
          </w:tcPr>
          <w:p w14:paraId="4F9D68C8"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RN</w:t>
            </w:r>
          </w:p>
        </w:tc>
        <w:tc>
          <w:tcPr>
            <w:tcW w:w="4597" w:type="dxa"/>
            <w:tcMar>
              <w:top w:w="28" w:type="dxa"/>
              <w:left w:w="28" w:type="dxa"/>
              <w:bottom w:w="28" w:type="dxa"/>
              <w:right w:w="28" w:type="dxa"/>
            </w:tcMar>
          </w:tcPr>
          <w:p w14:paraId="4F9D68C9" w14:textId="77777777" w:rsidR="00002EA9" w:rsidRPr="00FD2819" w:rsidRDefault="00FD2819">
            <w:pPr>
              <w:pBdr>
                <w:top w:val="nil"/>
                <w:left w:val="nil"/>
                <w:bottom w:val="nil"/>
                <w:right w:val="nil"/>
                <w:between w:val="nil"/>
              </w:pBdr>
              <w:spacing w:line="240" w:lineRule="auto"/>
              <w:ind w:left="0" w:hanging="2"/>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Updated to incorporate revised project requirements</w:t>
            </w:r>
          </w:p>
        </w:tc>
      </w:tr>
      <w:tr w:rsidR="00002EA9" w:rsidRPr="00FD2819" w14:paraId="4F9D68CF" w14:textId="77777777">
        <w:tc>
          <w:tcPr>
            <w:tcW w:w="1200" w:type="dxa"/>
            <w:tcMar>
              <w:top w:w="28" w:type="dxa"/>
              <w:left w:w="28" w:type="dxa"/>
              <w:bottom w:w="28" w:type="dxa"/>
              <w:right w:w="28" w:type="dxa"/>
            </w:tcMar>
          </w:tcPr>
          <w:p w14:paraId="4F9D68CB"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0.5</w:t>
            </w:r>
          </w:p>
        </w:tc>
        <w:tc>
          <w:tcPr>
            <w:tcW w:w="1500" w:type="dxa"/>
            <w:tcMar>
              <w:top w:w="28" w:type="dxa"/>
              <w:left w:w="28" w:type="dxa"/>
              <w:bottom w:w="28" w:type="dxa"/>
              <w:right w:w="28" w:type="dxa"/>
            </w:tcMar>
          </w:tcPr>
          <w:p w14:paraId="4F9D68CC"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11-July-2017</w:t>
            </w:r>
          </w:p>
        </w:tc>
        <w:tc>
          <w:tcPr>
            <w:tcW w:w="2340" w:type="dxa"/>
            <w:tcMar>
              <w:top w:w="28" w:type="dxa"/>
              <w:left w:w="28" w:type="dxa"/>
              <w:bottom w:w="28" w:type="dxa"/>
              <w:right w:w="28" w:type="dxa"/>
            </w:tcMar>
          </w:tcPr>
          <w:p w14:paraId="4F9D68CD"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RN</w:t>
            </w:r>
          </w:p>
        </w:tc>
        <w:tc>
          <w:tcPr>
            <w:tcW w:w="4597" w:type="dxa"/>
            <w:tcMar>
              <w:top w:w="28" w:type="dxa"/>
              <w:left w:w="28" w:type="dxa"/>
              <w:bottom w:w="28" w:type="dxa"/>
              <w:right w:w="28" w:type="dxa"/>
            </w:tcMar>
          </w:tcPr>
          <w:p w14:paraId="4F9D68CE" w14:textId="77777777" w:rsidR="00002EA9" w:rsidRPr="00FD2819" w:rsidRDefault="00FD2819">
            <w:pPr>
              <w:pBdr>
                <w:top w:val="nil"/>
                <w:left w:val="nil"/>
                <w:bottom w:val="nil"/>
                <w:right w:val="nil"/>
                <w:between w:val="nil"/>
              </w:pBdr>
              <w:spacing w:line="240" w:lineRule="auto"/>
              <w:ind w:left="0" w:hanging="2"/>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Separate Team Agreement developed.</w:t>
            </w:r>
          </w:p>
        </w:tc>
      </w:tr>
      <w:tr w:rsidR="00002EA9" w:rsidRPr="00FD2819" w14:paraId="4F9D68D4" w14:textId="77777777">
        <w:tc>
          <w:tcPr>
            <w:tcW w:w="1200" w:type="dxa"/>
            <w:tcMar>
              <w:top w:w="28" w:type="dxa"/>
              <w:left w:w="28" w:type="dxa"/>
              <w:bottom w:w="28" w:type="dxa"/>
              <w:right w:w="28" w:type="dxa"/>
            </w:tcMar>
          </w:tcPr>
          <w:p w14:paraId="4F9D68D0"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0.6</w:t>
            </w:r>
          </w:p>
        </w:tc>
        <w:tc>
          <w:tcPr>
            <w:tcW w:w="1500" w:type="dxa"/>
            <w:tcMar>
              <w:top w:w="28" w:type="dxa"/>
              <w:left w:w="28" w:type="dxa"/>
              <w:bottom w:w="28" w:type="dxa"/>
              <w:right w:w="28" w:type="dxa"/>
            </w:tcMar>
          </w:tcPr>
          <w:p w14:paraId="4F9D68D1"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16-Jul-2017</w:t>
            </w:r>
          </w:p>
        </w:tc>
        <w:tc>
          <w:tcPr>
            <w:tcW w:w="2340" w:type="dxa"/>
            <w:tcMar>
              <w:top w:w="28" w:type="dxa"/>
              <w:left w:w="28" w:type="dxa"/>
              <w:bottom w:w="28" w:type="dxa"/>
              <w:right w:w="28" w:type="dxa"/>
            </w:tcMar>
          </w:tcPr>
          <w:p w14:paraId="4F9D68D2"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SK</w:t>
            </w:r>
          </w:p>
        </w:tc>
        <w:tc>
          <w:tcPr>
            <w:tcW w:w="4597" w:type="dxa"/>
            <w:tcMar>
              <w:top w:w="28" w:type="dxa"/>
              <w:left w:w="28" w:type="dxa"/>
              <w:bottom w:w="28" w:type="dxa"/>
              <w:right w:w="28" w:type="dxa"/>
            </w:tcMar>
          </w:tcPr>
          <w:p w14:paraId="4F9D68D3" w14:textId="77777777" w:rsidR="00002EA9" w:rsidRPr="00FD2819" w:rsidRDefault="00FD2819">
            <w:pPr>
              <w:pBdr>
                <w:top w:val="nil"/>
                <w:left w:val="nil"/>
                <w:bottom w:val="nil"/>
                <w:right w:val="nil"/>
                <w:between w:val="nil"/>
              </w:pBdr>
              <w:spacing w:line="240" w:lineRule="auto"/>
              <w:ind w:left="0" w:hanging="2"/>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Team Agreement updated.</w:t>
            </w:r>
          </w:p>
        </w:tc>
      </w:tr>
      <w:tr w:rsidR="00002EA9" w:rsidRPr="00FD2819" w14:paraId="4F9D68D9" w14:textId="77777777">
        <w:tc>
          <w:tcPr>
            <w:tcW w:w="1200" w:type="dxa"/>
            <w:tcMar>
              <w:top w:w="28" w:type="dxa"/>
              <w:left w:w="28" w:type="dxa"/>
              <w:bottom w:w="28" w:type="dxa"/>
              <w:right w:w="28" w:type="dxa"/>
            </w:tcMar>
          </w:tcPr>
          <w:p w14:paraId="4F9D68D5"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0.7</w:t>
            </w:r>
          </w:p>
        </w:tc>
        <w:tc>
          <w:tcPr>
            <w:tcW w:w="1500" w:type="dxa"/>
            <w:tcMar>
              <w:top w:w="28" w:type="dxa"/>
              <w:left w:w="28" w:type="dxa"/>
              <w:bottom w:w="28" w:type="dxa"/>
              <w:right w:w="28" w:type="dxa"/>
            </w:tcMar>
          </w:tcPr>
          <w:p w14:paraId="4F9D68D6"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21-Jul-2017</w:t>
            </w:r>
          </w:p>
        </w:tc>
        <w:tc>
          <w:tcPr>
            <w:tcW w:w="2340" w:type="dxa"/>
            <w:tcMar>
              <w:top w:w="28" w:type="dxa"/>
              <w:left w:w="28" w:type="dxa"/>
              <w:bottom w:w="28" w:type="dxa"/>
              <w:right w:w="28" w:type="dxa"/>
            </w:tcMar>
          </w:tcPr>
          <w:p w14:paraId="4F9D68D7"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RN</w:t>
            </w:r>
          </w:p>
        </w:tc>
        <w:tc>
          <w:tcPr>
            <w:tcW w:w="4597" w:type="dxa"/>
            <w:tcMar>
              <w:top w:w="28" w:type="dxa"/>
              <w:left w:w="28" w:type="dxa"/>
              <w:bottom w:w="28" w:type="dxa"/>
              <w:right w:w="28" w:type="dxa"/>
            </w:tcMar>
          </w:tcPr>
          <w:p w14:paraId="4F9D68D8" w14:textId="77777777" w:rsidR="00002EA9" w:rsidRPr="00FD2819" w:rsidRDefault="00FD2819">
            <w:pPr>
              <w:pBdr>
                <w:top w:val="nil"/>
                <w:left w:val="nil"/>
                <w:bottom w:val="nil"/>
                <w:right w:val="nil"/>
                <w:between w:val="nil"/>
              </w:pBdr>
              <w:spacing w:line="240" w:lineRule="auto"/>
              <w:ind w:left="0" w:hanging="2"/>
              <w:rPr>
                <w:rFonts w:asciiTheme="majorBidi" w:eastAsia="Verdana" w:hAnsiTheme="majorBidi" w:cstheme="majorBidi"/>
                <w:color w:val="000000"/>
                <w:sz w:val="20"/>
                <w:szCs w:val="20"/>
              </w:rPr>
            </w:pPr>
            <w:r w:rsidRPr="00FD2819">
              <w:rPr>
                <w:rFonts w:asciiTheme="majorBidi" w:eastAsia="Verdana" w:hAnsiTheme="majorBidi" w:cstheme="majorBidi"/>
                <w:color w:val="000000"/>
                <w:sz w:val="20"/>
                <w:szCs w:val="20"/>
              </w:rPr>
              <w:t>Agreement &amp; Guidelines Merged</w:t>
            </w:r>
          </w:p>
        </w:tc>
      </w:tr>
      <w:tr w:rsidR="00002EA9" w:rsidRPr="00FD2819" w14:paraId="4F9D68DE" w14:textId="77777777">
        <w:tc>
          <w:tcPr>
            <w:tcW w:w="1200" w:type="dxa"/>
            <w:tcMar>
              <w:top w:w="28" w:type="dxa"/>
              <w:left w:w="28" w:type="dxa"/>
              <w:bottom w:w="28" w:type="dxa"/>
              <w:right w:w="28" w:type="dxa"/>
            </w:tcMar>
          </w:tcPr>
          <w:p w14:paraId="4F9D68DA" w14:textId="77777777" w:rsidR="00002EA9" w:rsidRPr="00FD2819" w:rsidRDefault="00002EA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p>
        </w:tc>
        <w:tc>
          <w:tcPr>
            <w:tcW w:w="1500" w:type="dxa"/>
            <w:tcMar>
              <w:top w:w="28" w:type="dxa"/>
              <w:left w:w="28" w:type="dxa"/>
              <w:bottom w:w="28" w:type="dxa"/>
              <w:right w:w="28" w:type="dxa"/>
            </w:tcMar>
          </w:tcPr>
          <w:p w14:paraId="4F9D68DB" w14:textId="77777777" w:rsidR="00002EA9" w:rsidRPr="00FD2819" w:rsidRDefault="00002EA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p>
        </w:tc>
        <w:tc>
          <w:tcPr>
            <w:tcW w:w="2340" w:type="dxa"/>
            <w:tcMar>
              <w:top w:w="28" w:type="dxa"/>
              <w:left w:w="28" w:type="dxa"/>
              <w:bottom w:w="28" w:type="dxa"/>
              <w:right w:w="28" w:type="dxa"/>
            </w:tcMar>
          </w:tcPr>
          <w:p w14:paraId="4F9D68DC" w14:textId="77777777" w:rsidR="00002EA9" w:rsidRPr="00FD2819" w:rsidRDefault="00002EA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p>
        </w:tc>
        <w:tc>
          <w:tcPr>
            <w:tcW w:w="4597" w:type="dxa"/>
            <w:tcMar>
              <w:top w:w="28" w:type="dxa"/>
              <w:left w:w="28" w:type="dxa"/>
              <w:bottom w:w="28" w:type="dxa"/>
              <w:right w:w="28" w:type="dxa"/>
            </w:tcMar>
          </w:tcPr>
          <w:p w14:paraId="4F9D68DD" w14:textId="77777777" w:rsidR="00002EA9" w:rsidRPr="00FD2819" w:rsidRDefault="00FD2819">
            <w:pPr>
              <w:pBdr>
                <w:top w:val="nil"/>
                <w:left w:val="nil"/>
                <w:bottom w:val="nil"/>
                <w:right w:val="nil"/>
                <w:between w:val="nil"/>
              </w:pBdr>
              <w:spacing w:line="240" w:lineRule="auto"/>
              <w:ind w:left="0" w:hanging="2"/>
              <w:rPr>
                <w:rFonts w:asciiTheme="majorBidi" w:eastAsia="Verdana" w:hAnsiTheme="majorBidi" w:cstheme="majorBidi"/>
                <w:color w:val="000000"/>
                <w:sz w:val="20"/>
                <w:szCs w:val="20"/>
              </w:rPr>
            </w:pPr>
            <w:r w:rsidRPr="00FD2819">
              <w:rPr>
                <w:rFonts w:asciiTheme="majorBidi" w:eastAsia="Verdana" w:hAnsiTheme="majorBidi" w:cstheme="majorBidi"/>
                <w:b/>
                <w:i/>
                <w:color w:val="000000"/>
                <w:sz w:val="20"/>
                <w:szCs w:val="20"/>
              </w:rPr>
              <w:t>Add intermediate versions as required</w:t>
            </w:r>
          </w:p>
        </w:tc>
      </w:tr>
      <w:tr w:rsidR="00002EA9" w:rsidRPr="00FD2819" w14:paraId="4F9D68E3" w14:textId="77777777">
        <w:tc>
          <w:tcPr>
            <w:tcW w:w="1200" w:type="dxa"/>
            <w:tcMar>
              <w:top w:w="28" w:type="dxa"/>
              <w:left w:w="28" w:type="dxa"/>
              <w:bottom w:w="28" w:type="dxa"/>
              <w:right w:w="28" w:type="dxa"/>
            </w:tcMar>
          </w:tcPr>
          <w:p w14:paraId="4F9D68DF" w14:textId="77777777" w:rsidR="00002EA9" w:rsidRPr="00FD2819" w:rsidRDefault="00FD281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r w:rsidRPr="00FD2819">
              <w:rPr>
                <w:rFonts w:asciiTheme="majorBidi" w:eastAsia="Verdana" w:hAnsiTheme="majorBidi" w:cstheme="majorBidi"/>
                <w:i/>
                <w:color w:val="000000"/>
                <w:sz w:val="20"/>
                <w:szCs w:val="20"/>
              </w:rPr>
              <w:t>1.0</w:t>
            </w:r>
          </w:p>
        </w:tc>
        <w:tc>
          <w:tcPr>
            <w:tcW w:w="1500" w:type="dxa"/>
            <w:tcMar>
              <w:top w:w="28" w:type="dxa"/>
              <w:left w:w="28" w:type="dxa"/>
              <w:bottom w:w="28" w:type="dxa"/>
              <w:right w:w="28" w:type="dxa"/>
            </w:tcMar>
          </w:tcPr>
          <w:p w14:paraId="4F9D68E0" w14:textId="5F9B66A1" w:rsidR="00002EA9" w:rsidRPr="00FD2819" w:rsidRDefault="003F6EC3">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r>
              <w:rPr>
                <w:rFonts w:asciiTheme="majorBidi" w:eastAsia="Verdana" w:hAnsiTheme="majorBidi" w:cstheme="majorBidi"/>
                <w:b/>
                <w:i/>
                <w:color w:val="000000"/>
                <w:sz w:val="20"/>
                <w:szCs w:val="20"/>
              </w:rPr>
              <w:t>30/08/2020</w:t>
            </w:r>
          </w:p>
        </w:tc>
        <w:tc>
          <w:tcPr>
            <w:tcW w:w="2340" w:type="dxa"/>
            <w:tcMar>
              <w:top w:w="28" w:type="dxa"/>
              <w:left w:w="28" w:type="dxa"/>
              <w:bottom w:w="28" w:type="dxa"/>
              <w:right w:w="28" w:type="dxa"/>
            </w:tcMar>
          </w:tcPr>
          <w:p w14:paraId="4F9D68E1" w14:textId="6920826B" w:rsidR="00002EA9" w:rsidRPr="00FD2819" w:rsidRDefault="003F6EC3">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r>
              <w:rPr>
                <w:rFonts w:asciiTheme="majorBidi" w:eastAsia="Verdana" w:hAnsiTheme="majorBidi" w:cstheme="majorBidi"/>
                <w:b/>
                <w:i/>
                <w:color w:val="000000"/>
                <w:sz w:val="20"/>
                <w:szCs w:val="20"/>
              </w:rPr>
              <w:t>Thanh</w:t>
            </w:r>
          </w:p>
        </w:tc>
        <w:tc>
          <w:tcPr>
            <w:tcW w:w="4597" w:type="dxa"/>
            <w:tcMar>
              <w:top w:w="28" w:type="dxa"/>
              <w:left w:w="28" w:type="dxa"/>
              <w:bottom w:w="28" w:type="dxa"/>
              <w:right w:w="28" w:type="dxa"/>
            </w:tcMar>
          </w:tcPr>
          <w:p w14:paraId="4F9D68E2" w14:textId="77777777" w:rsidR="00002EA9" w:rsidRPr="00FD2819" w:rsidRDefault="00FD2819">
            <w:pPr>
              <w:pBdr>
                <w:top w:val="nil"/>
                <w:left w:val="nil"/>
                <w:bottom w:val="nil"/>
                <w:right w:val="nil"/>
                <w:between w:val="nil"/>
              </w:pBdr>
              <w:spacing w:line="240" w:lineRule="auto"/>
              <w:ind w:left="0" w:hanging="2"/>
              <w:rPr>
                <w:rFonts w:asciiTheme="majorBidi" w:eastAsia="Verdana" w:hAnsiTheme="majorBidi" w:cstheme="majorBidi"/>
                <w:color w:val="000000"/>
                <w:sz w:val="20"/>
                <w:szCs w:val="20"/>
              </w:rPr>
            </w:pPr>
            <w:r w:rsidRPr="00FD2819">
              <w:rPr>
                <w:rFonts w:asciiTheme="majorBidi" w:eastAsia="Verdana" w:hAnsiTheme="majorBidi" w:cstheme="majorBidi"/>
                <w:b/>
                <w:i/>
                <w:color w:val="000000"/>
                <w:sz w:val="20"/>
                <w:szCs w:val="20"/>
              </w:rPr>
              <w:t>Version to be submitted</w:t>
            </w:r>
          </w:p>
        </w:tc>
      </w:tr>
      <w:tr w:rsidR="00002EA9" w:rsidRPr="00FD2819" w14:paraId="4F9D68E8" w14:textId="77777777">
        <w:tc>
          <w:tcPr>
            <w:tcW w:w="1200" w:type="dxa"/>
            <w:tcMar>
              <w:top w:w="28" w:type="dxa"/>
              <w:left w:w="28" w:type="dxa"/>
              <w:bottom w:w="28" w:type="dxa"/>
              <w:right w:w="28" w:type="dxa"/>
            </w:tcMar>
          </w:tcPr>
          <w:p w14:paraId="4F9D68E4" w14:textId="77777777" w:rsidR="00002EA9" w:rsidRPr="00FD2819" w:rsidRDefault="00002EA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p>
        </w:tc>
        <w:tc>
          <w:tcPr>
            <w:tcW w:w="1500" w:type="dxa"/>
            <w:tcMar>
              <w:top w:w="28" w:type="dxa"/>
              <w:left w:w="28" w:type="dxa"/>
              <w:bottom w:w="28" w:type="dxa"/>
              <w:right w:w="28" w:type="dxa"/>
            </w:tcMar>
          </w:tcPr>
          <w:p w14:paraId="4F9D68E5" w14:textId="77777777" w:rsidR="00002EA9" w:rsidRPr="00FD2819" w:rsidRDefault="00002EA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p>
        </w:tc>
        <w:tc>
          <w:tcPr>
            <w:tcW w:w="2340" w:type="dxa"/>
            <w:tcMar>
              <w:top w:w="28" w:type="dxa"/>
              <w:left w:w="28" w:type="dxa"/>
              <w:bottom w:w="28" w:type="dxa"/>
              <w:right w:w="28" w:type="dxa"/>
            </w:tcMar>
          </w:tcPr>
          <w:p w14:paraId="4F9D68E6" w14:textId="77777777" w:rsidR="00002EA9" w:rsidRPr="00FD2819" w:rsidRDefault="00002EA9">
            <w:pPr>
              <w:pBdr>
                <w:top w:val="nil"/>
                <w:left w:val="nil"/>
                <w:bottom w:val="nil"/>
                <w:right w:val="nil"/>
                <w:between w:val="nil"/>
              </w:pBdr>
              <w:spacing w:line="240" w:lineRule="auto"/>
              <w:ind w:left="0" w:hanging="2"/>
              <w:jc w:val="center"/>
              <w:rPr>
                <w:rFonts w:asciiTheme="majorBidi" w:eastAsia="Verdana" w:hAnsiTheme="majorBidi" w:cstheme="majorBidi"/>
                <w:color w:val="000000"/>
                <w:sz w:val="20"/>
                <w:szCs w:val="20"/>
              </w:rPr>
            </w:pPr>
          </w:p>
        </w:tc>
        <w:tc>
          <w:tcPr>
            <w:tcW w:w="4597" w:type="dxa"/>
            <w:tcMar>
              <w:top w:w="28" w:type="dxa"/>
              <w:left w:w="28" w:type="dxa"/>
              <w:bottom w:w="28" w:type="dxa"/>
              <w:right w:w="28" w:type="dxa"/>
            </w:tcMar>
          </w:tcPr>
          <w:p w14:paraId="4F9D68E7" w14:textId="77777777" w:rsidR="00002EA9" w:rsidRPr="00FD2819" w:rsidRDefault="00FD2819">
            <w:pPr>
              <w:pBdr>
                <w:top w:val="nil"/>
                <w:left w:val="nil"/>
                <w:bottom w:val="nil"/>
                <w:right w:val="nil"/>
                <w:between w:val="nil"/>
              </w:pBdr>
              <w:spacing w:line="240" w:lineRule="auto"/>
              <w:ind w:left="0" w:hanging="2"/>
              <w:rPr>
                <w:rFonts w:asciiTheme="majorBidi" w:eastAsia="Verdana" w:hAnsiTheme="majorBidi" w:cstheme="majorBidi"/>
                <w:color w:val="000000"/>
                <w:sz w:val="20"/>
                <w:szCs w:val="20"/>
              </w:rPr>
            </w:pPr>
            <w:r w:rsidRPr="00FD2819">
              <w:rPr>
                <w:rFonts w:asciiTheme="majorBidi" w:eastAsia="Verdana" w:hAnsiTheme="majorBidi" w:cstheme="majorBidi"/>
                <w:b/>
                <w:i/>
                <w:color w:val="000000"/>
                <w:sz w:val="20"/>
                <w:szCs w:val="20"/>
              </w:rPr>
              <w:t>Add subsequent versions if required</w:t>
            </w:r>
          </w:p>
        </w:tc>
      </w:tr>
    </w:tbl>
    <w:p w14:paraId="4F9D68E9" w14:textId="77777777" w:rsidR="00002EA9" w:rsidRPr="00FD2819" w:rsidRDefault="00002EA9">
      <w:pPr>
        <w:ind w:left="0" w:hanging="2"/>
        <w:rPr>
          <w:rFonts w:asciiTheme="majorBidi" w:eastAsia="Verdana" w:hAnsiTheme="majorBidi" w:cstheme="majorBidi"/>
          <w:sz w:val="20"/>
          <w:szCs w:val="20"/>
        </w:rPr>
      </w:pPr>
    </w:p>
    <w:p w14:paraId="4F9D68EA" w14:textId="77777777" w:rsidR="00002EA9" w:rsidRPr="00FD2819" w:rsidRDefault="00002EA9">
      <w:pPr>
        <w:ind w:left="0" w:hanging="2"/>
        <w:rPr>
          <w:rFonts w:asciiTheme="majorBidi" w:eastAsia="Verdana" w:hAnsiTheme="majorBidi" w:cstheme="majorBidi"/>
          <w:sz w:val="20"/>
          <w:szCs w:val="20"/>
        </w:rPr>
      </w:pPr>
    </w:p>
    <w:p w14:paraId="4F9D68EB" w14:textId="77777777" w:rsidR="00002EA9" w:rsidRPr="00FD2819" w:rsidRDefault="00FD2819">
      <w:p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b/>
          <w:i/>
          <w:sz w:val="20"/>
          <w:szCs w:val="20"/>
        </w:rPr>
        <w:t>Instructions: You should use this template to plan and discuss your team agreement by substituting and adding your own ideas and text wherever there are italics throughout the document.</w:t>
      </w:r>
    </w:p>
    <w:p w14:paraId="4F9D68EC" w14:textId="77777777" w:rsidR="00002EA9" w:rsidRPr="00FD2819" w:rsidRDefault="00FD2819">
      <w:pPr>
        <w:ind w:left="0" w:hanging="2"/>
        <w:rPr>
          <w:rFonts w:asciiTheme="majorBidi" w:eastAsia="Verdana" w:hAnsiTheme="majorBidi" w:cstheme="majorBidi"/>
          <w:sz w:val="20"/>
          <w:szCs w:val="20"/>
        </w:rPr>
      </w:pPr>
      <w:r w:rsidRPr="00FD2819">
        <w:rPr>
          <w:rFonts w:asciiTheme="majorBidi" w:hAnsiTheme="majorBidi" w:cstheme="majorBidi"/>
        </w:rPr>
        <w:br w:type="page"/>
      </w:r>
    </w:p>
    <w:p w14:paraId="4F9D68ED" w14:textId="77777777" w:rsidR="00002EA9" w:rsidRPr="00FD2819" w:rsidRDefault="00FD2819">
      <w:pPr>
        <w:keepNext/>
        <w:pBdr>
          <w:top w:val="nil"/>
          <w:left w:val="nil"/>
          <w:bottom w:val="nil"/>
          <w:right w:val="nil"/>
          <w:between w:val="nil"/>
        </w:pBdr>
        <w:spacing w:line="240" w:lineRule="auto"/>
        <w:ind w:left="0" w:hanging="2"/>
        <w:rPr>
          <w:rFonts w:asciiTheme="majorBidi" w:eastAsia="Verdana" w:hAnsiTheme="majorBidi" w:cstheme="majorBidi"/>
          <w:b/>
          <w:color w:val="000000"/>
          <w:sz w:val="24"/>
          <w:szCs w:val="24"/>
        </w:rPr>
      </w:pPr>
      <w:r w:rsidRPr="00FD2819">
        <w:rPr>
          <w:rFonts w:asciiTheme="majorBidi" w:eastAsia="Verdana" w:hAnsiTheme="majorBidi" w:cstheme="majorBidi"/>
          <w:b/>
          <w:color w:val="000000"/>
          <w:sz w:val="24"/>
          <w:szCs w:val="24"/>
        </w:rPr>
        <w:lastRenderedPageBreak/>
        <w:t>Table of Contents</w:t>
      </w:r>
    </w:p>
    <w:p w14:paraId="4F9D68EE" w14:textId="77777777" w:rsidR="00002EA9" w:rsidRPr="00FD2819" w:rsidRDefault="00002EA9">
      <w:pPr>
        <w:keepNext/>
        <w:pBdr>
          <w:top w:val="nil"/>
          <w:left w:val="nil"/>
          <w:bottom w:val="nil"/>
          <w:right w:val="nil"/>
          <w:between w:val="nil"/>
        </w:pBdr>
        <w:spacing w:line="240" w:lineRule="auto"/>
        <w:ind w:left="0" w:hanging="2"/>
        <w:rPr>
          <w:rFonts w:asciiTheme="majorBidi" w:eastAsia="Verdana" w:hAnsiTheme="majorBidi" w:cstheme="majorBidi"/>
          <w:b/>
          <w:color w:val="000000"/>
          <w:sz w:val="20"/>
          <w:szCs w:val="20"/>
        </w:rPr>
      </w:pPr>
    </w:p>
    <w:p w14:paraId="4F9D68EF" w14:textId="77777777" w:rsidR="00002EA9" w:rsidRPr="00FD2819" w:rsidRDefault="00002EA9">
      <w:pPr>
        <w:keepNext/>
        <w:pBdr>
          <w:top w:val="nil"/>
          <w:left w:val="nil"/>
          <w:bottom w:val="nil"/>
          <w:right w:val="nil"/>
          <w:between w:val="nil"/>
        </w:pBdr>
        <w:spacing w:line="240" w:lineRule="auto"/>
        <w:ind w:left="0" w:hanging="2"/>
        <w:rPr>
          <w:rFonts w:asciiTheme="majorBidi" w:eastAsia="Verdana" w:hAnsiTheme="majorBidi" w:cstheme="majorBidi"/>
          <w:b/>
          <w:color w:val="000000"/>
          <w:sz w:val="20"/>
          <w:szCs w:val="20"/>
        </w:rPr>
        <w:sectPr w:rsidR="00002EA9" w:rsidRPr="00FD2819">
          <w:pgSz w:w="11905" w:h="16837"/>
          <w:pgMar w:top="1134" w:right="1134" w:bottom="1134" w:left="1134" w:header="720" w:footer="720" w:gutter="0"/>
          <w:pgNumType w:start="2"/>
          <w:cols w:space="720" w:equalWidth="0">
            <w:col w:w="9360"/>
          </w:cols>
        </w:sectPr>
      </w:pPr>
    </w:p>
    <w:p w14:paraId="4F9D68F0" w14:textId="77777777" w:rsidR="00002EA9" w:rsidRPr="00FD2819" w:rsidRDefault="00002EA9">
      <w:pPr>
        <w:pBdr>
          <w:top w:val="nil"/>
          <w:left w:val="nil"/>
          <w:bottom w:val="nil"/>
          <w:right w:val="nil"/>
          <w:between w:val="nil"/>
        </w:pBdr>
        <w:spacing w:line="276" w:lineRule="auto"/>
        <w:ind w:left="0" w:hanging="2"/>
        <w:rPr>
          <w:rFonts w:asciiTheme="majorBidi" w:eastAsia="Verdana" w:hAnsiTheme="majorBidi" w:cstheme="majorBidi"/>
          <w:b/>
          <w:color w:val="000000"/>
          <w:sz w:val="20"/>
          <w:szCs w:val="20"/>
        </w:rPr>
      </w:pPr>
    </w:p>
    <w:sdt>
      <w:sdtPr>
        <w:rPr>
          <w:rFonts w:asciiTheme="majorBidi" w:hAnsiTheme="majorBidi" w:cstheme="majorBidi"/>
        </w:rPr>
        <w:id w:val="444889694"/>
        <w:docPartObj>
          <w:docPartGallery w:val="Table of Contents"/>
          <w:docPartUnique/>
        </w:docPartObj>
      </w:sdtPr>
      <w:sdtEndPr/>
      <w:sdtContent>
        <w:p w14:paraId="4F9D68F1" w14:textId="77777777" w:rsidR="00002EA9" w:rsidRPr="00FD2819" w:rsidRDefault="00FD2819">
          <w:pPr>
            <w:pBdr>
              <w:top w:val="nil"/>
              <w:left w:val="nil"/>
              <w:bottom w:val="nil"/>
              <w:right w:val="nil"/>
              <w:between w:val="nil"/>
            </w:pBdr>
            <w:tabs>
              <w:tab w:val="right" w:pos="9637"/>
            </w:tabs>
            <w:spacing w:line="240" w:lineRule="auto"/>
            <w:ind w:left="0" w:hanging="2"/>
            <w:rPr>
              <w:rFonts w:asciiTheme="majorBidi" w:eastAsia="Calibri" w:hAnsiTheme="majorBidi" w:cstheme="majorBidi"/>
              <w:color w:val="000000"/>
            </w:rPr>
          </w:pPr>
          <w:r w:rsidRPr="00FD2819">
            <w:rPr>
              <w:rFonts w:asciiTheme="majorBidi" w:hAnsiTheme="majorBidi" w:cstheme="majorBidi"/>
            </w:rPr>
            <w:fldChar w:fldCharType="begin"/>
          </w:r>
          <w:r w:rsidRPr="00FD2819">
            <w:rPr>
              <w:rFonts w:asciiTheme="majorBidi" w:hAnsiTheme="majorBidi" w:cstheme="majorBidi"/>
            </w:rPr>
            <w:instrText xml:space="preserve"> TOC \h \u \z </w:instrText>
          </w:r>
          <w:r w:rsidRPr="00FD2819">
            <w:rPr>
              <w:rFonts w:asciiTheme="majorBidi" w:hAnsiTheme="majorBidi" w:cstheme="majorBidi"/>
            </w:rPr>
            <w:fldChar w:fldCharType="separate"/>
          </w:r>
          <w:hyperlink w:anchor="_heading=h.gjdgxs">
            <w:r w:rsidRPr="00FD2819">
              <w:rPr>
                <w:rFonts w:asciiTheme="majorBidi" w:hAnsiTheme="majorBidi" w:cstheme="majorBidi"/>
                <w:color w:val="000000"/>
              </w:rPr>
              <w:t>Sign-off and Approvals</w:t>
            </w:r>
            <w:r w:rsidRPr="00FD2819">
              <w:rPr>
                <w:rFonts w:asciiTheme="majorBidi" w:hAnsiTheme="majorBidi" w:cstheme="majorBidi"/>
                <w:color w:val="000000"/>
              </w:rPr>
              <w:tab/>
              <w:t>ii</w:t>
            </w:r>
          </w:hyperlink>
        </w:p>
        <w:p w14:paraId="4F9D68F2" w14:textId="77777777" w:rsidR="00002EA9" w:rsidRPr="00FD2819" w:rsidRDefault="002238B5">
          <w:pPr>
            <w:pBdr>
              <w:top w:val="nil"/>
              <w:left w:val="nil"/>
              <w:bottom w:val="nil"/>
              <w:right w:val="nil"/>
              <w:between w:val="nil"/>
            </w:pBdr>
            <w:tabs>
              <w:tab w:val="right" w:pos="9637"/>
            </w:tabs>
            <w:spacing w:line="240" w:lineRule="auto"/>
            <w:ind w:left="0" w:hanging="2"/>
            <w:rPr>
              <w:rFonts w:asciiTheme="majorBidi" w:eastAsia="Calibri" w:hAnsiTheme="majorBidi" w:cstheme="majorBidi"/>
              <w:color w:val="000000"/>
            </w:rPr>
          </w:pPr>
          <w:hyperlink w:anchor="_heading=h.1fob9te">
            <w:r w:rsidR="00FD2819" w:rsidRPr="00FD2819">
              <w:rPr>
                <w:rFonts w:asciiTheme="majorBidi" w:hAnsiTheme="majorBidi" w:cstheme="majorBidi"/>
                <w:color w:val="000000"/>
              </w:rPr>
              <w:t>Document Change History</w:t>
            </w:r>
            <w:r w:rsidR="00FD2819" w:rsidRPr="00FD2819">
              <w:rPr>
                <w:rFonts w:asciiTheme="majorBidi" w:hAnsiTheme="majorBidi" w:cstheme="majorBidi"/>
                <w:color w:val="000000"/>
              </w:rPr>
              <w:tab/>
              <w:t>ii</w:t>
            </w:r>
          </w:hyperlink>
        </w:p>
        <w:p w14:paraId="4F9D68F3" w14:textId="77777777" w:rsidR="00002EA9" w:rsidRPr="00FD2819" w:rsidRDefault="002238B5">
          <w:pPr>
            <w:pBdr>
              <w:top w:val="nil"/>
              <w:left w:val="nil"/>
              <w:bottom w:val="nil"/>
              <w:right w:val="nil"/>
              <w:between w:val="nil"/>
            </w:pBdr>
            <w:tabs>
              <w:tab w:val="right" w:pos="9637"/>
              <w:tab w:val="left" w:pos="440"/>
            </w:tabs>
            <w:spacing w:line="240" w:lineRule="auto"/>
            <w:ind w:left="0" w:hanging="2"/>
            <w:rPr>
              <w:rFonts w:asciiTheme="majorBidi" w:eastAsia="Calibri" w:hAnsiTheme="majorBidi" w:cstheme="majorBidi"/>
              <w:color w:val="000000"/>
            </w:rPr>
          </w:pPr>
          <w:hyperlink w:anchor="_heading=h.3znysh7">
            <w:r w:rsidR="00FD2819" w:rsidRPr="00FD2819">
              <w:rPr>
                <w:rFonts w:asciiTheme="majorBidi" w:hAnsiTheme="majorBidi" w:cstheme="majorBidi"/>
                <w:color w:val="000000"/>
              </w:rPr>
              <w:t>1</w:t>
            </w:r>
          </w:hyperlink>
          <w:hyperlink w:anchor="_heading=h.3znysh7">
            <w:r w:rsidR="00FD2819" w:rsidRPr="00FD2819">
              <w:rPr>
                <w:rFonts w:asciiTheme="majorBidi" w:eastAsia="Calibri" w:hAnsiTheme="majorBidi" w:cstheme="majorBidi"/>
                <w:color w:val="000000"/>
              </w:rPr>
              <w:tab/>
            </w:r>
          </w:hyperlink>
          <w:r w:rsidR="00FD2819" w:rsidRPr="00FD2819">
            <w:rPr>
              <w:rFonts w:asciiTheme="majorBidi" w:hAnsiTheme="majorBidi" w:cstheme="majorBidi"/>
            </w:rPr>
            <w:fldChar w:fldCharType="begin"/>
          </w:r>
          <w:r w:rsidR="00FD2819" w:rsidRPr="00FD2819">
            <w:rPr>
              <w:rFonts w:asciiTheme="majorBidi" w:hAnsiTheme="majorBidi" w:cstheme="majorBidi"/>
            </w:rPr>
            <w:instrText xml:space="preserve"> PAGEREF _heading=h.3znysh7 \h </w:instrText>
          </w:r>
          <w:r w:rsidR="00FD2819" w:rsidRPr="00FD2819">
            <w:rPr>
              <w:rFonts w:asciiTheme="majorBidi" w:hAnsiTheme="majorBidi" w:cstheme="majorBidi"/>
            </w:rPr>
          </w:r>
          <w:r w:rsidR="00FD2819" w:rsidRPr="00FD2819">
            <w:rPr>
              <w:rFonts w:asciiTheme="majorBidi" w:hAnsiTheme="majorBidi" w:cstheme="majorBidi"/>
            </w:rPr>
            <w:fldChar w:fldCharType="separate"/>
          </w:r>
          <w:r w:rsidR="00FD2819" w:rsidRPr="00FD2819">
            <w:rPr>
              <w:rFonts w:asciiTheme="majorBidi" w:hAnsiTheme="majorBidi" w:cstheme="majorBidi"/>
              <w:color w:val="000000"/>
            </w:rPr>
            <w:t>Introduction</w:t>
          </w:r>
          <w:r w:rsidR="00FD2819" w:rsidRPr="00FD2819">
            <w:rPr>
              <w:rFonts w:asciiTheme="majorBidi" w:hAnsiTheme="majorBidi" w:cstheme="majorBidi"/>
              <w:color w:val="000000"/>
            </w:rPr>
            <w:tab/>
            <w:t>1</w:t>
          </w:r>
          <w:r w:rsidR="00FD2819" w:rsidRPr="00FD2819">
            <w:rPr>
              <w:rFonts w:asciiTheme="majorBidi" w:hAnsiTheme="majorBidi" w:cstheme="majorBidi"/>
            </w:rPr>
            <w:fldChar w:fldCharType="end"/>
          </w:r>
        </w:p>
        <w:p w14:paraId="4F9D68F4" w14:textId="77777777" w:rsidR="00002EA9" w:rsidRPr="00FD2819" w:rsidRDefault="002238B5">
          <w:pPr>
            <w:pBdr>
              <w:top w:val="nil"/>
              <w:left w:val="nil"/>
              <w:bottom w:val="nil"/>
              <w:right w:val="nil"/>
              <w:between w:val="nil"/>
            </w:pBdr>
            <w:tabs>
              <w:tab w:val="right" w:pos="9637"/>
              <w:tab w:val="left" w:pos="440"/>
            </w:tabs>
            <w:spacing w:line="240" w:lineRule="auto"/>
            <w:ind w:left="0" w:hanging="2"/>
            <w:rPr>
              <w:rFonts w:asciiTheme="majorBidi" w:eastAsia="Calibri" w:hAnsiTheme="majorBidi" w:cstheme="majorBidi"/>
              <w:color w:val="000000"/>
            </w:rPr>
          </w:pPr>
          <w:hyperlink w:anchor="_heading=h.2et92p0">
            <w:r w:rsidR="00FD2819" w:rsidRPr="00FD2819">
              <w:rPr>
                <w:rFonts w:asciiTheme="majorBidi" w:hAnsiTheme="majorBidi" w:cstheme="majorBidi"/>
                <w:color w:val="000000"/>
              </w:rPr>
              <w:t>2</w:t>
            </w:r>
          </w:hyperlink>
          <w:hyperlink w:anchor="_heading=h.2et92p0">
            <w:r w:rsidR="00FD2819" w:rsidRPr="00FD2819">
              <w:rPr>
                <w:rFonts w:asciiTheme="majorBidi" w:eastAsia="Calibri" w:hAnsiTheme="majorBidi" w:cstheme="majorBidi"/>
                <w:color w:val="000000"/>
              </w:rPr>
              <w:tab/>
            </w:r>
          </w:hyperlink>
          <w:r w:rsidR="00FD2819" w:rsidRPr="00FD2819">
            <w:rPr>
              <w:rFonts w:asciiTheme="majorBidi" w:hAnsiTheme="majorBidi" w:cstheme="majorBidi"/>
            </w:rPr>
            <w:fldChar w:fldCharType="begin"/>
          </w:r>
          <w:r w:rsidR="00FD2819" w:rsidRPr="00FD2819">
            <w:rPr>
              <w:rFonts w:asciiTheme="majorBidi" w:hAnsiTheme="majorBidi" w:cstheme="majorBidi"/>
            </w:rPr>
            <w:instrText xml:space="preserve"> PAGEREF _heading=h.2et92p0 \h </w:instrText>
          </w:r>
          <w:r w:rsidR="00FD2819" w:rsidRPr="00FD2819">
            <w:rPr>
              <w:rFonts w:asciiTheme="majorBidi" w:hAnsiTheme="majorBidi" w:cstheme="majorBidi"/>
            </w:rPr>
          </w:r>
          <w:r w:rsidR="00FD2819" w:rsidRPr="00FD2819">
            <w:rPr>
              <w:rFonts w:asciiTheme="majorBidi" w:hAnsiTheme="majorBidi" w:cstheme="majorBidi"/>
            </w:rPr>
            <w:fldChar w:fldCharType="separate"/>
          </w:r>
          <w:r w:rsidR="00FD2819" w:rsidRPr="00FD2819">
            <w:rPr>
              <w:rFonts w:asciiTheme="majorBidi" w:hAnsiTheme="majorBidi" w:cstheme="majorBidi"/>
              <w:color w:val="000000"/>
            </w:rPr>
            <w:t>Team Agreement</w:t>
          </w:r>
          <w:r w:rsidR="00FD2819" w:rsidRPr="00FD2819">
            <w:rPr>
              <w:rFonts w:asciiTheme="majorBidi" w:hAnsiTheme="majorBidi" w:cstheme="majorBidi"/>
              <w:color w:val="000000"/>
            </w:rPr>
            <w:tab/>
            <w:t>1</w:t>
          </w:r>
          <w:r w:rsidR="00FD2819" w:rsidRPr="00FD2819">
            <w:rPr>
              <w:rFonts w:asciiTheme="majorBidi" w:hAnsiTheme="majorBidi" w:cstheme="majorBidi"/>
            </w:rPr>
            <w:fldChar w:fldCharType="end"/>
          </w:r>
        </w:p>
        <w:p w14:paraId="4F9D68F5" w14:textId="77777777" w:rsidR="00002EA9" w:rsidRPr="00FD2819" w:rsidRDefault="002238B5">
          <w:pPr>
            <w:pBdr>
              <w:top w:val="nil"/>
              <w:left w:val="nil"/>
              <w:bottom w:val="nil"/>
              <w:right w:val="nil"/>
              <w:between w:val="nil"/>
            </w:pBdr>
            <w:tabs>
              <w:tab w:val="left" w:pos="880"/>
              <w:tab w:val="right" w:pos="9627"/>
            </w:tabs>
            <w:spacing w:line="240" w:lineRule="auto"/>
            <w:ind w:left="0" w:hanging="2"/>
            <w:rPr>
              <w:rFonts w:asciiTheme="majorBidi" w:eastAsia="Calibri" w:hAnsiTheme="majorBidi" w:cstheme="majorBidi"/>
              <w:color w:val="000000"/>
            </w:rPr>
          </w:pPr>
          <w:hyperlink w:anchor="_heading=h.tyjcwt">
            <w:r w:rsidR="00FD2819" w:rsidRPr="00FD2819">
              <w:rPr>
                <w:rFonts w:asciiTheme="majorBidi" w:hAnsiTheme="majorBidi" w:cstheme="majorBidi"/>
                <w:color w:val="000000"/>
              </w:rPr>
              <w:t>2.1</w:t>
            </w:r>
          </w:hyperlink>
          <w:hyperlink w:anchor="_heading=h.tyjcwt">
            <w:r w:rsidR="00FD2819" w:rsidRPr="00FD2819">
              <w:rPr>
                <w:rFonts w:asciiTheme="majorBidi" w:eastAsia="Calibri" w:hAnsiTheme="majorBidi" w:cstheme="majorBidi"/>
                <w:color w:val="000000"/>
              </w:rPr>
              <w:tab/>
            </w:r>
          </w:hyperlink>
          <w:r w:rsidR="00FD2819" w:rsidRPr="00FD2819">
            <w:rPr>
              <w:rFonts w:asciiTheme="majorBidi" w:hAnsiTheme="majorBidi" w:cstheme="majorBidi"/>
            </w:rPr>
            <w:fldChar w:fldCharType="begin"/>
          </w:r>
          <w:r w:rsidR="00FD2819" w:rsidRPr="00FD2819">
            <w:rPr>
              <w:rFonts w:asciiTheme="majorBidi" w:hAnsiTheme="majorBidi" w:cstheme="majorBidi"/>
            </w:rPr>
            <w:instrText xml:space="preserve"> PAGEREF _heading=h.tyjcwt \h </w:instrText>
          </w:r>
          <w:r w:rsidR="00FD2819" w:rsidRPr="00FD2819">
            <w:rPr>
              <w:rFonts w:asciiTheme="majorBidi" w:hAnsiTheme="majorBidi" w:cstheme="majorBidi"/>
            </w:rPr>
          </w:r>
          <w:r w:rsidR="00FD2819" w:rsidRPr="00FD2819">
            <w:rPr>
              <w:rFonts w:asciiTheme="majorBidi" w:hAnsiTheme="majorBidi" w:cstheme="majorBidi"/>
            </w:rPr>
            <w:fldChar w:fldCharType="separate"/>
          </w:r>
          <w:r w:rsidR="00FD2819" w:rsidRPr="00FD2819">
            <w:rPr>
              <w:rFonts w:asciiTheme="majorBidi" w:hAnsiTheme="majorBidi" w:cstheme="majorBidi"/>
              <w:color w:val="000000"/>
            </w:rPr>
            <w:t>Team Principles and Processes</w:t>
          </w:r>
          <w:r w:rsidR="00FD2819" w:rsidRPr="00FD2819">
            <w:rPr>
              <w:rFonts w:asciiTheme="majorBidi" w:hAnsiTheme="majorBidi" w:cstheme="majorBidi"/>
              <w:color w:val="000000"/>
            </w:rPr>
            <w:tab/>
            <w:t>1</w:t>
          </w:r>
          <w:r w:rsidR="00FD2819" w:rsidRPr="00FD2819">
            <w:rPr>
              <w:rFonts w:asciiTheme="majorBidi" w:hAnsiTheme="majorBidi" w:cstheme="majorBidi"/>
            </w:rPr>
            <w:fldChar w:fldCharType="end"/>
          </w:r>
        </w:p>
        <w:p w14:paraId="4F9D68F6" w14:textId="77777777" w:rsidR="00002EA9" w:rsidRPr="00FD2819" w:rsidRDefault="002238B5">
          <w:pPr>
            <w:pBdr>
              <w:top w:val="nil"/>
              <w:left w:val="nil"/>
              <w:bottom w:val="nil"/>
              <w:right w:val="nil"/>
              <w:between w:val="nil"/>
            </w:pBdr>
            <w:tabs>
              <w:tab w:val="left" w:pos="880"/>
              <w:tab w:val="right" w:pos="9627"/>
            </w:tabs>
            <w:spacing w:line="240" w:lineRule="auto"/>
            <w:ind w:left="0" w:hanging="2"/>
            <w:rPr>
              <w:rFonts w:asciiTheme="majorBidi" w:eastAsia="Calibri" w:hAnsiTheme="majorBidi" w:cstheme="majorBidi"/>
              <w:color w:val="000000"/>
            </w:rPr>
          </w:pPr>
          <w:hyperlink w:anchor="_heading=h.3dy6vkm">
            <w:r w:rsidR="00FD2819" w:rsidRPr="00FD2819">
              <w:rPr>
                <w:rFonts w:asciiTheme="majorBidi" w:hAnsiTheme="majorBidi" w:cstheme="majorBidi"/>
                <w:color w:val="000000"/>
              </w:rPr>
              <w:t>2.2</w:t>
            </w:r>
          </w:hyperlink>
          <w:hyperlink w:anchor="_heading=h.3dy6vkm">
            <w:r w:rsidR="00FD2819" w:rsidRPr="00FD2819">
              <w:rPr>
                <w:rFonts w:asciiTheme="majorBidi" w:eastAsia="Calibri" w:hAnsiTheme="majorBidi" w:cstheme="majorBidi"/>
                <w:color w:val="000000"/>
              </w:rPr>
              <w:tab/>
            </w:r>
          </w:hyperlink>
          <w:r w:rsidR="00FD2819" w:rsidRPr="00FD2819">
            <w:rPr>
              <w:rFonts w:asciiTheme="majorBidi" w:hAnsiTheme="majorBidi" w:cstheme="majorBidi"/>
            </w:rPr>
            <w:fldChar w:fldCharType="begin"/>
          </w:r>
          <w:r w:rsidR="00FD2819" w:rsidRPr="00FD2819">
            <w:rPr>
              <w:rFonts w:asciiTheme="majorBidi" w:hAnsiTheme="majorBidi" w:cstheme="majorBidi"/>
            </w:rPr>
            <w:instrText xml:space="preserve"> PAGEREF _heading=h.3dy6vkm \h </w:instrText>
          </w:r>
          <w:r w:rsidR="00FD2819" w:rsidRPr="00FD2819">
            <w:rPr>
              <w:rFonts w:asciiTheme="majorBidi" w:hAnsiTheme="majorBidi" w:cstheme="majorBidi"/>
            </w:rPr>
          </w:r>
          <w:r w:rsidR="00FD2819" w:rsidRPr="00FD2819">
            <w:rPr>
              <w:rFonts w:asciiTheme="majorBidi" w:hAnsiTheme="majorBidi" w:cstheme="majorBidi"/>
            </w:rPr>
            <w:fldChar w:fldCharType="separate"/>
          </w:r>
          <w:r w:rsidR="00FD2819" w:rsidRPr="00FD2819">
            <w:rPr>
              <w:rFonts w:asciiTheme="majorBidi" w:hAnsiTheme="majorBidi" w:cstheme="majorBidi"/>
              <w:color w:val="000000"/>
            </w:rPr>
            <w:t>Non-Compliance</w:t>
          </w:r>
          <w:r w:rsidR="00FD2819" w:rsidRPr="00FD2819">
            <w:rPr>
              <w:rFonts w:asciiTheme="majorBidi" w:hAnsiTheme="majorBidi" w:cstheme="majorBidi"/>
              <w:color w:val="000000"/>
            </w:rPr>
            <w:tab/>
            <w:t>2</w:t>
          </w:r>
          <w:r w:rsidR="00FD2819" w:rsidRPr="00FD2819">
            <w:rPr>
              <w:rFonts w:asciiTheme="majorBidi" w:hAnsiTheme="majorBidi" w:cstheme="majorBidi"/>
            </w:rPr>
            <w:fldChar w:fldCharType="end"/>
          </w:r>
        </w:p>
        <w:p w14:paraId="4F9D68F7" w14:textId="77777777" w:rsidR="00002EA9" w:rsidRPr="00FD2819" w:rsidRDefault="002238B5">
          <w:pPr>
            <w:pBdr>
              <w:top w:val="nil"/>
              <w:left w:val="nil"/>
              <w:bottom w:val="nil"/>
              <w:right w:val="nil"/>
              <w:between w:val="nil"/>
            </w:pBdr>
            <w:tabs>
              <w:tab w:val="left" w:pos="880"/>
              <w:tab w:val="right" w:pos="9627"/>
            </w:tabs>
            <w:spacing w:line="240" w:lineRule="auto"/>
            <w:ind w:left="0" w:hanging="2"/>
            <w:rPr>
              <w:rFonts w:asciiTheme="majorBidi" w:eastAsia="Calibri" w:hAnsiTheme="majorBidi" w:cstheme="majorBidi"/>
              <w:color w:val="000000"/>
            </w:rPr>
          </w:pPr>
          <w:hyperlink w:anchor="_heading=h.1t3h5sf">
            <w:r w:rsidR="00FD2819" w:rsidRPr="00FD2819">
              <w:rPr>
                <w:rFonts w:asciiTheme="majorBidi" w:hAnsiTheme="majorBidi" w:cstheme="majorBidi"/>
                <w:color w:val="000000"/>
              </w:rPr>
              <w:t>2.3</w:t>
            </w:r>
          </w:hyperlink>
          <w:hyperlink w:anchor="_heading=h.1t3h5sf">
            <w:r w:rsidR="00FD2819" w:rsidRPr="00FD2819">
              <w:rPr>
                <w:rFonts w:asciiTheme="majorBidi" w:eastAsia="Calibri" w:hAnsiTheme="majorBidi" w:cstheme="majorBidi"/>
                <w:color w:val="000000"/>
              </w:rPr>
              <w:tab/>
            </w:r>
          </w:hyperlink>
          <w:r w:rsidR="00FD2819" w:rsidRPr="00FD2819">
            <w:rPr>
              <w:rFonts w:asciiTheme="majorBidi" w:hAnsiTheme="majorBidi" w:cstheme="majorBidi"/>
            </w:rPr>
            <w:fldChar w:fldCharType="begin"/>
          </w:r>
          <w:r w:rsidR="00FD2819" w:rsidRPr="00FD2819">
            <w:rPr>
              <w:rFonts w:asciiTheme="majorBidi" w:hAnsiTheme="majorBidi" w:cstheme="majorBidi"/>
            </w:rPr>
            <w:instrText xml:space="preserve"> PAGEREF _heading=h.1t3h5sf \h </w:instrText>
          </w:r>
          <w:r w:rsidR="00FD2819" w:rsidRPr="00FD2819">
            <w:rPr>
              <w:rFonts w:asciiTheme="majorBidi" w:hAnsiTheme="majorBidi" w:cstheme="majorBidi"/>
            </w:rPr>
          </w:r>
          <w:r w:rsidR="00FD2819" w:rsidRPr="00FD2819">
            <w:rPr>
              <w:rFonts w:asciiTheme="majorBidi" w:hAnsiTheme="majorBidi" w:cstheme="majorBidi"/>
            </w:rPr>
            <w:fldChar w:fldCharType="separate"/>
          </w:r>
          <w:r w:rsidR="00FD2819" w:rsidRPr="00FD2819">
            <w:rPr>
              <w:rFonts w:asciiTheme="majorBidi" w:hAnsiTheme="majorBidi" w:cstheme="majorBidi"/>
              <w:color w:val="000000"/>
            </w:rPr>
            <w:t>Dispute Resolution &amp; Conflict Management</w:t>
          </w:r>
          <w:r w:rsidR="00FD2819" w:rsidRPr="00FD2819">
            <w:rPr>
              <w:rFonts w:asciiTheme="majorBidi" w:hAnsiTheme="majorBidi" w:cstheme="majorBidi"/>
              <w:color w:val="000000"/>
            </w:rPr>
            <w:tab/>
            <w:t>2</w:t>
          </w:r>
          <w:r w:rsidR="00FD2819" w:rsidRPr="00FD2819">
            <w:rPr>
              <w:rFonts w:asciiTheme="majorBidi" w:hAnsiTheme="majorBidi" w:cstheme="majorBidi"/>
            </w:rPr>
            <w:fldChar w:fldCharType="end"/>
          </w:r>
        </w:p>
        <w:p w14:paraId="4F9D68F8" w14:textId="77777777" w:rsidR="00002EA9" w:rsidRPr="00FD2819" w:rsidRDefault="002238B5">
          <w:pPr>
            <w:pBdr>
              <w:top w:val="nil"/>
              <w:left w:val="nil"/>
              <w:bottom w:val="nil"/>
              <w:right w:val="nil"/>
              <w:between w:val="nil"/>
            </w:pBdr>
            <w:tabs>
              <w:tab w:val="right" w:pos="9637"/>
              <w:tab w:val="left" w:pos="440"/>
            </w:tabs>
            <w:spacing w:line="240" w:lineRule="auto"/>
            <w:ind w:left="0" w:hanging="2"/>
            <w:rPr>
              <w:rFonts w:asciiTheme="majorBidi" w:eastAsia="Calibri" w:hAnsiTheme="majorBidi" w:cstheme="majorBidi"/>
              <w:color w:val="000000"/>
            </w:rPr>
          </w:pPr>
          <w:hyperlink w:anchor="_heading=h.4d34og8">
            <w:r w:rsidR="00FD2819" w:rsidRPr="00FD2819">
              <w:rPr>
                <w:rFonts w:asciiTheme="majorBidi" w:hAnsiTheme="majorBidi" w:cstheme="majorBidi"/>
                <w:color w:val="000000"/>
              </w:rPr>
              <w:t>3.</w:t>
            </w:r>
          </w:hyperlink>
          <w:hyperlink w:anchor="_heading=h.4d34og8">
            <w:r w:rsidR="00FD2819" w:rsidRPr="00FD2819">
              <w:rPr>
                <w:rFonts w:asciiTheme="majorBidi" w:eastAsia="Calibri" w:hAnsiTheme="majorBidi" w:cstheme="majorBidi"/>
                <w:color w:val="000000"/>
              </w:rPr>
              <w:tab/>
            </w:r>
          </w:hyperlink>
          <w:r w:rsidR="00FD2819" w:rsidRPr="00FD2819">
            <w:rPr>
              <w:rFonts w:asciiTheme="majorBidi" w:hAnsiTheme="majorBidi" w:cstheme="majorBidi"/>
            </w:rPr>
            <w:fldChar w:fldCharType="begin"/>
          </w:r>
          <w:r w:rsidR="00FD2819" w:rsidRPr="00FD2819">
            <w:rPr>
              <w:rFonts w:asciiTheme="majorBidi" w:hAnsiTheme="majorBidi" w:cstheme="majorBidi"/>
            </w:rPr>
            <w:instrText xml:space="preserve"> PAGEREF _heading=h.4d34og8 \h </w:instrText>
          </w:r>
          <w:r w:rsidR="00FD2819" w:rsidRPr="00FD2819">
            <w:rPr>
              <w:rFonts w:asciiTheme="majorBidi" w:hAnsiTheme="majorBidi" w:cstheme="majorBidi"/>
            </w:rPr>
          </w:r>
          <w:r w:rsidR="00FD2819" w:rsidRPr="00FD2819">
            <w:rPr>
              <w:rFonts w:asciiTheme="majorBidi" w:hAnsiTheme="majorBidi" w:cstheme="majorBidi"/>
            </w:rPr>
            <w:fldChar w:fldCharType="separate"/>
          </w:r>
          <w:r w:rsidR="00FD2819" w:rsidRPr="00FD2819">
            <w:rPr>
              <w:rFonts w:asciiTheme="majorBidi" w:hAnsiTheme="majorBidi" w:cstheme="majorBidi"/>
              <w:color w:val="000000"/>
            </w:rPr>
            <w:t>Conclusion</w:t>
          </w:r>
          <w:r w:rsidR="00FD2819" w:rsidRPr="00FD2819">
            <w:rPr>
              <w:rFonts w:asciiTheme="majorBidi" w:hAnsiTheme="majorBidi" w:cstheme="majorBidi"/>
              <w:color w:val="000000"/>
            </w:rPr>
            <w:tab/>
            <w:t>3</w:t>
          </w:r>
          <w:r w:rsidR="00FD2819" w:rsidRPr="00FD2819">
            <w:rPr>
              <w:rFonts w:asciiTheme="majorBidi" w:hAnsiTheme="majorBidi" w:cstheme="majorBidi"/>
            </w:rPr>
            <w:fldChar w:fldCharType="end"/>
          </w:r>
        </w:p>
        <w:p w14:paraId="4F9D68F9" w14:textId="77777777" w:rsidR="00002EA9" w:rsidRPr="00FD2819" w:rsidRDefault="002238B5">
          <w:pPr>
            <w:pBdr>
              <w:top w:val="nil"/>
              <w:left w:val="nil"/>
              <w:bottom w:val="nil"/>
              <w:right w:val="nil"/>
              <w:between w:val="nil"/>
            </w:pBdr>
            <w:tabs>
              <w:tab w:val="right" w:pos="9637"/>
            </w:tabs>
            <w:spacing w:line="240" w:lineRule="auto"/>
            <w:ind w:left="0" w:hanging="2"/>
            <w:rPr>
              <w:rFonts w:asciiTheme="majorBidi" w:eastAsia="Calibri" w:hAnsiTheme="majorBidi" w:cstheme="majorBidi"/>
              <w:color w:val="000000"/>
            </w:rPr>
          </w:pPr>
          <w:hyperlink w:anchor="_heading=h.2s8eyo1">
            <w:r w:rsidR="00FD2819" w:rsidRPr="00FD2819">
              <w:rPr>
                <w:rFonts w:asciiTheme="majorBidi" w:hAnsiTheme="majorBidi" w:cstheme="majorBidi"/>
                <w:color w:val="000000"/>
              </w:rPr>
              <w:t>References</w:t>
            </w:r>
            <w:r w:rsidR="00FD2819" w:rsidRPr="00FD2819">
              <w:rPr>
                <w:rFonts w:asciiTheme="majorBidi" w:hAnsiTheme="majorBidi" w:cstheme="majorBidi"/>
                <w:color w:val="000000"/>
              </w:rPr>
              <w:tab/>
              <w:t>3</w:t>
            </w:r>
          </w:hyperlink>
        </w:p>
        <w:p w14:paraId="4F9D68FA" w14:textId="77777777" w:rsidR="00002EA9" w:rsidRPr="00FD2819" w:rsidRDefault="002238B5">
          <w:pPr>
            <w:pBdr>
              <w:top w:val="nil"/>
              <w:left w:val="nil"/>
              <w:bottom w:val="nil"/>
              <w:right w:val="nil"/>
              <w:between w:val="nil"/>
            </w:pBdr>
            <w:tabs>
              <w:tab w:val="right" w:pos="9637"/>
            </w:tabs>
            <w:spacing w:line="240" w:lineRule="auto"/>
            <w:ind w:left="0" w:hanging="2"/>
            <w:rPr>
              <w:rFonts w:asciiTheme="majorBidi" w:eastAsia="Calibri" w:hAnsiTheme="majorBidi" w:cstheme="majorBidi"/>
              <w:color w:val="000000"/>
            </w:rPr>
          </w:pPr>
          <w:hyperlink w:anchor="_heading=h.17dp8vu">
            <w:r w:rsidR="00FD2819" w:rsidRPr="00FD2819">
              <w:rPr>
                <w:rFonts w:asciiTheme="majorBidi" w:hAnsiTheme="majorBidi" w:cstheme="majorBidi"/>
                <w:color w:val="000000"/>
              </w:rPr>
              <w:t>Appendix – Team Agreement Guidelines</w:t>
            </w:r>
            <w:r w:rsidR="00FD2819" w:rsidRPr="00FD2819">
              <w:rPr>
                <w:rFonts w:asciiTheme="majorBidi" w:hAnsiTheme="majorBidi" w:cstheme="majorBidi"/>
                <w:color w:val="000000"/>
              </w:rPr>
              <w:tab/>
              <w:t>4</w:t>
            </w:r>
          </w:hyperlink>
        </w:p>
        <w:p w14:paraId="4F9D68FB" w14:textId="77777777" w:rsidR="00002EA9" w:rsidRPr="00FD2819" w:rsidRDefault="002238B5">
          <w:pPr>
            <w:pBdr>
              <w:top w:val="nil"/>
              <w:left w:val="nil"/>
              <w:bottom w:val="nil"/>
              <w:right w:val="nil"/>
              <w:between w:val="nil"/>
            </w:pBdr>
            <w:tabs>
              <w:tab w:val="right" w:pos="9627"/>
            </w:tabs>
            <w:spacing w:line="240" w:lineRule="auto"/>
            <w:ind w:left="0" w:hanging="2"/>
            <w:rPr>
              <w:rFonts w:asciiTheme="majorBidi" w:eastAsia="Calibri" w:hAnsiTheme="majorBidi" w:cstheme="majorBidi"/>
              <w:color w:val="000000"/>
            </w:rPr>
          </w:pPr>
          <w:hyperlink w:anchor="_heading=h.3rdcrjn">
            <w:r w:rsidR="00FD2819" w:rsidRPr="00FD2819">
              <w:rPr>
                <w:rFonts w:asciiTheme="majorBidi" w:hAnsiTheme="majorBidi" w:cstheme="majorBidi"/>
                <w:color w:val="000000"/>
              </w:rPr>
              <w:t>Possible Topics for Agreement Principles</w:t>
            </w:r>
            <w:r w:rsidR="00FD2819" w:rsidRPr="00FD2819">
              <w:rPr>
                <w:rFonts w:asciiTheme="majorBidi" w:hAnsiTheme="majorBidi" w:cstheme="majorBidi"/>
                <w:color w:val="000000"/>
              </w:rPr>
              <w:tab/>
              <w:t>4</w:t>
            </w:r>
          </w:hyperlink>
        </w:p>
        <w:p w14:paraId="4F9D68FC" w14:textId="77777777" w:rsidR="00002EA9" w:rsidRPr="00FD2819" w:rsidRDefault="002238B5">
          <w:pPr>
            <w:pBdr>
              <w:top w:val="nil"/>
              <w:left w:val="nil"/>
              <w:bottom w:val="nil"/>
              <w:right w:val="nil"/>
              <w:between w:val="nil"/>
            </w:pBdr>
            <w:tabs>
              <w:tab w:val="right" w:pos="9627"/>
            </w:tabs>
            <w:spacing w:line="240" w:lineRule="auto"/>
            <w:ind w:left="0" w:hanging="2"/>
            <w:rPr>
              <w:rFonts w:asciiTheme="majorBidi" w:eastAsia="Calibri" w:hAnsiTheme="majorBidi" w:cstheme="majorBidi"/>
              <w:color w:val="000000"/>
            </w:rPr>
          </w:pPr>
          <w:hyperlink w:anchor="_heading=h.26in1rg">
            <w:r w:rsidR="00FD2819" w:rsidRPr="00FD2819">
              <w:rPr>
                <w:rFonts w:asciiTheme="majorBidi" w:hAnsiTheme="majorBidi" w:cstheme="majorBidi"/>
                <w:color w:val="000000"/>
              </w:rPr>
              <w:t>Communication and Operational Process Topics</w:t>
            </w:r>
            <w:r w:rsidR="00FD2819" w:rsidRPr="00FD2819">
              <w:rPr>
                <w:rFonts w:asciiTheme="majorBidi" w:hAnsiTheme="majorBidi" w:cstheme="majorBidi"/>
                <w:color w:val="000000"/>
              </w:rPr>
              <w:tab/>
              <w:t>5</w:t>
            </w:r>
          </w:hyperlink>
        </w:p>
        <w:p w14:paraId="4F9D68FD" w14:textId="77777777" w:rsidR="00002EA9" w:rsidRPr="00FD2819" w:rsidRDefault="002238B5">
          <w:pPr>
            <w:pBdr>
              <w:top w:val="nil"/>
              <w:left w:val="nil"/>
              <w:bottom w:val="nil"/>
              <w:right w:val="nil"/>
              <w:between w:val="nil"/>
            </w:pBdr>
            <w:tabs>
              <w:tab w:val="right" w:pos="9627"/>
            </w:tabs>
            <w:spacing w:line="240" w:lineRule="auto"/>
            <w:ind w:left="0" w:hanging="2"/>
            <w:rPr>
              <w:rFonts w:asciiTheme="majorBidi" w:eastAsia="Calibri" w:hAnsiTheme="majorBidi" w:cstheme="majorBidi"/>
              <w:color w:val="000000"/>
            </w:rPr>
          </w:pPr>
          <w:hyperlink w:anchor="_heading=h.lnxbz9">
            <w:r w:rsidR="00FD2819" w:rsidRPr="00FD2819">
              <w:rPr>
                <w:rFonts w:asciiTheme="majorBidi" w:hAnsiTheme="majorBidi" w:cstheme="majorBidi"/>
                <w:color w:val="000000"/>
              </w:rPr>
              <w:t>Defining Major and Minor Non-Compliance</w:t>
            </w:r>
            <w:r w:rsidR="00FD2819" w:rsidRPr="00FD2819">
              <w:rPr>
                <w:rFonts w:asciiTheme="majorBidi" w:hAnsiTheme="majorBidi" w:cstheme="majorBidi"/>
                <w:color w:val="000000"/>
              </w:rPr>
              <w:tab/>
              <w:t>5</w:t>
            </w:r>
          </w:hyperlink>
        </w:p>
        <w:p w14:paraId="4F9D68FE" w14:textId="77777777" w:rsidR="00002EA9" w:rsidRPr="00FD2819" w:rsidRDefault="002238B5">
          <w:pPr>
            <w:pBdr>
              <w:top w:val="nil"/>
              <w:left w:val="nil"/>
              <w:bottom w:val="nil"/>
              <w:right w:val="nil"/>
              <w:between w:val="nil"/>
            </w:pBdr>
            <w:tabs>
              <w:tab w:val="right" w:pos="9627"/>
            </w:tabs>
            <w:spacing w:line="240" w:lineRule="auto"/>
            <w:ind w:left="0" w:hanging="2"/>
            <w:rPr>
              <w:rFonts w:asciiTheme="majorBidi" w:eastAsia="Calibri" w:hAnsiTheme="majorBidi" w:cstheme="majorBidi"/>
              <w:color w:val="000000"/>
            </w:rPr>
          </w:pPr>
          <w:hyperlink w:anchor="_heading=h.35nkun2">
            <w:r w:rsidR="00FD2819" w:rsidRPr="00FD2819">
              <w:rPr>
                <w:rFonts w:asciiTheme="majorBidi" w:hAnsiTheme="majorBidi" w:cstheme="majorBidi"/>
                <w:color w:val="000000"/>
              </w:rPr>
              <w:t>Penalties for Major and Minor Non-Compliance</w:t>
            </w:r>
            <w:r w:rsidR="00FD2819" w:rsidRPr="00FD2819">
              <w:rPr>
                <w:rFonts w:asciiTheme="majorBidi" w:hAnsiTheme="majorBidi" w:cstheme="majorBidi"/>
                <w:color w:val="000000"/>
              </w:rPr>
              <w:tab/>
              <w:t>6</w:t>
            </w:r>
          </w:hyperlink>
          <w:r w:rsidR="00FD2819" w:rsidRPr="00FD2819">
            <w:rPr>
              <w:rFonts w:asciiTheme="majorBidi" w:hAnsiTheme="majorBidi" w:cstheme="majorBidi"/>
            </w:rPr>
            <w:fldChar w:fldCharType="end"/>
          </w:r>
        </w:p>
      </w:sdtContent>
    </w:sdt>
    <w:p w14:paraId="4F9D68FF" w14:textId="77777777" w:rsidR="00002EA9" w:rsidRPr="00FD2819" w:rsidRDefault="00002EA9">
      <w:pPr>
        <w:spacing w:before="120"/>
        <w:ind w:left="0" w:hanging="2"/>
        <w:rPr>
          <w:rFonts w:asciiTheme="majorBidi" w:eastAsia="Verdana" w:hAnsiTheme="majorBidi" w:cstheme="majorBidi"/>
          <w:sz w:val="20"/>
          <w:szCs w:val="20"/>
        </w:rPr>
        <w:sectPr w:rsidR="00002EA9" w:rsidRPr="00FD2819">
          <w:type w:val="continuous"/>
          <w:pgSz w:w="11905" w:h="16837"/>
          <w:pgMar w:top="1134" w:right="1134" w:bottom="1134" w:left="1134" w:header="720" w:footer="720" w:gutter="0"/>
          <w:cols w:space="720" w:equalWidth="0">
            <w:col w:w="9360"/>
          </w:cols>
        </w:sectPr>
      </w:pPr>
    </w:p>
    <w:p w14:paraId="4F9D6900" w14:textId="77777777" w:rsidR="00002EA9" w:rsidRPr="00FD2819" w:rsidRDefault="00002EA9">
      <w:pPr>
        <w:ind w:left="0" w:hanging="2"/>
        <w:rPr>
          <w:rFonts w:asciiTheme="majorBidi" w:eastAsia="Verdana" w:hAnsiTheme="majorBidi" w:cstheme="majorBidi"/>
          <w:sz w:val="20"/>
          <w:szCs w:val="20"/>
        </w:rPr>
      </w:pPr>
      <w:bookmarkStart w:id="3" w:name="_heading=h.3znysh7" w:colFirst="0" w:colLast="0"/>
      <w:bookmarkEnd w:id="3"/>
    </w:p>
    <w:p w14:paraId="4F9D6901" w14:textId="77777777" w:rsidR="00002EA9" w:rsidRPr="00FD2819" w:rsidRDefault="00FD2819">
      <w:pPr>
        <w:pStyle w:val="Heading1"/>
        <w:numPr>
          <w:ilvl w:val="0"/>
          <w:numId w:val="4"/>
        </w:numPr>
        <w:ind w:left="0" w:hanging="2"/>
        <w:rPr>
          <w:rFonts w:asciiTheme="majorBidi" w:hAnsiTheme="majorBidi" w:cstheme="majorBidi"/>
        </w:rPr>
      </w:pPr>
      <w:r w:rsidRPr="00FD2819">
        <w:rPr>
          <w:rFonts w:asciiTheme="majorBidi" w:hAnsiTheme="majorBidi" w:cstheme="majorBidi"/>
        </w:rPr>
        <w:t>Introduction</w:t>
      </w:r>
    </w:p>
    <w:p w14:paraId="4F9D6902" w14:textId="77777777" w:rsidR="00002EA9" w:rsidRPr="00FD2819" w:rsidRDefault="00002EA9">
      <w:pPr>
        <w:ind w:left="0" w:hanging="2"/>
        <w:rPr>
          <w:rFonts w:asciiTheme="majorBidi" w:eastAsia="Verdana" w:hAnsiTheme="majorBidi" w:cstheme="majorBidi"/>
          <w:sz w:val="20"/>
          <w:szCs w:val="20"/>
        </w:rPr>
      </w:pPr>
    </w:p>
    <w:p w14:paraId="4F9D6903" w14:textId="77777777" w:rsidR="00002EA9" w:rsidRPr="00FD2819" w:rsidRDefault="00FD2819">
      <w:p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sz w:val="20"/>
          <w:szCs w:val="20"/>
        </w:rPr>
        <w:t>The purpose of this document is to discuss and agree on the operating norms (principles and communication processes) for group 29 who are a team of students in exploration of a large global medical dataset.</w:t>
      </w:r>
    </w:p>
    <w:p w14:paraId="4F9D6904" w14:textId="77777777" w:rsidR="00002EA9" w:rsidRPr="00FD2819" w:rsidRDefault="00FD2819">
      <w:p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sz w:val="20"/>
          <w:szCs w:val="20"/>
        </w:rPr>
        <w:t>The aim of the team agreement is to describe the principles underpinning effective teamwork and how they will be applied by this team during the</w:t>
      </w:r>
      <w:r w:rsidRPr="00FD2819">
        <w:rPr>
          <w:rFonts w:asciiTheme="majorBidi" w:hAnsiTheme="majorBidi" w:cstheme="majorBidi"/>
        </w:rPr>
        <w:t xml:space="preserve"> </w:t>
      </w:r>
      <w:r w:rsidRPr="00FD2819">
        <w:rPr>
          <w:rFonts w:asciiTheme="majorBidi" w:eastAsia="Verdana" w:hAnsiTheme="majorBidi" w:cstheme="majorBidi"/>
          <w:sz w:val="20"/>
          <w:szCs w:val="20"/>
        </w:rPr>
        <w:t>exploration of a large global medical dataset</w:t>
      </w:r>
      <w:r w:rsidRPr="00FD2819">
        <w:rPr>
          <w:rFonts w:asciiTheme="majorBidi" w:eastAsia="Verdana" w:hAnsiTheme="majorBidi" w:cstheme="majorBidi"/>
          <w:b/>
          <w:sz w:val="20"/>
          <w:szCs w:val="20"/>
        </w:rPr>
        <w:t xml:space="preserve"> </w:t>
      </w:r>
      <w:r w:rsidRPr="00FD2819">
        <w:rPr>
          <w:rFonts w:asciiTheme="majorBidi" w:eastAsia="Verdana" w:hAnsiTheme="majorBidi" w:cstheme="majorBidi"/>
          <w:sz w:val="20"/>
          <w:szCs w:val="20"/>
        </w:rPr>
        <w:t xml:space="preserve">project.  In this way the agreement provides a communication tool and contract between team members and their teaching team regarding their obligations, responsibilities, activities and grades to ensure successful processes, product, and outcome.  </w:t>
      </w:r>
    </w:p>
    <w:p w14:paraId="4F9D6905" w14:textId="77777777" w:rsidR="00002EA9" w:rsidRPr="00FD2819" w:rsidRDefault="00002EA9">
      <w:pPr>
        <w:spacing w:line="360" w:lineRule="auto"/>
        <w:ind w:left="0" w:hanging="2"/>
        <w:jc w:val="both"/>
        <w:rPr>
          <w:rFonts w:asciiTheme="majorBidi" w:eastAsia="Verdana" w:hAnsiTheme="majorBidi" w:cstheme="majorBidi"/>
          <w:sz w:val="20"/>
          <w:szCs w:val="20"/>
        </w:rPr>
      </w:pPr>
    </w:p>
    <w:p w14:paraId="4F9D6906" w14:textId="77777777" w:rsidR="00002EA9" w:rsidRPr="00FD2819" w:rsidRDefault="00FD2819">
      <w:p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sz w:val="20"/>
          <w:szCs w:val="20"/>
        </w:rPr>
        <w:t>This document includes:</w:t>
      </w:r>
    </w:p>
    <w:p w14:paraId="4F9D6907" w14:textId="77777777" w:rsidR="00002EA9" w:rsidRPr="00FD2819" w:rsidRDefault="00FD2819">
      <w:pPr>
        <w:numPr>
          <w:ilvl w:val="0"/>
          <w:numId w:val="5"/>
        </w:num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sz w:val="20"/>
          <w:szCs w:val="20"/>
        </w:rPr>
        <w:t>High level principles contributing to an effective team;</w:t>
      </w:r>
    </w:p>
    <w:p w14:paraId="4F9D6908" w14:textId="77777777" w:rsidR="00002EA9" w:rsidRPr="00FD2819" w:rsidRDefault="00FD2819">
      <w:pPr>
        <w:numPr>
          <w:ilvl w:val="0"/>
          <w:numId w:val="5"/>
        </w:num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sz w:val="20"/>
          <w:szCs w:val="20"/>
        </w:rPr>
        <w:t>Agreed communication and operational processes to action the principles.</w:t>
      </w:r>
    </w:p>
    <w:p w14:paraId="4F9D6909" w14:textId="77777777" w:rsidR="00002EA9" w:rsidRPr="00FD2819" w:rsidRDefault="00FD2819">
      <w:pPr>
        <w:numPr>
          <w:ilvl w:val="0"/>
          <w:numId w:val="5"/>
        </w:num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sz w:val="20"/>
          <w:szCs w:val="20"/>
        </w:rPr>
        <w:t>Definitions of minor and major non-compliance and examples of instances that may constitute a breach of the agreement’s conditions.</w:t>
      </w:r>
    </w:p>
    <w:p w14:paraId="4F9D690A" w14:textId="77777777" w:rsidR="00002EA9" w:rsidRPr="00FD2819" w:rsidRDefault="00FD2819">
      <w:pPr>
        <w:numPr>
          <w:ilvl w:val="0"/>
          <w:numId w:val="5"/>
        </w:num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sz w:val="20"/>
          <w:szCs w:val="20"/>
        </w:rPr>
        <w:t>Dispute resolution and conflict management processes.</w:t>
      </w:r>
    </w:p>
    <w:p w14:paraId="4F9D690B" w14:textId="77777777" w:rsidR="00002EA9" w:rsidRPr="00FD2819" w:rsidRDefault="00002EA9">
      <w:pPr>
        <w:ind w:left="0" w:hanging="2"/>
        <w:rPr>
          <w:rFonts w:asciiTheme="majorBidi" w:eastAsia="Verdana" w:hAnsiTheme="majorBidi" w:cstheme="majorBidi"/>
          <w:sz w:val="20"/>
          <w:szCs w:val="20"/>
        </w:rPr>
      </w:pPr>
      <w:bookmarkStart w:id="4" w:name="_heading=h.2et92p0" w:colFirst="0" w:colLast="0"/>
      <w:bookmarkEnd w:id="4"/>
    </w:p>
    <w:p w14:paraId="4F9D690C" w14:textId="77777777" w:rsidR="00002EA9" w:rsidRPr="00FD2819" w:rsidRDefault="00FD2819">
      <w:pPr>
        <w:pStyle w:val="Heading1"/>
        <w:numPr>
          <w:ilvl w:val="0"/>
          <w:numId w:val="4"/>
        </w:numPr>
        <w:ind w:left="0" w:hanging="2"/>
        <w:rPr>
          <w:rFonts w:asciiTheme="majorBidi" w:hAnsiTheme="majorBidi" w:cstheme="majorBidi"/>
        </w:rPr>
      </w:pPr>
      <w:r w:rsidRPr="00FD2819">
        <w:rPr>
          <w:rFonts w:asciiTheme="majorBidi" w:hAnsiTheme="majorBidi" w:cstheme="majorBidi"/>
        </w:rPr>
        <w:t xml:space="preserve">Team Agreement </w:t>
      </w:r>
    </w:p>
    <w:p w14:paraId="4F9D690D" w14:textId="77777777" w:rsidR="00002EA9" w:rsidRPr="00FD2819" w:rsidRDefault="00002EA9">
      <w:pPr>
        <w:ind w:left="0" w:hanging="2"/>
        <w:rPr>
          <w:rFonts w:asciiTheme="majorBidi" w:eastAsia="Verdana" w:hAnsiTheme="majorBidi" w:cstheme="majorBidi"/>
          <w:sz w:val="20"/>
          <w:szCs w:val="20"/>
        </w:rPr>
      </w:pPr>
    </w:p>
    <w:p w14:paraId="4F9D690E" w14:textId="77777777" w:rsidR="00002EA9" w:rsidRPr="00FD2819" w:rsidRDefault="00FD2819">
      <w:pPr>
        <w:spacing w:line="360" w:lineRule="auto"/>
        <w:ind w:left="0" w:hanging="2"/>
        <w:jc w:val="both"/>
        <w:rPr>
          <w:rFonts w:asciiTheme="majorBidi" w:hAnsiTheme="majorBidi" w:cstheme="majorBidi"/>
        </w:rPr>
      </w:pPr>
      <w:bookmarkStart w:id="5" w:name="_heading=h.tyjcwt" w:colFirst="0" w:colLast="0"/>
      <w:bookmarkEnd w:id="5"/>
      <w:r w:rsidRPr="00FD2819">
        <w:rPr>
          <w:rFonts w:asciiTheme="majorBidi" w:hAnsiTheme="majorBidi" w:cstheme="majorBidi"/>
        </w:rPr>
        <w:t>All team members must have participated in the formulation of this Team Agreement and are committed to abide by it.</w:t>
      </w:r>
    </w:p>
    <w:p w14:paraId="4F9D690F" w14:textId="77777777" w:rsidR="00002EA9" w:rsidRPr="00FD2819" w:rsidRDefault="00FD2819">
      <w:pPr>
        <w:pStyle w:val="Heading2"/>
        <w:numPr>
          <w:ilvl w:val="1"/>
          <w:numId w:val="4"/>
        </w:numPr>
        <w:ind w:left="0" w:hanging="2"/>
        <w:rPr>
          <w:rFonts w:asciiTheme="majorBidi" w:hAnsiTheme="majorBidi" w:cstheme="majorBidi"/>
        </w:rPr>
      </w:pPr>
      <w:r w:rsidRPr="00FD2819">
        <w:rPr>
          <w:rFonts w:asciiTheme="majorBidi" w:hAnsiTheme="majorBidi" w:cstheme="majorBidi"/>
        </w:rPr>
        <w:t>Team Principles and Processes</w:t>
      </w:r>
    </w:p>
    <w:p w14:paraId="4F9D6910" w14:textId="77777777" w:rsidR="00002EA9" w:rsidRPr="00FD2819" w:rsidRDefault="00002EA9">
      <w:pPr>
        <w:ind w:left="0" w:hanging="2"/>
        <w:rPr>
          <w:rFonts w:asciiTheme="majorBidi" w:eastAsia="Verdana" w:hAnsiTheme="majorBidi" w:cstheme="majorBidi"/>
          <w:sz w:val="20"/>
          <w:szCs w:val="20"/>
        </w:rPr>
      </w:pPr>
    </w:p>
    <w:p w14:paraId="4F9D6911" w14:textId="77777777" w:rsidR="00002EA9" w:rsidRPr="00FD2819" w:rsidRDefault="00FD2819">
      <w:p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b/>
          <w:i/>
          <w:sz w:val="20"/>
          <w:szCs w:val="20"/>
        </w:rPr>
        <w:t xml:space="preserve">&lt;Record your team’s agreed principles of behaviour, communication and operational processes here.&gt; </w:t>
      </w:r>
    </w:p>
    <w:p w14:paraId="4F9D6912" w14:textId="77777777" w:rsidR="00002EA9" w:rsidRPr="00FD2819" w:rsidRDefault="00002EA9">
      <w:pPr>
        <w:spacing w:line="360" w:lineRule="auto"/>
        <w:ind w:left="0" w:hanging="2"/>
        <w:jc w:val="both"/>
        <w:rPr>
          <w:rFonts w:asciiTheme="majorBidi" w:eastAsia="Verdana" w:hAnsiTheme="majorBidi" w:cstheme="majorBidi"/>
          <w:sz w:val="20"/>
          <w:szCs w:val="20"/>
        </w:rPr>
      </w:pPr>
    </w:p>
    <w:p w14:paraId="4F9D6913" w14:textId="77777777" w:rsidR="00002EA9" w:rsidRPr="00FD2819" w:rsidRDefault="00FD2819">
      <w:pPr>
        <w:pBdr>
          <w:top w:val="single" w:sz="4" w:space="1" w:color="000000"/>
          <w:left w:val="single" w:sz="4" w:space="4" w:color="000000"/>
          <w:bottom w:val="single" w:sz="4" w:space="1" w:color="000000"/>
          <w:right w:val="single" w:sz="4" w:space="4" w:color="000000"/>
        </w:pBdr>
        <w:spacing w:line="360" w:lineRule="auto"/>
        <w:ind w:left="0" w:hanging="2"/>
        <w:jc w:val="both"/>
        <w:rPr>
          <w:rFonts w:asciiTheme="majorBidi" w:eastAsia="Verdana" w:hAnsiTheme="majorBidi" w:cstheme="majorBidi"/>
          <w:color w:val="FF0000"/>
          <w:sz w:val="20"/>
          <w:szCs w:val="20"/>
        </w:rPr>
      </w:pPr>
      <w:r w:rsidRPr="00FD2819">
        <w:rPr>
          <w:rFonts w:asciiTheme="majorBidi" w:eastAsia="Verdana" w:hAnsiTheme="majorBidi" w:cstheme="majorBidi"/>
          <w:color w:val="FF0000"/>
          <w:sz w:val="20"/>
          <w:szCs w:val="20"/>
        </w:rPr>
        <w:t xml:space="preserve">EXPLANATORY NOTES:  </w:t>
      </w:r>
    </w:p>
    <w:p w14:paraId="4F9D6914" w14:textId="77777777" w:rsidR="00002EA9" w:rsidRPr="00FD2819" w:rsidRDefault="00FD2819">
      <w:pPr>
        <w:pBdr>
          <w:top w:val="single" w:sz="4" w:space="1" w:color="000000"/>
          <w:left w:val="single" w:sz="4" w:space="4" w:color="000000"/>
          <w:bottom w:val="single" w:sz="4" w:space="1" w:color="000000"/>
          <w:right w:val="single" w:sz="4" w:space="4" w:color="000000"/>
        </w:pBdr>
        <w:spacing w:line="360" w:lineRule="auto"/>
        <w:ind w:left="0" w:hanging="2"/>
        <w:jc w:val="both"/>
        <w:rPr>
          <w:rFonts w:asciiTheme="majorBidi" w:eastAsia="Verdana" w:hAnsiTheme="majorBidi" w:cstheme="majorBidi"/>
          <w:color w:val="FF0000"/>
          <w:sz w:val="20"/>
          <w:szCs w:val="20"/>
        </w:rPr>
      </w:pPr>
      <w:r w:rsidRPr="00FD2819">
        <w:rPr>
          <w:rFonts w:asciiTheme="majorBidi" w:eastAsia="Verdana" w:hAnsiTheme="majorBidi" w:cstheme="majorBidi"/>
          <w:color w:val="FF0000"/>
          <w:sz w:val="20"/>
          <w:szCs w:val="20"/>
        </w:rPr>
        <w:t xml:space="preserve">Principles should be high level statements that describe </w:t>
      </w:r>
      <w:r w:rsidRPr="00FD2819">
        <w:rPr>
          <w:rFonts w:asciiTheme="majorBidi" w:eastAsia="Verdana" w:hAnsiTheme="majorBidi" w:cstheme="majorBidi"/>
          <w:b/>
          <w:color w:val="FF0000"/>
          <w:sz w:val="20"/>
          <w:szCs w:val="20"/>
        </w:rPr>
        <w:t>what</w:t>
      </w:r>
      <w:r w:rsidRPr="00FD2819">
        <w:rPr>
          <w:rFonts w:asciiTheme="majorBidi" w:eastAsia="Verdana" w:hAnsiTheme="majorBidi" w:cstheme="majorBidi"/>
          <w:color w:val="FF0000"/>
          <w:sz w:val="20"/>
          <w:szCs w:val="20"/>
        </w:rPr>
        <w:t xml:space="preserve"> your team considers to be the key values, beliefs and norms that contribute to an effective team environment.  For </w:t>
      </w:r>
      <w:proofErr w:type="gramStart"/>
      <w:r w:rsidRPr="00FD2819">
        <w:rPr>
          <w:rFonts w:asciiTheme="majorBidi" w:eastAsia="Verdana" w:hAnsiTheme="majorBidi" w:cstheme="majorBidi"/>
          <w:color w:val="FF0000"/>
          <w:sz w:val="20"/>
          <w:szCs w:val="20"/>
        </w:rPr>
        <w:t>example</w:t>
      </w:r>
      <w:proofErr w:type="gramEnd"/>
      <w:r w:rsidRPr="00FD2819">
        <w:rPr>
          <w:rFonts w:asciiTheme="majorBidi" w:eastAsia="Verdana" w:hAnsiTheme="majorBidi" w:cstheme="majorBidi"/>
          <w:color w:val="FF0000"/>
          <w:sz w:val="20"/>
          <w:szCs w:val="20"/>
        </w:rPr>
        <w:t xml:space="preserve"> you may adopt a principle that is “show respect for one another”.</w:t>
      </w:r>
    </w:p>
    <w:p w14:paraId="4F9D6915" w14:textId="77777777" w:rsidR="00002EA9" w:rsidRPr="00FD2819" w:rsidRDefault="00002EA9">
      <w:pPr>
        <w:pBdr>
          <w:top w:val="single" w:sz="4" w:space="1" w:color="000000"/>
          <w:left w:val="single" w:sz="4" w:space="4" w:color="000000"/>
          <w:bottom w:val="single" w:sz="4" w:space="1" w:color="000000"/>
          <w:right w:val="single" w:sz="4" w:space="4" w:color="000000"/>
        </w:pBdr>
        <w:spacing w:line="360" w:lineRule="auto"/>
        <w:ind w:left="0" w:hanging="2"/>
        <w:jc w:val="both"/>
        <w:rPr>
          <w:rFonts w:asciiTheme="majorBidi" w:eastAsia="Verdana" w:hAnsiTheme="majorBidi" w:cstheme="majorBidi"/>
          <w:color w:val="FF0000"/>
          <w:sz w:val="20"/>
          <w:szCs w:val="20"/>
        </w:rPr>
      </w:pPr>
    </w:p>
    <w:p w14:paraId="4F9D6916" w14:textId="77777777" w:rsidR="00002EA9" w:rsidRPr="00FD2819" w:rsidRDefault="00FD2819">
      <w:pPr>
        <w:pBdr>
          <w:top w:val="single" w:sz="4" w:space="1" w:color="000000"/>
          <w:left w:val="single" w:sz="4" w:space="4" w:color="000000"/>
          <w:bottom w:val="single" w:sz="4" w:space="1" w:color="000000"/>
          <w:right w:val="single" w:sz="4" w:space="4" w:color="000000"/>
        </w:pBdr>
        <w:spacing w:line="360" w:lineRule="auto"/>
        <w:ind w:left="0" w:hanging="2"/>
        <w:jc w:val="both"/>
        <w:rPr>
          <w:rFonts w:asciiTheme="majorBidi" w:eastAsia="Verdana" w:hAnsiTheme="majorBidi" w:cstheme="majorBidi"/>
          <w:color w:val="FF0000"/>
          <w:sz w:val="20"/>
          <w:szCs w:val="20"/>
        </w:rPr>
      </w:pPr>
      <w:r w:rsidRPr="00FD2819">
        <w:rPr>
          <w:rFonts w:asciiTheme="majorBidi" w:eastAsia="Verdana" w:hAnsiTheme="majorBidi" w:cstheme="majorBidi"/>
          <w:color w:val="FF0000"/>
          <w:sz w:val="20"/>
          <w:szCs w:val="20"/>
        </w:rPr>
        <w:t xml:space="preserve">Each principle should be accompanied by a rationale that explains </w:t>
      </w:r>
      <w:r w:rsidRPr="00FD2819">
        <w:rPr>
          <w:rFonts w:asciiTheme="majorBidi" w:eastAsia="Verdana" w:hAnsiTheme="majorBidi" w:cstheme="majorBidi"/>
          <w:b/>
          <w:color w:val="FF0000"/>
          <w:sz w:val="20"/>
          <w:szCs w:val="20"/>
        </w:rPr>
        <w:t>why</w:t>
      </w:r>
      <w:r w:rsidRPr="00FD2819">
        <w:rPr>
          <w:rFonts w:asciiTheme="majorBidi" w:eastAsia="Verdana" w:hAnsiTheme="majorBidi" w:cstheme="majorBidi"/>
          <w:color w:val="FF0000"/>
          <w:sz w:val="20"/>
          <w:szCs w:val="20"/>
        </w:rPr>
        <w:t xml:space="preserve"> your team has agreed to follow the stated principle.  For example, the rationale that explains the adoption of a “Respect” principle is: a healthy atmosphere will facilitate positive team outcomes.</w:t>
      </w:r>
    </w:p>
    <w:p w14:paraId="4F9D6917" w14:textId="77777777" w:rsidR="00002EA9" w:rsidRPr="00FD2819" w:rsidRDefault="00002EA9">
      <w:pPr>
        <w:pBdr>
          <w:top w:val="single" w:sz="4" w:space="1" w:color="000000"/>
          <w:left w:val="single" w:sz="4" w:space="4" w:color="000000"/>
          <w:bottom w:val="single" w:sz="4" w:space="1" w:color="000000"/>
          <w:right w:val="single" w:sz="4" w:space="4" w:color="000000"/>
        </w:pBdr>
        <w:spacing w:line="360" w:lineRule="auto"/>
        <w:ind w:left="0" w:hanging="2"/>
        <w:jc w:val="both"/>
        <w:rPr>
          <w:rFonts w:asciiTheme="majorBidi" w:eastAsia="Verdana" w:hAnsiTheme="majorBidi" w:cstheme="majorBidi"/>
          <w:color w:val="FF0000"/>
          <w:sz w:val="20"/>
          <w:szCs w:val="20"/>
        </w:rPr>
      </w:pPr>
    </w:p>
    <w:p w14:paraId="4F9D6918" w14:textId="77777777" w:rsidR="00002EA9" w:rsidRPr="00FD2819" w:rsidRDefault="00FD2819">
      <w:pPr>
        <w:pBdr>
          <w:top w:val="single" w:sz="4" w:space="1" w:color="000000"/>
          <w:left w:val="single" w:sz="4" w:space="4" w:color="000000"/>
          <w:bottom w:val="single" w:sz="4" w:space="1" w:color="000000"/>
          <w:right w:val="single" w:sz="4" w:space="4" w:color="000000"/>
        </w:pBdr>
        <w:spacing w:line="360" w:lineRule="auto"/>
        <w:ind w:left="0" w:hanging="2"/>
        <w:jc w:val="both"/>
        <w:rPr>
          <w:rFonts w:asciiTheme="majorBidi" w:eastAsia="Verdana" w:hAnsiTheme="majorBidi" w:cstheme="majorBidi"/>
          <w:color w:val="FF0000"/>
          <w:sz w:val="20"/>
          <w:szCs w:val="20"/>
        </w:rPr>
      </w:pPr>
      <w:r w:rsidRPr="00FD2819">
        <w:rPr>
          <w:rFonts w:asciiTheme="majorBidi" w:eastAsia="Verdana" w:hAnsiTheme="majorBidi" w:cstheme="majorBidi"/>
          <w:color w:val="FF0000"/>
          <w:sz w:val="20"/>
          <w:szCs w:val="20"/>
        </w:rPr>
        <w:t xml:space="preserve">Operational processes should show </w:t>
      </w:r>
      <w:r w:rsidRPr="00FD2819">
        <w:rPr>
          <w:rFonts w:asciiTheme="majorBidi" w:eastAsia="Verdana" w:hAnsiTheme="majorBidi" w:cstheme="majorBidi"/>
          <w:b/>
          <w:color w:val="FF0000"/>
          <w:sz w:val="20"/>
          <w:szCs w:val="20"/>
        </w:rPr>
        <w:t>how</w:t>
      </w:r>
      <w:r w:rsidRPr="00FD2819">
        <w:rPr>
          <w:rFonts w:asciiTheme="majorBidi" w:eastAsia="Verdana" w:hAnsiTheme="majorBidi" w:cstheme="majorBidi"/>
          <w:color w:val="FF0000"/>
          <w:sz w:val="20"/>
          <w:szCs w:val="20"/>
        </w:rPr>
        <w:t xml:space="preserve"> the principles will be put into action or implemented and made workable by your team during the project.  Examples of the operational processes associated with the Respect principle above may include: listen to </w:t>
      </w:r>
      <w:proofErr w:type="spellStart"/>
      <w:r w:rsidRPr="00FD2819">
        <w:rPr>
          <w:rFonts w:asciiTheme="majorBidi" w:eastAsia="Verdana" w:hAnsiTheme="majorBidi" w:cstheme="majorBidi"/>
          <w:color w:val="FF0000"/>
          <w:sz w:val="20"/>
          <w:szCs w:val="20"/>
        </w:rPr>
        <w:t>each others</w:t>
      </w:r>
      <w:proofErr w:type="spellEnd"/>
      <w:r w:rsidRPr="00FD2819">
        <w:rPr>
          <w:rFonts w:asciiTheme="majorBidi" w:eastAsia="Verdana" w:hAnsiTheme="majorBidi" w:cstheme="majorBidi"/>
          <w:color w:val="FF0000"/>
          <w:sz w:val="20"/>
          <w:szCs w:val="20"/>
        </w:rPr>
        <w:t xml:space="preserve"> </w:t>
      </w:r>
      <w:proofErr w:type="gramStart"/>
      <w:r w:rsidRPr="00FD2819">
        <w:rPr>
          <w:rFonts w:asciiTheme="majorBidi" w:eastAsia="Verdana" w:hAnsiTheme="majorBidi" w:cstheme="majorBidi"/>
          <w:color w:val="FF0000"/>
          <w:sz w:val="20"/>
          <w:szCs w:val="20"/>
        </w:rPr>
        <w:t>ideas</w:t>
      </w:r>
      <w:proofErr w:type="gramEnd"/>
      <w:r w:rsidRPr="00FD2819">
        <w:rPr>
          <w:rFonts w:asciiTheme="majorBidi" w:eastAsia="Verdana" w:hAnsiTheme="majorBidi" w:cstheme="majorBidi"/>
          <w:color w:val="FF0000"/>
          <w:sz w:val="20"/>
          <w:szCs w:val="20"/>
        </w:rPr>
        <w:t>, avoid abusive language, try not to dominate the other team members, etc.</w:t>
      </w:r>
    </w:p>
    <w:p w14:paraId="4F9D6919" w14:textId="77777777" w:rsidR="00002EA9" w:rsidRPr="00FD2819" w:rsidRDefault="00FD2819">
      <w:pPr>
        <w:pBdr>
          <w:top w:val="single" w:sz="4" w:space="1" w:color="000000"/>
          <w:left w:val="single" w:sz="4" w:space="4" w:color="000000"/>
          <w:bottom w:val="single" w:sz="4" w:space="1" w:color="000000"/>
          <w:right w:val="single" w:sz="4" w:space="4" w:color="000000"/>
        </w:pBd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sz w:val="20"/>
          <w:szCs w:val="20"/>
        </w:rPr>
        <w:t xml:space="preserve">The key value of our team is Majority principle which means when we have different opinions we try to make a vote and the proposal receiving the most votes will become our choice. When we start our code, we might have many ways to finish the task. However, some methods for coding are very </w:t>
      </w:r>
      <w:proofErr w:type="spellStart"/>
      <w:r w:rsidRPr="00FD2819">
        <w:rPr>
          <w:rFonts w:asciiTheme="majorBidi" w:eastAsia="Verdana" w:hAnsiTheme="majorBidi" w:cstheme="majorBidi"/>
          <w:sz w:val="20"/>
          <w:szCs w:val="20"/>
        </w:rPr>
        <w:t>conflex</w:t>
      </w:r>
      <w:proofErr w:type="spellEnd"/>
      <w:r w:rsidRPr="00FD2819">
        <w:rPr>
          <w:rFonts w:asciiTheme="majorBidi" w:eastAsia="Verdana" w:hAnsiTheme="majorBidi" w:cstheme="majorBidi"/>
          <w:sz w:val="20"/>
          <w:szCs w:val="20"/>
        </w:rPr>
        <w:t xml:space="preserve"> and unnecessary for processing. </w:t>
      </w:r>
      <w:proofErr w:type="gramStart"/>
      <w:r w:rsidRPr="00FD2819">
        <w:rPr>
          <w:rFonts w:asciiTheme="majorBidi" w:eastAsia="Verdana" w:hAnsiTheme="majorBidi" w:cstheme="majorBidi"/>
          <w:sz w:val="20"/>
          <w:szCs w:val="20"/>
        </w:rPr>
        <w:t>So</w:t>
      </w:r>
      <w:proofErr w:type="gramEnd"/>
      <w:r w:rsidRPr="00FD2819">
        <w:rPr>
          <w:rFonts w:asciiTheme="majorBidi" w:eastAsia="Verdana" w:hAnsiTheme="majorBidi" w:cstheme="majorBidi"/>
          <w:sz w:val="20"/>
          <w:szCs w:val="20"/>
        </w:rPr>
        <w:t xml:space="preserve"> when we find something can cause our argument for coding or finishing assessment. We will make a vote to solve the argue </w:t>
      </w:r>
      <w:r w:rsidRPr="00FD2819">
        <w:rPr>
          <w:rFonts w:asciiTheme="majorBidi" w:eastAsia="Verdana" w:hAnsiTheme="majorBidi" w:cstheme="majorBidi"/>
          <w:sz w:val="20"/>
          <w:szCs w:val="20"/>
        </w:rPr>
        <w:lastRenderedPageBreak/>
        <w:t>which also shows our democracy of team working.</w:t>
      </w:r>
    </w:p>
    <w:p w14:paraId="4F9D691A" w14:textId="77777777" w:rsidR="00002EA9" w:rsidRPr="00FD2819" w:rsidRDefault="00002EA9">
      <w:pPr>
        <w:pBdr>
          <w:top w:val="single" w:sz="4" w:space="1" w:color="000000"/>
          <w:left w:val="single" w:sz="4" w:space="4" w:color="000000"/>
          <w:bottom w:val="single" w:sz="4" w:space="1" w:color="000000"/>
          <w:right w:val="single" w:sz="4" w:space="4" w:color="000000"/>
        </w:pBdr>
        <w:spacing w:line="360" w:lineRule="auto"/>
        <w:ind w:left="0" w:hanging="2"/>
        <w:jc w:val="both"/>
        <w:rPr>
          <w:rFonts w:asciiTheme="majorBidi" w:eastAsia="Verdana" w:hAnsiTheme="majorBidi" w:cstheme="majorBidi"/>
          <w:sz w:val="20"/>
          <w:szCs w:val="20"/>
        </w:rPr>
      </w:pPr>
    </w:p>
    <w:p w14:paraId="4F9D691B" w14:textId="77777777" w:rsidR="00002EA9" w:rsidRPr="00FD2819" w:rsidRDefault="00002EA9">
      <w:pPr>
        <w:spacing w:line="360" w:lineRule="auto"/>
        <w:ind w:left="0" w:hanging="2"/>
        <w:jc w:val="both"/>
        <w:rPr>
          <w:rFonts w:asciiTheme="majorBidi" w:eastAsia="Verdana" w:hAnsiTheme="majorBidi" w:cstheme="majorBidi"/>
          <w:sz w:val="20"/>
          <w:szCs w:val="20"/>
        </w:rPr>
      </w:pPr>
    </w:p>
    <w:p w14:paraId="4F9D691C" w14:textId="77777777" w:rsidR="00002EA9" w:rsidRPr="00FD2819" w:rsidRDefault="00FD2819">
      <w:p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b/>
          <w:i/>
          <w:sz w:val="20"/>
          <w:szCs w:val="20"/>
        </w:rPr>
        <w:t>&lt;Refer to the Team Agreement Guidelines in the Appendix for examples and adapt (not adopt) for your team. You are required to provide 2-3 examples of team principles, rationales and operational processes that your team has agreed upon.</w:t>
      </w:r>
      <w:r w:rsidRPr="00FD2819">
        <w:rPr>
          <w:rFonts w:asciiTheme="majorBidi" w:eastAsia="Verdana" w:hAnsiTheme="majorBidi" w:cstheme="majorBidi"/>
          <w:sz w:val="20"/>
          <w:szCs w:val="20"/>
        </w:rPr>
        <w:t xml:space="preserve">  </w:t>
      </w:r>
      <w:r w:rsidRPr="00FD2819">
        <w:rPr>
          <w:rFonts w:asciiTheme="majorBidi" w:eastAsia="Verdana" w:hAnsiTheme="majorBidi" w:cstheme="majorBidi"/>
          <w:b/>
          <w:i/>
          <w:sz w:val="20"/>
          <w:szCs w:val="20"/>
        </w:rPr>
        <w:t>An example of how these should appear in your Team Agreement is provided below for the Respect Principle.&gt;</w:t>
      </w:r>
    </w:p>
    <w:tbl>
      <w:tblPr>
        <w:tblStyle w:val="a1"/>
        <w:tblW w:w="98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53"/>
      </w:tblGrid>
      <w:tr w:rsidR="00002EA9" w:rsidRPr="00FD2819" w14:paraId="4F9D692D" w14:textId="77777777">
        <w:trPr>
          <w:trHeight w:val="3325"/>
        </w:trPr>
        <w:tc>
          <w:tcPr>
            <w:tcW w:w="9853" w:type="dxa"/>
          </w:tcPr>
          <w:p w14:paraId="4F9D691D" w14:textId="77777777" w:rsidR="00002EA9" w:rsidRPr="00FD2819" w:rsidRDefault="00FD2819">
            <w:p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sz w:val="20"/>
                <w:szCs w:val="20"/>
              </w:rPr>
              <w:t xml:space="preserve"> </w:t>
            </w:r>
          </w:p>
          <w:p w14:paraId="4F9D691E" w14:textId="77777777" w:rsidR="00002EA9" w:rsidRPr="00FD2819" w:rsidRDefault="00FD2819">
            <w:pPr>
              <w:numPr>
                <w:ilvl w:val="0"/>
                <w:numId w:val="1"/>
              </w:numPr>
              <w:spacing w:line="360" w:lineRule="auto"/>
              <w:ind w:left="0" w:hanging="2"/>
              <w:jc w:val="both"/>
              <w:rPr>
                <w:rFonts w:asciiTheme="majorBidi" w:eastAsia="Verdana" w:hAnsiTheme="majorBidi" w:cstheme="majorBidi"/>
                <w:color w:val="FF0000"/>
                <w:sz w:val="20"/>
                <w:szCs w:val="20"/>
              </w:rPr>
            </w:pPr>
            <w:r w:rsidRPr="00FD2819">
              <w:rPr>
                <w:rFonts w:asciiTheme="majorBidi" w:eastAsia="Verdana" w:hAnsiTheme="majorBidi" w:cstheme="majorBidi"/>
                <w:color w:val="FF0000"/>
                <w:sz w:val="20"/>
                <w:szCs w:val="20"/>
              </w:rPr>
              <w:t>Principle (What): Show respect for one another.</w:t>
            </w:r>
          </w:p>
          <w:p w14:paraId="4F9D691F" w14:textId="77777777" w:rsidR="00002EA9" w:rsidRPr="00FD2819" w:rsidRDefault="00FD2819">
            <w:pPr>
              <w:numPr>
                <w:ilvl w:val="0"/>
                <w:numId w:val="1"/>
              </w:numPr>
              <w:spacing w:line="360" w:lineRule="auto"/>
              <w:ind w:left="0" w:hanging="2"/>
              <w:jc w:val="both"/>
              <w:rPr>
                <w:rFonts w:asciiTheme="majorBidi" w:eastAsia="Verdana" w:hAnsiTheme="majorBidi" w:cstheme="majorBidi"/>
                <w:color w:val="FF0000"/>
                <w:sz w:val="20"/>
                <w:szCs w:val="20"/>
              </w:rPr>
            </w:pPr>
            <w:r w:rsidRPr="00FD2819">
              <w:rPr>
                <w:rFonts w:asciiTheme="majorBidi" w:eastAsia="Verdana" w:hAnsiTheme="majorBidi" w:cstheme="majorBidi"/>
                <w:color w:val="FF0000"/>
                <w:sz w:val="20"/>
                <w:szCs w:val="20"/>
              </w:rPr>
              <w:t>Rationale (Why): A healthy professional atmosphere will facilitate positive team outcomes.</w:t>
            </w:r>
          </w:p>
          <w:p w14:paraId="4F9D6920" w14:textId="77777777" w:rsidR="00002EA9" w:rsidRPr="00FD2819" w:rsidRDefault="00FD2819">
            <w:pPr>
              <w:numPr>
                <w:ilvl w:val="0"/>
                <w:numId w:val="1"/>
              </w:numPr>
              <w:spacing w:line="360" w:lineRule="auto"/>
              <w:ind w:left="0" w:hanging="2"/>
              <w:jc w:val="both"/>
              <w:rPr>
                <w:rFonts w:asciiTheme="majorBidi" w:eastAsia="Verdana" w:hAnsiTheme="majorBidi" w:cstheme="majorBidi"/>
                <w:color w:val="FF0000"/>
                <w:sz w:val="20"/>
                <w:szCs w:val="20"/>
              </w:rPr>
            </w:pPr>
            <w:r w:rsidRPr="00FD2819">
              <w:rPr>
                <w:rFonts w:asciiTheme="majorBidi" w:eastAsia="Verdana" w:hAnsiTheme="majorBidi" w:cstheme="majorBidi"/>
                <w:color w:val="FF0000"/>
                <w:sz w:val="20"/>
                <w:szCs w:val="20"/>
              </w:rPr>
              <w:t xml:space="preserve">Operational Processes (How) </w:t>
            </w:r>
          </w:p>
          <w:p w14:paraId="4F9D6921" w14:textId="77777777" w:rsidR="00002EA9" w:rsidRPr="00FD2819" w:rsidRDefault="00FD2819">
            <w:pPr>
              <w:numPr>
                <w:ilvl w:val="1"/>
                <w:numId w:val="1"/>
              </w:numPr>
              <w:spacing w:line="360" w:lineRule="auto"/>
              <w:ind w:left="0" w:hanging="2"/>
              <w:jc w:val="both"/>
              <w:rPr>
                <w:rFonts w:asciiTheme="majorBidi" w:eastAsia="Verdana" w:hAnsiTheme="majorBidi" w:cstheme="majorBidi"/>
                <w:color w:val="FF0000"/>
                <w:sz w:val="20"/>
                <w:szCs w:val="20"/>
              </w:rPr>
            </w:pPr>
            <w:r w:rsidRPr="00FD2819">
              <w:rPr>
                <w:rFonts w:asciiTheme="majorBidi" w:eastAsia="Verdana" w:hAnsiTheme="majorBidi" w:cstheme="majorBidi"/>
                <w:color w:val="FF0000"/>
                <w:sz w:val="20"/>
                <w:szCs w:val="20"/>
              </w:rPr>
              <w:t xml:space="preserve">listen to </w:t>
            </w:r>
            <w:proofErr w:type="spellStart"/>
            <w:r w:rsidRPr="00FD2819">
              <w:rPr>
                <w:rFonts w:asciiTheme="majorBidi" w:eastAsia="Verdana" w:hAnsiTheme="majorBidi" w:cstheme="majorBidi"/>
                <w:color w:val="FF0000"/>
                <w:sz w:val="20"/>
                <w:szCs w:val="20"/>
              </w:rPr>
              <w:t>each others</w:t>
            </w:r>
            <w:proofErr w:type="spellEnd"/>
            <w:r w:rsidRPr="00FD2819">
              <w:rPr>
                <w:rFonts w:asciiTheme="majorBidi" w:eastAsia="Verdana" w:hAnsiTheme="majorBidi" w:cstheme="majorBidi"/>
                <w:color w:val="FF0000"/>
                <w:sz w:val="20"/>
                <w:szCs w:val="20"/>
              </w:rPr>
              <w:t xml:space="preserve"> </w:t>
            </w:r>
            <w:proofErr w:type="gramStart"/>
            <w:r w:rsidRPr="00FD2819">
              <w:rPr>
                <w:rFonts w:asciiTheme="majorBidi" w:eastAsia="Verdana" w:hAnsiTheme="majorBidi" w:cstheme="majorBidi"/>
                <w:color w:val="FF0000"/>
                <w:sz w:val="20"/>
                <w:szCs w:val="20"/>
              </w:rPr>
              <w:t>ideas</w:t>
            </w:r>
            <w:proofErr w:type="gramEnd"/>
            <w:r w:rsidRPr="00FD2819">
              <w:rPr>
                <w:rFonts w:asciiTheme="majorBidi" w:eastAsia="Verdana" w:hAnsiTheme="majorBidi" w:cstheme="majorBidi"/>
                <w:color w:val="FF0000"/>
                <w:sz w:val="20"/>
                <w:szCs w:val="20"/>
              </w:rPr>
              <w:t xml:space="preserve">, </w:t>
            </w:r>
          </w:p>
          <w:p w14:paraId="4F9D6922" w14:textId="77777777" w:rsidR="00002EA9" w:rsidRPr="00FD2819" w:rsidRDefault="00FD2819">
            <w:pPr>
              <w:numPr>
                <w:ilvl w:val="1"/>
                <w:numId w:val="1"/>
              </w:numPr>
              <w:spacing w:line="360" w:lineRule="auto"/>
              <w:ind w:left="0" w:hanging="2"/>
              <w:jc w:val="both"/>
              <w:rPr>
                <w:rFonts w:asciiTheme="majorBidi" w:eastAsia="Verdana" w:hAnsiTheme="majorBidi" w:cstheme="majorBidi"/>
                <w:color w:val="FF0000"/>
                <w:sz w:val="20"/>
                <w:szCs w:val="20"/>
              </w:rPr>
            </w:pPr>
            <w:r w:rsidRPr="00FD2819">
              <w:rPr>
                <w:rFonts w:asciiTheme="majorBidi" w:eastAsia="Verdana" w:hAnsiTheme="majorBidi" w:cstheme="majorBidi"/>
                <w:color w:val="FF0000"/>
                <w:sz w:val="20"/>
                <w:szCs w:val="20"/>
              </w:rPr>
              <w:t xml:space="preserve">avoid abusive language, </w:t>
            </w:r>
          </w:p>
          <w:p w14:paraId="4F9D6923" w14:textId="77777777" w:rsidR="00002EA9" w:rsidRPr="00FD2819" w:rsidRDefault="00FD2819">
            <w:pPr>
              <w:numPr>
                <w:ilvl w:val="1"/>
                <w:numId w:val="1"/>
              </w:numPr>
              <w:spacing w:line="360" w:lineRule="auto"/>
              <w:ind w:left="0" w:hanging="2"/>
              <w:jc w:val="both"/>
              <w:rPr>
                <w:rFonts w:asciiTheme="majorBidi" w:eastAsia="Verdana" w:hAnsiTheme="majorBidi" w:cstheme="majorBidi"/>
                <w:color w:val="FF0000"/>
                <w:sz w:val="20"/>
                <w:szCs w:val="20"/>
              </w:rPr>
            </w:pPr>
            <w:r w:rsidRPr="00FD2819">
              <w:rPr>
                <w:rFonts w:asciiTheme="majorBidi" w:eastAsia="Verdana" w:hAnsiTheme="majorBidi" w:cstheme="majorBidi"/>
                <w:color w:val="FF0000"/>
                <w:sz w:val="20"/>
                <w:szCs w:val="20"/>
              </w:rPr>
              <w:t xml:space="preserve">try not to dominate the other team members, </w:t>
            </w:r>
          </w:p>
          <w:p w14:paraId="4F9D6924" w14:textId="77777777" w:rsidR="00002EA9" w:rsidRPr="00FD2819" w:rsidRDefault="00FD2819">
            <w:pPr>
              <w:numPr>
                <w:ilvl w:val="1"/>
                <w:numId w:val="1"/>
              </w:numPr>
              <w:spacing w:line="360" w:lineRule="auto"/>
              <w:ind w:left="0" w:hanging="2"/>
              <w:jc w:val="both"/>
              <w:rPr>
                <w:rFonts w:asciiTheme="majorBidi" w:eastAsia="Verdana" w:hAnsiTheme="majorBidi" w:cstheme="majorBidi"/>
                <w:color w:val="FF0000"/>
                <w:sz w:val="20"/>
                <w:szCs w:val="20"/>
              </w:rPr>
            </w:pPr>
            <w:r w:rsidRPr="00FD2819">
              <w:rPr>
                <w:rFonts w:asciiTheme="majorBidi" w:eastAsia="Verdana" w:hAnsiTheme="majorBidi" w:cstheme="majorBidi"/>
                <w:color w:val="FF0000"/>
                <w:sz w:val="20"/>
                <w:szCs w:val="20"/>
              </w:rPr>
              <w:t>give equal speaking time to all members</w:t>
            </w:r>
          </w:p>
          <w:p w14:paraId="4F9D6925" w14:textId="77777777" w:rsidR="00002EA9" w:rsidRPr="00FD2819" w:rsidRDefault="00FD2819">
            <w:pPr>
              <w:numPr>
                <w:ilvl w:val="0"/>
                <w:numId w:val="1"/>
              </w:num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sz w:val="20"/>
                <w:szCs w:val="20"/>
              </w:rPr>
              <w:t>Principle (What): majority principle</w:t>
            </w:r>
          </w:p>
          <w:p w14:paraId="4F9D6926" w14:textId="77777777" w:rsidR="00002EA9" w:rsidRPr="00FD2819" w:rsidRDefault="00FD2819">
            <w:pPr>
              <w:numPr>
                <w:ilvl w:val="0"/>
                <w:numId w:val="1"/>
              </w:num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sz w:val="20"/>
                <w:szCs w:val="20"/>
              </w:rPr>
              <w:t>Rationale (Why): It is a very good way to solve our argument.</w:t>
            </w:r>
          </w:p>
          <w:p w14:paraId="4F9D6927" w14:textId="77777777" w:rsidR="00002EA9" w:rsidRPr="00FD2819" w:rsidRDefault="00FD2819">
            <w:pPr>
              <w:numPr>
                <w:ilvl w:val="0"/>
                <w:numId w:val="1"/>
              </w:num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sz w:val="20"/>
                <w:szCs w:val="20"/>
              </w:rPr>
              <w:t xml:space="preserve">Operational Processes (How) </w:t>
            </w:r>
          </w:p>
          <w:p w14:paraId="4F9D6928" w14:textId="77777777" w:rsidR="00002EA9" w:rsidRPr="00FD2819" w:rsidRDefault="00FD2819">
            <w:pPr>
              <w:numPr>
                <w:ilvl w:val="1"/>
                <w:numId w:val="1"/>
              </w:num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sz w:val="20"/>
                <w:szCs w:val="20"/>
              </w:rPr>
              <w:t xml:space="preserve">show our different opinion, </w:t>
            </w:r>
          </w:p>
          <w:p w14:paraId="4F9D6929" w14:textId="77777777" w:rsidR="00002EA9" w:rsidRPr="00FD2819" w:rsidRDefault="00FD2819">
            <w:pPr>
              <w:numPr>
                <w:ilvl w:val="1"/>
                <w:numId w:val="1"/>
              </w:num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sz w:val="20"/>
                <w:szCs w:val="20"/>
              </w:rPr>
              <w:t xml:space="preserve">give the reason, </w:t>
            </w:r>
          </w:p>
          <w:p w14:paraId="4F9D692A" w14:textId="77777777" w:rsidR="00002EA9" w:rsidRPr="00FD2819" w:rsidRDefault="00FD2819">
            <w:pPr>
              <w:numPr>
                <w:ilvl w:val="1"/>
                <w:numId w:val="1"/>
              </w:num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sz w:val="20"/>
                <w:szCs w:val="20"/>
              </w:rPr>
              <w:t xml:space="preserve">have a quick talk and acquire of each opinion, </w:t>
            </w:r>
          </w:p>
          <w:p w14:paraId="4F9D692B" w14:textId="77777777" w:rsidR="00002EA9" w:rsidRPr="00FD2819" w:rsidRDefault="00FD2819">
            <w:pPr>
              <w:numPr>
                <w:ilvl w:val="1"/>
                <w:numId w:val="1"/>
              </w:num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sz w:val="20"/>
                <w:szCs w:val="20"/>
              </w:rPr>
              <w:t>make a vote to choose the best solution</w:t>
            </w:r>
          </w:p>
          <w:p w14:paraId="4F9D692C" w14:textId="77777777" w:rsidR="00002EA9" w:rsidRPr="00FD2819" w:rsidRDefault="00002EA9">
            <w:pPr>
              <w:spacing w:line="360" w:lineRule="auto"/>
              <w:ind w:left="0" w:hanging="2"/>
              <w:jc w:val="both"/>
              <w:rPr>
                <w:rFonts w:asciiTheme="majorBidi" w:eastAsia="Verdana" w:hAnsiTheme="majorBidi" w:cstheme="majorBidi"/>
                <w:color w:val="FF0000"/>
                <w:sz w:val="20"/>
                <w:szCs w:val="20"/>
              </w:rPr>
            </w:pPr>
          </w:p>
        </w:tc>
      </w:tr>
    </w:tbl>
    <w:p w14:paraId="4F9D692E" w14:textId="77777777" w:rsidR="00002EA9" w:rsidRPr="00FD2819" w:rsidRDefault="00FD2819">
      <w:pPr>
        <w:pStyle w:val="Heading2"/>
        <w:numPr>
          <w:ilvl w:val="1"/>
          <w:numId w:val="4"/>
        </w:numPr>
        <w:ind w:left="0" w:hanging="2"/>
        <w:rPr>
          <w:rFonts w:asciiTheme="majorBidi" w:hAnsiTheme="majorBidi" w:cstheme="majorBidi"/>
        </w:rPr>
      </w:pPr>
      <w:bookmarkStart w:id="6" w:name="_heading=h.3dy6vkm" w:colFirst="0" w:colLast="0"/>
      <w:bookmarkEnd w:id="6"/>
      <w:r w:rsidRPr="00FD2819">
        <w:rPr>
          <w:rFonts w:asciiTheme="majorBidi" w:hAnsiTheme="majorBidi" w:cstheme="majorBidi"/>
        </w:rPr>
        <w:t>Non-Compliance</w:t>
      </w:r>
    </w:p>
    <w:p w14:paraId="4F9D692F" w14:textId="77777777" w:rsidR="00002EA9" w:rsidRPr="00FD2819" w:rsidRDefault="00002EA9">
      <w:pPr>
        <w:spacing w:line="360" w:lineRule="auto"/>
        <w:ind w:left="0" w:hanging="2"/>
        <w:jc w:val="both"/>
        <w:rPr>
          <w:rFonts w:asciiTheme="majorBidi" w:eastAsia="Verdana" w:hAnsiTheme="majorBidi" w:cstheme="majorBidi"/>
          <w:sz w:val="20"/>
          <w:szCs w:val="20"/>
        </w:rPr>
      </w:pPr>
    </w:p>
    <w:p w14:paraId="4F9D6930" w14:textId="77777777" w:rsidR="00002EA9" w:rsidRPr="00FD2819" w:rsidRDefault="00FD2819">
      <w:p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b/>
          <w:i/>
          <w:sz w:val="20"/>
          <w:szCs w:val="20"/>
        </w:rPr>
        <w:t xml:space="preserve">&lt;Record your team’s agreed </w:t>
      </w:r>
      <w:r w:rsidRPr="00FD2819">
        <w:rPr>
          <w:rFonts w:asciiTheme="majorBidi" w:eastAsia="Verdana" w:hAnsiTheme="majorBidi" w:cstheme="majorBidi"/>
          <w:b/>
          <w:i/>
          <w:sz w:val="20"/>
          <w:szCs w:val="20"/>
          <w:u w:val="single"/>
        </w:rPr>
        <w:t>definitions</w:t>
      </w:r>
      <w:r w:rsidRPr="00FD2819">
        <w:rPr>
          <w:rFonts w:asciiTheme="majorBidi" w:eastAsia="Verdana" w:hAnsiTheme="majorBidi" w:cstheme="majorBidi"/>
          <w:b/>
          <w:i/>
          <w:sz w:val="20"/>
          <w:szCs w:val="20"/>
        </w:rPr>
        <w:t xml:space="preserve"> of minor non-compliance (not meeting or breaching agreed team agreement conditions and team commitments in a way that may adversely affect the project) here.  Illustrate your definitions by providing </w:t>
      </w:r>
      <w:r w:rsidRPr="00FD2819">
        <w:rPr>
          <w:rFonts w:asciiTheme="majorBidi" w:eastAsia="Verdana" w:hAnsiTheme="majorBidi" w:cstheme="majorBidi"/>
          <w:b/>
          <w:i/>
          <w:sz w:val="20"/>
          <w:szCs w:val="20"/>
          <w:u w:val="single"/>
        </w:rPr>
        <w:t>relevant examples</w:t>
      </w:r>
      <w:r w:rsidRPr="00FD2819">
        <w:rPr>
          <w:rFonts w:asciiTheme="majorBidi" w:eastAsia="Verdana" w:hAnsiTheme="majorBidi" w:cstheme="majorBidi"/>
          <w:b/>
          <w:i/>
          <w:sz w:val="20"/>
          <w:szCs w:val="20"/>
        </w:rPr>
        <w:t>.&gt;</w:t>
      </w:r>
    </w:p>
    <w:p w14:paraId="4F9D6931" w14:textId="77777777" w:rsidR="00002EA9" w:rsidRPr="00FD2819" w:rsidRDefault="00FD2819">
      <w:p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sz w:val="20"/>
          <w:szCs w:val="20"/>
        </w:rPr>
        <w:t xml:space="preserve">If team number does not show the respect of others opinion or decide something without communicating with others is minor non-compliance. </w:t>
      </w:r>
    </w:p>
    <w:p w14:paraId="4F9D6932" w14:textId="77777777" w:rsidR="00002EA9" w:rsidRPr="00FD2819" w:rsidRDefault="00FD2819">
      <w:p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b/>
          <w:i/>
          <w:sz w:val="20"/>
          <w:szCs w:val="20"/>
        </w:rPr>
        <w:t xml:space="preserve">&lt;Record your team’s agreed </w:t>
      </w:r>
      <w:r w:rsidRPr="00FD2819">
        <w:rPr>
          <w:rFonts w:asciiTheme="majorBidi" w:eastAsia="Verdana" w:hAnsiTheme="majorBidi" w:cstheme="majorBidi"/>
          <w:b/>
          <w:i/>
          <w:sz w:val="20"/>
          <w:szCs w:val="20"/>
          <w:u w:val="single"/>
        </w:rPr>
        <w:t>definitions</w:t>
      </w:r>
      <w:r w:rsidRPr="00FD2819">
        <w:rPr>
          <w:rFonts w:asciiTheme="majorBidi" w:eastAsia="Verdana" w:hAnsiTheme="majorBidi" w:cstheme="majorBidi"/>
          <w:b/>
          <w:i/>
          <w:sz w:val="20"/>
          <w:szCs w:val="20"/>
        </w:rPr>
        <w:t xml:space="preserve"> of major non-compliance (not</w:t>
      </w:r>
      <w:r w:rsidRPr="00FD2819">
        <w:rPr>
          <w:rFonts w:asciiTheme="majorBidi" w:eastAsia="Verdana" w:hAnsiTheme="majorBidi" w:cstheme="majorBidi"/>
          <w:i/>
          <w:sz w:val="20"/>
          <w:szCs w:val="20"/>
        </w:rPr>
        <w:t xml:space="preserve"> </w:t>
      </w:r>
      <w:r w:rsidRPr="00FD2819">
        <w:rPr>
          <w:rFonts w:asciiTheme="majorBidi" w:eastAsia="Verdana" w:hAnsiTheme="majorBidi" w:cstheme="majorBidi"/>
          <w:b/>
          <w:i/>
          <w:sz w:val="20"/>
          <w:szCs w:val="20"/>
        </w:rPr>
        <w:t xml:space="preserve">meeting or breaching agreed team agreement conditions and team commitments in a way that has a major negative impact upon the team’s success) here.  Illustrate your definitions by providing </w:t>
      </w:r>
      <w:r w:rsidRPr="00FD2819">
        <w:rPr>
          <w:rFonts w:asciiTheme="majorBidi" w:eastAsia="Verdana" w:hAnsiTheme="majorBidi" w:cstheme="majorBidi"/>
          <w:b/>
          <w:i/>
          <w:sz w:val="20"/>
          <w:szCs w:val="20"/>
          <w:u w:val="single"/>
        </w:rPr>
        <w:t>relevant examples</w:t>
      </w:r>
      <w:r w:rsidRPr="00FD2819">
        <w:rPr>
          <w:rFonts w:asciiTheme="majorBidi" w:eastAsia="Verdana" w:hAnsiTheme="majorBidi" w:cstheme="majorBidi"/>
          <w:b/>
          <w:i/>
          <w:sz w:val="20"/>
          <w:szCs w:val="20"/>
        </w:rPr>
        <w:t>.&gt;</w:t>
      </w:r>
    </w:p>
    <w:p w14:paraId="4F9D6933" w14:textId="77777777" w:rsidR="00002EA9" w:rsidRPr="00FD2819" w:rsidRDefault="00FD2819">
      <w:p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sz w:val="20"/>
          <w:szCs w:val="20"/>
        </w:rPr>
        <w:t>Does not participate in any opinion talking.</w:t>
      </w:r>
    </w:p>
    <w:p w14:paraId="4F9D6934" w14:textId="77777777" w:rsidR="00002EA9" w:rsidRPr="00FD2819" w:rsidRDefault="00FD2819">
      <w:p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sz w:val="20"/>
          <w:szCs w:val="20"/>
        </w:rPr>
        <w:t>Not show any respect for others' opinions.</w:t>
      </w:r>
    </w:p>
    <w:p w14:paraId="4F9D6935" w14:textId="77777777" w:rsidR="00002EA9" w:rsidRPr="00FD2819" w:rsidRDefault="00FD2819">
      <w:p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sz w:val="20"/>
          <w:szCs w:val="20"/>
        </w:rPr>
        <w:t>Rude with others.</w:t>
      </w:r>
    </w:p>
    <w:p w14:paraId="4F9D6936" w14:textId="77777777" w:rsidR="00002EA9" w:rsidRPr="00FD2819" w:rsidRDefault="00FD2819">
      <w:pPr>
        <w:spacing w:line="360" w:lineRule="auto"/>
        <w:ind w:left="0" w:hanging="2"/>
        <w:jc w:val="both"/>
        <w:rPr>
          <w:rFonts w:asciiTheme="majorBidi" w:eastAsia="Verdana" w:hAnsiTheme="majorBidi" w:cstheme="majorBidi"/>
          <w:sz w:val="20"/>
          <w:szCs w:val="20"/>
        </w:rPr>
      </w:pPr>
      <w:bookmarkStart w:id="7" w:name="_heading=h.1t3h5sf" w:colFirst="0" w:colLast="0"/>
      <w:bookmarkEnd w:id="7"/>
      <w:r w:rsidRPr="00FD2819">
        <w:rPr>
          <w:rFonts w:asciiTheme="majorBidi" w:eastAsia="Verdana" w:hAnsiTheme="majorBidi" w:cstheme="majorBidi"/>
          <w:sz w:val="20"/>
          <w:szCs w:val="20"/>
        </w:rPr>
        <w:t xml:space="preserve">Never communicate with other members. </w:t>
      </w:r>
    </w:p>
    <w:p w14:paraId="4F9D6937" w14:textId="77777777" w:rsidR="00002EA9" w:rsidRPr="00FD2819" w:rsidRDefault="00FD2819">
      <w:pPr>
        <w:pStyle w:val="Heading2"/>
        <w:numPr>
          <w:ilvl w:val="1"/>
          <w:numId w:val="4"/>
        </w:numPr>
        <w:ind w:left="0" w:hanging="2"/>
        <w:rPr>
          <w:rFonts w:asciiTheme="majorBidi" w:hAnsiTheme="majorBidi" w:cstheme="majorBidi"/>
        </w:rPr>
      </w:pPr>
      <w:r w:rsidRPr="00FD2819">
        <w:rPr>
          <w:rFonts w:asciiTheme="majorBidi" w:hAnsiTheme="majorBidi" w:cstheme="majorBidi"/>
        </w:rPr>
        <w:t>Dispute Resolution &amp; Conflict Management</w:t>
      </w:r>
    </w:p>
    <w:p w14:paraId="4F9D6938" w14:textId="77777777" w:rsidR="00002EA9" w:rsidRPr="00FD2819" w:rsidRDefault="00FD2819">
      <w:p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b/>
          <w:i/>
          <w:sz w:val="20"/>
          <w:szCs w:val="20"/>
        </w:rPr>
        <w:t>&lt;Minor or major non-compliance with this Agreement is likely to manifest as disputes or conflicts between team members.</w:t>
      </w:r>
    </w:p>
    <w:p w14:paraId="4F9D6939" w14:textId="77777777" w:rsidR="00002EA9" w:rsidRPr="00FD2819" w:rsidRDefault="00FD2819">
      <w:p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b/>
          <w:i/>
          <w:sz w:val="20"/>
          <w:szCs w:val="20"/>
        </w:rPr>
        <w:lastRenderedPageBreak/>
        <w:t>State how your team has agreed to deal with or manage minor breaches of this Agreement.</w:t>
      </w:r>
    </w:p>
    <w:p w14:paraId="4F9D693A" w14:textId="77777777" w:rsidR="00002EA9" w:rsidRPr="00FD2819" w:rsidRDefault="00FD2819">
      <w:p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b/>
          <w:i/>
          <w:sz w:val="20"/>
          <w:szCs w:val="20"/>
        </w:rPr>
        <w:t>State how your team has agreed to deal with or manage major breaches of this Agreement.&gt;</w:t>
      </w:r>
    </w:p>
    <w:p w14:paraId="4F9D693B" w14:textId="77777777" w:rsidR="00002EA9" w:rsidRPr="00FD2819" w:rsidRDefault="00FD2819">
      <w:pPr>
        <w:pStyle w:val="Heading2"/>
        <w:numPr>
          <w:ilvl w:val="1"/>
          <w:numId w:val="4"/>
        </w:numPr>
        <w:ind w:left="0" w:hanging="2"/>
        <w:rPr>
          <w:rFonts w:asciiTheme="majorBidi" w:hAnsiTheme="majorBidi" w:cstheme="majorBidi"/>
        </w:rPr>
      </w:pPr>
      <w:r w:rsidRPr="00FD2819">
        <w:rPr>
          <w:rFonts w:asciiTheme="majorBidi" w:hAnsiTheme="majorBidi" w:cstheme="majorBidi"/>
        </w:rPr>
        <w:t xml:space="preserve">Peer Appraisal </w:t>
      </w:r>
    </w:p>
    <w:p w14:paraId="4F9D693C" w14:textId="77777777" w:rsidR="00002EA9" w:rsidRPr="00FD2819" w:rsidRDefault="00FD2819">
      <w:p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b/>
          <w:i/>
          <w:sz w:val="20"/>
          <w:szCs w:val="20"/>
        </w:rPr>
        <w:t>&lt;Assign an individual mark to each member of your group (including self-appraisal), based on the contribution you perceive each to have made to the group's work.</w:t>
      </w:r>
    </w:p>
    <w:p w14:paraId="4F9D693D" w14:textId="77777777" w:rsidR="00002EA9" w:rsidRPr="00FD2819" w:rsidRDefault="00FD2819">
      <w:p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b/>
          <w:i/>
          <w:sz w:val="20"/>
          <w:szCs w:val="20"/>
        </w:rPr>
        <w:t xml:space="preserve">A major contributor would receive a mark higher than the group mark and a lesser contributor would receive a lower mark. The total marks cannot be more than the total assigned marks.&gt; </w:t>
      </w:r>
    </w:p>
    <w:p w14:paraId="4F9D693E" w14:textId="77777777" w:rsidR="00002EA9" w:rsidRPr="00FD2819" w:rsidRDefault="00FD2819">
      <w:pPr>
        <w:ind w:left="0" w:hanging="2"/>
        <w:rPr>
          <w:rFonts w:asciiTheme="majorBidi" w:hAnsiTheme="majorBidi" w:cstheme="majorBidi"/>
        </w:rPr>
      </w:pPr>
      <w:r w:rsidRPr="00FD2819">
        <w:rPr>
          <w:rFonts w:asciiTheme="majorBidi" w:hAnsiTheme="majorBidi" w:cstheme="majorBidi"/>
        </w:rPr>
        <w:t xml:space="preserve"> </w:t>
      </w:r>
    </w:p>
    <w:p w14:paraId="4F9D693F" w14:textId="77777777" w:rsidR="00002EA9" w:rsidRPr="00FD2819" w:rsidRDefault="00002EA9">
      <w:pPr>
        <w:ind w:left="0" w:hanging="2"/>
        <w:rPr>
          <w:rFonts w:asciiTheme="majorBidi" w:hAnsiTheme="majorBidi" w:cstheme="majorBidi"/>
        </w:rPr>
      </w:pPr>
    </w:p>
    <w:tbl>
      <w:tblPr>
        <w:tblStyle w:val="a2"/>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57"/>
        <w:gridCol w:w="2157"/>
        <w:gridCol w:w="2158"/>
        <w:gridCol w:w="2158"/>
      </w:tblGrid>
      <w:tr w:rsidR="00002EA9" w:rsidRPr="00FD2819" w14:paraId="4F9D6945" w14:textId="77777777">
        <w:trPr>
          <w:trHeight w:val="770"/>
        </w:trPr>
        <w:tc>
          <w:tcPr>
            <w:tcW w:w="2157" w:type="dxa"/>
          </w:tcPr>
          <w:p w14:paraId="4F9D6940" w14:textId="77777777" w:rsidR="00002EA9" w:rsidRPr="00FD2819" w:rsidRDefault="00002EA9">
            <w:pPr>
              <w:ind w:left="0" w:hanging="2"/>
              <w:rPr>
                <w:rFonts w:asciiTheme="majorBidi" w:hAnsiTheme="majorBidi" w:cstheme="majorBidi"/>
              </w:rPr>
            </w:pPr>
          </w:p>
        </w:tc>
        <w:tc>
          <w:tcPr>
            <w:tcW w:w="2157" w:type="dxa"/>
          </w:tcPr>
          <w:p w14:paraId="4F9D6941" w14:textId="77777777" w:rsidR="00002EA9" w:rsidRPr="00FD2819" w:rsidRDefault="00FD2819">
            <w:pPr>
              <w:ind w:left="0" w:hanging="2"/>
              <w:rPr>
                <w:rFonts w:asciiTheme="majorBidi" w:hAnsiTheme="majorBidi" w:cstheme="majorBidi"/>
              </w:rPr>
            </w:pPr>
            <w:r w:rsidRPr="00FD2819">
              <w:rPr>
                <w:rFonts w:asciiTheme="majorBidi" w:hAnsiTheme="majorBidi" w:cstheme="majorBidi"/>
                <w:b/>
              </w:rPr>
              <w:t xml:space="preserve">Student 1 </w:t>
            </w:r>
          </w:p>
        </w:tc>
        <w:tc>
          <w:tcPr>
            <w:tcW w:w="2158" w:type="dxa"/>
          </w:tcPr>
          <w:p w14:paraId="4F9D6942" w14:textId="77777777" w:rsidR="00002EA9" w:rsidRPr="00FD2819" w:rsidRDefault="00FD2819">
            <w:pPr>
              <w:ind w:left="0" w:hanging="2"/>
              <w:rPr>
                <w:rFonts w:asciiTheme="majorBidi" w:hAnsiTheme="majorBidi" w:cstheme="majorBidi"/>
              </w:rPr>
            </w:pPr>
            <w:r w:rsidRPr="00FD2819">
              <w:rPr>
                <w:rFonts w:asciiTheme="majorBidi" w:hAnsiTheme="majorBidi" w:cstheme="majorBidi"/>
                <w:b/>
              </w:rPr>
              <w:t>Student 2</w:t>
            </w:r>
          </w:p>
        </w:tc>
        <w:tc>
          <w:tcPr>
            <w:tcW w:w="2158" w:type="dxa"/>
          </w:tcPr>
          <w:p w14:paraId="4F9D6943" w14:textId="77777777" w:rsidR="00002EA9" w:rsidRPr="00FD2819" w:rsidRDefault="00FD2819">
            <w:pPr>
              <w:ind w:left="0" w:hanging="2"/>
              <w:rPr>
                <w:rFonts w:asciiTheme="majorBidi" w:hAnsiTheme="majorBidi" w:cstheme="majorBidi"/>
              </w:rPr>
            </w:pPr>
            <w:r w:rsidRPr="00FD2819">
              <w:rPr>
                <w:rFonts w:asciiTheme="majorBidi" w:hAnsiTheme="majorBidi" w:cstheme="majorBidi"/>
                <w:b/>
              </w:rPr>
              <w:t>Student 3</w:t>
            </w:r>
          </w:p>
          <w:p w14:paraId="4F9D6944" w14:textId="77777777" w:rsidR="00002EA9" w:rsidRPr="00FD2819" w:rsidRDefault="00002EA9">
            <w:pPr>
              <w:ind w:left="0" w:hanging="2"/>
              <w:rPr>
                <w:rFonts w:asciiTheme="majorBidi" w:hAnsiTheme="majorBidi" w:cstheme="majorBidi"/>
              </w:rPr>
            </w:pPr>
          </w:p>
        </w:tc>
      </w:tr>
      <w:tr w:rsidR="00002EA9" w:rsidRPr="00FD2819" w14:paraId="4F9D694A" w14:textId="77777777">
        <w:trPr>
          <w:trHeight w:val="556"/>
        </w:trPr>
        <w:tc>
          <w:tcPr>
            <w:tcW w:w="2157" w:type="dxa"/>
          </w:tcPr>
          <w:p w14:paraId="4F9D6946" w14:textId="67150B9A" w:rsidR="00002EA9" w:rsidRPr="00FD2819" w:rsidRDefault="00FD2819">
            <w:pPr>
              <w:ind w:left="0" w:hanging="2"/>
              <w:rPr>
                <w:rFonts w:asciiTheme="majorBidi" w:hAnsiTheme="majorBidi" w:cstheme="majorBidi"/>
                <w:sz w:val="15"/>
                <w:szCs w:val="15"/>
              </w:rPr>
            </w:pPr>
            <w:r w:rsidRPr="00FD2819">
              <w:rPr>
                <w:rFonts w:asciiTheme="majorBidi" w:hAnsiTheme="majorBidi" w:cstheme="majorBidi"/>
                <w:b/>
              </w:rPr>
              <w:t>Vu Kim</w:t>
            </w:r>
            <w:r>
              <w:rPr>
                <w:rFonts w:asciiTheme="majorBidi" w:hAnsiTheme="majorBidi" w:cstheme="majorBidi"/>
                <w:b/>
              </w:rPr>
              <w:t xml:space="preserve"> Thanh </w:t>
            </w:r>
            <w:r w:rsidRPr="00FD2819">
              <w:rPr>
                <w:rFonts w:asciiTheme="majorBidi" w:hAnsiTheme="majorBidi" w:cstheme="majorBidi"/>
                <w:b/>
              </w:rPr>
              <w:t>10648771</w:t>
            </w:r>
          </w:p>
        </w:tc>
        <w:tc>
          <w:tcPr>
            <w:tcW w:w="2157" w:type="dxa"/>
          </w:tcPr>
          <w:p w14:paraId="4F9D6947" w14:textId="2B3B1049" w:rsidR="00002EA9" w:rsidRPr="00FD2819" w:rsidRDefault="002238B5">
            <w:pPr>
              <w:ind w:left="0" w:hanging="2"/>
              <w:rPr>
                <w:rFonts w:asciiTheme="majorBidi" w:hAnsiTheme="majorBidi" w:cstheme="majorBidi"/>
              </w:rPr>
            </w:pPr>
            <w:r>
              <w:rPr>
                <w:rFonts w:asciiTheme="majorBidi" w:hAnsiTheme="majorBidi" w:cstheme="majorBidi"/>
              </w:rPr>
              <w:t>100%</w:t>
            </w:r>
          </w:p>
        </w:tc>
        <w:tc>
          <w:tcPr>
            <w:tcW w:w="2158" w:type="dxa"/>
          </w:tcPr>
          <w:p w14:paraId="4F9D6948" w14:textId="1F0A3738" w:rsidR="00002EA9" w:rsidRPr="00FD2819" w:rsidRDefault="002238B5">
            <w:pPr>
              <w:ind w:left="0" w:hanging="2"/>
              <w:rPr>
                <w:rFonts w:asciiTheme="majorBidi" w:hAnsiTheme="majorBidi" w:cstheme="majorBidi"/>
              </w:rPr>
            </w:pPr>
            <w:r>
              <w:rPr>
                <w:rFonts w:asciiTheme="majorBidi" w:hAnsiTheme="majorBidi" w:cstheme="majorBidi"/>
              </w:rPr>
              <w:t>100%</w:t>
            </w:r>
          </w:p>
        </w:tc>
        <w:tc>
          <w:tcPr>
            <w:tcW w:w="2158" w:type="dxa"/>
          </w:tcPr>
          <w:p w14:paraId="4F9D6949" w14:textId="08C292BA" w:rsidR="00002EA9" w:rsidRPr="00FD2819" w:rsidRDefault="002238B5">
            <w:pPr>
              <w:ind w:left="0" w:hanging="2"/>
              <w:rPr>
                <w:rFonts w:asciiTheme="majorBidi" w:hAnsiTheme="majorBidi" w:cstheme="majorBidi"/>
              </w:rPr>
            </w:pPr>
            <w:r>
              <w:rPr>
                <w:rFonts w:asciiTheme="majorBidi" w:hAnsiTheme="majorBidi" w:cstheme="majorBidi"/>
              </w:rPr>
              <w:t>100%</w:t>
            </w:r>
          </w:p>
        </w:tc>
      </w:tr>
      <w:tr w:rsidR="002238B5" w:rsidRPr="00FD2819" w14:paraId="4F9D694F" w14:textId="77777777">
        <w:trPr>
          <w:trHeight w:val="385"/>
        </w:trPr>
        <w:tc>
          <w:tcPr>
            <w:tcW w:w="2157" w:type="dxa"/>
          </w:tcPr>
          <w:p w14:paraId="4F9D694B" w14:textId="77777777" w:rsidR="002238B5" w:rsidRPr="00FD2819" w:rsidRDefault="002238B5" w:rsidP="002238B5">
            <w:pPr>
              <w:ind w:left="0" w:hanging="2"/>
              <w:rPr>
                <w:rFonts w:asciiTheme="majorBidi" w:hAnsiTheme="majorBidi" w:cstheme="majorBidi"/>
              </w:rPr>
            </w:pPr>
            <w:proofErr w:type="spellStart"/>
            <w:r w:rsidRPr="00FD2819">
              <w:rPr>
                <w:rFonts w:asciiTheme="majorBidi" w:hAnsiTheme="majorBidi" w:cstheme="majorBidi"/>
                <w:b/>
              </w:rPr>
              <w:t>Jie</w:t>
            </w:r>
            <w:proofErr w:type="spellEnd"/>
            <w:r w:rsidRPr="00FD2819">
              <w:rPr>
                <w:rFonts w:asciiTheme="majorBidi" w:hAnsiTheme="majorBidi" w:cstheme="majorBidi"/>
                <w:b/>
              </w:rPr>
              <w:t xml:space="preserve"> Wang N8663246</w:t>
            </w:r>
          </w:p>
        </w:tc>
        <w:tc>
          <w:tcPr>
            <w:tcW w:w="2157" w:type="dxa"/>
          </w:tcPr>
          <w:p w14:paraId="4F9D694C" w14:textId="4133F3CB" w:rsidR="002238B5" w:rsidRPr="00FD2819" w:rsidRDefault="002238B5" w:rsidP="002238B5">
            <w:pPr>
              <w:ind w:left="0" w:hanging="2"/>
              <w:rPr>
                <w:rFonts w:asciiTheme="majorBidi" w:hAnsiTheme="majorBidi" w:cstheme="majorBidi"/>
              </w:rPr>
            </w:pPr>
            <w:r w:rsidRPr="0061169B">
              <w:rPr>
                <w:rFonts w:asciiTheme="majorBidi" w:hAnsiTheme="majorBidi" w:cstheme="majorBidi"/>
              </w:rPr>
              <w:t>100%</w:t>
            </w:r>
          </w:p>
        </w:tc>
        <w:tc>
          <w:tcPr>
            <w:tcW w:w="2158" w:type="dxa"/>
          </w:tcPr>
          <w:p w14:paraId="4F9D694D" w14:textId="3E671262" w:rsidR="002238B5" w:rsidRPr="00FD2819" w:rsidRDefault="002238B5" w:rsidP="002238B5">
            <w:pPr>
              <w:ind w:left="0" w:hanging="2"/>
              <w:rPr>
                <w:rFonts w:asciiTheme="majorBidi" w:hAnsiTheme="majorBidi" w:cstheme="majorBidi"/>
              </w:rPr>
            </w:pPr>
            <w:r w:rsidRPr="0061169B">
              <w:rPr>
                <w:rFonts w:asciiTheme="majorBidi" w:hAnsiTheme="majorBidi" w:cstheme="majorBidi"/>
              </w:rPr>
              <w:t>100%</w:t>
            </w:r>
          </w:p>
        </w:tc>
        <w:tc>
          <w:tcPr>
            <w:tcW w:w="2158" w:type="dxa"/>
          </w:tcPr>
          <w:p w14:paraId="4F9D694E" w14:textId="755D2DCF" w:rsidR="002238B5" w:rsidRPr="00FD2819" w:rsidRDefault="002238B5" w:rsidP="002238B5">
            <w:pPr>
              <w:ind w:left="0" w:hanging="2"/>
              <w:rPr>
                <w:rFonts w:asciiTheme="majorBidi" w:hAnsiTheme="majorBidi" w:cstheme="majorBidi"/>
              </w:rPr>
            </w:pPr>
            <w:r>
              <w:rPr>
                <w:rFonts w:asciiTheme="majorBidi" w:hAnsiTheme="majorBidi" w:cstheme="majorBidi"/>
              </w:rPr>
              <w:t>100%</w:t>
            </w:r>
          </w:p>
        </w:tc>
      </w:tr>
      <w:tr w:rsidR="00002EA9" w:rsidRPr="00FD2819" w14:paraId="4F9D6954" w14:textId="77777777">
        <w:trPr>
          <w:trHeight w:val="770"/>
        </w:trPr>
        <w:tc>
          <w:tcPr>
            <w:tcW w:w="2157" w:type="dxa"/>
          </w:tcPr>
          <w:p w14:paraId="4F9D6950" w14:textId="77777777" w:rsidR="00002EA9" w:rsidRPr="00FD2819" w:rsidRDefault="00FD2819">
            <w:pPr>
              <w:ind w:left="0" w:hanging="2"/>
              <w:rPr>
                <w:rFonts w:asciiTheme="majorBidi" w:hAnsiTheme="majorBidi" w:cstheme="majorBidi"/>
              </w:rPr>
            </w:pPr>
            <w:proofErr w:type="spellStart"/>
            <w:r w:rsidRPr="00FD2819">
              <w:rPr>
                <w:rFonts w:asciiTheme="majorBidi" w:hAnsiTheme="majorBidi" w:cstheme="majorBidi"/>
                <w:b/>
              </w:rPr>
              <w:t>Yuheng</w:t>
            </w:r>
            <w:proofErr w:type="spellEnd"/>
            <w:r w:rsidRPr="00FD2819">
              <w:rPr>
                <w:rFonts w:asciiTheme="majorBidi" w:hAnsiTheme="majorBidi" w:cstheme="majorBidi"/>
                <w:b/>
              </w:rPr>
              <w:t xml:space="preserve"> Zhang N10320920</w:t>
            </w:r>
          </w:p>
        </w:tc>
        <w:tc>
          <w:tcPr>
            <w:tcW w:w="2157" w:type="dxa"/>
          </w:tcPr>
          <w:p w14:paraId="4F9D6951" w14:textId="75967A0E" w:rsidR="00002EA9" w:rsidRPr="00FD2819" w:rsidRDefault="002238B5">
            <w:pPr>
              <w:ind w:left="0" w:hanging="2"/>
              <w:rPr>
                <w:rFonts w:asciiTheme="majorBidi" w:hAnsiTheme="majorBidi" w:cstheme="majorBidi"/>
              </w:rPr>
            </w:pPr>
            <w:r>
              <w:rPr>
                <w:rFonts w:asciiTheme="majorBidi" w:hAnsiTheme="majorBidi" w:cstheme="majorBidi"/>
              </w:rPr>
              <w:t>100%</w:t>
            </w:r>
            <w:bookmarkStart w:id="8" w:name="_GoBack"/>
            <w:bookmarkEnd w:id="8"/>
          </w:p>
        </w:tc>
        <w:tc>
          <w:tcPr>
            <w:tcW w:w="2158" w:type="dxa"/>
          </w:tcPr>
          <w:p w14:paraId="4F9D6952" w14:textId="3D961FDF" w:rsidR="00002EA9" w:rsidRPr="00FD2819" w:rsidRDefault="002238B5">
            <w:pPr>
              <w:ind w:left="0" w:hanging="2"/>
              <w:rPr>
                <w:rFonts w:asciiTheme="majorBidi" w:hAnsiTheme="majorBidi" w:cstheme="majorBidi"/>
              </w:rPr>
            </w:pPr>
            <w:r>
              <w:rPr>
                <w:rFonts w:asciiTheme="majorBidi" w:hAnsiTheme="majorBidi" w:cstheme="majorBidi"/>
              </w:rPr>
              <w:t>100%</w:t>
            </w:r>
          </w:p>
        </w:tc>
        <w:tc>
          <w:tcPr>
            <w:tcW w:w="2158" w:type="dxa"/>
          </w:tcPr>
          <w:p w14:paraId="4F9D6953" w14:textId="0675C461" w:rsidR="00002EA9" w:rsidRPr="00FD2819" w:rsidRDefault="002238B5">
            <w:pPr>
              <w:ind w:left="0" w:hanging="2"/>
              <w:rPr>
                <w:rFonts w:asciiTheme="majorBidi" w:hAnsiTheme="majorBidi" w:cstheme="majorBidi"/>
              </w:rPr>
            </w:pPr>
            <w:r>
              <w:rPr>
                <w:rFonts w:asciiTheme="majorBidi" w:hAnsiTheme="majorBidi" w:cstheme="majorBidi"/>
              </w:rPr>
              <w:t>100%</w:t>
            </w:r>
          </w:p>
        </w:tc>
      </w:tr>
    </w:tbl>
    <w:p w14:paraId="4F9D6955" w14:textId="77777777" w:rsidR="00002EA9" w:rsidRPr="00FD2819" w:rsidRDefault="00002EA9">
      <w:pPr>
        <w:ind w:left="0" w:hanging="2"/>
        <w:rPr>
          <w:rFonts w:asciiTheme="majorBidi" w:hAnsiTheme="majorBidi" w:cstheme="majorBidi"/>
        </w:rPr>
      </w:pPr>
    </w:p>
    <w:p w14:paraId="4F9D6956" w14:textId="77777777" w:rsidR="00002EA9" w:rsidRPr="00FD2819" w:rsidRDefault="00FD2819">
      <w:pPr>
        <w:pStyle w:val="Heading1"/>
        <w:ind w:left="0" w:hanging="2"/>
        <w:rPr>
          <w:rFonts w:asciiTheme="majorBidi" w:hAnsiTheme="majorBidi" w:cstheme="majorBidi"/>
        </w:rPr>
      </w:pPr>
      <w:bookmarkStart w:id="9" w:name="_heading=h.4d34og8" w:colFirst="0" w:colLast="0"/>
      <w:bookmarkEnd w:id="9"/>
      <w:r w:rsidRPr="00FD2819">
        <w:rPr>
          <w:rFonts w:asciiTheme="majorBidi" w:hAnsiTheme="majorBidi" w:cstheme="majorBidi"/>
        </w:rPr>
        <w:t>&lt;</w:t>
      </w:r>
      <w:r w:rsidRPr="00FD2819">
        <w:rPr>
          <w:rFonts w:asciiTheme="majorBidi" w:hAnsiTheme="majorBidi" w:cstheme="majorBidi"/>
          <w:i/>
          <w:sz w:val="20"/>
          <w:szCs w:val="20"/>
        </w:rPr>
        <w:t>Explanatory notes to justify your appraisal marks if it is not equal distribution&gt;</w:t>
      </w:r>
    </w:p>
    <w:p w14:paraId="4F9D6957" w14:textId="77777777" w:rsidR="00002EA9" w:rsidRPr="00FD2819" w:rsidRDefault="00FD2819">
      <w:pPr>
        <w:pStyle w:val="Heading1"/>
        <w:ind w:left="0" w:hanging="2"/>
        <w:rPr>
          <w:rFonts w:asciiTheme="majorBidi" w:hAnsiTheme="majorBidi" w:cstheme="majorBidi"/>
        </w:rPr>
      </w:pPr>
      <w:r w:rsidRPr="00FD2819">
        <w:rPr>
          <w:rFonts w:asciiTheme="majorBidi" w:hAnsiTheme="majorBidi" w:cstheme="majorBidi"/>
        </w:rPr>
        <w:t>3.</w:t>
      </w:r>
      <w:r w:rsidRPr="00FD2819">
        <w:rPr>
          <w:rFonts w:asciiTheme="majorBidi" w:hAnsiTheme="majorBidi" w:cstheme="majorBidi"/>
        </w:rPr>
        <w:tab/>
        <w:t>Conclusion</w:t>
      </w:r>
    </w:p>
    <w:p w14:paraId="4F9D6958" w14:textId="77777777" w:rsidR="00002EA9" w:rsidRPr="00FD2819" w:rsidRDefault="00002EA9">
      <w:pPr>
        <w:spacing w:line="360" w:lineRule="auto"/>
        <w:ind w:left="0" w:hanging="2"/>
        <w:jc w:val="both"/>
        <w:rPr>
          <w:rFonts w:asciiTheme="majorBidi" w:eastAsia="Verdana" w:hAnsiTheme="majorBidi" w:cstheme="majorBidi"/>
          <w:sz w:val="20"/>
          <w:szCs w:val="20"/>
        </w:rPr>
      </w:pPr>
    </w:p>
    <w:p w14:paraId="4F9D6959" w14:textId="77777777" w:rsidR="00002EA9" w:rsidRPr="00FD2819" w:rsidRDefault="00FD2819">
      <w:pPr>
        <w:spacing w:line="360" w:lineRule="auto"/>
        <w:ind w:left="0" w:hanging="2"/>
        <w:jc w:val="both"/>
        <w:rPr>
          <w:rFonts w:asciiTheme="majorBidi" w:eastAsia="Verdana" w:hAnsiTheme="majorBidi" w:cstheme="majorBidi"/>
          <w:sz w:val="20"/>
          <w:szCs w:val="20"/>
        </w:rPr>
      </w:pPr>
      <w:r w:rsidRPr="00FD2819">
        <w:rPr>
          <w:rFonts w:asciiTheme="majorBidi" w:eastAsia="Verdana" w:hAnsiTheme="majorBidi" w:cstheme="majorBidi"/>
          <w:sz w:val="20"/>
          <w:szCs w:val="20"/>
        </w:rPr>
        <w:t>This document has articulated the high level and operational processes agreed to by group 29</w:t>
      </w:r>
      <w:r w:rsidRPr="00FD2819">
        <w:rPr>
          <w:rFonts w:asciiTheme="majorBidi" w:eastAsia="Verdana" w:hAnsiTheme="majorBidi" w:cstheme="majorBidi"/>
          <w:b/>
          <w:i/>
          <w:sz w:val="20"/>
          <w:szCs w:val="20"/>
        </w:rPr>
        <w:t xml:space="preserve">.  </w:t>
      </w:r>
      <w:r w:rsidRPr="00FD2819">
        <w:rPr>
          <w:rFonts w:asciiTheme="majorBidi" w:eastAsia="Verdana" w:hAnsiTheme="majorBidi" w:cstheme="majorBidi"/>
          <w:sz w:val="20"/>
          <w:szCs w:val="20"/>
        </w:rPr>
        <w:t>This team agreement will apply for the duration of the exploration of a large global medical dataset</w:t>
      </w:r>
      <w:r w:rsidRPr="00FD2819">
        <w:rPr>
          <w:rFonts w:asciiTheme="majorBidi" w:eastAsia="Verdana" w:hAnsiTheme="majorBidi" w:cstheme="majorBidi"/>
          <w:b/>
          <w:i/>
          <w:sz w:val="20"/>
          <w:szCs w:val="20"/>
        </w:rPr>
        <w:t xml:space="preserve">. </w:t>
      </w:r>
      <w:r w:rsidRPr="00FD2819">
        <w:rPr>
          <w:rFonts w:asciiTheme="majorBidi" w:eastAsia="Verdana" w:hAnsiTheme="majorBidi" w:cstheme="majorBidi"/>
          <w:sz w:val="20"/>
          <w:szCs w:val="20"/>
        </w:rPr>
        <w:t>To meet the objectives of the project and demonstrate their abilities as IT professionals, team group 29</w:t>
      </w:r>
      <w:r w:rsidRPr="00FD2819">
        <w:rPr>
          <w:rFonts w:asciiTheme="majorBidi" w:eastAsia="Verdana" w:hAnsiTheme="majorBidi" w:cstheme="majorBidi"/>
          <w:b/>
          <w:i/>
          <w:sz w:val="20"/>
          <w:szCs w:val="20"/>
        </w:rPr>
        <w:t xml:space="preserve"> </w:t>
      </w:r>
      <w:r w:rsidRPr="00FD2819">
        <w:rPr>
          <w:rFonts w:asciiTheme="majorBidi" w:eastAsia="Verdana" w:hAnsiTheme="majorBidi" w:cstheme="majorBidi"/>
          <w:sz w:val="20"/>
          <w:szCs w:val="20"/>
        </w:rPr>
        <w:t>will implement the principles, processes and management activities described. This team agreement will be used in marks distribution if there is dispute in a team.</w:t>
      </w:r>
    </w:p>
    <w:p w14:paraId="4F9D695A" w14:textId="77777777" w:rsidR="00002EA9" w:rsidRPr="00FD2819" w:rsidRDefault="00002EA9">
      <w:pPr>
        <w:spacing w:line="360" w:lineRule="auto"/>
        <w:ind w:left="0" w:hanging="2"/>
        <w:jc w:val="both"/>
        <w:rPr>
          <w:rFonts w:asciiTheme="majorBidi" w:eastAsia="Verdana" w:hAnsiTheme="majorBidi" w:cstheme="majorBidi"/>
          <w:sz w:val="20"/>
          <w:szCs w:val="20"/>
        </w:rPr>
      </w:pPr>
      <w:bookmarkStart w:id="10" w:name="_heading=h.2s8eyo1" w:colFirst="0" w:colLast="0"/>
      <w:bookmarkEnd w:id="10"/>
    </w:p>
    <w:p w14:paraId="4F9D695B" w14:textId="77777777" w:rsidR="00002EA9" w:rsidRPr="00FD2819" w:rsidRDefault="00FD2819">
      <w:pPr>
        <w:pStyle w:val="Heading1"/>
        <w:ind w:left="0" w:hanging="2"/>
        <w:rPr>
          <w:rFonts w:asciiTheme="majorBidi" w:hAnsiTheme="majorBidi" w:cstheme="majorBidi"/>
        </w:rPr>
      </w:pPr>
      <w:r w:rsidRPr="00FD2819">
        <w:rPr>
          <w:rFonts w:asciiTheme="majorBidi" w:hAnsiTheme="majorBidi" w:cstheme="majorBidi"/>
        </w:rPr>
        <w:t>References</w:t>
      </w:r>
    </w:p>
    <w:p w14:paraId="4F9D695C" w14:textId="77777777" w:rsidR="00002EA9" w:rsidRPr="00FD2819" w:rsidRDefault="00002EA9">
      <w:pPr>
        <w:ind w:left="0" w:hanging="2"/>
        <w:rPr>
          <w:rFonts w:asciiTheme="majorBidi" w:eastAsia="Verdana" w:hAnsiTheme="majorBidi" w:cstheme="majorBidi"/>
          <w:sz w:val="20"/>
          <w:szCs w:val="20"/>
        </w:rPr>
      </w:pPr>
    </w:p>
    <w:p w14:paraId="4F9D695D" w14:textId="77777777" w:rsidR="00002EA9" w:rsidRPr="00FD2819" w:rsidRDefault="00002EA9">
      <w:pPr>
        <w:ind w:left="0" w:hanging="2"/>
        <w:jc w:val="both"/>
        <w:rPr>
          <w:rFonts w:asciiTheme="majorBidi" w:eastAsia="Verdana" w:hAnsiTheme="majorBidi" w:cstheme="majorBidi"/>
          <w:sz w:val="20"/>
          <w:szCs w:val="20"/>
        </w:rPr>
      </w:pPr>
    </w:p>
    <w:p w14:paraId="4F9D695E" w14:textId="77777777" w:rsidR="00002EA9" w:rsidRPr="00FD2819" w:rsidRDefault="00FD2819">
      <w:pPr>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 xml:space="preserve">QUT (2016). </w:t>
      </w:r>
      <w:r w:rsidRPr="00FD2819">
        <w:rPr>
          <w:rFonts w:asciiTheme="majorBidi" w:eastAsia="Verdana" w:hAnsiTheme="majorBidi" w:cstheme="majorBidi"/>
          <w:i/>
          <w:sz w:val="20"/>
          <w:szCs w:val="20"/>
        </w:rPr>
        <w:t xml:space="preserve">ITB002 IT Professional Studies: Week 1 document.  </w:t>
      </w:r>
      <w:r w:rsidRPr="00FD2819">
        <w:rPr>
          <w:rFonts w:asciiTheme="majorBidi" w:eastAsia="Verdana" w:hAnsiTheme="majorBidi" w:cstheme="majorBidi"/>
          <w:b/>
          <w:i/>
          <w:sz w:val="20"/>
          <w:szCs w:val="20"/>
        </w:rPr>
        <w:t>Complete reference details.</w:t>
      </w:r>
    </w:p>
    <w:p w14:paraId="4F9D695F" w14:textId="77777777" w:rsidR="00002EA9" w:rsidRPr="00FD2819" w:rsidRDefault="00002EA9">
      <w:pPr>
        <w:ind w:left="0" w:hanging="2"/>
        <w:rPr>
          <w:rFonts w:asciiTheme="majorBidi" w:eastAsia="Verdana" w:hAnsiTheme="majorBidi" w:cstheme="majorBidi"/>
          <w:sz w:val="20"/>
          <w:szCs w:val="20"/>
        </w:rPr>
      </w:pPr>
    </w:p>
    <w:p w14:paraId="4F9D6960" w14:textId="77777777" w:rsidR="00002EA9" w:rsidRPr="00FD2819" w:rsidRDefault="00FD2819">
      <w:pPr>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 xml:space="preserve">QUT (2016). </w:t>
      </w:r>
      <w:r w:rsidRPr="00FD2819">
        <w:rPr>
          <w:rFonts w:asciiTheme="majorBidi" w:eastAsia="Verdana" w:hAnsiTheme="majorBidi" w:cstheme="majorBidi"/>
          <w:i/>
          <w:sz w:val="20"/>
          <w:szCs w:val="20"/>
        </w:rPr>
        <w:t xml:space="preserve">ITB002 IT Professional Studies: Team Process Management Requirements.   </w:t>
      </w:r>
      <w:r w:rsidRPr="00FD2819">
        <w:rPr>
          <w:rFonts w:asciiTheme="majorBidi" w:eastAsia="Verdana" w:hAnsiTheme="majorBidi" w:cstheme="majorBidi"/>
          <w:b/>
          <w:i/>
          <w:sz w:val="20"/>
          <w:szCs w:val="20"/>
        </w:rPr>
        <w:t>Complete reference details.</w:t>
      </w:r>
    </w:p>
    <w:p w14:paraId="4F9D6961" w14:textId="77777777" w:rsidR="00002EA9" w:rsidRPr="00FD2819" w:rsidRDefault="00002EA9">
      <w:pPr>
        <w:ind w:left="0" w:hanging="2"/>
        <w:rPr>
          <w:rFonts w:asciiTheme="majorBidi" w:eastAsia="Verdana" w:hAnsiTheme="majorBidi" w:cstheme="majorBidi"/>
          <w:sz w:val="20"/>
          <w:szCs w:val="20"/>
        </w:rPr>
      </w:pPr>
    </w:p>
    <w:p w14:paraId="4F9D6962" w14:textId="77777777" w:rsidR="00002EA9" w:rsidRPr="00FD2819" w:rsidRDefault="00FD2819">
      <w:pPr>
        <w:ind w:left="0" w:hanging="2"/>
        <w:rPr>
          <w:rFonts w:asciiTheme="majorBidi" w:eastAsia="Verdana" w:hAnsiTheme="majorBidi" w:cstheme="majorBidi"/>
          <w:sz w:val="20"/>
          <w:szCs w:val="20"/>
        </w:rPr>
      </w:pPr>
      <w:r w:rsidRPr="00FD2819">
        <w:rPr>
          <w:rFonts w:asciiTheme="majorBidi" w:eastAsia="Verdana" w:hAnsiTheme="majorBidi" w:cstheme="majorBidi"/>
          <w:b/>
          <w:i/>
          <w:sz w:val="20"/>
          <w:szCs w:val="20"/>
        </w:rPr>
        <w:t>Provide any other references you have used to construct this proposal using APA format.</w:t>
      </w:r>
    </w:p>
    <w:p w14:paraId="4F9D6963" w14:textId="77777777" w:rsidR="00002EA9" w:rsidRPr="00FD2819" w:rsidRDefault="00002EA9">
      <w:pPr>
        <w:ind w:left="0" w:hanging="2"/>
        <w:rPr>
          <w:rFonts w:asciiTheme="majorBidi" w:eastAsia="Verdana" w:hAnsiTheme="majorBidi" w:cstheme="majorBidi"/>
          <w:sz w:val="20"/>
          <w:szCs w:val="20"/>
        </w:rPr>
      </w:pPr>
    </w:p>
    <w:p w14:paraId="4F9D6964" w14:textId="77777777" w:rsidR="00002EA9" w:rsidRPr="00FD2819" w:rsidRDefault="00FD2819">
      <w:pPr>
        <w:pStyle w:val="Heading1"/>
        <w:ind w:left="0" w:hanging="2"/>
        <w:rPr>
          <w:rFonts w:asciiTheme="majorBidi" w:hAnsiTheme="majorBidi" w:cstheme="majorBidi"/>
        </w:rPr>
      </w:pPr>
      <w:bookmarkStart w:id="11" w:name="_heading=h.17dp8vu" w:colFirst="0" w:colLast="0"/>
      <w:bookmarkEnd w:id="11"/>
      <w:r w:rsidRPr="00FD2819">
        <w:rPr>
          <w:rFonts w:asciiTheme="majorBidi" w:hAnsiTheme="majorBidi" w:cstheme="majorBidi"/>
        </w:rPr>
        <w:br w:type="page"/>
      </w:r>
      <w:r w:rsidRPr="00FD2819">
        <w:rPr>
          <w:rFonts w:asciiTheme="majorBidi" w:hAnsiTheme="majorBidi" w:cstheme="majorBidi"/>
        </w:rPr>
        <w:lastRenderedPageBreak/>
        <w:t xml:space="preserve">Appendix – Team Agreement Guidelines </w:t>
      </w:r>
    </w:p>
    <w:p w14:paraId="4F9D6965" w14:textId="77777777" w:rsidR="00002EA9" w:rsidRPr="00FD2819" w:rsidRDefault="00002EA9">
      <w:pPr>
        <w:ind w:left="0" w:hanging="2"/>
        <w:rPr>
          <w:rFonts w:asciiTheme="majorBidi" w:eastAsia="Verdana" w:hAnsiTheme="majorBidi" w:cstheme="majorBidi"/>
          <w:sz w:val="20"/>
          <w:szCs w:val="20"/>
        </w:rPr>
      </w:pPr>
    </w:p>
    <w:p w14:paraId="4F9D6966" w14:textId="77777777" w:rsidR="00002EA9" w:rsidRPr="00FD2819" w:rsidRDefault="00FD2819">
      <w:p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4F9D6967" w14:textId="77777777" w:rsidR="00002EA9" w:rsidRPr="00FD2819" w:rsidRDefault="00002EA9">
      <w:pPr>
        <w:spacing w:line="360" w:lineRule="auto"/>
        <w:ind w:left="0" w:hanging="2"/>
        <w:rPr>
          <w:rFonts w:asciiTheme="majorBidi" w:eastAsia="Verdana" w:hAnsiTheme="majorBidi" w:cstheme="majorBidi"/>
          <w:sz w:val="20"/>
          <w:szCs w:val="20"/>
        </w:rPr>
      </w:pPr>
    </w:p>
    <w:p w14:paraId="4F9D6968" w14:textId="77777777" w:rsidR="00002EA9" w:rsidRPr="00FD2819" w:rsidRDefault="00FD2819">
      <w:p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 xml:space="preserve">Team members can negotiate team principles and operational process and record these conditions in their Team Agreement.  In developing the Team Agreement team members must also agree what constitutes a major breach of (non-compliance with) of agreed behaviours, the penalties for such breaches.  </w:t>
      </w:r>
    </w:p>
    <w:p w14:paraId="4F9D6969" w14:textId="77777777" w:rsidR="00002EA9" w:rsidRPr="00FD2819" w:rsidRDefault="00002EA9">
      <w:pPr>
        <w:spacing w:line="360" w:lineRule="auto"/>
        <w:ind w:left="0" w:hanging="2"/>
        <w:rPr>
          <w:rFonts w:asciiTheme="majorBidi" w:eastAsia="Verdana" w:hAnsiTheme="majorBidi" w:cstheme="majorBidi"/>
          <w:sz w:val="20"/>
          <w:szCs w:val="20"/>
        </w:rPr>
      </w:pPr>
    </w:p>
    <w:p w14:paraId="4F9D696A" w14:textId="77777777" w:rsidR="00002EA9" w:rsidRPr="00FD2819" w:rsidRDefault="00FD2819">
      <w:p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 xml:space="preserve">Some possible topics for consideration in the Team Agreement are listed below.  Your team should develop </w:t>
      </w:r>
      <w:r w:rsidRPr="00FD2819">
        <w:rPr>
          <w:rFonts w:asciiTheme="majorBidi" w:eastAsia="Verdana" w:hAnsiTheme="majorBidi" w:cstheme="majorBidi"/>
          <w:b/>
          <w:sz w:val="20"/>
          <w:szCs w:val="20"/>
        </w:rPr>
        <w:t>principles</w:t>
      </w:r>
      <w:r w:rsidRPr="00FD2819">
        <w:rPr>
          <w:rFonts w:asciiTheme="majorBidi" w:eastAsia="Verdana" w:hAnsiTheme="majorBidi" w:cstheme="majorBidi"/>
          <w:sz w:val="20"/>
          <w:szCs w:val="20"/>
        </w:rPr>
        <w:t xml:space="preserve"> and </w:t>
      </w:r>
      <w:r w:rsidRPr="00FD2819">
        <w:rPr>
          <w:rFonts w:asciiTheme="majorBidi" w:eastAsia="Verdana" w:hAnsiTheme="majorBidi" w:cstheme="majorBidi"/>
          <w:b/>
          <w:sz w:val="20"/>
          <w:szCs w:val="20"/>
        </w:rPr>
        <w:t>operational processes</w:t>
      </w:r>
      <w:r w:rsidRPr="00FD2819">
        <w:rPr>
          <w:rFonts w:asciiTheme="majorBidi" w:eastAsia="Verdana" w:hAnsiTheme="majorBidi" w:cstheme="majorBidi"/>
          <w:sz w:val="20"/>
          <w:szCs w:val="20"/>
        </w:rPr>
        <w:t xml:space="preserve"> and any other relevant items you think are necessary to establish the “rules” by which your team will operate.  A template is available to help you identify content items and structure your agreement.</w:t>
      </w:r>
    </w:p>
    <w:p w14:paraId="4F9D696B" w14:textId="77777777" w:rsidR="00002EA9" w:rsidRPr="00FD2819" w:rsidRDefault="00002EA9">
      <w:pPr>
        <w:spacing w:line="360" w:lineRule="auto"/>
        <w:ind w:left="0" w:hanging="2"/>
        <w:rPr>
          <w:rFonts w:asciiTheme="majorBidi" w:eastAsia="Verdana" w:hAnsiTheme="majorBidi" w:cstheme="majorBidi"/>
          <w:sz w:val="20"/>
          <w:szCs w:val="20"/>
        </w:rPr>
      </w:pPr>
      <w:bookmarkStart w:id="12" w:name="_heading=h.3rdcrjn" w:colFirst="0" w:colLast="0"/>
      <w:bookmarkEnd w:id="12"/>
    </w:p>
    <w:p w14:paraId="4F9D696C" w14:textId="77777777" w:rsidR="00002EA9" w:rsidRPr="00FD2819" w:rsidRDefault="00FD2819">
      <w:pPr>
        <w:pStyle w:val="Heading2"/>
        <w:ind w:left="0" w:hanging="2"/>
        <w:rPr>
          <w:rFonts w:asciiTheme="majorBidi" w:hAnsiTheme="majorBidi" w:cstheme="majorBidi"/>
        </w:rPr>
      </w:pPr>
      <w:r w:rsidRPr="00FD2819">
        <w:rPr>
          <w:rFonts w:asciiTheme="majorBidi" w:hAnsiTheme="majorBidi" w:cstheme="majorBidi"/>
        </w:rPr>
        <w:t xml:space="preserve">Possible Topics for Agreement Principles  </w:t>
      </w:r>
    </w:p>
    <w:p w14:paraId="4F9D696D" w14:textId="77777777" w:rsidR="00002EA9" w:rsidRPr="00FD2819" w:rsidRDefault="00FD2819">
      <w:p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The guiding principles you develop might address the following issues:</w:t>
      </w:r>
    </w:p>
    <w:p w14:paraId="4F9D696E" w14:textId="77777777" w:rsidR="00002EA9" w:rsidRPr="00FD2819" w:rsidRDefault="00FD2819">
      <w:pPr>
        <w:numPr>
          <w:ilvl w:val="0"/>
          <w:numId w:val="3"/>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Your team goals (How you will define success.   What level of achievement / grade does your team want for this project);</w:t>
      </w:r>
    </w:p>
    <w:p w14:paraId="4F9D696F" w14:textId="77777777" w:rsidR="00002EA9" w:rsidRPr="00FD2819" w:rsidRDefault="00FD2819">
      <w:pPr>
        <w:numPr>
          <w:ilvl w:val="0"/>
          <w:numId w:val="3"/>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How your team will reach consensus when decision-making;</w:t>
      </w:r>
    </w:p>
    <w:p w14:paraId="4F9D6970" w14:textId="77777777" w:rsidR="00002EA9" w:rsidRPr="00FD2819" w:rsidRDefault="00FD2819">
      <w:pPr>
        <w:numPr>
          <w:ilvl w:val="0"/>
          <w:numId w:val="3"/>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How the team will manage &amp; resolve differences of opinion.  (Will the team require all individuals to accept the team's view?);</w:t>
      </w:r>
    </w:p>
    <w:p w14:paraId="4F9D6971" w14:textId="77777777" w:rsidR="00002EA9" w:rsidRPr="00FD2819" w:rsidRDefault="00FD2819">
      <w:pPr>
        <w:numPr>
          <w:ilvl w:val="0"/>
          <w:numId w:val="3"/>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How you will get quiet team members or students who have English as a second language to actively contribute to team discussions;</w:t>
      </w:r>
    </w:p>
    <w:p w14:paraId="4F9D6972" w14:textId="77777777" w:rsidR="00002EA9" w:rsidRPr="00FD2819" w:rsidRDefault="00FD2819">
      <w:pPr>
        <w:numPr>
          <w:ilvl w:val="0"/>
          <w:numId w:val="3"/>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How team members will share knowledge and actively collaborate with other team members to ensure collaboration;</w:t>
      </w:r>
    </w:p>
    <w:p w14:paraId="4F9D6973" w14:textId="77777777" w:rsidR="00002EA9" w:rsidRPr="00FD2819" w:rsidRDefault="00FD2819">
      <w:pPr>
        <w:numPr>
          <w:ilvl w:val="0"/>
          <w:numId w:val="3"/>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How tasks will be allocated and how work will be completed (will you work according to the project plan, or use an event-driven informal process?);</w:t>
      </w:r>
    </w:p>
    <w:p w14:paraId="4F9D6974" w14:textId="77777777" w:rsidR="00002EA9" w:rsidRPr="00FD2819" w:rsidRDefault="00FD2819">
      <w:pPr>
        <w:numPr>
          <w:ilvl w:val="0"/>
          <w:numId w:val="3"/>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How your team will resolve or accept personal or professional differences;</w:t>
      </w:r>
    </w:p>
    <w:p w14:paraId="4F9D6975" w14:textId="77777777" w:rsidR="00002EA9" w:rsidRPr="00FD2819" w:rsidRDefault="00FD2819">
      <w:pPr>
        <w:numPr>
          <w:ilvl w:val="0"/>
          <w:numId w:val="3"/>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The process or channel will you use to escalate issues that the team cannot resolve;</w:t>
      </w:r>
    </w:p>
    <w:p w14:paraId="4F9D6976" w14:textId="77777777" w:rsidR="00002EA9" w:rsidRPr="00FD2819" w:rsidRDefault="00FD2819">
      <w:pPr>
        <w:numPr>
          <w:ilvl w:val="0"/>
          <w:numId w:val="3"/>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Will your team have a team leader role? And if so what are their responsibilities and how will they be supported, rewarded or compensated for their additional work load.</w:t>
      </w:r>
    </w:p>
    <w:p w14:paraId="4F9D6977" w14:textId="77777777" w:rsidR="00002EA9" w:rsidRPr="00FD2819" w:rsidRDefault="00FD2819">
      <w:pPr>
        <w:numPr>
          <w:ilvl w:val="0"/>
          <w:numId w:val="3"/>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Equitable workload for team work.</w:t>
      </w:r>
    </w:p>
    <w:p w14:paraId="4F9D6978" w14:textId="77777777" w:rsidR="00002EA9" w:rsidRPr="00FD2819" w:rsidRDefault="00FD2819">
      <w:pPr>
        <w:numPr>
          <w:ilvl w:val="0"/>
          <w:numId w:val="3"/>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Will the team accept freeloaders (people who do no work on the project), how will you identify them, and what are you going to do about them?</w:t>
      </w:r>
    </w:p>
    <w:p w14:paraId="4F9D6979" w14:textId="77777777" w:rsidR="00002EA9" w:rsidRPr="00FD2819" w:rsidRDefault="00FD2819">
      <w:pPr>
        <w:numPr>
          <w:ilvl w:val="0"/>
          <w:numId w:val="3"/>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Ensure that work is done to an acceptable level of quality and meets the project’s requirements;</w:t>
      </w:r>
    </w:p>
    <w:p w14:paraId="4F9D697A" w14:textId="77777777" w:rsidR="00002EA9" w:rsidRPr="00FD2819" w:rsidRDefault="00FD2819">
      <w:pPr>
        <w:numPr>
          <w:ilvl w:val="0"/>
          <w:numId w:val="3"/>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What process will you follow to deal with poor quality or late work;</w:t>
      </w:r>
    </w:p>
    <w:p w14:paraId="4F9D697B" w14:textId="77777777" w:rsidR="00002EA9" w:rsidRPr="00FD2819" w:rsidRDefault="00FD2819">
      <w:pPr>
        <w:numPr>
          <w:ilvl w:val="0"/>
          <w:numId w:val="3"/>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What you will do if members make significantly different contributions in terms of quantity or quality of work;</w:t>
      </w:r>
    </w:p>
    <w:p w14:paraId="4F9D697C" w14:textId="77777777" w:rsidR="00002EA9" w:rsidRPr="00FD2819" w:rsidRDefault="00FD2819">
      <w:pPr>
        <w:numPr>
          <w:ilvl w:val="0"/>
          <w:numId w:val="3"/>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etc</w:t>
      </w:r>
    </w:p>
    <w:p w14:paraId="4F9D697D" w14:textId="77777777" w:rsidR="00002EA9" w:rsidRPr="00FD2819" w:rsidRDefault="00002EA9">
      <w:pPr>
        <w:spacing w:before="120" w:after="120"/>
        <w:ind w:left="0" w:hanging="2"/>
        <w:rPr>
          <w:rFonts w:asciiTheme="majorBidi" w:eastAsia="Verdana" w:hAnsiTheme="majorBidi" w:cstheme="majorBidi"/>
          <w:sz w:val="20"/>
          <w:szCs w:val="20"/>
        </w:rPr>
      </w:pPr>
      <w:bookmarkStart w:id="13" w:name="_heading=h.26in1rg" w:colFirst="0" w:colLast="0"/>
      <w:bookmarkEnd w:id="13"/>
    </w:p>
    <w:p w14:paraId="4F9D697E" w14:textId="77777777" w:rsidR="00002EA9" w:rsidRPr="00FD2819" w:rsidRDefault="00FD2819">
      <w:pPr>
        <w:pStyle w:val="Heading2"/>
        <w:ind w:left="0" w:hanging="2"/>
        <w:rPr>
          <w:rFonts w:asciiTheme="majorBidi" w:hAnsiTheme="majorBidi" w:cstheme="majorBidi"/>
        </w:rPr>
      </w:pPr>
      <w:r w:rsidRPr="00FD2819">
        <w:rPr>
          <w:rFonts w:asciiTheme="majorBidi" w:hAnsiTheme="majorBidi" w:cstheme="majorBidi"/>
        </w:rPr>
        <w:lastRenderedPageBreak/>
        <w:t>Communication and Operational Process Topics</w:t>
      </w:r>
    </w:p>
    <w:p w14:paraId="4F9D697F" w14:textId="77777777" w:rsidR="00002EA9" w:rsidRPr="00FD2819" w:rsidRDefault="00FD2819">
      <w:p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Your team communication and operational processes should explain in detail how the principles you have stated are put into operation.  They might include statements that include:</w:t>
      </w:r>
    </w:p>
    <w:p w14:paraId="4F9D6980" w14:textId="77777777" w:rsidR="00002EA9" w:rsidRPr="00FD2819" w:rsidRDefault="00FD2819">
      <w:pPr>
        <w:numPr>
          <w:ilvl w:val="0"/>
          <w:numId w:val="2"/>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How often your team meetings will be held, where, what time &amp; for how long;</w:t>
      </w:r>
    </w:p>
    <w:p w14:paraId="4F9D6981" w14:textId="77777777" w:rsidR="00002EA9" w:rsidRPr="00FD2819" w:rsidRDefault="00FD2819">
      <w:pPr>
        <w:numPr>
          <w:ilvl w:val="0"/>
          <w:numId w:val="2"/>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What regular agenda categories will be discussed at each meeting (</w:t>
      </w:r>
      <w:proofErr w:type="spellStart"/>
      <w:r w:rsidRPr="00FD2819">
        <w:rPr>
          <w:rFonts w:asciiTheme="majorBidi" w:eastAsia="Verdana" w:hAnsiTheme="majorBidi" w:cstheme="majorBidi"/>
          <w:sz w:val="20"/>
          <w:szCs w:val="20"/>
        </w:rPr>
        <w:t>eg</w:t>
      </w:r>
      <w:proofErr w:type="spellEnd"/>
      <w:r w:rsidRPr="00FD2819">
        <w:rPr>
          <w:rFonts w:asciiTheme="majorBidi" w:eastAsia="Verdana" w:hAnsiTheme="majorBidi" w:cstheme="majorBidi"/>
          <w:sz w:val="20"/>
          <w:szCs w:val="20"/>
        </w:rPr>
        <w:t xml:space="preserve"> progress made, issues);</w:t>
      </w:r>
    </w:p>
    <w:p w14:paraId="4F9D6982" w14:textId="77777777" w:rsidR="00002EA9" w:rsidRPr="00FD2819" w:rsidRDefault="00FD2819">
      <w:pPr>
        <w:numPr>
          <w:ilvl w:val="0"/>
          <w:numId w:val="2"/>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Who will record the team meetings (</w:t>
      </w:r>
      <w:proofErr w:type="spellStart"/>
      <w:r w:rsidRPr="00FD2819">
        <w:rPr>
          <w:rFonts w:asciiTheme="majorBidi" w:eastAsia="Verdana" w:hAnsiTheme="majorBidi" w:cstheme="majorBidi"/>
          <w:sz w:val="20"/>
          <w:szCs w:val="20"/>
        </w:rPr>
        <w:t>eg</w:t>
      </w:r>
      <w:proofErr w:type="spellEnd"/>
      <w:r w:rsidRPr="00FD2819">
        <w:rPr>
          <w:rFonts w:asciiTheme="majorBidi" w:eastAsia="Verdana" w:hAnsiTheme="majorBidi" w:cstheme="majorBidi"/>
          <w:sz w:val="20"/>
          <w:szCs w:val="20"/>
        </w:rPr>
        <w:t xml:space="preserve"> meeting date, attendees, issues discussed, decisions, actions) and enter the data in </w:t>
      </w:r>
      <w:proofErr w:type="spellStart"/>
      <w:r w:rsidRPr="00FD2819">
        <w:rPr>
          <w:rFonts w:asciiTheme="majorBidi" w:eastAsia="Verdana" w:hAnsiTheme="majorBidi" w:cstheme="majorBidi"/>
          <w:sz w:val="20"/>
          <w:szCs w:val="20"/>
        </w:rPr>
        <w:t>TeamWorker</w:t>
      </w:r>
      <w:proofErr w:type="spellEnd"/>
      <w:r w:rsidRPr="00FD2819">
        <w:rPr>
          <w:rFonts w:asciiTheme="majorBidi" w:eastAsia="Verdana" w:hAnsiTheme="majorBidi" w:cstheme="majorBidi"/>
          <w:sz w:val="20"/>
          <w:szCs w:val="20"/>
        </w:rPr>
        <w:t xml:space="preserve"> when necessary;</w:t>
      </w:r>
    </w:p>
    <w:p w14:paraId="4F9D6983" w14:textId="77777777" w:rsidR="00002EA9" w:rsidRPr="00FD2819" w:rsidRDefault="00FD2819">
      <w:pPr>
        <w:numPr>
          <w:ilvl w:val="0"/>
          <w:numId w:val="2"/>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 xml:space="preserve">Will the team use an </w:t>
      </w:r>
      <w:proofErr w:type="gramStart"/>
      <w:r w:rsidRPr="00FD2819">
        <w:rPr>
          <w:rFonts w:asciiTheme="majorBidi" w:eastAsia="Verdana" w:hAnsiTheme="majorBidi" w:cstheme="majorBidi"/>
          <w:sz w:val="20"/>
          <w:szCs w:val="20"/>
        </w:rPr>
        <w:t>issues</w:t>
      </w:r>
      <w:proofErr w:type="gramEnd"/>
      <w:r w:rsidRPr="00FD2819">
        <w:rPr>
          <w:rFonts w:asciiTheme="majorBidi" w:eastAsia="Verdana" w:hAnsiTheme="majorBidi" w:cstheme="majorBidi"/>
          <w:sz w:val="20"/>
          <w:szCs w:val="20"/>
        </w:rPr>
        <w:t xml:space="preserve"> register to track the resolution of project, team and technical issues; if so how will this work.</w:t>
      </w:r>
    </w:p>
    <w:p w14:paraId="4F9D6984" w14:textId="77777777" w:rsidR="00002EA9" w:rsidRPr="00FD2819" w:rsidRDefault="00FD2819">
      <w:pPr>
        <w:numPr>
          <w:ilvl w:val="0"/>
          <w:numId w:val="2"/>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How often team members will communicate with each other;</w:t>
      </w:r>
    </w:p>
    <w:p w14:paraId="4F9D6985" w14:textId="77777777" w:rsidR="00002EA9" w:rsidRPr="00FD2819" w:rsidRDefault="00FD2819">
      <w:pPr>
        <w:numPr>
          <w:ilvl w:val="0"/>
          <w:numId w:val="2"/>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How team members will communicate between meetings;</w:t>
      </w:r>
    </w:p>
    <w:p w14:paraId="4F9D6986" w14:textId="77777777" w:rsidR="00002EA9" w:rsidRPr="00FD2819" w:rsidRDefault="00FD2819">
      <w:pPr>
        <w:numPr>
          <w:ilvl w:val="0"/>
          <w:numId w:val="2"/>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How often team members will check their email or voice mail;</w:t>
      </w:r>
    </w:p>
    <w:p w14:paraId="4F9D6987" w14:textId="77777777" w:rsidR="00002EA9" w:rsidRPr="00FD2819" w:rsidRDefault="00FD2819">
      <w:pPr>
        <w:numPr>
          <w:ilvl w:val="0"/>
          <w:numId w:val="2"/>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The timeframes team members will accept as reasonable to respond to email or voice mail messages;</w:t>
      </w:r>
    </w:p>
    <w:p w14:paraId="4F9D6988" w14:textId="77777777" w:rsidR="00002EA9" w:rsidRPr="00FD2819" w:rsidRDefault="00FD2819">
      <w:pPr>
        <w:numPr>
          <w:ilvl w:val="0"/>
          <w:numId w:val="2"/>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 xml:space="preserve">How team members will update each other with progress made, especially if they cannot attend a meeting; </w:t>
      </w:r>
    </w:p>
    <w:p w14:paraId="4F9D6989" w14:textId="77777777" w:rsidR="00002EA9" w:rsidRPr="00FD2819" w:rsidRDefault="00FD2819">
      <w:pPr>
        <w:numPr>
          <w:ilvl w:val="0"/>
          <w:numId w:val="2"/>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What a team member should do if he/she cannot meet his/her assigned tasks and deadlines;</w:t>
      </w:r>
    </w:p>
    <w:p w14:paraId="4F9D698A" w14:textId="77777777" w:rsidR="00002EA9" w:rsidRPr="00FD2819" w:rsidRDefault="00FD2819">
      <w:pPr>
        <w:numPr>
          <w:ilvl w:val="0"/>
          <w:numId w:val="2"/>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 xml:space="preserve">How the project plan will be updated to reflect actions completed and new actions assigned and who is responsible for these updates; </w:t>
      </w:r>
    </w:p>
    <w:p w14:paraId="4F9D698B" w14:textId="77777777" w:rsidR="00002EA9" w:rsidRPr="00FD2819" w:rsidRDefault="00FD2819">
      <w:pPr>
        <w:numPr>
          <w:ilvl w:val="0"/>
          <w:numId w:val="2"/>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Will a project library be established to contain electronic and/or print versions of documents and emails and who is responsible for maintaining this resource;</w:t>
      </w:r>
    </w:p>
    <w:p w14:paraId="4F9D698C" w14:textId="77777777" w:rsidR="00002EA9" w:rsidRPr="00FD2819" w:rsidRDefault="00FD2819">
      <w:pPr>
        <w:numPr>
          <w:ilvl w:val="0"/>
          <w:numId w:val="2"/>
        </w:num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etc</w:t>
      </w:r>
    </w:p>
    <w:p w14:paraId="4F9D698D" w14:textId="77777777" w:rsidR="00002EA9" w:rsidRPr="00FD2819" w:rsidRDefault="00002EA9">
      <w:pPr>
        <w:spacing w:line="360" w:lineRule="auto"/>
        <w:ind w:left="0" w:hanging="2"/>
        <w:rPr>
          <w:rFonts w:asciiTheme="majorBidi" w:eastAsia="Verdana" w:hAnsiTheme="majorBidi" w:cstheme="majorBidi"/>
          <w:sz w:val="20"/>
          <w:szCs w:val="20"/>
        </w:rPr>
      </w:pPr>
    </w:p>
    <w:p w14:paraId="4F9D698E" w14:textId="77777777" w:rsidR="00002EA9" w:rsidRPr="00FD2819" w:rsidRDefault="00002EA9">
      <w:pPr>
        <w:ind w:left="0" w:hanging="2"/>
        <w:rPr>
          <w:rFonts w:asciiTheme="majorBidi" w:eastAsia="Verdana" w:hAnsiTheme="majorBidi" w:cstheme="majorBidi"/>
          <w:sz w:val="20"/>
          <w:szCs w:val="20"/>
        </w:rPr>
      </w:pPr>
      <w:bookmarkStart w:id="14" w:name="_heading=h.lnxbz9" w:colFirst="0" w:colLast="0"/>
      <w:bookmarkEnd w:id="14"/>
    </w:p>
    <w:p w14:paraId="4F9D698F" w14:textId="77777777" w:rsidR="00002EA9" w:rsidRPr="00FD2819" w:rsidRDefault="00FD2819">
      <w:pPr>
        <w:pStyle w:val="Heading2"/>
        <w:ind w:left="0" w:hanging="2"/>
        <w:rPr>
          <w:rFonts w:asciiTheme="majorBidi" w:hAnsiTheme="majorBidi" w:cstheme="majorBidi"/>
        </w:rPr>
      </w:pPr>
      <w:r w:rsidRPr="00FD2819">
        <w:rPr>
          <w:rFonts w:asciiTheme="majorBidi" w:hAnsiTheme="majorBidi" w:cstheme="majorBidi"/>
        </w:rPr>
        <w:t>Defining Major and Minor Non-Compliance</w:t>
      </w:r>
    </w:p>
    <w:p w14:paraId="4F9D6990" w14:textId="77777777" w:rsidR="00002EA9" w:rsidRPr="00FD2819" w:rsidRDefault="00002EA9">
      <w:pPr>
        <w:ind w:left="0" w:hanging="2"/>
        <w:rPr>
          <w:rFonts w:asciiTheme="majorBidi" w:eastAsia="Verdana" w:hAnsiTheme="majorBidi" w:cstheme="majorBidi"/>
          <w:sz w:val="20"/>
          <w:szCs w:val="20"/>
        </w:rPr>
      </w:pPr>
    </w:p>
    <w:p w14:paraId="4F9D6991" w14:textId="77777777" w:rsidR="00002EA9" w:rsidRPr="00FD2819" w:rsidRDefault="00FD2819">
      <w:p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 xml:space="preserve">This section should assist you manage team and individual behaviours.  Your team should agree how this section should be completed and what items it may include.  It is up to you!  </w:t>
      </w:r>
    </w:p>
    <w:p w14:paraId="4F9D6992" w14:textId="77777777" w:rsidR="00002EA9" w:rsidRPr="00FD2819" w:rsidRDefault="00002EA9">
      <w:pPr>
        <w:spacing w:line="360" w:lineRule="auto"/>
        <w:ind w:left="0" w:hanging="2"/>
        <w:rPr>
          <w:rFonts w:asciiTheme="majorBidi" w:eastAsia="Verdana" w:hAnsiTheme="majorBidi" w:cstheme="majorBidi"/>
          <w:sz w:val="20"/>
          <w:szCs w:val="20"/>
        </w:rPr>
      </w:pPr>
    </w:p>
    <w:p w14:paraId="4F9D6993" w14:textId="77777777" w:rsidR="00002EA9" w:rsidRPr="00FD2819" w:rsidRDefault="00FD2819">
      <w:p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 xml:space="preserve">You might start by defining and providing examples of what the team considers to be major or minor non-compliance, i.e. a breach of one of Agreement principles or communication processes (e.g. being more than 5 working days overdue with agreed deadlines, freeloading, not responding to emails etc). </w:t>
      </w:r>
    </w:p>
    <w:p w14:paraId="4F9D6994" w14:textId="77777777" w:rsidR="00002EA9" w:rsidRPr="00FD2819" w:rsidRDefault="00002EA9">
      <w:pPr>
        <w:spacing w:line="360" w:lineRule="auto"/>
        <w:ind w:left="0" w:hanging="2"/>
        <w:rPr>
          <w:rFonts w:asciiTheme="majorBidi" w:eastAsia="Verdana" w:hAnsiTheme="majorBidi" w:cstheme="majorBidi"/>
          <w:sz w:val="20"/>
          <w:szCs w:val="20"/>
        </w:rPr>
      </w:pPr>
      <w:bookmarkStart w:id="15" w:name="_heading=h.35nkun2" w:colFirst="0" w:colLast="0"/>
      <w:bookmarkEnd w:id="15"/>
    </w:p>
    <w:p w14:paraId="4F9D6995" w14:textId="77777777" w:rsidR="00002EA9" w:rsidRPr="00FD2819" w:rsidRDefault="00FD2819">
      <w:pPr>
        <w:pStyle w:val="Heading2"/>
        <w:ind w:left="0" w:hanging="2"/>
        <w:rPr>
          <w:rFonts w:asciiTheme="majorBidi" w:hAnsiTheme="majorBidi" w:cstheme="majorBidi"/>
        </w:rPr>
      </w:pPr>
      <w:r w:rsidRPr="00FD2819">
        <w:rPr>
          <w:rFonts w:asciiTheme="majorBidi" w:hAnsiTheme="majorBidi" w:cstheme="majorBidi"/>
        </w:rPr>
        <w:t>Penalties for Major and Minor Non-Compliance</w:t>
      </w:r>
    </w:p>
    <w:p w14:paraId="4F9D6996" w14:textId="77777777" w:rsidR="00002EA9" w:rsidRPr="00FD2819" w:rsidRDefault="00002EA9">
      <w:pPr>
        <w:ind w:left="0" w:hanging="2"/>
        <w:rPr>
          <w:rFonts w:asciiTheme="majorBidi" w:eastAsia="Verdana" w:hAnsiTheme="majorBidi" w:cstheme="majorBidi"/>
          <w:sz w:val="20"/>
          <w:szCs w:val="20"/>
        </w:rPr>
      </w:pPr>
    </w:p>
    <w:p w14:paraId="4F9D6997" w14:textId="77777777" w:rsidR="00002EA9" w:rsidRPr="00FD2819" w:rsidRDefault="00FD2819">
      <w:p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4F9D6998" w14:textId="77777777" w:rsidR="00002EA9" w:rsidRPr="00FD2819" w:rsidRDefault="00002EA9">
      <w:pPr>
        <w:spacing w:line="360" w:lineRule="auto"/>
        <w:ind w:left="0" w:hanging="2"/>
        <w:rPr>
          <w:rFonts w:asciiTheme="majorBidi" w:eastAsia="Verdana" w:hAnsiTheme="majorBidi" w:cstheme="majorBidi"/>
          <w:sz w:val="20"/>
          <w:szCs w:val="20"/>
        </w:rPr>
      </w:pPr>
    </w:p>
    <w:p w14:paraId="4F9D6999" w14:textId="77777777" w:rsidR="00002EA9" w:rsidRPr="00FD2819" w:rsidRDefault="00FD2819">
      <w:pPr>
        <w:spacing w:line="360" w:lineRule="auto"/>
        <w:ind w:left="0" w:hanging="2"/>
        <w:rPr>
          <w:rFonts w:asciiTheme="majorBidi" w:eastAsia="Verdana" w:hAnsiTheme="majorBidi" w:cstheme="majorBidi"/>
          <w:sz w:val="20"/>
          <w:szCs w:val="20"/>
        </w:rPr>
      </w:pPr>
      <w:r w:rsidRPr="00FD2819">
        <w:rPr>
          <w:rFonts w:asciiTheme="majorBidi" w:eastAsia="Verdana" w:hAnsiTheme="majorBidi" w:cstheme="majorBidi"/>
          <w:sz w:val="20"/>
          <w:szCs w:val="20"/>
        </w:rPr>
        <w:t>You may agree to allow a small number of minor transgressions occur without penalty as long as team members behave appropriately &amp; professionally.</w:t>
      </w:r>
    </w:p>
    <w:p w14:paraId="4F9D699A" w14:textId="77777777" w:rsidR="00002EA9" w:rsidRPr="00FD2819" w:rsidRDefault="00002EA9">
      <w:pPr>
        <w:spacing w:line="360" w:lineRule="auto"/>
        <w:ind w:left="0" w:hanging="2"/>
        <w:rPr>
          <w:rFonts w:asciiTheme="majorBidi" w:eastAsia="Verdana" w:hAnsiTheme="majorBidi" w:cstheme="majorBidi"/>
          <w:sz w:val="20"/>
          <w:szCs w:val="20"/>
        </w:rPr>
      </w:pPr>
    </w:p>
    <w:p w14:paraId="4F9D699B" w14:textId="77777777" w:rsidR="00002EA9" w:rsidRPr="00FD2819" w:rsidRDefault="00002EA9">
      <w:pPr>
        <w:ind w:left="0" w:hanging="2"/>
        <w:rPr>
          <w:rFonts w:asciiTheme="majorBidi" w:eastAsia="Verdana" w:hAnsiTheme="majorBidi" w:cstheme="majorBidi"/>
          <w:sz w:val="20"/>
          <w:szCs w:val="20"/>
        </w:rPr>
      </w:pPr>
    </w:p>
    <w:p w14:paraId="4F9D699C" w14:textId="77777777" w:rsidR="00002EA9" w:rsidRPr="00FD2819" w:rsidRDefault="00002EA9">
      <w:pPr>
        <w:spacing w:line="360" w:lineRule="auto"/>
        <w:ind w:left="0" w:hanging="2"/>
        <w:jc w:val="both"/>
        <w:rPr>
          <w:rFonts w:asciiTheme="majorBidi" w:eastAsia="Verdana" w:hAnsiTheme="majorBidi" w:cstheme="majorBidi"/>
          <w:sz w:val="20"/>
          <w:szCs w:val="20"/>
        </w:rPr>
      </w:pPr>
    </w:p>
    <w:p w14:paraId="4F9D699D" w14:textId="77777777" w:rsidR="00002EA9" w:rsidRPr="00FD2819" w:rsidRDefault="00002EA9">
      <w:pPr>
        <w:ind w:left="0" w:hanging="2"/>
        <w:rPr>
          <w:rFonts w:asciiTheme="majorBidi" w:eastAsia="Verdana" w:hAnsiTheme="majorBidi" w:cstheme="majorBidi"/>
          <w:sz w:val="20"/>
          <w:szCs w:val="20"/>
        </w:rPr>
      </w:pPr>
    </w:p>
    <w:p w14:paraId="4F9D699E" w14:textId="77777777" w:rsidR="00002EA9" w:rsidRPr="00FD2819" w:rsidRDefault="00002EA9">
      <w:pPr>
        <w:ind w:left="0" w:hanging="2"/>
        <w:rPr>
          <w:rFonts w:asciiTheme="majorBidi" w:eastAsia="Verdana" w:hAnsiTheme="majorBidi" w:cstheme="majorBidi"/>
          <w:sz w:val="20"/>
          <w:szCs w:val="20"/>
        </w:rPr>
      </w:pPr>
    </w:p>
    <w:sectPr w:rsidR="00002EA9" w:rsidRPr="00FD2819">
      <w:pgSz w:w="11905" w:h="16837"/>
      <w:pgMar w:top="1134" w:right="1134" w:bottom="1134" w:left="1134"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D69A5" w14:textId="77777777" w:rsidR="00AE2033" w:rsidRDefault="00FD2819">
      <w:pPr>
        <w:spacing w:line="240" w:lineRule="auto"/>
        <w:ind w:left="0" w:hanging="2"/>
      </w:pPr>
      <w:r>
        <w:separator/>
      </w:r>
    </w:p>
  </w:endnote>
  <w:endnote w:type="continuationSeparator" w:id="0">
    <w:p w14:paraId="4F9D69A7" w14:textId="77777777" w:rsidR="00AE2033" w:rsidRDefault="00FD281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D699F" w14:textId="42242B79" w:rsidR="00002EA9" w:rsidRDefault="00FD2819">
    <w:pPr>
      <w:pBdr>
        <w:top w:val="nil"/>
        <w:left w:val="nil"/>
        <w:bottom w:val="nil"/>
        <w:right w:val="nil"/>
        <w:between w:val="nil"/>
      </w:pBdr>
      <w:tabs>
        <w:tab w:val="center" w:pos="4153"/>
        <w:tab w:val="right" w:pos="8306"/>
      </w:tabs>
      <w:spacing w:line="240" w:lineRule="auto"/>
      <w:ind w:left="0" w:hanging="2"/>
      <w:jc w:val="right"/>
      <w:rPr>
        <w:rFonts w:ascii="Verdana" w:eastAsia="Verdana" w:hAnsi="Verdana" w:cs="Verdana"/>
        <w:color w:val="000000"/>
        <w:sz w:val="16"/>
        <w:szCs w:val="16"/>
      </w:rPr>
    </w:pPr>
    <w:r>
      <w:rPr>
        <w:rFonts w:ascii="Verdana" w:eastAsia="Verdana" w:hAnsi="Verdana" w:cs="Verdana"/>
        <w:b/>
        <w:color w:val="000000"/>
        <w:sz w:val="16"/>
        <w:szCs w:val="16"/>
      </w:rPr>
      <w:fldChar w:fldCharType="begin"/>
    </w:r>
    <w:r>
      <w:rPr>
        <w:rFonts w:ascii="Verdana" w:eastAsia="Verdana" w:hAnsi="Verdana" w:cs="Verdana"/>
        <w:b/>
        <w:color w:val="000000"/>
        <w:sz w:val="16"/>
        <w:szCs w:val="16"/>
      </w:rPr>
      <w:instrText>PAGE</w:instrText>
    </w:r>
    <w:r>
      <w:rPr>
        <w:rFonts w:ascii="Verdana" w:eastAsia="Verdana" w:hAnsi="Verdana" w:cs="Verdana"/>
        <w:b/>
        <w:color w:val="000000"/>
        <w:sz w:val="16"/>
        <w:szCs w:val="16"/>
      </w:rPr>
      <w:fldChar w:fldCharType="separate"/>
    </w:r>
    <w:r>
      <w:rPr>
        <w:rFonts w:ascii="Verdana" w:eastAsia="Verdana" w:hAnsi="Verdana" w:cs="Verdana"/>
        <w:b/>
        <w:noProof/>
        <w:color w:val="000000"/>
        <w:sz w:val="16"/>
        <w:szCs w:val="16"/>
      </w:rPr>
      <w:t>1</w:t>
    </w:r>
    <w:r>
      <w:rPr>
        <w:rFonts w:ascii="Verdana" w:eastAsia="Verdana" w:hAnsi="Verdana" w:cs="Verdana"/>
        <w:b/>
        <w:color w:val="000000"/>
        <w:sz w:val="16"/>
        <w:szCs w:val="16"/>
      </w:rPr>
      <w:fldChar w:fldCharType="end"/>
    </w:r>
  </w:p>
  <w:p w14:paraId="4F9D69A0" w14:textId="77777777" w:rsidR="00002EA9" w:rsidRDefault="00FD2819">
    <w:pPr>
      <w:pBdr>
        <w:top w:val="single" w:sz="4" w:space="1" w:color="000000"/>
        <w:left w:val="nil"/>
        <w:bottom w:val="nil"/>
        <w:right w:val="nil"/>
        <w:between w:val="nil"/>
      </w:pBdr>
      <w:tabs>
        <w:tab w:val="center" w:pos="4153"/>
        <w:tab w:val="right" w:pos="8306"/>
        <w:tab w:val="right" w:pos="9540"/>
      </w:tabs>
      <w:spacing w:line="240" w:lineRule="auto"/>
      <w:ind w:left="0" w:right="360" w:hanging="2"/>
      <w:rPr>
        <w:rFonts w:ascii="Verdana" w:eastAsia="Verdana" w:hAnsi="Verdana" w:cs="Verdana"/>
        <w:color w:val="000000"/>
        <w:sz w:val="16"/>
        <w:szCs w:val="16"/>
      </w:rPr>
    </w:pPr>
    <w:r>
      <w:rPr>
        <w:rFonts w:ascii="Verdana" w:eastAsia="Verdana" w:hAnsi="Verdana" w:cs="Verdana"/>
        <w:b/>
        <w:color w:val="000000"/>
        <w:sz w:val="16"/>
        <w:szCs w:val="16"/>
      </w:rPr>
      <w:t>Team Agreement and Guide</w:t>
    </w:r>
    <w:r>
      <w:rPr>
        <w:rFonts w:ascii="Verdana" w:eastAsia="Verdana" w:hAnsi="Verdana" w:cs="Verdana"/>
        <w:b/>
        <w:color w:val="000000"/>
        <w:sz w:val="16"/>
        <w:szCs w:val="16"/>
      </w:rPr>
      <w:tab/>
    </w:r>
    <w:r>
      <w:rPr>
        <w:rFonts w:ascii="Verdana" w:eastAsia="Verdana" w:hAnsi="Verdana" w:cs="Verdana"/>
        <w:b/>
        <w:color w:val="000000"/>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D69A1" w14:textId="77777777" w:rsidR="00AE2033" w:rsidRDefault="00FD2819">
      <w:pPr>
        <w:spacing w:line="240" w:lineRule="auto"/>
        <w:ind w:left="0" w:hanging="2"/>
      </w:pPr>
      <w:r>
        <w:separator/>
      </w:r>
    </w:p>
  </w:footnote>
  <w:footnote w:type="continuationSeparator" w:id="0">
    <w:p w14:paraId="4F9D69A3" w14:textId="77777777" w:rsidR="00AE2033" w:rsidRDefault="00FD2819">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73C3A"/>
    <w:multiLevelType w:val="multilevel"/>
    <w:tmpl w:val="5DAC23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7D374EC"/>
    <w:multiLevelType w:val="multilevel"/>
    <w:tmpl w:val="955EB74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5023D63"/>
    <w:multiLevelType w:val="multilevel"/>
    <w:tmpl w:val="881C097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B6A7F0B"/>
    <w:multiLevelType w:val="multilevel"/>
    <w:tmpl w:val="1CC61B50"/>
    <w:lvl w:ilvl="0">
      <w:start w:val="1"/>
      <w:numFmt w:val="decimal"/>
      <w:lvlText w:val="%1"/>
      <w:lvlJc w:val="left"/>
      <w:pPr>
        <w:ind w:left="1008" w:hanging="1008"/>
      </w:pPr>
      <w:rPr>
        <w:vertAlign w:val="baseline"/>
      </w:rPr>
    </w:lvl>
    <w:lvl w:ilvl="1">
      <w:start w:val="1"/>
      <w:numFmt w:val="decimal"/>
      <w:lvlText w:val="%1.%2"/>
      <w:lvlJc w:val="left"/>
      <w:pPr>
        <w:ind w:left="5796" w:hanging="1008"/>
      </w:pPr>
      <w:rPr>
        <w:b/>
        <w:i w:val="0"/>
        <w:vertAlign w:val="baseline"/>
      </w:rPr>
    </w:lvl>
    <w:lvl w:ilvl="2">
      <w:start w:val="1"/>
      <w:numFmt w:val="decimal"/>
      <w:lvlText w:val="%1.%2.%3"/>
      <w:lvlJc w:val="left"/>
      <w:pPr>
        <w:ind w:left="1008" w:hanging="1008"/>
      </w:pPr>
      <w:rPr>
        <w:vertAlign w:val="baseline"/>
      </w:rPr>
    </w:lvl>
    <w:lvl w:ilvl="3">
      <w:start w:val="1"/>
      <w:numFmt w:val="decimal"/>
      <w:lvlText w:val="%1.%2.%3.%4"/>
      <w:lvlJc w:val="left"/>
      <w:pPr>
        <w:ind w:left="504" w:hanging="648"/>
      </w:pPr>
      <w:rPr>
        <w:vertAlign w:val="baseline"/>
      </w:rPr>
    </w:lvl>
    <w:lvl w:ilvl="4">
      <w:start w:val="1"/>
      <w:numFmt w:val="decimal"/>
      <w:lvlText w:val="%1.%2.%3.%4.%5."/>
      <w:lvlJc w:val="left"/>
      <w:pPr>
        <w:ind w:left="1008" w:hanging="792"/>
      </w:pPr>
      <w:rPr>
        <w:vertAlign w:val="baseline"/>
      </w:rPr>
    </w:lvl>
    <w:lvl w:ilvl="5">
      <w:start w:val="1"/>
      <w:numFmt w:val="decimal"/>
      <w:lvlText w:val="%1.%2.%3.%4.%5.%6."/>
      <w:lvlJc w:val="left"/>
      <w:pPr>
        <w:ind w:left="1512" w:hanging="936"/>
      </w:pPr>
      <w:rPr>
        <w:vertAlign w:val="baseline"/>
      </w:rPr>
    </w:lvl>
    <w:lvl w:ilvl="6">
      <w:start w:val="1"/>
      <w:numFmt w:val="decimal"/>
      <w:lvlText w:val="%1.%2.%3.%4.%5.%6.%7."/>
      <w:lvlJc w:val="left"/>
      <w:pPr>
        <w:ind w:left="2016" w:hanging="1080"/>
      </w:pPr>
      <w:rPr>
        <w:vertAlign w:val="baseline"/>
      </w:rPr>
    </w:lvl>
    <w:lvl w:ilvl="7">
      <w:start w:val="1"/>
      <w:numFmt w:val="decimal"/>
      <w:lvlText w:val="%1.%2.%3.%4.%5.%6.%7.%8."/>
      <w:lvlJc w:val="left"/>
      <w:pPr>
        <w:ind w:left="2520" w:hanging="1224"/>
      </w:pPr>
      <w:rPr>
        <w:vertAlign w:val="baseline"/>
      </w:rPr>
    </w:lvl>
    <w:lvl w:ilvl="8">
      <w:start w:val="1"/>
      <w:numFmt w:val="decimal"/>
      <w:lvlText w:val="%1.%2.%3.%4.%5.%6.%7.%8.%9."/>
      <w:lvlJc w:val="left"/>
      <w:pPr>
        <w:ind w:left="3096" w:hanging="1439"/>
      </w:pPr>
      <w:rPr>
        <w:vertAlign w:val="baseline"/>
      </w:rPr>
    </w:lvl>
  </w:abstractNum>
  <w:abstractNum w:abstractNumId="4" w15:restartNumberingAfterBreak="0">
    <w:nsid w:val="64BC4364"/>
    <w:multiLevelType w:val="multilevel"/>
    <w:tmpl w:val="443E898A"/>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730F4D9D"/>
    <w:multiLevelType w:val="multilevel"/>
    <w:tmpl w:val="9B8E26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EA9"/>
    <w:rsid w:val="00002EA9"/>
    <w:rsid w:val="002238B5"/>
    <w:rsid w:val="003F6EC3"/>
    <w:rsid w:val="00AE2033"/>
    <w:rsid w:val="00FD28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D6874"/>
  <w15:docId w15:val="{D1B8C412-F185-4CB8-B41B-FD1EB40E3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zh-C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spacing w:before="240" w:after="60"/>
      <w:ind w:left="-1" w:hanging="1"/>
    </w:pPr>
    <w:rPr>
      <w:rFonts w:ascii="Verdana" w:hAnsi="Verdana"/>
      <w:b/>
      <w:bCs/>
      <w:kern w:val="32"/>
      <w:sz w:val="24"/>
      <w:szCs w:val="32"/>
    </w:rPr>
  </w:style>
  <w:style w:type="paragraph" w:styleId="Heading2">
    <w:name w:val="heading 2"/>
    <w:basedOn w:val="Normal"/>
    <w:next w:val="Normal"/>
    <w:uiPriority w:val="9"/>
    <w:unhideWhenUsed/>
    <w:qFormat/>
    <w:pPr>
      <w:keepNext/>
      <w:numPr>
        <w:ilvl w:val="1"/>
        <w:numId w:val="1"/>
      </w:numPr>
      <w:tabs>
        <w:tab w:val="left" w:pos="0"/>
      </w:tabs>
      <w:spacing w:before="240" w:after="60"/>
      <w:ind w:left="1009" w:hanging="1009"/>
      <w:outlineLvl w:val="1"/>
    </w:pPr>
    <w:rPr>
      <w:b/>
      <w:bCs/>
    </w:rPr>
  </w:style>
  <w:style w:type="paragraph" w:styleId="Heading3">
    <w:name w:val="heading 3"/>
    <w:basedOn w:val="Normal"/>
    <w:next w:val="Normal"/>
    <w:uiPriority w:val="9"/>
    <w:semiHidden/>
    <w:unhideWhenUsed/>
    <w:qFormat/>
    <w:pPr>
      <w:keepNext/>
      <w:numPr>
        <w:ilvl w:val="2"/>
        <w:numId w:val="1"/>
      </w:numPr>
      <w:spacing w:before="240" w:after="60"/>
      <w:ind w:left="-1" w:hanging="1"/>
      <w:outlineLvl w:val="2"/>
    </w:pPr>
    <w:rPr>
      <w:b/>
      <w:bCs/>
      <w:sz w:val="26"/>
      <w:szCs w:val="26"/>
    </w:rPr>
  </w:style>
  <w:style w:type="paragraph" w:styleId="Heading4">
    <w:name w:val="heading 4"/>
    <w:basedOn w:val="Normal"/>
    <w:next w:val="Normal"/>
    <w:uiPriority w:val="9"/>
    <w:semiHidden/>
    <w:unhideWhenUsed/>
    <w:qFormat/>
    <w:pPr>
      <w:keepNext/>
      <w:numPr>
        <w:ilvl w:val="3"/>
        <w:numId w:val="1"/>
      </w:numPr>
      <w:spacing w:before="240" w:after="60"/>
      <w:ind w:left="-1" w:hanging="1"/>
      <w:outlineLvl w:val="3"/>
    </w:pPr>
    <w:rPr>
      <w:b/>
      <w:bCs/>
      <w:sz w:val="28"/>
      <w:szCs w:val="28"/>
    </w:rPr>
  </w:style>
  <w:style w:type="paragraph" w:styleId="Heading5">
    <w:name w:val="heading 5"/>
    <w:basedOn w:val="Normal"/>
    <w:next w:val="Normal"/>
    <w:uiPriority w:val="9"/>
    <w:semiHidden/>
    <w:unhideWhenUsed/>
    <w:qFormat/>
    <w:pPr>
      <w:keepNext/>
      <w:jc w:val="center"/>
      <w:outlineLvl w:val="4"/>
    </w:pPr>
    <w:rPr>
      <w:b/>
      <w:bC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80"/>
      <w:w w:val="100"/>
      <w:position w:val="-1"/>
      <w:u w:val="single"/>
      <w:effect w:val="none"/>
      <w:vertAlign w:val="baseline"/>
      <w:cs w:val="0"/>
      <w:em w:val="non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pPr>
      <w:spacing w:after="120"/>
    </w:pPr>
  </w:style>
  <w:style w:type="paragraph" w:styleId="DocumentMap">
    <w:name w:val="Document Map"/>
    <w:basedOn w:val="Normal"/>
    <w:pPr>
      <w:shd w:val="clear" w:color="auto" w:fill="000080"/>
    </w:pPr>
    <w:rPr>
      <w:rFonts w:ascii="Tahoma" w:hAnsi="Tahoma" w:cs="Tahoma"/>
    </w:rPr>
  </w:style>
  <w:style w:type="paragraph" w:styleId="TOC2">
    <w:name w:val="toc 2"/>
    <w:basedOn w:val="Normal"/>
    <w:next w:val="Normal"/>
    <w:pPr>
      <w:ind w:left="220"/>
    </w:pPr>
  </w:style>
  <w:style w:type="paragraph" w:styleId="Caption">
    <w:name w:val="caption"/>
    <w:basedOn w:val="Normal"/>
    <w:next w:val="Normal"/>
    <w:pPr>
      <w:spacing w:before="120" w:after="120"/>
    </w:pPr>
    <w:rPr>
      <w:b/>
      <w:bCs/>
      <w:sz w:val="20"/>
      <w:szCs w:val="20"/>
    </w:rPr>
  </w:style>
  <w:style w:type="character" w:styleId="HTMLAcronym">
    <w:name w:val="HTML Acronym"/>
    <w:basedOn w:val="DefaultParagraphFont"/>
    <w:rPr>
      <w:w w:val="100"/>
      <w:position w:val="-1"/>
      <w:effect w:val="none"/>
      <w:vertAlign w:val="baseline"/>
      <w:cs w:val="0"/>
      <w:em w:val="none"/>
    </w:rPr>
  </w:style>
  <w:style w:type="paragraph" w:styleId="TOC3">
    <w:name w:val="toc 3"/>
    <w:basedOn w:val="Normal"/>
    <w:next w:val="Normal"/>
    <w:pPr>
      <w:ind w:left="440"/>
    </w:pPr>
  </w:style>
  <w:style w:type="paragraph" w:styleId="TOC4">
    <w:name w:val="toc 4"/>
    <w:basedOn w:val="Normal"/>
    <w:next w:val="Normal"/>
    <w:pPr>
      <w:ind w:left="660"/>
    </w:pPr>
  </w:style>
  <w:style w:type="paragraph" w:styleId="TOC5">
    <w:name w:val="toc 5"/>
    <w:basedOn w:val="Normal"/>
    <w:next w:val="Normal"/>
    <w:pPr>
      <w:ind w:left="880"/>
    </w:pPr>
  </w:style>
  <w:style w:type="paragraph" w:styleId="TOC6">
    <w:name w:val="toc 6"/>
    <w:basedOn w:val="Normal"/>
    <w:next w:val="Normal"/>
    <w:pPr>
      <w:ind w:left="1100"/>
    </w:pPr>
  </w:style>
  <w:style w:type="paragraph" w:styleId="TOC7">
    <w:name w:val="toc 7"/>
    <w:basedOn w:val="Normal"/>
    <w:next w:val="Normal"/>
    <w:pPr>
      <w:ind w:left="1320"/>
    </w:pPr>
  </w:style>
  <w:style w:type="paragraph" w:styleId="TOC8">
    <w:name w:val="toc 8"/>
    <w:basedOn w:val="Normal"/>
    <w:next w:val="Normal"/>
    <w:pPr>
      <w:ind w:left="1540"/>
    </w:pPr>
  </w:style>
  <w:style w:type="paragraph" w:styleId="TOC9">
    <w:name w:val="toc 9"/>
    <w:basedOn w:val="Normal"/>
    <w:next w:val="Normal"/>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rPr>
      <w:rFonts w:ascii="Arial" w:hAnsi="Arial" w:cs="Arial"/>
      <w:w w:val="100"/>
      <w:position w:val="-1"/>
      <w:sz w:val="22"/>
      <w:szCs w:val="22"/>
      <w:effect w:val="none"/>
      <w:vertAlign w:val="baseline"/>
      <w:cs w:val="0"/>
      <w:em w:val="none"/>
      <w:lang w:val="en-AU" w:eastAsia="en-US" w:bidi="ar-SA"/>
    </w:rPr>
  </w:style>
  <w:style w:type="table" w:styleId="TableGrid">
    <w:name w:val="Table Grid"/>
    <w:basedOn w:val="TableNormal"/>
    <w:pPr>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Pr>
      <w:rFonts w:ascii="Tahoma" w:hAnsi="Tahoma" w:cs="Tahoma"/>
      <w:sz w:val="16"/>
      <w:szCs w:val="16"/>
    </w:rPr>
  </w:style>
  <w:style w:type="paragraph" w:styleId="EndnoteText">
    <w:name w:val="endnote text"/>
    <w:basedOn w:val="Normal"/>
    <w:pPr>
      <w:widowControl/>
      <w:suppressAutoHyphens/>
    </w:pPr>
    <w:rPr>
      <w:rFonts w:ascii="Courier" w:hAnsi="Courier" w:cs="Times New Roman"/>
      <w:sz w:val="24"/>
      <w:szCs w:val="20"/>
    </w:rPr>
  </w:style>
  <w:style w:type="character" w:styleId="PageNumber">
    <w:name w:val="page number"/>
    <w:basedOn w:val="DefaultParagraphFont"/>
    <w:rPr>
      <w:w w:val="100"/>
      <w:position w:val="-1"/>
      <w:effect w:val="none"/>
      <w:vertAlign w:val="baseline"/>
      <w:cs w:val="0"/>
      <w:em w:val="none"/>
    </w:rPr>
  </w:style>
  <w:style w:type="paragraph" w:styleId="FootnoteText">
    <w:name w:val="footnote text"/>
    <w:basedOn w:val="Normal"/>
    <w:rPr>
      <w:sz w:val="20"/>
      <w:szCs w:val="20"/>
    </w:rPr>
  </w:style>
  <w:style w:type="character" w:styleId="FootnoteReference">
    <w:name w:val="footnote reference"/>
    <w:rPr>
      <w:w w:val="100"/>
      <w:position w:val="-1"/>
      <w:effect w:val="none"/>
      <w:vertAlign w:val="superscript"/>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Fx13lsh6vXtpxMuov7YR6RjO1g==">AMUW2mWpdU7AtOKeErfqU4Q3AD6tR9F+dpiV+xoUWmn1D6b9HQ9+JCbDMzw8VGpCi0iqmLpBqH27rjxT9tWLn+Iu4gPoHILvFFC+SfedXMDdyDqC5/8IB1oZf5KdVikXTvYjkicsZtUpX01V9/JFyMxYCT+7Vin4aAk64tSOgnM3tRb2Sw69Jvhi1pG1zukNjyMHDh6vgqdHMu3mgOAMhF4Dng+TZfUqoZqdAqwgJlSoJwi6VDFS8eQW885XDZzQZ6pGXBLj/+5/ELDBinvyR9LsKnqr3N49EnmMC9yyjlX9mh0x0rX6cdW0s9io8iQZy8vjwmU/f/H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2114</Words>
  <Characters>12055</Characters>
  <Application>Microsoft Office Word</Application>
  <DocSecurity>0</DocSecurity>
  <Lines>100</Lines>
  <Paragraphs>28</Paragraphs>
  <ScaleCrop>false</ScaleCrop>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Dyson</dc:creator>
  <cp:lastModifiedBy>Stephen Vu</cp:lastModifiedBy>
  <cp:revision>5</cp:revision>
  <dcterms:created xsi:type="dcterms:W3CDTF">2018-02-07T00:41:00Z</dcterms:created>
  <dcterms:modified xsi:type="dcterms:W3CDTF">2020-08-30T09:57:00Z</dcterms:modified>
</cp:coreProperties>
</file>