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55"/>
        <w:tblBorders>
          <w:top w:val="none"/>
          <w:left w:val="none"/>
          <w:bottom w:val="none"/>
          <w:right w:val="none"/>
          <w:insideH w:val="none"/>
          <w:insideV w:val="none"/>
        </w:tblBorders>
      </w:tblPr>
      <w:tblGrid>
        <w:gridCol w:w="4677"/>
        <w:gridCol w:w="4677"/>
      </w:tblGrid>
      <w:tr>
        <w:trPr>
          <w:tblHeader w:val="off"/>
        </w:trPr>
        <w:tc>
          <w:tcPr>
            <w:tcW w:type="dxa" w:w="4677"/>
            <w:tcMar>
              <w:top w:type="dxa" w:w="60"/>
              <w:left w:type="dxa" w:w="100"/>
              <w:bottom w:type="dxa" w:w="60"/>
              <w:right w:type="dxa" w:w="100"/>
            </w:tcMar>
            <w:vAlign w:val="top"/>
          </w:tcPr>
          <w:p>
            <w:pPr>
              <w:spacing w:after="60" w:before="40" w:line="300"/>
              <w:jc w:val="center"/>
            </w:pPr>
            <w:r>
              <w:rPr>
                <w:rFonts w:ascii="Times New Roman" w:cs="Times New Roman" w:eastAsia="Times New Roman" w:hAnsi="Times New Roman"/>
                <w:b/>
                <w:bCs/>
                <w:sz w:val="26"/>
                <w:szCs w:val="26"/>
              </w:rPr>
              <w:t xml:space="preserve">TRƯỜNG VIỆT ANH</w:t>
            </w:r>
          </w:p>
          <w:p>
            <w:pPr>
              <w:spacing w:after="60" w:before="40" w:line="300"/>
              <w:jc w:val="center"/>
            </w:pPr>
            <w:r>
              <w:rPr>
                <w:rFonts w:ascii="Times New Roman" w:cs="Times New Roman" w:eastAsia="Times New Roman" w:hAnsi="Times New Roman"/>
                <w:sz w:val="26"/>
                <w:szCs w:val="26"/>
              </w:rPr>
              <w:t xml:space="preserve">TỔ: NGOẠI NGỮ</w:t>
            </w:r>
          </w:p>
          <w:p>
            <w:pPr>
              <w:spacing w:after="60" w:before="40" w:line="300"/>
              <w:jc w:val="center"/>
            </w:pPr>
            <w:r>
              <w:rPr>
                <w:rFonts w:ascii="Times New Roman" w:cs="Times New Roman" w:eastAsia="Times New Roman" w:hAnsi="Times New Roman"/>
                <w:i/>
                <w:iCs/>
                <w:sz w:val="22"/>
                <w:szCs w:val="22"/>
              </w:rPr>
              <w:t xml:space="preserve">Vui Vẻ &amp; Thực Dụng</w:t>
            </w:r>
          </w:p>
        </w:tc>
        <w:tc>
          <w:tcPr>
            <w:tcW w:type="dxa" w:w="4677"/>
            <w:tcMar>
              <w:top w:type="dxa" w:w="60"/>
              <w:left w:type="dxa" w:w="100"/>
              <w:bottom w:type="dxa" w:w="60"/>
              <w:right w:type="dxa" w:w="100"/>
            </w:tcMar>
            <w:vAlign w:val="top"/>
          </w:tcPr>
          <w:p>
            <w:pPr>
              <w:spacing w:after="60" w:before="40" w:line="300"/>
              <w:jc w:val="center"/>
            </w:pPr>
            <w:r>
              <w:rPr>
                <w:rFonts w:ascii="Times New Roman" w:cs="Times New Roman" w:eastAsia="Times New Roman" w:hAnsi="Times New Roman"/>
                <w:b/>
                <w:bCs/>
                <w:sz w:val="26"/>
                <w:szCs w:val="26"/>
              </w:rPr>
              <w:t xml:space="preserve">Môn: Tiếng Anh – Lớp 7</w:t>
            </w:r>
          </w:p>
          <w:p>
            <w:pPr>
              <w:spacing w:after="60" w:before="40" w:line="300"/>
              <w:jc w:val="center"/>
            </w:pPr>
            <w:r>
              <w:rPr>
                <w:rFonts w:ascii="Times New Roman" w:cs="Times New Roman" w:eastAsia="Times New Roman" w:hAnsi="Times New Roman"/>
                <w:sz w:val="26"/>
                <w:szCs w:val="26"/>
              </w:rPr>
              <w:t xml:space="preserve">Tiết PPCT: ……   ·   Tuần: ……</w:t>
            </w:r>
          </w:p>
          <w:p>
            <w:pPr>
              <w:spacing w:after="60" w:before="40" w:line="300"/>
              <w:jc w:val="center"/>
            </w:pPr>
            <w:r>
              <w:rPr>
                <w:rFonts w:ascii="Times New Roman" w:cs="Times New Roman" w:eastAsia="Times New Roman" w:hAnsi="Times New Roman"/>
                <w:sz w:val="26"/>
                <w:szCs w:val="26"/>
              </w:rPr>
              <w:t xml:space="preserve">Giáo viên: ……………………</w:t>
            </w:r>
          </w:p>
        </w:tc>
      </w:tr>
    </w:tbl>
    <w:p>
      <w:pPr>
        <w:spacing w:after="60" w:before="240" w:line="300"/>
        <w:jc w:val="center"/>
      </w:pPr>
      <w:r>
        <w:rPr>
          <w:rFonts w:ascii="Times New Roman" w:cs="Times New Roman" w:eastAsia="Times New Roman" w:hAnsi="Times New Roman"/>
          <w:b/>
          <w:bCs/>
          <w:sz w:val="32"/>
          <w:szCs w:val="32"/>
        </w:rPr>
        <w:t xml:space="preserve">KẾ HOẠCH BÀI DẠY</w:t>
      </w:r>
    </w:p>
    <w:p>
      <w:pPr>
        <w:spacing w:after="60" w:before="40" w:line="300"/>
        <w:jc w:val="center"/>
      </w:pPr>
      <w:r>
        <w:rPr>
          <w:rFonts w:ascii="Times New Roman" w:cs="Times New Roman" w:eastAsia="Times New Roman" w:hAnsi="Times New Roman"/>
          <w:b/>
          <w:bCs/>
          <w:sz w:val="28"/>
          <w:szCs w:val="28"/>
        </w:rPr>
        <w:t xml:space="preserve">Unit 2: Healthy living – Lesson 1: Getting started – Let's go out!</w:t>
      </w:r>
    </w:p>
    <w:p>
      <w:pPr>
        <w:spacing w:after="60" w:before="40" w:line="300"/>
        <w:jc w:val="center"/>
      </w:pPr>
      <w:r>
        <w:rPr>
          <w:rFonts w:ascii="Times New Roman" w:cs="Times New Roman" w:eastAsia="Times New Roman" w:hAnsi="Times New Roman"/>
          <w:sz w:val="26"/>
          <w:szCs w:val="26"/>
        </w:rPr>
        <w:t xml:space="preserve">Số tiết: 1 · Bộ sách: Tiếng Anh 7 Global Success (Kết nối tri thức với cuộc sống)</w:t>
      </w:r>
    </w:p>
    <w:p>
      <w:pPr>
        <w:spacing w:after="60" w:before="40" w:line="300"/>
        <w:jc w:val="center"/>
      </w:pPr>
      <w:r>
        <w:rPr>
          <w:rFonts w:ascii="Times New Roman" w:cs="Times New Roman" w:eastAsia="Times New Roman" w:hAnsi="Times New Roman"/>
          <w:b/>
          <w:bCs/>
          <w:sz w:val="26"/>
          <w:szCs w:val="26"/>
        </w:rPr>
        <w:t xml:space="preserve">Phương pháp: </w:t>
      </w:r>
      <w:r>
        <w:rPr>
          <w:rFonts w:ascii="Times New Roman" w:cs="Times New Roman" w:eastAsia="Times New Roman" w:hAnsi="Times New Roman"/>
          <w:sz w:val="26"/>
          <w:szCs w:val="26"/>
        </w:rPr>
        <w:t xml:space="preserve">Same / Different</w:t>
      </w:r>
    </w:p>
    <w:p>
      <w:pPr>
        <w:spacing w:after="200" w:before="40" w:line="300"/>
        <w:jc w:val="center"/>
      </w:pPr>
      <w:r>
        <w:rPr>
          <w:rFonts w:ascii="Times New Roman" w:cs="Times New Roman" w:eastAsia="Times New Roman" w:hAnsi="Times New Roman"/>
          <w:b/>
          <w:bCs/>
          <w:i/>
          <w:iCs/>
          <w:sz w:val="26"/>
          <w:szCs w:val="26"/>
        </w:rPr>
        <w:t xml:space="preserve">Không sử dụng AI</w:t>
      </w:r>
    </w:p>
    <w:p>
      <w:pPr>
        <w:keepNext/>
        <w:spacing w:after="80" w:before="200" w:line="300"/>
      </w:pPr>
      <w:r>
        <w:rPr>
          <w:rFonts w:ascii="Times New Roman" w:cs="Times New Roman" w:eastAsia="Times New Roman" w:hAnsi="Times New Roman"/>
          <w:b/>
          <w:bCs/>
          <w:sz w:val="28"/>
          <w:szCs w:val="28"/>
        </w:rPr>
        <w:t xml:space="preserve">I. MỤC TIÊU</w:t>
      </w:r>
    </w:p>
    <w:p>
      <w:pPr>
        <w:keepNext/>
        <w:spacing w:after="80" w:before="120" w:line="300"/>
      </w:pPr>
      <w:r>
        <w:rPr>
          <w:rFonts w:ascii="Times New Roman" w:cs="Times New Roman" w:eastAsia="Times New Roman" w:hAnsi="Times New Roman"/>
          <w:b/>
          <w:bCs/>
          <w:sz w:val="26"/>
          <w:szCs w:val="26"/>
        </w:rPr>
        <w:t xml:space="preserve">1. Về kiến thức</w:t>
      </w:r>
    </w:p>
    <w:p>
      <w:pPr>
        <w:spacing w:after="60" w:before="40" w:line="300"/>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[KT1] </w:t>
      </w:r>
      <w:r>
        <w:rPr>
          <w:rFonts w:ascii="Times New Roman" w:cs="Times New Roman" w:eastAsia="Times New Roman" w:hAnsi="Times New Roman"/>
          <w:sz w:val="26"/>
          <w:szCs w:val="26"/>
        </w:rPr>
        <w:t xml:space="preserve">HS hiểu nghĩa, phát âm đúng và dùng được trong câu ít nhất 6 từ/cụm từ của bài: popular, fresh, join, sunburn, suncream, lunch box, boating, cycling, countryside.</w:t>
      </w:r>
    </w:p>
    <w:p>
      <w:pPr>
        <w:spacing w:after="60" w:before="40" w:line="300"/>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[KT2] </w:t>
      </w:r>
      <w:r>
        <w:rPr>
          <w:rFonts w:ascii="Times New Roman" w:cs="Times New Roman" w:eastAsia="Times New Roman" w:hAnsi="Times New Roman"/>
          <w:sz w:val="26"/>
          <w:szCs w:val="26"/>
        </w:rPr>
        <w:t xml:space="preserve">HS nhận biết và nói được về các hoạt động hằng ngày, xác định hoạt động nào tốt/không tốt cho sức khoẻ và giải thích ngắn gọn lý do.</w:t>
      </w:r>
    </w:p>
    <w:p>
      <w:pPr>
        <w:keepNext/>
        <w:spacing w:after="80" w:before="120" w:line="300"/>
      </w:pPr>
      <w:r>
        <w:rPr>
          <w:rFonts w:ascii="Times New Roman" w:cs="Times New Roman" w:eastAsia="Times New Roman" w:hAnsi="Times New Roman"/>
          <w:b/>
          <w:bCs/>
          <w:sz w:val="26"/>
          <w:szCs w:val="26"/>
        </w:rPr>
        <w:t xml:space="preserve">2. Về năng lực</w:t>
      </w:r>
    </w:p>
    <w:p>
      <w:pPr>
        <w:spacing w:after="60" w:before="40" w:line="300"/>
      </w:pPr>
      <w:r>
        <w:rPr>
          <w:rFonts w:ascii="Times New Roman" w:cs="Times New Roman" w:eastAsia="Times New Roman" w:hAnsi="Times New Roman"/>
          <w:b/>
          <w:bCs/>
          <w:i/>
          <w:iCs/>
          <w:sz w:val="26"/>
          <w:szCs w:val="26"/>
        </w:rPr>
        <w:t xml:space="preserve">a) Năng lực chung:</w:t>
      </w:r>
    </w:p>
    <w:p>
      <w:pPr>
        <w:spacing w:after="60" w:before="40" w:line="300"/>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[NLC1] </w:t>
      </w:r>
      <w:r>
        <w:rPr>
          <w:rFonts w:ascii="Times New Roman" w:cs="Times New Roman" w:eastAsia="Times New Roman" w:hAnsi="Times New Roman"/>
          <w:sz w:val="26"/>
          <w:szCs w:val="26"/>
        </w:rPr>
        <w:t xml:space="preserve">Giao tiếp và hợp tác: làm việc cặp/nhóm theo vai được phân công, hoàn thành sản phẩm nhóm đúng thời gian, lắng nghe và phản hồi ý kiến của bạn.</w:t>
      </w:r>
    </w:p>
    <w:p>
      <w:pPr>
        <w:spacing w:after="60" w:before="40" w:line="300"/>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[NLC2] </w:t>
      </w:r>
      <w:r>
        <w:rPr>
          <w:rFonts w:ascii="Times New Roman" w:cs="Times New Roman" w:eastAsia="Times New Roman" w:hAnsi="Times New Roman"/>
          <w:sz w:val="26"/>
          <w:szCs w:val="26"/>
        </w:rPr>
        <w:t xml:space="preserve">Giải quyết vấn đề và sáng tạo: chọn một phương án kế hoạch sống khoẻ và đề xuất ít nhất 3 lời khuyên phù hợp với kết quả khảo sát của nhóm.</w:t>
      </w:r>
    </w:p>
    <w:p>
      <w:pPr>
        <w:spacing w:after="60" w:before="40" w:line="300"/>
      </w:pPr>
      <w:r>
        <w:rPr>
          <w:rFonts w:ascii="Times New Roman" w:cs="Times New Roman" w:eastAsia="Times New Roman" w:hAnsi="Times New Roman"/>
          <w:b/>
          <w:bCs/>
          <w:i/>
          <w:iCs/>
          <w:sz w:val="26"/>
          <w:szCs w:val="26"/>
        </w:rPr>
        <w:t xml:space="preserve">b) Năng lực đặc thù:</w:t>
      </w:r>
    </w:p>
    <w:p>
      <w:pPr>
        <w:spacing w:after="60" w:before="40" w:line="300"/>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[NLDT1] </w:t>
      </w:r>
      <w:r>
        <w:rPr>
          <w:rFonts w:ascii="Times New Roman" w:cs="Times New Roman" w:eastAsia="Times New Roman" w:hAnsi="Times New Roman"/>
          <w:sz w:val="26"/>
          <w:szCs w:val="26"/>
        </w:rPr>
        <w:t xml:space="preserve">Nghe – đọc: nghe và đọc hội thoại Bài 1, trả lời đúng câu hỏi Bài 2 và ít nhất 8/10 câu của Bài 3–4.</w:t>
      </w:r>
    </w:p>
    <w:p>
      <w:pPr>
        <w:spacing w:after="60" w:before="40" w:line="300"/>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[NLDT2] </w:t>
      </w:r>
      <w:r>
        <w:rPr>
          <w:rFonts w:ascii="Times New Roman" w:cs="Times New Roman" w:eastAsia="Times New Roman" w:hAnsi="Times New Roman"/>
          <w:sz w:val="26"/>
          <w:szCs w:val="26"/>
        </w:rPr>
        <w:t xml:space="preserve">Nói: hỏi – đáp khảo sát (How often do you…? Is it good or bad for your health? Why?) và trình bày kế hoạch của nhóm trong khoảng 1 phút bằng tiếng Anh.</w:t>
      </w:r>
    </w:p>
    <w:p>
      <w:pPr>
        <w:keepNext/>
        <w:spacing w:after="80" w:before="120" w:line="300"/>
      </w:pPr>
      <w:r>
        <w:rPr>
          <w:rFonts w:ascii="Times New Roman" w:cs="Times New Roman" w:eastAsia="Times New Roman" w:hAnsi="Times New Roman"/>
          <w:b/>
          <w:bCs/>
          <w:sz w:val="26"/>
          <w:szCs w:val="26"/>
        </w:rPr>
        <w:t xml:space="preserve">3. Về phẩm chất</w:t>
      </w:r>
    </w:p>
    <w:p>
      <w:pPr>
        <w:spacing w:after="60" w:before="40" w:line="300"/>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[PC1] </w:t>
      </w:r>
      <w:r>
        <w:rPr>
          <w:rFonts w:ascii="Times New Roman" w:cs="Times New Roman" w:eastAsia="Times New Roman" w:hAnsi="Times New Roman"/>
          <w:sz w:val="26"/>
          <w:szCs w:val="26"/>
        </w:rPr>
        <w:t xml:space="preserve">Chăm chỉ: tích cực tham gia các hoạt động học, có ý thức rèn luyện thói quen sống lành mạnh hằng ngày.</w:t>
      </w:r>
    </w:p>
    <w:p>
      <w:pPr>
        <w:keepNext/>
        <w:spacing w:after="80" w:before="120" w:line="300"/>
      </w:pPr>
      <w:r>
        <w:rPr>
          <w:rFonts w:ascii="Times New Roman" w:cs="Times New Roman" w:eastAsia="Times New Roman" w:hAnsi="Times New Roman"/>
          <w:b/>
          <w:bCs/>
          <w:sz w:val="26"/>
          <w:szCs w:val="26"/>
        </w:rPr>
        <w:t xml:space="preserve">4. TLIM (The Leader in Me) &amp; Giá trị cốt lõi</w:t>
      </w:r>
    </w:p>
    <w:p>
      <w:pPr>
        <w:spacing w:after="60" w:before="40" w:line="300"/>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[TL1] Thói quen 3 – Ưu tiên điều quan trọng: </w:t>
      </w:r>
      <w:r>
        <w:rPr>
          <w:rFonts w:ascii="Times New Roman" w:cs="Times New Roman" w:eastAsia="Times New Roman" w:hAnsi="Times New Roman"/>
          <w:sz w:val="26"/>
          <w:szCs w:val="26"/>
        </w:rPr>
        <w:t xml:space="preserve">công cụ Công cụ Ưu tiên kết hợp ẩn dụ "Hòn đá lớn". Hành vi quan sát: Nhóm xếp hạng các lời khuyên sống khoẻ theo mức độ quan trọng, chọn 1 "hòn đá lớn" đặt đầu poster và giải thích vì sao ưu tiên.</w:t>
      </w:r>
    </w:p>
    <w:p>
      <w:pPr>
        <w:spacing w:after="60" w:before="40" w:line="300"/>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[GT1] Giá trị 2 – Trách nhiệm (cấp Phát triển): </w:t>
      </w:r>
      <w:r>
        <w:rPr>
          <w:rFonts w:ascii="Times New Roman" w:cs="Times New Roman" w:eastAsia="Times New Roman" w:hAnsi="Times New Roman"/>
          <w:sz w:val="26"/>
          <w:szCs w:val="26"/>
        </w:rPr>
        <w:t xml:space="preserve">Mỗi thành viên hoàn thành đúng phần việc của vai mình (ghi tên + phần việc trên poster) và cam kết 1 hành động giữ gìn sức khoẻ của bản thân.</w:t>
      </w:r>
    </w:p>
    <w:p>
      <w:pPr>
        <w:keepNext/>
        <w:spacing w:after="80" w:before="120" w:line="300"/>
      </w:pPr>
      <w:r>
        <w:rPr>
          <w:rFonts w:ascii="Times New Roman" w:cs="Times New Roman" w:eastAsia="Times New Roman" w:hAnsi="Times New Roman"/>
          <w:b/>
          <w:bCs/>
          <w:sz w:val="26"/>
          <w:szCs w:val="26"/>
        </w:rPr>
        <w:t xml:space="preserve">5. Trao quyền (Empowerment)</w:t>
      </w:r>
    </w:p>
    <w:p>
      <w:pPr>
        <w:spacing w:after="60" w:before="40" w:line="300"/>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[TQ1] </w:t>
      </w:r>
      <w:r>
        <w:rPr>
          <w:rFonts w:ascii="Times New Roman" w:cs="Times New Roman" w:eastAsia="Times New Roman" w:hAnsi="Times New Roman"/>
          <w:sz w:val="26"/>
          <w:szCs w:val="26"/>
        </w:rPr>
        <w:t xml:space="preserve">Nhóm tự chọn 1 trong 3 phương án kế hoạch sống khoẻ và tự quyết định cách trình bày poster (bảng, sơ đồ, tranh vẽ).</w:t>
      </w:r>
      <w:r>
        <w:rPr>
          <w:rFonts w:ascii="Times New Roman" w:cs="Times New Roman" w:eastAsia="Times New Roman" w:hAnsi="Times New Roman"/>
          <w:i/>
          <w:iCs/>
          <w:sz w:val="26"/>
          <w:szCs w:val="26"/>
        </w:rPr>
        <w:t xml:space="preserve"> (đáp ứng: TQ-a, TQ-f)</w:t>
      </w:r>
    </w:p>
    <w:p>
      <w:pPr>
        <w:spacing w:after="60" w:before="40" w:line="300"/>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[TQ2] </w:t>
      </w:r>
      <w:r>
        <w:rPr>
          <w:rFonts w:ascii="Times New Roman" w:cs="Times New Roman" w:eastAsia="Times New Roman" w:hAnsi="Times New Roman"/>
          <w:sz w:val="26"/>
          <w:szCs w:val="26"/>
        </w:rPr>
        <w:t xml:space="preserve">HS giữ vai trò điều phối (Leader) và cùng nhóm lập thứ tự công việc trước khi bắt tay làm sản phẩm.</w:t>
      </w:r>
      <w:r>
        <w:rPr>
          <w:rFonts w:ascii="Times New Roman" w:cs="Times New Roman" w:eastAsia="Times New Roman" w:hAnsi="Times New Roman"/>
          <w:i/>
          <w:iCs/>
          <w:sz w:val="26"/>
          <w:szCs w:val="26"/>
        </w:rPr>
        <w:t xml:space="preserve"> (đáp ứng: TQ-c, TQ-b)</w:t>
      </w:r>
    </w:p>
    <w:p>
      <w:pPr>
        <w:spacing w:after="60" w:before="40" w:line="300"/>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b/>
          <w:bCs/>
          <w:sz w:val="26"/>
          <w:szCs w:val="26"/>
        </w:rPr>
        <w:t xml:space="preserve">[TQ3] </w:t>
      </w:r>
      <w:r>
        <w:rPr>
          <w:rFonts w:ascii="Times New Roman" w:cs="Times New Roman" w:eastAsia="Times New Roman" w:hAnsi="Times New Roman"/>
          <w:sz w:val="26"/>
          <w:szCs w:val="26"/>
        </w:rPr>
        <w:t xml:space="preserve">HS tự đánh giá và đánh giá chéo poster theo rubric R1; Reporter của nhóm trình bày và trả lời câu hỏi của bạn.</w:t>
      </w:r>
      <w:r>
        <w:rPr>
          <w:rFonts w:ascii="Times New Roman" w:cs="Times New Roman" w:eastAsia="Times New Roman" w:hAnsi="Times New Roman"/>
          <w:i/>
          <w:iCs/>
          <w:sz w:val="26"/>
          <w:szCs w:val="26"/>
        </w:rPr>
        <w:t xml:space="preserve"> (đáp ứng: TQ-d, TQ-e)</w:t>
      </w:r>
    </w:p>
    <w:p>
      <w:pPr>
        <w:keepNext/>
        <w:spacing w:after="80" w:before="200" w:line="300"/>
      </w:pPr>
      <w:r>
        <w:rPr>
          <w:rFonts w:ascii="Times New Roman" w:cs="Times New Roman" w:eastAsia="Times New Roman" w:hAnsi="Times New Roman"/>
          <w:b/>
          <w:bCs/>
          <w:sz w:val="28"/>
          <w:szCs w:val="28"/>
        </w:rPr>
        <w:t xml:space="preserve">II. THIẾT BỊ DẠY HỌC VÀ HỌC LIỆU</w:t>
      </w:r>
    </w:p>
    <w:tbl>
      <w:tblPr>
        <w:tblW w:type="dxa" w:w="9355"/>
        <w:tblBorders>
          <w:top w:val="single" w:color="808080" w:sz="4"/>
          <w:left w:val="single" w:color="808080" w:sz="4"/>
          <w:bottom w:val="single" w:color="808080" w:sz="4"/>
          <w:right w:val="single" w:color="808080" w:sz="4"/>
          <w:insideH w:val="single" w:color="808080" w:sz="4"/>
          <w:insideV w:val="single" w:color="808080" w:sz="4"/>
        </w:tblBorders>
      </w:tblPr>
      <w:tblGrid>
        <w:gridCol w:w="5600"/>
        <w:gridCol w:w="1300"/>
        <w:gridCol w:w="2455"/>
      </w:tblGrid>
      <w:tr>
        <w:trPr>
          <w:tblHeader/>
        </w:trPr>
        <w:tc>
          <w:tcPr>
            <w:tcW w:type="dxa" w:w="5600"/>
            <w:shd w:fill="D9E2F3" w:color="auto" w:val="clear"/>
            <w:tcMar>
              <w:top w:type="dxa" w:w="60"/>
              <w:left w:type="dxa" w:w="100"/>
              <w:bottom w:type="dxa" w:w="60"/>
              <w:right w:type="dxa" w:w="100"/>
            </w:tcMar>
            <w:vAlign w:val="top"/>
          </w:tcPr>
          <w:p>
            <w:pPr>
              <w:spacing w:after="60" w:before="40" w:line="300"/>
              <w:jc w:val="center"/>
            </w:pPr>
            <w:r>
              <w:rPr>
                <w:rFonts w:ascii="Times New Roman" w:cs="Times New Roman" w:eastAsia="Times New Roman" w:hAnsi="Times New Roman"/>
                <w:b/>
                <w:bCs/>
                <w:sz w:val="24"/>
                <w:szCs w:val="24"/>
              </w:rPr>
              <w:t xml:space="preserve">Thiết bị / học liệu</w:t>
            </w:r>
          </w:p>
        </w:tc>
        <w:tc>
          <w:tcPr>
            <w:tcW w:type="dxa" w:w="1300"/>
            <w:shd w:fill="D9E2F3" w:color="auto" w:val="clear"/>
            <w:tcMar>
              <w:top w:type="dxa" w:w="60"/>
              <w:left w:type="dxa" w:w="100"/>
              <w:bottom w:type="dxa" w:w="60"/>
              <w:right w:type="dxa" w:w="100"/>
            </w:tcMar>
            <w:vAlign w:val="top"/>
          </w:tcPr>
          <w:p>
            <w:pPr>
              <w:spacing w:after="60" w:before="40" w:line="300"/>
              <w:jc w:val="center"/>
            </w:pPr>
            <w:r>
              <w:rPr>
                <w:rFonts w:ascii="Times New Roman" w:cs="Times New Roman" w:eastAsia="Times New Roman" w:hAnsi="Times New Roman"/>
                <w:b/>
                <w:bCs/>
                <w:sz w:val="24"/>
                <w:szCs w:val="24"/>
              </w:rPr>
              <w:t xml:space="preserve">Người dùng</w:t>
            </w:r>
          </w:p>
        </w:tc>
        <w:tc>
          <w:tcPr>
            <w:tcW w:type="dxa" w:w="2455"/>
            <w:shd w:fill="D9E2F3" w:color="auto" w:val="clear"/>
            <w:tcMar>
              <w:top w:type="dxa" w:w="60"/>
              <w:left w:type="dxa" w:w="100"/>
              <w:bottom w:type="dxa" w:w="60"/>
              <w:right w:type="dxa" w:w="100"/>
            </w:tcMar>
            <w:vAlign w:val="top"/>
          </w:tcPr>
          <w:p>
            <w:pPr>
              <w:spacing w:after="60" w:before="40" w:line="300"/>
              <w:jc w:val="center"/>
            </w:pPr>
            <w:r>
              <w:rPr>
                <w:rFonts w:ascii="Times New Roman" w:cs="Times New Roman" w:eastAsia="Times New Roman" w:hAnsi="Times New Roman"/>
                <w:b/>
                <w:bCs/>
                <w:sz w:val="24"/>
                <w:szCs w:val="24"/>
              </w:rPr>
              <w:t xml:space="preserve">Dùng ở hoạt động</w:t>
            </w:r>
          </w:p>
        </w:tc>
      </w:tr>
      <w:tr>
        <w:trPr>
          <w:tblHeader w:val="off"/>
        </w:trPr>
        <w:tc>
          <w:tcPr>
            <w:tcW w:type="dxa" w:w="56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SGK Tiếng Anh 7 Global Success – Unit 2, Getting started (tr.18–19)</w:t>
            </w:r>
          </w:p>
        </w:tc>
        <w:tc>
          <w:tcPr>
            <w:tcW w:type="dxa" w:w="13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HS</w:t>
            </w:r>
          </w:p>
        </w:tc>
        <w:tc>
          <w:tcPr>
            <w:tcW w:type="dxa" w:w="2455"/>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HD2, HD3, HD4, HD5</w:t>
            </w:r>
          </w:p>
        </w:tc>
      </w:tr>
      <w:tr>
        <w:trPr>
          <w:tblHeader w:val="off"/>
        </w:trPr>
        <w:tc>
          <w:tcPr>
            <w:tcW w:type="dxa" w:w="56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File nghe Unit 2 – Getting started (sachmem.vn), máy tính kết nối Internet, loa</w:t>
            </w:r>
          </w:p>
        </w:tc>
        <w:tc>
          <w:tcPr>
            <w:tcW w:type="dxa" w:w="13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GV</w:t>
            </w:r>
          </w:p>
        </w:tc>
        <w:tc>
          <w:tcPr>
            <w:tcW w:type="dxa" w:w="2455"/>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HD2</w:t>
            </w:r>
          </w:p>
        </w:tc>
      </w:tr>
      <w:tr>
        <w:trPr>
          <w:tblHeader w:val="off"/>
        </w:trPr>
        <w:tc>
          <w:tcPr>
            <w:tcW w:type="dxa" w:w="56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Máy chiếu/TV, tranh minh hoạ và thẻ từ: popular, fresh, join</w:t>
            </w:r>
          </w:p>
        </w:tc>
        <w:tc>
          <w:tcPr>
            <w:tcW w:type="dxa" w:w="13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GV</w:t>
            </w:r>
          </w:p>
        </w:tc>
        <w:tc>
          <w:tcPr>
            <w:tcW w:type="dxa" w:w="2455"/>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HD1, HD2</w:t>
            </w:r>
          </w:p>
        </w:tc>
      </w:tr>
      <w:tr>
        <w:trPr>
          <w:tblHeader w:val="off"/>
        </w:trPr>
        <w:tc>
          <w:tcPr>
            <w:tcW w:type="dxa" w:w="56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Bảng con (mini-board) và bút lông cho mỗi cặp</w:t>
            </w:r>
          </w:p>
        </w:tc>
        <w:tc>
          <w:tcPr>
            <w:tcW w:type="dxa" w:w="13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HS</w:t>
            </w:r>
          </w:p>
        </w:tc>
        <w:tc>
          <w:tcPr>
            <w:tcW w:type="dxa" w:w="2455"/>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HD2, HD3</w:t>
            </w:r>
          </w:p>
        </w:tc>
      </w:tr>
      <w:tr>
        <w:trPr>
          <w:tblHeader w:val="off"/>
        </w:trPr>
        <w:tc>
          <w:tcPr>
            <w:tcW w:type="dxa" w:w="56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Phiếu khảo sát Bài 5 (Activity – How often – Good/Bad – Why) và thẻ vai trò nhóm</w:t>
            </w:r>
          </w:p>
        </w:tc>
        <w:tc>
          <w:tcPr>
            <w:tcW w:type="dxa" w:w="13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HS</w:t>
            </w:r>
          </w:p>
        </w:tc>
        <w:tc>
          <w:tcPr>
            <w:tcW w:type="dxa" w:w="2455"/>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HD5</w:t>
            </w:r>
          </w:p>
        </w:tc>
      </w:tr>
      <w:tr>
        <w:trPr>
          <w:tblHeader w:val="off"/>
        </w:trPr>
        <w:tc>
          <w:tcPr>
            <w:tcW w:type="dxa" w:w="56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Giấy A3, bút màu cho poster nhóm; rubric R1 in sẵn mỗi nhóm 1 bản</w:t>
            </w:r>
          </w:p>
        </w:tc>
        <w:tc>
          <w:tcPr>
            <w:tcW w:type="dxa" w:w="13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HS</w:t>
            </w:r>
          </w:p>
        </w:tc>
        <w:tc>
          <w:tcPr>
            <w:tcW w:type="dxa" w:w="2455"/>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HD1, HD5, HD6</w:t>
            </w:r>
          </w:p>
        </w:tc>
      </w:tr>
      <w:tr>
        <w:trPr>
          <w:tblHeader w:val="off"/>
        </w:trPr>
        <w:tc>
          <w:tcPr>
            <w:tcW w:type="dxa" w:w="56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Khung Sơ đồ Venn 3 vòng vẽ sẵn trên bảng lớp</w:t>
            </w:r>
          </w:p>
        </w:tc>
        <w:tc>
          <w:tcPr>
            <w:tcW w:type="dxa" w:w="13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GV</w:t>
            </w:r>
          </w:p>
        </w:tc>
        <w:tc>
          <w:tcPr>
            <w:tcW w:type="dxa" w:w="2455"/>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HD6</w:t>
            </w:r>
          </w:p>
        </w:tc>
      </w:tr>
    </w:tbl>
    <w:p>
      <w:pPr>
        <w:keepNext/>
        <w:spacing w:after="80" w:before="120" w:line="300"/>
      </w:pPr>
      <w:r>
        <w:rPr>
          <w:rFonts w:ascii="Times New Roman" w:cs="Times New Roman" w:eastAsia="Times New Roman" w:hAnsi="Times New Roman"/>
          <w:b/>
          <w:bCs/>
          <w:sz w:val="26"/>
          <w:szCs w:val="26"/>
        </w:rPr>
        <w:t xml:space="preserve">Ứng dụng AI</w:t>
      </w:r>
    </w:p>
    <w:p>
      <w:pPr>
        <w:spacing w:after="60" w:before="40" w:line="300"/>
      </w:pPr>
      <w:r>
        <w:rPr>
          <w:rFonts w:ascii="Times New Roman" w:cs="Times New Roman" w:eastAsia="Times New Roman" w:hAnsi="Times New Roman"/>
          <w:i/>
          <w:iCs/>
          <w:sz w:val="26"/>
          <w:szCs w:val="26"/>
        </w:rPr>
        <w:t xml:space="preserve">Không sử dụng AI trong tiết học này.</w:t>
      </w:r>
    </w:p>
    <w:p>
      <w:pPr>
        <w:keepNext/>
        <w:spacing w:after="80" w:before="120" w:line="300"/>
      </w:pPr>
      <w:r>
        <w:rPr>
          <w:rFonts w:ascii="Times New Roman" w:cs="Times New Roman" w:eastAsia="Times New Roman" w:hAnsi="Times New Roman"/>
          <w:b/>
          <w:bCs/>
          <w:sz w:val="26"/>
          <w:szCs w:val="26"/>
        </w:rPr>
        <w:t xml:space="preserve">Phương án Same / Different</w:t>
      </w:r>
    </w:p>
    <w:p>
      <w:pPr>
        <w:spacing w:after="60" w:before="40" w:line="300"/>
      </w:pPr>
      <w:r>
        <w:rPr>
          <w:rFonts w:ascii="Times New Roman" w:cs="Times New Roman" w:eastAsia="Times New Roman" w:hAnsi="Times New Roman"/>
          <w:b/>
          <w:bCs/>
          <w:sz w:val="26"/>
          <w:szCs w:val="26"/>
        </w:rPr>
        <w:t xml:space="preserve">Hình thức tổ chức: </w:t>
      </w:r>
      <w:r>
        <w:rPr>
          <w:rFonts w:ascii="Times New Roman" w:cs="Times New Roman" w:eastAsia="Times New Roman" w:hAnsi="Times New Roman"/>
          <w:sz w:val="26"/>
          <w:szCs w:val="26"/>
        </w:rPr>
        <w:t xml:space="preserve">Hình thức 2: mỗi nhóm thảo luận và thống nhất chọn 1 phương án chung (mỗi phương án tối thiểu 1 nhóm; GV điều phối nếu cả lớp dồn vào 1 phương án).</w:t>
      </w:r>
    </w:p>
    <w:tbl>
      <w:tblPr>
        <w:tblW w:type="dxa" w:w="9355"/>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4655"/>
        <w:gridCol w:w="2500"/>
      </w:tblGrid>
      <w:tr>
        <w:trPr>
          <w:tblHeader/>
        </w:trPr>
        <w:tc>
          <w:tcPr>
            <w:tcW w:type="dxa" w:w="2200"/>
            <w:shd w:fill="D9E2F3" w:color="auto" w:val="clear"/>
            <w:tcMar>
              <w:top w:type="dxa" w:w="60"/>
              <w:left w:type="dxa" w:w="100"/>
              <w:bottom w:type="dxa" w:w="60"/>
              <w:right w:type="dxa" w:w="100"/>
            </w:tcMar>
            <w:vAlign w:val="top"/>
          </w:tcPr>
          <w:p>
            <w:pPr>
              <w:spacing w:after="60" w:before="40" w:line="300"/>
              <w:jc w:val="center"/>
            </w:pPr>
            <w:r>
              <w:rPr>
                <w:rFonts w:ascii="Times New Roman" w:cs="Times New Roman" w:eastAsia="Times New Roman" w:hAnsi="Times New Roman"/>
                <w:b/>
                <w:bCs/>
                <w:sz w:val="24"/>
                <w:szCs w:val="24"/>
              </w:rPr>
              <w:t xml:space="preserve">Phương án</w:t>
            </w:r>
          </w:p>
        </w:tc>
        <w:tc>
          <w:tcPr>
            <w:tcW w:type="dxa" w:w="4655"/>
            <w:shd w:fill="D9E2F3" w:color="auto" w:val="clear"/>
            <w:tcMar>
              <w:top w:type="dxa" w:w="60"/>
              <w:left w:type="dxa" w:w="100"/>
              <w:bottom w:type="dxa" w:w="60"/>
              <w:right w:type="dxa" w:w="100"/>
            </w:tcMar>
            <w:vAlign w:val="top"/>
          </w:tcPr>
          <w:p>
            <w:pPr>
              <w:spacing w:after="60" w:before="40" w:line="300"/>
              <w:jc w:val="center"/>
            </w:pPr>
            <w:r>
              <w:rPr>
                <w:rFonts w:ascii="Times New Roman" w:cs="Times New Roman" w:eastAsia="Times New Roman" w:hAnsi="Times New Roman"/>
                <w:b/>
                <w:bCs/>
                <w:sz w:val="24"/>
                <w:szCs w:val="24"/>
              </w:rPr>
              <w:t xml:space="preserve">Định hướng thực hiện</w:t>
            </w:r>
          </w:p>
        </w:tc>
        <w:tc>
          <w:tcPr>
            <w:tcW w:type="dxa" w:w="2500"/>
            <w:shd w:fill="D9E2F3" w:color="auto" w:val="clear"/>
            <w:tcMar>
              <w:top w:type="dxa" w:w="60"/>
              <w:left w:type="dxa" w:w="100"/>
              <w:bottom w:type="dxa" w:w="60"/>
              <w:right w:type="dxa" w:w="100"/>
            </w:tcMar>
            <w:vAlign w:val="top"/>
          </w:tcPr>
          <w:p>
            <w:pPr>
              <w:spacing w:after="60" w:before="40" w:line="300"/>
              <w:jc w:val="center"/>
            </w:pPr>
            <w:r>
              <w:rPr>
                <w:rFonts w:ascii="Times New Roman" w:cs="Times New Roman" w:eastAsia="Times New Roman" w:hAnsi="Times New Roman"/>
                <w:b/>
                <w:bCs/>
                <w:sz w:val="24"/>
                <w:szCs w:val="24"/>
              </w:rPr>
              <w:t xml:space="preserve">Tài liệu tham khảo</w:t>
            </w:r>
          </w:p>
        </w:tc>
      </w:tr>
      <w:tr>
        <w:trPr>
          <w:tblHeader w:val="off"/>
        </w:trPr>
        <w:tc>
          <w:tcPr>
            <w:tcW w:type="dxa" w:w="22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PA1 – Healthy outdoor weekend</w:t>
            </w:r>
          </w:p>
        </w:tc>
        <w:tc>
          <w:tcPr>
            <w:tcW w:type="dxa" w:w="4655"/>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Lập kế hoạch 1 cuối tuần vận động ngoài trời cho nhóm: chọn hoạt động (boating, cycling, park, countryside), đồ cần mang (suncream, lunch box) và lý do mỗi lựa chọn tốt cho sức khoẻ.</w:t>
            </w:r>
          </w:p>
        </w:tc>
        <w:tc>
          <w:tcPr>
            <w:tcW w:type="dxa" w:w="25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Hội thoại Bài 1 tr.18; tranh Bài 3 tr.19</w:t>
            </w:r>
          </w:p>
        </w:tc>
      </w:tr>
      <w:tr>
        <w:trPr>
          <w:tblHeader w:val="off"/>
        </w:trPr>
        <w:tc>
          <w:tcPr>
            <w:tcW w:type="dxa" w:w="22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PA2 – Healthy eating day</w:t>
            </w:r>
          </w:p>
        </w:tc>
        <w:tc>
          <w:tcPr>
            <w:tcW w:type="dxa" w:w="4655"/>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Dựa trên kết quả khảo sát về bữa sáng/đồ ăn, đề xuất thực đơn 1 ngày ăn uống lành mạnh (breakfast, fresh food, lunch box) và lý do.</w:t>
            </w:r>
          </w:p>
        </w:tc>
        <w:tc>
          <w:tcPr>
            <w:tcW w:type="dxa" w:w="25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Hội thoại Bài 1; phiếu khảo sát Bài 5</w:t>
            </w:r>
          </w:p>
        </w:tc>
      </w:tr>
      <w:tr>
        <w:trPr>
          <w:tblHeader w:val="off"/>
        </w:trPr>
        <w:tc>
          <w:tcPr>
            <w:tcW w:type="dxa" w:w="22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PA3 – Healthy sleep &amp; screen time</w:t>
            </w:r>
          </w:p>
        </w:tc>
        <w:tc>
          <w:tcPr>
            <w:tcW w:type="dxa" w:w="4655"/>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Dựa trên kết quả khảo sát về giờ ngủ/thời gian dùng thiết bị, đề xuất thời gian biểu ngủ – nghỉ – vận động hợp lý và lý do.</w:t>
            </w:r>
          </w:p>
        </w:tc>
        <w:tc>
          <w:tcPr>
            <w:tcW w:type="dxa" w:w="25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Phiếu khảo sát Bài 5; ví dụ 'Sleeping 12 hours per day' trong bản gốc</w:t>
            </w:r>
          </w:p>
        </w:tc>
      </w:tr>
    </w:tbl>
    <w:p>
      <w:pPr>
        <w:spacing w:after="60" w:before="40" w:line="300"/>
      </w:pPr>
      <w:r>
        <w:rPr>
          <w:rFonts w:ascii="Times New Roman" w:cs="Times New Roman" w:eastAsia="Times New Roman" w:hAnsi="Times New Roman"/>
          <w:b/>
          <w:bCs/>
          <w:sz w:val="26"/>
          <w:szCs w:val="26"/>
        </w:rPr>
        <w:t xml:space="preserve">Yêu cầu so sánh giống/khác: </w:t>
      </w:r>
      <w:r>
        <w:rPr>
          <w:rFonts w:ascii="Times New Roman" w:cs="Times New Roman" w:eastAsia="Times New Roman" w:hAnsi="Times New Roman"/>
          <w:sz w:val="26"/>
          <w:szCs w:val="26"/>
        </w:rPr>
        <w:t xml:space="preserve">Sau khi các nhóm trình bày, cả lớp điền Sơ đồ Venn 3 vòng trên bảng: ghi điểm GIỐNG (vùng giao) và KHÁC (vùng riêng) giữa 3 phương án; mỗi HS chọn phương án mình sẽ thực hiện trong tuần và giải thích vì sao.</w:t>
      </w:r>
    </w:p>
    <w:p>
      <w:pPr>
        <w:keepNext/>
        <w:spacing w:after="80" w:before="200" w:line="300"/>
      </w:pPr>
      <w:r>
        <w:rPr>
          <w:rFonts w:ascii="Times New Roman" w:cs="Times New Roman" w:eastAsia="Times New Roman" w:hAnsi="Times New Roman"/>
          <w:b/>
          <w:bCs/>
          <w:sz w:val="28"/>
          <w:szCs w:val="28"/>
        </w:rPr>
        <w:t xml:space="preserve">BỘ CÂU HỎI ĐỊNH HƯỚNG</w:t>
      </w:r>
    </w:p>
    <w:p>
      <w:pPr>
        <w:spacing w:after="60" w:before="40" w:line="300"/>
      </w:pPr>
      <w:r>
        <w:rPr>
          <w:rFonts w:ascii="Times New Roman" w:cs="Times New Roman" w:eastAsia="Times New Roman" w:hAnsi="Times New Roman"/>
          <w:i/>
          <w:iCs/>
          <w:sz w:val="26"/>
          <w:szCs w:val="26"/>
        </w:rPr>
        <w:t xml:space="preserve">Bộ câu hỏi định hướng theo khung Same/Different: câu hỏi khảo sát chung, định hướng riêng cho từng phương án, và câu hỏi so sánh giống/khác giữa các phương án.</w:t>
      </w:r>
    </w:p>
    <w:p>
      <w:pPr>
        <w:keepNext/>
        <w:spacing w:after="60" w:before="40" w:line="300"/>
      </w:pPr>
      <w:r>
        <w:rPr>
          <w:rFonts w:ascii="Times New Roman" w:cs="Times New Roman" w:eastAsia="Times New Roman" w:hAnsi="Times New Roman"/>
          <w:b/>
          <w:bCs/>
          <w:sz w:val="26"/>
          <w:szCs w:val="26"/>
        </w:rPr>
        <w:t xml:space="preserve">Câu hỏi khảo sát chung (Bài 5)</w:t>
      </w:r>
    </w:p>
    <w:p>
      <w:pPr>
        <w:spacing w:after="60" w:before="40" w:line="300"/>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1. What do you usually do every day / at the weekend?</w:t>
      </w:r>
      <w:r>
        <w:rPr>
          <w:rFonts w:ascii="Times New Roman" w:cs="Times New Roman" w:eastAsia="Times New Roman" w:hAnsi="Times New Roman"/>
          <w:i/>
          <w:iCs/>
          <w:sz w:val="26"/>
          <w:szCs w:val="26"/>
        </w:rPr>
        <w:t xml:space="preserve"> → Gợi ý: I walk to school. / I go swimming. / I play computer games.</w:t>
      </w:r>
    </w:p>
    <w:p>
      <w:pPr>
        <w:spacing w:after="60" w:before="40" w:line="300"/>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2. How often do you do it?</w:t>
      </w:r>
      <w:r>
        <w:rPr>
          <w:rFonts w:ascii="Times New Roman" w:cs="Times New Roman" w:eastAsia="Times New Roman" w:hAnsi="Times New Roman"/>
          <w:i/>
          <w:iCs/>
          <w:sz w:val="26"/>
          <w:szCs w:val="26"/>
        </w:rPr>
        <w:t xml:space="preserve"> → Gợi ý: Every day / twice a week / three times a week / rarely.</w:t>
      </w:r>
    </w:p>
    <w:p>
      <w:pPr>
        <w:spacing w:after="60" w:before="40" w:line="300"/>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3. Is it good or bad for your health? Why?</w:t>
      </w:r>
      <w:r>
        <w:rPr>
          <w:rFonts w:ascii="Times New Roman" w:cs="Times New Roman" w:eastAsia="Times New Roman" w:hAnsi="Times New Roman"/>
          <w:i/>
          <w:iCs/>
          <w:sz w:val="26"/>
          <w:szCs w:val="26"/>
        </w:rPr>
        <w:t xml:space="preserve"> → Gợi ý: It's good because it makes me strong. / It's bad because I sleep too much (12 hours per day).</w:t>
      </w:r>
    </w:p>
    <w:p>
      <w:pPr>
        <w:keepNext/>
        <w:spacing w:after="60" w:before="40" w:line="300"/>
      </w:pPr>
      <w:r>
        <w:rPr>
          <w:rFonts w:ascii="Times New Roman" w:cs="Times New Roman" w:eastAsia="Times New Roman" w:hAnsi="Times New Roman"/>
          <w:b/>
          <w:bCs/>
          <w:sz w:val="26"/>
          <w:szCs w:val="26"/>
        </w:rPr>
        <w:t xml:space="preserve">Phương án 1 – Healthy outdoor weekend</w:t>
      </w:r>
    </w:p>
    <w:p>
      <w:pPr>
        <w:spacing w:after="60" w:before="40" w:line="300"/>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1. Which outdoor activities from the conversation can your group do at the weekend?</w:t>
      </w:r>
      <w:r>
        <w:rPr>
          <w:rFonts w:ascii="Times New Roman" w:cs="Times New Roman" w:eastAsia="Times New Roman" w:hAnsi="Times New Roman"/>
          <w:i/>
          <w:iCs/>
          <w:sz w:val="26"/>
          <w:szCs w:val="26"/>
        </w:rPr>
        <w:t xml:space="preserve"> → Gợi ý: Boating, cycling, going to the park or the countryside.</w:t>
      </w:r>
    </w:p>
    <w:p>
      <w:pPr>
        <w:spacing w:after="60" w:before="40" w:line="300"/>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2. What do you need to take to avoid sunburn?</w:t>
      </w:r>
      <w:r>
        <w:rPr>
          <w:rFonts w:ascii="Times New Roman" w:cs="Times New Roman" w:eastAsia="Times New Roman" w:hAnsi="Times New Roman"/>
          <w:i/>
          <w:iCs/>
          <w:sz w:val="26"/>
          <w:szCs w:val="26"/>
        </w:rPr>
        <w:t xml:space="preserve"> → Gợi ý: Suncream (and a hat).</w:t>
      </w:r>
    </w:p>
    <w:p>
      <w:pPr>
        <w:spacing w:after="60" w:before="40" w:line="300"/>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3. What should we bring if we stay outdoors all day?</w:t>
      </w:r>
      <w:r>
        <w:rPr>
          <w:rFonts w:ascii="Times New Roman" w:cs="Times New Roman" w:eastAsia="Times New Roman" w:hAnsi="Times New Roman"/>
          <w:i/>
          <w:iCs/>
          <w:sz w:val="26"/>
          <w:szCs w:val="26"/>
        </w:rPr>
        <w:t xml:space="preserve"> → Gợi ý: A lunch box with fresh food and water.</w:t>
      </w:r>
    </w:p>
    <w:p>
      <w:pPr>
        <w:keepNext/>
        <w:spacing w:after="60" w:before="40" w:line="300"/>
      </w:pPr>
      <w:r>
        <w:rPr>
          <w:rFonts w:ascii="Times New Roman" w:cs="Times New Roman" w:eastAsia="Times New Roman" w:hAnsi="Times New Roman"/>
          <w:b/>
          <w:bCs/>
          <w:sz w:val="26"/>
          <w:szCs w:val="26"/>
        </w:rPr>
        <w:t xml:space="preserve">Phương án 2 – Healthy eating day</w:t>
      </w:r>
    </w:p>
    <w:p>
      <w:pPr>
        <w:spacing w:after="60" w:before="40" w:line="300"/>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1. How often do the members of your group eat breakfast?</w:t>
      </w:r>
      <w:r>
        <w:rPr>
          <w:rFonts w:ascii="Times New Roman" w:cs="Times New Roman" w:eastAsia="Times New Roman" w:hAnsi="Times New Roman"/>
          <w:i/>
          <w:iCs/>
          <w:sz w:val="26"/>
          <w:szCs w:val="26"/>
        </w:rPr>
        <w:t xml:space="preserve"> → Gợi ý: Theo kết quả khảo sát của nhóm (vd: Nam rarely eats breakfast – bad for health).</w:t>
      </w:r>
    </w:p>
    <w:p>
      <w:pPr>
        <w:spacing w:after="60" w:before="40" w:line="300"/>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2. Why is fresh food good for our health?</w:t>
      </w:r>
      <w:r>
        <w:rPr>
          <w:rFonts w:ascii="Times New Roman" w:cs="Times New Roman" w:eastAsia="Times New Roman" w:hAnsi="Times New Roman"/>
          <w:i/>
          <w:iCs/>
          <w:sz w:val="26"/>
          <w:szCs w:val="26"/>
        </w:rPr>
        <w:t xml:space="preserve"> → Gợi ý: Because it has a lot of vitamins / it is clean and healthy.</w:t>
      </w:r>
    </w:p>
    <w:p>
      <w:pPr>
        <w:spacing w:after="60" w:before="40" w:line="300"/>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3. What can you put in a healthy lunch box?</w:t>
      </w:r>
      <w:r>
        <w:rPr>
          <w:rFonts w:ascii="Times New Roman" w:cs="Times New Roman" w:eastAsia="Times New Roman" w:hAnsi="Times New Roman"/>
          <w:i/>
          <w:iCs/>
          <w:sz w:val="26"/>
          <w:szCs w:val="26"/>
        </w:rPr>
        <w:t xml:space="preserve"> → Gợi ý: Rice, fresh vegetables, fruit, water…</w:t>
      </w:r>
    </w:p>
    <w:p>
      <w:pPr>
        <w:keepNext/>
        <w:spacing w:after="60" w:before="40" w:line="300"/>
      </w:pPr>
      <w:r>
        <w:rPr>
          <w:rFonts w:ascii="Times New Roman" w:cs="Times New Roman" w:eastAsia="Times New Roman" w:hAnsi="Times New Roman"/>
          <w:b/>
          <w:bCs/>
          <w:sz w:val="26"/>
          <w:szCs w:val="26"/>
        </w:rPr>
        <w:t xml:space="preserve">Phương án 3 – Healthy sleep &amp; screen time</w:t>
      </w:r>
    </w:p>
    <w:p>
      <w:pPr>
        <w:spacing w:after="60" w:before="40" w:line="300"/>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1. How many hours do the members of your group sleep a day?</w:t>
      </w:r>
      <w:r>
        <w:rPr>
          <w:rFonts w:ascii="Times New Roman" w:cs="Times New Roman" w:eastAsia="Times New Roman" w:hAnsi="Times New Roman"/>
          <w:i/>
          <w:iCs/>
          <w:sz w:val="26"/>
          <w:szCs w:val="26"/>
        </w:rPr>
        <w:t xml:space="preserve"> → Gợi ý: Theo kết quả khảo sát (vd: 8 hours – good; 12 hours – too much).</w:t>
      </w:r>
    </w:p>
    <w:p>
      <w:pPr>
        <w:spacing w:after="60" w:before="40" w:line="300"/>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2. Is sleeping 12 hours a day good or bad for health? Why?</w:t>
      </w:r>
      <w:r>
        <w:rPr>
          <w:rFonts w:ascii="Times New Roman" w:cs="Times New Roman" w:eastAsia="Times New Roman" w:hAnsi="Times New Roman"/>
          <w:i/>
          <w:iCs/>
          <w:sz w:val="26"/>
          <w:szCs w:val="26"/>
        </w:rPr>
        <w:t xml:space="preserve"> → Gợi ý: Bad, because we don't have time to do exercise / it makes us lazy.</w:t>
      </w:r>
    </w:p>
    <w:p>
      <w:pPr>
        <w:spacing w:after="60" w:before="40" w:line="300"/>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3. What can you do instead of playing computer games for a long time?</w:t>
      </w:r>
      <w:r>
        <w:rPr>
          <w:rFonts w:ascii="Times New Roman" w:cs="Times New Roman" w:eastAsia="Times New Roman" w:hAnsi="Times New Roman"/>
          <w:i/>
          <w:iCs/>
          <w:sz w:val="26"/>
          <w:szCs w:val="26"/>
        </w:rPr>
        <w:t xml:space="preserve"> → Gợi ý: Join a club, go cycling, play sports, do yoga.</w:t>
      </w:r>
    </w:p>
    <w:p>
      <w:pPr>
        <w:keepNext/>
        <w:spacing w:after="60" w:before="40" w:line="300"/>
      </w:pPr>
      <w:r>
        <w:rPr>
          <w:rFonts w:ascii="Times New Roman" w:cs="Times New Roman" w:eastAsia="Times New Roman" w:hAnsi="Times New Roman"/>
          <w:b/>
          <w:bCs/>
          <w:sz w:val="26"/>
          <w:szCs w:val="26"/>
        </w:rPr>
        <w:t xml:space="preserve">Câu hỏi so sánh Same / Different (HD6)</w:t>
      </w:r>
    </w:p>
    <w:p>
      <w:pPr>
        <w:spacing w:after="60" w:before="40" w:line="300"/>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1. What is the SAME in all three plans?</w:t>
      </w:r>
      <w:r>
        <w:rPr>
          <w:rFonts w:ascii="Times New Roman" w:cs="Times New Roman" w:eastAsia="Times New Roman" w:hAnsi="Times New Roman"/>
          <w:i/>
          <w:iCs/>
          <w:sz w:val="26"/>
          <w:szCs w:val="26"/>
        </w:rPr>
        <w:t xml:space="preserve"> → Gợi ý: All plans help us stay healthy; all need us to change daily habits; all use words from the lesson.</w:t>
      </w:r>
    </w:p>
    <w:p>
      <w:pPr>
        <w:spacing w:after="60" w:before="40" w:line="300"/>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2. What is DIFFERENT between the plans?</w:t>
      </w:r>
      <w:r>
        <w:rPr>
          <w:rFonts w:ascii="Times New Roman" w:cs="Times New Roman" w:eastAsia="Times New Roman" w:hAnsi="Times New Roman"/>
          <w:i/>
          <w:iCs/>
          <w:sz w:val="26"/>
          <w:szCs w:val="26"/>
        </w:rPr>
        <w:t xml:space="preserve"> → Gợi ý: Plan 1 focuses on outdoor activities, Plan 2 on food, Plan 3 on sleep and screen time; they need different things (suncream, lunch box, a timetable).</w:t>
      </w:r>
    </w:p>
    <w:p>
      <w:pPr>
        <w:spacing w:after="60" w:before="40" w:line="300"/>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3. Which plan is the easiest for you to follow this week? Why?</w:t>
      </w:r>
      <w:r>
        <w:rPr>
          <w:rFonts w:ascii="Times New Roman" w:cs="Times New Roman" w:eastAsia="Times New Roman" w:hAnsi="Times New Roman"/>
          <w:i/>
          <w:iCs/>
          <w:sz w:val="26"/>
          <w:szCs w:val="26"/>
        </w:rPr>
        <w:t xml:space="preserve"> → Gợi ý: Câu trả lời cá nhân, có lý do (because…).</w:t>
      </w:r>
    </w:p>
    <w:p>
      <w:pPr>
        <w:keepNext/>
        <w:spacing w:after="80" w:before="200" w:line="300"/>
      </w:pPr>
      <w:r>
        <w:rPr>
          <w:rFonts w:ascii="Times New Roman" w:cs="Times New Roman" w:eastAsia="Times New Roman" w:hAnsi="Times New Roman"/>
          <w:b/>
          <w:bCs/>
          <w:sz w:val="28"/>
          <w:szCs w:val="28"/>
        </w:rPr>
        <w:t xml:space="preserve">RUBRIC ĐÁNH GIÁ (công bố cho học sinh đầu tiết)</w:t>
      </w:r>
    </w:p>
    <w:p>
      <w:pPr>
        <w:keepNext/>
        <w:spacing w:after="60" w:before="40" w:line="300"/>
      </w:pPr>
      <w:r>
        <w:rPr>
          <w:rFonts w:ascii="Times New Roman" w:cs="Times New Roman" w:eastAsia="Times New Roman" w:hAnsi="Times New Roman"/>
          <w:b/>
          <w:bCs/>
          <w:sz w:val="26"/>
          <w:szCs w:val="26"/>
        </w:rPr>
        <w:t xml:space="preserve">[R1] Poster "Our healthy living plan" và phần trình bày của nhóm</w:t>
      </w:r>
      <w:r>
        <w:rPr>
          <w:rFonts w:ascii="Times New Roman" w:cs="Times New Roman" w:eastAsia="Times New Roman" w:hAnsi="Times New Roman"/>
          <w:i/>
          <w:iCs/>
          <w:sz w:val="26"/>
          <w:szCs w:val="26"/>
        </w:rPr>
        <w:t xml:space="preserve"> — áp dụng: HD5, HD6; Công bố cho HS đầu tiết (HD1) và phát bản in khi giao nhiệm vụ HD5</w:t>
      </w:r>
    </w:p>
    <w:tbl>
      <w:tblPr>
        <w:tblW w:type="dxa" w:w="9355"/>
        <w:tblBorders>
          <w:top w:val="single" w:color="808080" w:sz="4"/>
          <w:left w:val="single" w:color="808080" w:sz="4"/>
          <w:bottom w:val="single" w:color="808080" w:sz="4"/>
          <w:right w:val="single" w:color="808080" w:sz="4"/>
          <w:insideH w:val="single" w:color="808080" w:sz="4"/>
          <w:insideV w:val="single" w:color="808080" w:sz="4"/>
        </w:tblBorders>
      </w:tblPr>
      <w:tblGrid>
        <w:gridCol w:w="2155"/>
        <w:gridCol w:w="2400"/>
        <w:gridCol w:w="2400"/>
        <w:gridCol w:w="2400"/>
      </w:tblGrid>
      <w:tr>
        <w:trPr>
          <w:tblHeader/>
        </w:trPr>
        <w:tc>
          <w:tcPr>
            <w:tcW w:type="dxa" w:w="2155"/>
            <w:shd w:fill="D9E2F3" w:color="auto" w:val="clear"/>
            <w:tcMar>
              <w:top w:type="dxa" w:w="60"/>
              <w:left w:type="dxa" w:w="100"/>
              <w:bottom w:type="dxa" w:w="60"/>
              <w:right w:type="dxa" w:w="100"/>
            </w:tcMar>
            <w:vAlign w:val="top"/>
          </w:tcPr>
          <w:p>
            <w:pPr>
              <w:spacing w:after="60" w:before="40" w:line="300"/>
              <w:jc w:val="center"/>
            </w:pPr>
            <w:r>
              <w:rPr>
                <w:rFonts w:ascii="Times New Roman" w:cs="Times New Roman" w:eastAsia="Times New Roman" w:hAnsi="Times New Roman"/>
                <w:b/>
                <w:bCs/>
                <w:sz w:val="24"/>
                <w:szCs w:val="24"/>
              </w:rPr>
              <w:t xml:space="preserve">Tiêu chí</w:t>
            </w:r>
          </w:p>
        </w:tc>
        <w:tc>
          <w:tcPr>
            <w:tcW w:type="dxa" w:w="2400"/>
            <w:shd w:fill="D9E2F3" w:color="auto" w:val="clear"/>
            <w:tcMar>
              <w:top w:type="dxa" w:w="60"/>
              <w:left w:type="dxa" w:w="100"/>
              <w:bottom w:type="dxa" w:w="60"/>
              <w:right w:type="dxa" w:w="100"/>
            </w:tcMar>
            <w:vAlign w:val="top"/>
          </w:tcPr>
          <w:p>
            <w:pPr>
              <w:spacing w:after="60" w:before="40" w:line="300"/>
              <w:jc w:val="center"/>
            </w:pPr>
            <w:r>
              <w:rPr>
                <w:rFonts w:ascii="Times New Roman" w:cs="Times New Roman" w:eastAsia="Times New Roman" w:hAnsi="Times New Roman"/>
                <w:b/>
                <w:bCs/>
                <w:sz w:val="24"/>
                <w:szCs w:val="24"/>
              </w:rPr>
              <w:t xml:space="preserve">Tốt</w:t>
            </w:r>
          </w:p>
        </w:tc>
        <w:tc>
          <w:tcPr>
            <w:tcW w:type="dxa" w:w="2400"/>
            <w:shd w:fill="D9E2F3" w:color="auto" w:val="clear"/>
            <w:tcMar>
              <w:top w:type="dxa" w:w="60"/>
              <w:left w:type="dxa" w:w="100"/>
              <w:bottom w:type="dxa" w:w="60"/>
              <w:right w:type="dxa" w:w="100"/>
            </w:tcMar>
            <w:vAlign w:val="top"/>
          </w:tcPr>
          <w:p>
            <w:pPr>
              <w:spacing w:after="60" w:before="40" w:line="300"/>
              <w:jc w:val="center"/>
            </w:pPr>
            <w:r>
              <w:rPr>
                <w:rFonts w:ascii="Times New Roman" w:cs="Times New Roman" w:eastAsia="Times New Roman" w:hAnsi="Times New Roman"/>
                <w:b/>
                <w:bCs/>
                <w:sz w:val="24"/>
                <w:szCs w:val="24"/>
              </w:rPr>
              <w:t xml:space="preserve">Đạt</w:t>
            </w:r>
          </w:p>
        </w:tc>
        <w:tc>
          <w:tcPr>
            <w:tcW w:type="dxa" w:w="2400"/>
            <w:shd w:fill="D9E2F3" w:color="auto" w:val="clear"/>
            <w:tcMar>
              <w:top w:type="dxa" w:w="60"/>
              <w:left w:type="dxa" w:w="100"/>
              <w:bottom w:type="dxa" w:w="60"/>
              <w:right w:type="dxa" w:w="100"/>
            </w:tcMar>
            <w:vAlign w:val="top"/>
          </w:tcPr>
          <w:p>
            <w:pPr>
              <w:spacing w:after="60" w:before="40" w:line="300"/>
              <w:jc w:val="center"/>
            </w:pPr>
            <w:r>
              <w:rPr>
                <w:rFonts w:ascii="Times New Roman" w:cs="Times New Roman" w:eastAsia="Times New Roman" w:hAnsi="Times New Roman"/>
                <w:b/>
                <w:bCs/>
                <w:sz w:val="24"/>
                <w:szCs w:val="24"/>
              </w:rPr>
              <w:t xml:space="preserve">Chưa đạt</w:t>
            </w:r>
          </w:p>
        </w:tc>
      </w:tr>
      <w:tr>
        <w:trPr>
          <w:tblHeader w:val="off"/>
        </w:trPr>
        <w:tc>
          <w:tcPr>
            <w:tcW w:type="dxa" w:w="2155"/>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Ngôn ngữ (Language) (KT1, NLDT2)</w:t>
            </w:r>
          </w:p>
        </w:tc>
        <w:tc>
          <w:tcPr>
            <w:tcW w:type="dxa" w:w="24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Dùng đúng ≥5 từ/cụm từ của bài; câu đúng ngữ pháp, dễ hiểu.</w:t>
            </w:r>
          </w:p>
        </w:tc>
        <w:tc>
          <w:tcPr>
            <w:tcW w:type="dxa" w:w="24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Dùng đúng 3–4 từ/cụm từ; còn 1–2 lỗi nhỏ không gây hiểu sai.</w:t>
            </w:r>
          </w:p>
        </w:tc>
        <w:tc>
          <w:tcPr>
            <w:tcW w:type="dxa" w:w="24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Dùng ≤2 từ của bài hoặc nhiều lỗi gây khó hiểu.</w:t>
            </w:r>
          </w:p>
        </w:tc>
      </w:tr>
      <w:tr>
        <w:trPr>
          <w:tblHeader w:val="off"/>
        </w:trPr>
        <w:tc>
          <w:tcPr>
            <w:tcW w:type="dxa" w:w="2155"/>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Nội dung kế hoạch (Content) (KT2, NLC2)</w:t>
            </w:r>
          </w:p>
        </w:tc>
        <w:tc>
          <w:tcPr>
            <w:tcW w:type="dxa" w:w="24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≥3 lời khuyên phù hợp với kết quả khảo sát, mỗi lời khuyên có lý do (because…).</w:t>
            </w:r>
          </w:p>
        </w:tc>
        <w:tc>
          <w:tcPr>
            <w:tcW w:type="dxa" w:w="24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2–3 lời khuyên, có lý do cho ít nhất 1 lời khuyên.</w:t>
            </w:r>
          </w:p>
        </w:tc>
        <w:tc>
          <w:tcPr>
            <w:tcW w:type="dxa" w:w="24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Dưới 2 lời khuyên hoặc không liên quan kết quả khảo sát.</w:t>
            </w:r>
          </w:p>
        </w:tc>
      </w:tr>
      <w:tr>
        <w:trPr>
          <w:tblHeader w:val="off"/>
        </w:trPr>
        <w:tc>
          <w:tcPr>
            <w:tcW w:type="dxa" w:w="2155"/>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Ưu tiên điều quan trọng (Thói quen 3) (TL1)</w:t>
            </w:r>
          </w:p>
        </w:tc>
        <w:tc>
          <w:tcPr>
            <w:tcW w:type="dxa" w:w="24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Có xếp hạng các lời khuyên, chọn rõ 1 "hòn đá lớn" và giải thích vì sao quan trọng nhất.</w:t>
            </w:r>
          </w:p>
        </w:tc>
        <w:tc>
          <w:tcPr>
            <w:tcW w:type="dxa" w:w="24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Có xếp hạng nhưng chưa giải thích lựa chọn "hòn đá lớn".</w:t>
            </w:r>
          </w:p>
        </w:tc>
        <w:tc>
          <w:tcPr>
            <w:tcW w:type="dxa" w:w="24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Không xếp hạng/không xác định điều quan trọng nhất.</w:t>
            </w:r>
          </w:p>
        </w:tc>
      </w:tr>
      <w:tr>
        <w:trPr>
          <w:tblHeader w:val="off"/>
        </w:trPr>
        <w:tc>
          <w:tcPr>
            <w:tcW w:type="dxa" w:w="2155"/>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Trách nhiệm &amp; hợp tác (Giá trị 2) (GT1, NLC1)</w:t>
            </w:r>
          </w:p>
        </w:tc>
        <w:tc>
          <w:tcPr>
            <w:tcW w:type="dxa" w:w="24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Mọi thành viên làm đúng vai, phần việc ghi tên rõ trên poster; nộp đúng giờ.</w:t>
            </w:r>
          </w:p>
        </w:tc>
        <w:tc>
          <w:tcPr>
            <w:tcW w:type="dxa" w:w="24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Đa số thành viên làm đúng vai; trễ dưới 1 phút.</w:t>
            </w:r>
          </w:p>
        </w:tc>
        <w:tc>
          <w:tcPr>
            <w:tcW w:type="dxa" w:w="24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Có thành viên không có phần việc hoặc nhóm không hoàn thành.</w:t>
            </w:r>
          </w:p>
        </w:tc>
      </w:tr>
      <w:tr>
        <w:trPr>
          <w:tblHeader w:val="off"/>
        </w:trPr>
        <w:tc>
          <w:tcPr>
            <w:tcW w:type="dxa" w:w="2155"/>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Trình bày (Presentation) (NLDT2)</w:t>
            </w:r>
          </w:p>
        </w:tc>
        <w:tc>
          <w:tcPr>
            <w:tcW w:type="dxa" w:w="24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Reporter nói khoảng 1 phút, rõ ràng, trả lời được câu hỏi của bạn.</w:t>
            </w:r>
          </w:p>
        </w:tc>
        <w:tc>
          <w:tcPr>
            <w:tcW w:type="dxa" w:w="24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Nói rõ nhưng dưới 1 phút hoặc cần GV gợi ý khi trả lời câu hỏi.</w:t>
            </w:r>
          </w:p>
        </w:tc>
        <w:tc>
          <w:tcPr>
            <w:tcW w:type="dxa" w:w="24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Đọc nguyên văn, khó nghe, không trả lời được câu hỏi.</w:t>
            </w:r>
          </w:p>
        </w:tc>
      </w:tr>
    </w:tbl>
    <w:p>
      <w:pPr>
        <w:spacing w:after="0" w:before="0" w:line="300"/>
      </w:pPr>
      <w:r>
        <w:rPr>
          <w:rFonts w:ascii="Times New Roman" w:cs="Times New Roman" w:eastAsia="Times New Roman" w:hAnsi="Times New Roman"/>
          <w:sz w:val="26"/>
          <w:szCs w:val="26"/>
        </w:rPr>
        <w:t xml:space="preserve"/>
      </w:r>
    </w:p>
    <w:p>
      <w:pPr>
        <w:sectPr>
          <w:pgSz w:w="11906" w:h="16838" w:orient="portrait"/>
          <w:pgMar w:top="1134" w:right="850" w:bottom="1134" w:left="1701" w:header="708" w:footer="708" w:gutter="0"/>
          <w:pgNumType/>
          <w:docGrid w:linePitch="360"/>
        </w:sectPr>
      </w:pPr>
    </w:p>
    <w:p>
      <w:pPr>
        <w:keepNext/>
        <w:spacing w:after="80" w:before="200" w:line="300"/>
      </w:pPr>
      <w:r>
        <w:rPr>
          <w:rFonts w:ascii="Times New Roman" w:cs="Times New Roman" w:eastAsia="Times New Roman" w:hAnsi="Times New Roman"/>
          <w:b/>
          <w:bCs/>
          <w:sz w:val="28"/>
          <w:szCs w:val="28"/>
        </w:rPr>
        <w:t xml:space="preserve">III. TIẾN TRÌNH DẠY HỌC</w:t>
      </w:r>
    </w:p>
    <w:tbl>
      <w:tblPr>
        <w:tblW w:type="dxa" w:w="14400"/>
        <w:tblBorders>
          <w:top w:val="single" w:color="808080" w:sz="4"/>
          <w:left w:val="single" w:color="808080" w:sz="4"/>
          <w:bottom w:val="single" w:color="808080" w:sz="4"/>
          <w:right w:val="single" w:color="808080" w:sz="4"/>
          <w:insideH w:val="single" w:color="808080" w:sz="4"/>
          <w:insideV w:val="single" w:color="808080" w:sz="4"/>
        </w:tblBorders>
      </w:tblPr>
      <w:tblGrid>
        <w:gridCol w:w="6400"/>
        <w:gridCol w:w="4600"/>
        <w:gridCol w:w="3400"/>
      </w:tblGrid>
      <w:tr>
        <w:trPr>
          <w:tblHeader/>
        </w:trPr>
        <w:tc>
          <w:tcPr>
            <w:tcW w:type="dxa" w:w="6400"/>
            <w:shd w:fill="D9E2F3" w:color="auto" w:val="clear"/>
            <w:tcMar>
              <w:top w:type="dxa" w:w="60"/>
              <w:left w:type="dxa" w:w="100"/>
              <w:bottom w:type="dxa" w:w="60"/>
              <w:right w:type="dxa" w:w="100"/>
            </w:tcMar>
            <w:vAlign w:val="top"/>
          </w:tcPr>
          <w:p>
            <w:pPr>
              <w:spacing w:after="60" w:before="40" w:line="300"/>
              <w:jc w:val="center"/>
            </w:pPr>
            <w:r>
              <w:rPr>
                <w:rFonts w:ascii="Times New Roman" w:cs="Times New Roman" w:eastAsia="Times New Roman" w:hAnsi="Times New Roman"/>
                <w:b/>
                <w:bCs/>
                <w:sz w:val="24"/>
                <w:szCs w:val="24"/>
              </w:rPr>
              <w:t xml:space="preserve">CÁC HOẠT ĐỘNG</w:t>
            </w:r>
          </w:p>
        </w:tc>
        <w:tc>
          <w:tcPr>
            <w:tcW w:type="dxa" w:w="4600"/>
            <w:shd w:fill="D9E2F3" w:color="auto" w:val="clear"/>
            <w:tcMar>
              <w:top w:type="dxa" w:w="60"/>
              <w:left w:type="dxa" w:w="100"/>
              <w:bottom w:type="dxa" w:w="60"/>
              <w:right w:type="dxa" w:w="100"/>
            </w:tcMar>
            <w:vAlign w:val="top"/>
          </w:tcPr>
          <w:p>
            <w:pPr>
              <w:spacing w:after="60" w:before="40" w:line="300"/>
              <w:jc w:val="center"/>
            </w:pPr>
            <w:r>
              <w:rPr>
                <w:rFonts w:ascii="Times New Roman" w:cs="Times New Roman" w:eastAsia="Times New Roman" w:hAnsi="Times New Roman"/>
                <w:b/>
                <w:bCs/>
                <w:sz w:val="24"/>
                <w:szCs w:val="24"/>
              </w:rPr>
              <w:t xml:space="preserve">NỘI DUNG – SẢN PHẨM</w:t>
            </w:r>
          </w:p>
        </w:tc>
        <w:tc>
          <w:tcPr>
            <w:tcW w:type="dxa" w:w="3400"/>
            <w:shd w:fill="D9E2F3" w:color="auto" w:val="clear"/>
            <w:tcMar>
              <w:top w:type="dxa" w:w="60"/>
              <w:left w:type="dxa" w:w="100"/>
              <w:bottom w:type="dxa" w:w="60"/>
              <w:right w:type="dxa" w:w="100"/>
            </w:tcMar>
            <w:vAlign w:val="top"/>
          </w:tcPr>
          <w:p>
            <w:pPr>
              <w:spacing w:after="60" w:before="40" w:line="300"/>
              <w:jc w:val="center"/>
            </w:pPr>
            <w:r>
              <w:rPr>
                <w:rFonts w:ascii="Times New Roman" w:cs="Times New Roman" w:eastAsia="Times New Roman" w:hAnsi="Times New Roman"/>
                <w:b/>
                <w:bCs/>
                <w:sz w:val="24"/>
                <w:szCs w:val="24"/>
              </w:rPr>
              <w:t xml:space="preserve">MỤC TIÊU (+ Thời gian)</w:t>
            </w:r>
          </w:p>
        </w:tc>
      </w:tr>
      <w:tr>
        <w:trPr>
          <w:tblHeader w:val="off"/>
        </w:trPr>
        <w:tc>
          <w:tcPr>
            <w:tcW w:type="dxa" w:w="6400"/>
            <w:tcMar>
              <w:top w:type="dxa" w:w="60"/>
              <w:left w:type="dxa" w:w="100"/>
              <w:bottom w:type="dxa" w:w="60"/>
              <w:right w:type="dxa" w:w="100"/>
            </w:tcMar>
            <w:vAlign w:val="top"/>
          </w:tcPr>
          <w:p>
            <w:pPr>
              <w:spacing w:after="60" w:before="40" w:line="300"/>
            </w:pPr>
            <w:r>
              <w:rPr>
                <w:rFonts w:ascii="Times New Roman" w:cs="Times New Roman" w:eastAsia="Times New Roman" w:hAnsi="Times New Roman"/>
                <w:b/>
                <w:bCs/>
                <w:sz w:val="24"/>
                <w:szCs w:val="24"/>
              </w:rPr>
              <w:t xml:space="preserve">HD1. Warm-up: HEALTH word race &amp; Làm rõ kỳ vọng</w:t>
            </w:r>
          </w:p>
          <w:p>
            <w:pPr>
              <w:spacing w:after="60" w:before="40" w:line="300"/>
            </w:pPr>
            <w:r>
              <w:rPr>
                <w:rFonts w:ascii="Times New Roman" w:cs="Times New Roman" w:eastAsia="Times New Roman" w:hAnsi="Times New Roman"/>
                <w:i/>
                <w:iCs/>
                <w:sz w:val="22"/>
                <w:szCs w:val="22"/>
              </w:rPr>
              <w:t xml:space="preserve">B1 Làm rõ kỳ vọng · Nhóm</w:t>
            </w:r>
          </w:p>
          <w:p>
            <w:pPr>
              <w:spacing w:after="60" w:before="40" w:line="300"/>
            </w:pPr>
            <w:r>
              <w:rPr>
                <w:rFonts w:ascii="Times New Roman" w:cs="Times New Roman" w:eastAsia="Times New Roman" w:hAnsi="Times New Roman"/>
                <w:b/>
                <w:bCs/>
                <w:sz w:val="24"/>
                <w:szCs w:val="24"/>
              </w:rPr>
              <w:t xml:space="preserve">Bước 1 – Chuyển giao nhiệm vụ: </w:t>
            </w:r>
            <w:r>
              <w:rPr>
                <w:rFonts w:ascii="Times New Roman" w:cs="Times New Roman" w:eastAsia="Times New Roman" w:hAnsi="Times New Roman"/>
                <w:sz w:val="24"/>
                <w:szCs w:val="24"/>
              </w:rPr>
              <w:t xml:space="preserve">GV viết "HEALTH" lên bảng, chia lớp 2 đội, nêu luật: lần lượt từng HS lên viết 1 từ, 90 giây.</w:t>
            </w:r>
          </w:p>
          <w:p>
            <w:pPr>
              <w:spacing w:after="60" w:before="40" w:line="300"/>
            </w:pPr>
            <w:r>
              <w:rPr>
                <w:rFonts w:ascii="Times New Roman" w:cs="Times New Roman" w:eastAsia="Times New Roman" w:hAnsi="Times New Roman"/>
                <w:b/>
                <w:bCs/>
                <w:sz w:val="24"/>
                <w:szCs w:val="24"/>
              </w:rPr>
              <w:t xml:space="preserve">Bước 2 – Thực hiện nhiệm vụ: </w:t>
            </w:r>
            <w:r>
              <w:rPr>
                <w:rFonts w:ascii="Times New Roman" w:cs="Times New Roman" w:eastAsia="Times New Roman" w:hAnsi="Times New Roman"/>
                <w:sz w:val="24"/>
                <w:szCs w:val="24"/>
              </w:rPr>
              <w:t xml:space="preserve">HS mỗi đội luân phiên lên bảng viết từ; HS dưới lớp nhắc từ cho bạn bằng tiếng Anh.</w:t>
            </w:r>
          </w:p>
          <w:p>
            <w:pPr>
              <w:spacing w:after="60" w:before="40" w:line="300"/>
            </w:pPr>
            <w:r>
              <w:rPr>
                <w:rFonts w:ascii="Times New Roman" w:cs="Times New Roman" w:eastAsia="Times New Roman" w:hAnsi="Times New Roman"/>
                <w:b/>
                <w:bCs/>
                <w:sz w:val="24"/>
                <w:szCs w:val="24"/>
              </w:rPr>
              <w:t xml:space="preserve">Bước 3 – Báo cáo, thảo luận: </w:t>
            </w:r>
            <w:r>
              <w:rPr>
                <w:rFonts w:ascii="Times New Roman" w:cs="Times New Roman" w:eastAsia="Times New Roman" w:hAnsi="Times New Roman"/>
                <w:sz w:val="24"/>
                <w:szCs w:val="24"/>
              </w:rPr>
              <w:t xml:space="preserve">HS đội bạn kiểm tra chính tả, phát âm; cả lớp trả lời nhanh "What should we do to be stronger?".</w:t>
            </w:r>
          </w:p>
          <w:p>
            <w:pPr>
              <w:spacing w:after="60" w:before="40" w:line="300"/>
            </w:pPr>
            <w:r>
              <w:rPr>
                <w:rFonts w:ascii="Times New Roman" w:cs="Times New Roman" w:eastAsia="Times New Roman" w:hAnsi="Times New Roman"/>
                <w:b/>
                <w:bCs/>
                <w:sz w:val="24"/>
                <w:szCs w:val="24"/>
              </w:rPr>
              <w:t xml:space="preserve">Bước 4 – Kết luận, nhận định: </w:t>
            </w:r>
            <w:r>
              <w:rPr>
                <w:rFonts w:ascii="Times New Roman" w:cs="Times New Roman" w:eastAsia="Times New Roman" w:hAnsi="Times New Roman"/>
                <w:sz w:val="24"/>
                <w:szCs w:val="24"/>
              </w:rPr>
              <w:t xml:space="preserve">GV công bố đội thắng, dẫn vào chủ đề Healthy living; chiếu mục tiêu bài, 3 phương án nhiệm vụ cuối bài và rubric R1.</w:t>
            </w:r>
          </w:p>
          <w:p>
            <w:pPr>
              <w:spacing w:after="60" w:before="40" w:line="300"/>
            </w:pPr>
            <w:r>
              <w:rPr>
                <w:rFonts w:ascii="Times New Roman" w:cs="Times New Roman" w:eastAsia="Times New Roman" w:hAnsi="Times New Roman"/>
                <w:b/>
                <w:bCs/>
                <w:sz w:val="24"/>
                <w:szCs w:val="24"/>
              </w:rPr>
              <w:t xml:space="preserve">Phân vai: </w:t>
            </w:r>
            <w:r>
              <w:rPr>
                <w:rFonts w:ascii="Times New Roman" w:cs="Times New Roman" w:eastAsia="Times New Roman" w:hAnsi="Times New Roman"/>
                <w:sz w:val="24"/>
                <w:szCs w:val="24"/>
              </w:rPr>
              <w:t xml:space="preserve">Writer (luân phiên) – Lên bảng viết 1 từ rồi chuyển bút cho bạn kế tiếp.; Checker – Kiểm tra chính tả từ của đội bạn khi hết giờ.</w:t>
            </w:r>
          </w:p>
          <w:p>
            <w:pPr>
              <w:spacing w:after="60" w:before="40" w:line="300"/>
            </w:pPr>
            <w:r>
              <w:rPr>
                <w:rFonts w:ascii="Times New Roman" w:cs="Times New Roman" w:eastAsia="Times New Roman" w:hAnsi="Times New Roman"/>
                <w:b/>
                <w:bCs/>
                <w:sz w:val="24"/>
                <w:szCs w:val="24"/>
              </w:rPr>
              <w:t xml:space="preserve">Hỗ trợ HS gặp khó: </w:t>
            </w:r>
            <w:r>
              <w:rPr>
                <w:rFonts w:ascii="Times New Roman" w:cs="Times New Roman" w:eastAsia="Times New Roman" w:hAnsi="Times New Roman"/>
                <w:sz w:val="24"/>
                <w:szCs w:val="24"/>
              </w:rPr>
              <w:t xml:space="preserve">HS yếu được nhắc từ bằng tranh gợi ý trên màn chiếu; đồng đội được phép gợi ý chữ cái đầu.</w:t>
            </w:r>
          </w:p>
        </w:tc>
        <w:tc>
          <w:tcPr>
            <w:tcW w:type="dxa" w:w="4600"/>
            <w:tcMar>
              <w:top w:type="dxa" w:w="60"/>
              <w:left w:type="dxa" w:w="100"/>
              <w:bottom w:type="dxa" w:w="60"/>
              <w:right w:type="dxa" w:w="100"/>
            </w:tcMar>
            <w:vAlign w:val="top"/>
          </w:tcPr>
          <w:p>
            <w:pPr>
              <w:spacing w:after="60" w:before="40" w:line="300"/>
            </w:pPr>
            <w:r>
              <w:rPr>
                <w:rFonts w:ascii="Times New Roman" w:cs="Times New Roman" w:eastAsia="Times New Roman" w:hAnsi="Times New Roman"/>
                <w:b/>
                <w:bCs/>
                <w:sz w:val="24"/>
                <w:szCs w:val="24"/>
              </w:rPr>
              <w:t xml:space="preserve">Nội dung: </w:t>
            </w:r>
            <w:r>
              <w:rPr>
                <w:rFonts w:ascii="Times New Roman" w:cs="Times New Roman" w:eastAsia="Times New Roman" w:hAnsi="Times New Roman"/>
                <w:sz w:val="24"/>
                <w:szCs w:val="24"/>
              </w:rPr>
              <w:t xml:space="preserve">Hai đội thi viết nhanh lên bảng các từ liên quan đến "HEALTH" (vd: strong, weak, sick, ill…). Sau đó HS trả lời câu hỏi "What should we do to be stronger?" và nghe GV giới thiệu mục tiêu bài, 3 phương án kế hoạch sống khoẻ và rubric R1.</w:t>
            </w:r>
          </w:p>
          <w:p>
            <w:pPr>
              <w:spacing w:after="60" w:before="40" w:line="300"/>
            </w:pPr>
            <w:r>
              <w:rPr>
                <w:rFonts w:ascii="Times New Roman" w:cs="Times New Roman" w:eastAsia="Times New Roman" w:hAnsi="Times New Roman"/>
                <w:b/>
                <w:bCs/>
                <w:sz w:val="24"/>
                <w:szCs w:val="24"/>
              </w:rPr>
              <w:t xml:space="preserve">Sản phẩm: </w:t>
            </w:r>
            <w:r>
              <w:rPr>
                <w:rFonts w:ascii="Times New Roman" w:cs="Times New Roman" w:eastAsia="Times New Roman" w:hAnsi="Times New Roman"/>
                <w:sz w:val="24"/>
                <w:szCs w:val="24"/>
              </w:rPr>
              <w:t xml:space="preserve">Bảng từ vựng của 2 đội (đội nhiều từ đúng thắng); HS nêu được ít nhất 3 cách để khoẻ mạnh hơn và biết tiêu chí rubric R1 của sản phẩm cuối bài.</w:t>
            </w:r>
          </w:p>
          <w:p>
            <w:pPr>
              <w:spacing w:after="60" w:before="40" w:line="300"/>
            </w:pPr>
            <w:r>
              <w:rPr>
                <w:rFonts w:ascii="Times New Roman" w:cs="Times New Roman" w:eastAsia="Times New Roman" w:hAnsi="Times New Roman"/>
                <w:b/>
                <w:bCs/>
                <w:sz w:val="24"/>
                <w:szCs w:val="24"/>
              </w:rPr>
              <w:t xml:space="preserve">Đánh giá: </w:t>
            </w:r>
            <w:r>
              <w:rPr>
                <w:rFonts w:ascii="Times New Roman" w:cs="Times New Roman" w:eastAsia="Times New Roman" w:hAnsi="Times New Roman"/>
                <w:sz w:val="24"/>
                <w:szCs w:val="24"/>
              </w:rPr>
              <w:t xml:space="preserve">rubric R1</w:t>
            </w:r>
          </w:p>
        </w:tc>
        <w:tc>
          <w:tcPr>
            <w:tcW w:type="dxa" w:w="34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Kích hoạt vốn từ về sức khoẻ, tạo không khí học tập; HS nắm rõ mục tiêu, nhiệm vụ cuối bài (3 phương án) và rubric R1.</w:t>
            </w:r>
          </w:p>
          <w:p>
            <w:pPr>
              <w:spacing w:after="60" w:before="40" w:line="300"/>
            </w:pPr>
            <w:r>
              <w:rPr>
                <w:rFonts w:ascii="Times New Roman" w:cs="Times New Roman" w:eastAsia="Times New Roman" w:hAnsi="Times New Roman"/>
                <w:i/>
                <w:iCs/>
                <w:sz w:val="22"/>
                <w:szCs w:val="22"/>
              </w:rPr>
              <w:t xml:space="preserve">Mục tiêu: KT2, NLC1</w:t>
            </w:r>
          </w:p>
          <w:p>
            <w:pPr>
              <w:spacing w:after="60" w:before="40" w:line="300"/>
            </w:pPr>
            <w:r>
              <w:rPr>
                <w:rFonts w:ascii="Times New Roman" w:cs="Times New Roman" w:eastAsia="Times New Roman" w:hAnsi="Times New Roman"/>
                <w:b/>
                <w:bCs/>
                <w:sz w:val="24"/>
                <w:szCs w:val="24"/>
              </w:rPr>
              <w:t xml:space="preserve">⏱ 4 phút</w:t>
            </w:r>
          </w:p>
        </w:tc>
      </w:tr>
      <w:tr>
        <w:trPr>
          <w:tblHeader w:val="off"/>
        </w:trPr>
        <w:tc>
          <w:tcPr>
            <w:tcW w:type="dxa" w:w="6400"/>
            <w:tcMar>
              <w:top w:type="dxa" w:w="60"/>
              <w:left w:type="dxa" w:w="100"/>
              <w:bottom w:type="dxa" w:w="60"/>
              <w:right w:type="dxa" w:w="100"/>
            </w:tcMar>
            <w:vAlign w:val="top"/>
          </w:tcPr>
          <w:p>
            <w:pPr>
              <w:spacing w:after="60" w:before="40" w:line="300"/>
            </w:pPr>
            <w:r>
              <w:rPr>
                <w:rFonts w:ascii="Times New Roman" w:cs="Times New Roman" w:eastAsia="Times New Roman" w:hAnsi="Times New Roman"/>
                <w:b/>
                <w:bCs/>
                <w:sz w:val="24"/>
                <w:szCs w:val="24"/>
              </w:rPr>
              <w:t xml:space="preserve">HD2. Presentation: Vocabulary + Listen and read (Bài 1, tr.18)</w:t>
            </w:r>
          </w:p>
          <w:p>
            <w:pPr>
              <w:spacing w:after="60" w:before="40" w:line="300"/>
            </w:pPr>
            <w:r>
              <w:rPr>
                <w:rFonts w:ascii="Times New Roman" w:cs="Times New Roman" w:eastAsia="Times New Roman" w:hAnsi="Times New Roman"/>
                <w:i/>
                <w:iCs/>
                <w:sz w:val="22"/>
                <w:szCs w:val="22"/>
              </w:rPr>
              <w:t xml:space="preserve">B2 Thực hành · Cặp đôi</w:t>
            </w:r>
          </w:p>
          <w:p>
            <w:pPr>
              <w:spacing w:after="60" w:before="40" w:line="300"/>
            </w:pPr>
            <w:r>
              <w:rPr>
                <w:rFonts w:ascii="Times New Roman" w:cs="Times New Roman" w:eastAsia="Times New Roman" w:hAnsi="Times New Roman"/>
                <w:b/>
                <w:bCs/>
                <w:sz w:val="24"/>
                <w:szCs w:val="24"/>
              </w:rPr>
              <w:t xml:space="preserve">Bước 1 – Chuyển giao nhiệm vụ: </w:t>
            </w:r>
            <w:r>
              <w:rPr>
                <w:rFonts w:ascii="Times New Roman" w:cs="Times New Roman" w:eastAsia="Times New Roman" w:hAnsi="Times New Roman"/>
                <w:sz w:val="24"/>
                <w:szCs w:val="24"/>
              </w:rPr>
              <w:t xml:space="preserve">GV chiếu tranh minh hoạ từng từ, yêu cầu cặp đoán nghĩa và ghi lên bảng con; giao 4 câu hỏi về tranh tr.18.</w:t>
            </w:r>
          </w:p>
          <w:p>
            <w:pPr>
              <w:spacing w:after="60" w:before="40" w:line="300"/>
            </w:pPr>
            <w:r>
              <w:rPr>
                <w:rFonts w:ascii="Times New Roman" w:cs="Times New Roman" w:eastAsia="Times New Roman" w:hAnsi="Times New Roman"/>
                <w:b/>
                <w:bCs/>
                <w:sz w:val="24"/>
                <w:szCs w:val="24"/>
              </w:rPr>
              <w:t xml:space="preserve">Bước 2 – Thực hiện nhiệm vụ: </w:t>
            </w:r>
            <w:r>
              <w:rPr>
                <w:rFonts w:ascii="Times New Roman" w:cs="Times New Roman" w:eastAsia="Times New Roman" w:hAnsi="Times New Roman"/>
                <w:sz w:val="24"/>
                <w:szCs w:val="24"/>
              </w:rPr>
              <w:t xml:space="preserve">HS theo cặp đoán nghĩa, luyện phát âm; HS thảo luận 4 câu hỏi; HS nghe – đọc hội thoại (GV mở file nghe 1–2 lần) và gạch chân từ.</w:t>
            </w:r>
          </w:p>
          <w:p>
            <w:pPr>
              <w:spacing w:after="60" w:before="40" w:line="300"/>
            </w:pPr>
            <w:r>
              <w:rPr>
                <w:rFonts w:ascii="Times New Roman" w:cs="Times New Roman" w:eastAsia="Times New Roman" w:hAnsi="Times New Roman"/>
                <w:b/>
                <w:bCs/>
                <w:sz w:val="24"/>
                <w:szCs w:val="24"/>
              </w:rPr>
              <w:t xml:space="preserve">Bước 3 – Báo cáo, thảo luận: </w:t>
            </w:r>
            <w:r>
              <w:rPr>
                <w:rFonts w:ascii="Times New Roman" w:cs="Times New Roman" w:eastAsia="Times New Roman" w:hAnsi="Times New Roman"/>
                <w:sz w:val="24"/>
                <w:szCs w:val="24"/>
              </w:rPr>
              <w:t xml:space="preserve">Các cặp giơ bảng con (Show me!) trả lời câu hỏi kiểm tra khái niệm; 2–3 cặp đọc phân vai hội thoại; cả lớp đối chiếu câu trả lời.</w:t>
            </w:r>
          </w:p>
          <w:p>
            <w:pPr>
              <w:spacing w:after="60" w:before="40" w:line="300"/>
            </w:pPr>
            <w:r>
              <w:rPr>
                <w:rFonts w:ascii="Times New Roman" w:cs="Times New Roman" w:eastAsia="Times New Roman" w:hAnsi="Times New Roman"/>
                <w:b/>
                <w:bCs/>
                <w:sz w:val="24"/>
                <w:szCs w:val="24"/>
              </w:rPr>
              <w:t xml:space="preserve">Bước 4 – Kết luận, nhận định: </w:t>
            </w:r>
            <w:r>
              <w:rPr>
                <w:rFonts w:ascii="Times New Roman" w:cs="Times New Roman" w:eastAsia="Times New Roman" w:hAnsi="Times New Roman"/>
                <w:sz w:val="24"/>
                <w:szCs w:val="24"/>
              </w:rPr>
              <w:t xml:space="preserve">GV chốt nghĩa – phát âm 3 từ, xác nhận đáp án 4 câu hỏi, sửa lỗi phát âm phổ biến.</w:t>
            </w:r>
          </w:p>
          <w:p>
            <w:pPr>
              <w:spacing w:after="60" w:before="40" w:line="300"/>
            </w:pPr>
            <w:r>
              <w:rPr>
                <w:rFonts w:ascii="Times New Roman" w:cs="Times New Roman" w:eastAsia="Times New Roman" w:hAnsi="Times New Roman"/>
                <w:b/>
                <w:bCs/>
                <w:sz w:val="24"/>
                <w:szCs w:val="24"/>
              </w:rPr>
              <w:t xml:space="preserve">Phân vai: </w:t>
            </w:r>
            <w:r>
              <w:rPr>
                <w:rFonts w:ascii="Times New Roman" w:cs="Times New Roman" w:eastAsia="Times New Roman" w:hAnsi="Times New Roman"/>
                <w:sz w:val="24"/>
                <w:szCs w:val="24"/>
              </w:rPr>
              <w:t xml:space="preserve">Student A – Ghi đáp án lên bảng con, đọc vai Mi.; Student B – Tìm minh chứng trong hội thoại, đọc vai Mark.</w:t>
            </w:r>
          </w:p>
          <w:p>
            <w:pPr>
              <w:spacing w:after="60" w:before="40" w:line="300"/>
            </w:pPr>
            <w:r>
              <w:rPr>
                <w:rFonts w:ascii="Times New Roman" w:cs="Times New Roman" w:eastAsia="Times New Roman" w:hAnsi="Times New Roman"/>
                <w:b/>
                <w:bCs/>
                <w:sz w:val="24"/>
                <w:szCs w:val="24"/>
              </w:rPr>
              <w:t xml:space="preserve">Kiểm tra mức hiểu: </w:t>
            </w:r>
            <w:r>
              <w:rPr>
                <w:rFonts w:ascii="Times New Roman" w:cs="Times New Roman" w:eastAsia="Times New Roman" w:hAnsi="Times New Roman"/>
                <w:sz w:val="24"/>
                <w:szCs w:val="24"/>
              </w:rPr>
              <w:t xml:space="preserve">Bảng con – 3 câu hỏi kiểm tra khái niệm (CCQ): Is 'popular' liked by many people or few people? Is fresh food new or old? If you join a club, are you a member?. Điều chỉnh: Nếu dưới 2/3 số cặp đúng, GV cho thêm ví dụ trong ngữ cảnh lớp học và hỏi lại trước khi chuyển hoạt động.</w:t>
            </w:r>
          </w:p>
          <w:p>
            <w:pPr>
              <w:spacing w:after="60" w:before="40" w:line="300"/>
            </w:pPr>
            <w:r>
              <w:rPr>
                <w:rFonts w:ascii="Times New Roman" w:cs="Times New Roman" w:eastAsia="Times New Roman" w:hAnsi="Times New Roman"/>
                <w:b/>
                <w:bCs/>
                <w:sz w:val="24"/>
                <w:szCs w:val="24"/>
              </w:rPr>
              <w:t xml:space="preserve">Hỗ trợ HS gặp khó: </w:t>
            </w:r>
            <w:r>
              <w:rPr>
                <w:rFonts w:ascii="Times New Roman" w:cs="Times New Roman" w:eastAsia="Times New Roman" w:hAnsi="Times New Roman"/>
                <w:sz w:val="24"/>
                <w:szCs w:val="24"/>
              </w:rPr>
              <w:t xml:space="preserve">Hiển thị tranh + nghĩa tiếng Việt cho HS yếu; mở file nghe thêm lần nữa theo nhu cầu; cặp có HS khá – yếu hỗ trợ nhau.</w:t>
            </w:r>
          </w:p>
        </w:tc>
        <w:tc>
          <w:tcPr>
            <w:tcW w:type="dxa" w:w="4600"/>
            <w:tcMar>
              <w:top w:type="dxa" w:w="60"/>
              <w:left w:type="dxa" w:w="100"/>
              <w:bottom w:type="dxa" w:w="60"/>
              <w:right w:type="dxa" w:w="100"/>
            </w:tcMar>
            <w:vAlign w:val="top"/>
          </w:tcPr>
          <w:p>
            <w:pPr>
              <w:spacing w:after="60" w:before="40" w:line="300"/>
            </w:pPr>
            <w:r>
              <w:rPr>
                <w:rFonts w:ascii="Times New Roman" w:cs="Times New Roman" w:eastAsia="Times New Roman" w:hAnsi="Times New Roman"/>
                <w:b/>
                <w:bCs/>
                <w:sz w:val="24"/>
                <w:szCs w:val="24"/>
              </w:rPr>
              <w:t xml:space="preserve">Nội dung: </w:t>
            </w:r>
            <w:r>
              <w:rPr>
                <w:rFonts w:ascii="Times New Roman" w:cs="Times New Roman" w:eastAsia="Times New Roman" w:hAnsi="Times New Roman"/>
                <w:sz w:val="24"/>
                <w:szCs w:val="24"/>
              </w:rPr>
              <w:t xml:space="preserve">HS đoán nghĩa từ qua tranh/từ trái nghĩa/định nghĩa (popular – antonym; fresh – definition + picture; join – synonym + picture), đọc đồng thanh – cá nhân; theo cặp trả lời 4 câu hỏi về tranh (Who are they? What might they talk about? What are the people in the picture on the wall doing? Are they healthy activities?), rồi nghe – đọc Bài 1 để kiểm tra và gạch chân từ về sức khoẻ.</w:t>
            </w:r>
          </w:p>
          <w:p>
            <w:pPr>
              <w:spacing w:after="60" w:before="40" w:line="300"/>
            </w:pPr>
            <w:r>
              <w:rPr>
                <w:rFonts w:ascii="Times New Roman" w:cs="Times New Roman" w:eastAsia="Times New Roman" w:hAnsi="Times New Roman"/>
                <w:b/>
                <w:bCs/>
                <w:sz w:val="24"/>
                <w:szCs w:val="24"/>
              </w:rPr>
              <w:t xml:space="preserve">Sản phẩm: </w:t>
            </w:r>
            <w:r>
              <w:rPr>
                <w:rFonts w:ascii="Times New Roman" w:cs="Times New Roman" w:eastAsia="Times New Roman" w:hAnsi="Times New Roman"/>
                <w:sz w:val="24"/>
                <w:szCs w:val="24"/>
              </w:rPr>
              <w:t xml:space="preserve">Câu trả lời của cặp: 1. They are Mi and Mark. 2. They are looking at the picture on the wall and talking about it. 3. They are exercising, boating, etc. 4. (HS tự trả lời có lý do). Bảng con ghi đúng nghĩa 3 từ mới; SGK có gạch chân các từ về Healthy living.</w:t>
            </w:r>
          </w:p>
        </w:tc>
        <w:tc>
          <w:tcPr>
            <w:tcW w:type="dxa" w:w="34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HS hiểu nghĩa, phát âm đúng popular, fresh, join; nghe – đọc hội thoại giữa Mi và Mark, gạch chân từ về Healthy living.</w:t>
            </w:r>
          </w:p>
          <w:p>
            <w:pPr>
              <w:spacing w:after="60" w:before="40" w:line="300"/>
            </w:pPr>
            <w:r>
              <w:rPr>
                <w:rFonts w:ascii="Times New Roman" w:cs="Times New Roman" w:eastAsia="Times New Roman" w:hAnsi="Times New Roman"/>
                <w:i/>
                <w:iCs/>
                <w:sz w:val="22"/>
                <w:szCs w:val="22"/>
              </w:rPr>
              <w:t xml:space="preserve">Mục tiêu: KT1, NLDT1</w:t>
            </w:r>
          </w:p>
          <w:p>
            <w:pPr>
              <w:spacing w:after="60" w:before="40" w:line="300"/>
            </w:pPr>
            <w:r>
              <w:rPr>
                <w:rFonts w:ascii="Times New Roman" w:cs="Times New Roman" w:eastAsia="Times New Roman" w:hAnsi="Times New Roman"/>
                <w:b/>
                <w:bCs/>
                <w:sz w:val="24"/>
                <w:szCs w:val="24"/>
              </w:rPr>
              <w:t xml:space="preserve">⏱ 8 phút</w:t>
            </w:r>
          </w:p>
        </w:tc>
      </w:tr>
      <w:tr>
        <w:trPr>
          <w:tblHeader w:val="off"/>
        </w:trPr>
        <w:tc>
          <w:tcPr>
            <w:tcW w:type="dxa" w:w="6400"/>
            <w:tcMar>
              <w:top w:type="dxa" w:w="60"/>
              <w:left w:type="dxa" w:w="100"/>
              <w:bottom w:type="dxa" w:w="60"/>
              <w:right w:type="dxa" w:w="100"/>
            </w:tcMar>
            <w:vAlign w:val="top"/>
          </w:tcPr>
          <w:p>
            <w:pPr>
              <w:spacing w:after="60" w:before="40" w:line="300"/>
            </w:pPr>
            <w:r>
              <w:rPr>
                <w:rFonts w:ascii="Times New Roman" w:cs="Times New Roman" w:eastAsia="Times New Roman" w:hAnsi="Times New Roman"/>
                <w:b/>
                <w:bCs/>
                <w:sz w:val="24"/>
                <w:szCs w:val="24"/>
              </w:rPr>
              <w:t xml:space="preserve">HD3. Practice 1: Bài 2 &amp; Bài 3 (tr.19)</w:t>
            </w:r>
          </w:p>
          <w:p>
            <w:pPr>
              <w:spacing w:after="60" w:before="40" w:line="300"/>
            </w:pPr>
            <w:r>
              <w:rPr>
                <w:rFonts w:ascii="Times New Roman" w:cs="Times New Roman" w:eastAsia="Times New Roman" w:hAnsi="Times New Roman"/>
                <w:i/>
                <w:iCs/>
                <w:sz w:val="22"/>
                <w:szCs w:val="22"/>
              </w:rPr>
              <w:t xml:space="preserve">B2 Thực hành · Cặp đôi</w:t>
            </w:r>
          </w:p>
          <w:p>
            <w:pPr>
              <w:spacing w:after="60" w:before="40" w:line="300"/>
            </w:pPr>
            <w:r>
              <w:rPr>
                <w:rFonts w:ascii="Times New Roman" w:cs="Times New Roman" w:eastAsia="Times New Roman" w:hAnsi="Times New Roman"/>
                <w:b/>
                <w:bCs/>
                <w:sz w:val="24"/>
                <w:szCs w:val="24"/>
              </w:rPr>
              <w:t xml:space="preserve">Bước 1 – Chuyển giao nhiệm vụ: </w:t>
            </w:r>
            <w:r>
              <w:rPr>
                <w:rFonts w:ascii="Times New Roman" w:cs="Times New Roman" w:eastAsia="Times New Roman" w:hAnsi="Times New Roman"/>
                <w:sz w:val="24"/>
                <w:szCs w:val="24"/>
              </w:rPr>
              <w:t xml:space="preserve">GV nêu yêu cầu 2 bài, giới hạn thời gian 3 phút/bài.</w:t>
            </w:r>
          </w:p>
          <w:p>
            <w:pPr>
              <w:spacing w:after="60" w:before="40" w:line="300"/>
            </w:pPr>
            <w:r>
              <w:rPr>
                <w:rFonts w:ascii="Times New Roman" w:cs="Times New Roman" w:eastAsia="Times New Roman" w:hAnsi="Times New Roman"/>
                <w:b/>
                <w:bCs/>
                <w:sz w:val="24"/>
                <w:szCs w:val="24"/>
              </w:rPr>
              <w:t xml:space="preserve">Bước 2 – Thực hiện nhiệm vụ: </w:t>
            </w:r>
            <w:r>
              <w:rPr>
                <w:rFonts w:ascii="Times New Roman" w:cs="Times New Roman" w:eastAsia="Times New Roman" w:hAnsi="Times New Roman"/>
                <w:sz w:val="24"/>
                <w:szCs w:val="24"/>
              </w:rPr>
              <w:t xml:space="preserve">HS làm cá nhân Bài 2 rồi so đáp án với bạn cùng cặp, nêu lý do loại phương án; HS làm Bài 3 cá nhân, cặp kiểm tra chéo chính tả.</w:t>
            </w:r>
          </w:p>
          <w:p>
            <w:pPr>
              <w:spacing w:after="60" w:before="40" w:line="300"/>
            </w:pPr>
            <w:r>
              <w:rPr>
                <w:rFonts w:ascii="Times New Roman" w:cs="Times New Roman" w:eastAsia="Times New Roman" w:hAnsi="Times New Roman"/>
                <w:b/>
                <w:bCs/>
                <w:sz w:val="24"/>
                <w:szCs w:val="24"/>
              </w:rPr>
              <w:t xml:space="preserve">Bước 3 – Báo cáo, thảo luận: </w:t>
            </w:r>
            <w:r>
              <w:rPr>
                <w:rFonts w:ascii="Times New Roman" w:cs="Times New Roman" w:eastAsia="Times New Roman" w:hAnsi="Times New Roman"/>
                <w:sz w:val="24"/>
                <w:szCs w:val="24"/>
              </w:rPr>
              <w:t xml:space="preserve">Bài 2: 2 HS giải thích vì sao không chọn 2 phương án còn lại. Bài 3: cả lớp giơ bảng con đồng loạt từng tranh.</w:t>
            </w:r>
          </w:p>
          <w:p>
            <w:pPr>
              <w:spacing w:after="60" w:before="40" w:line="300"/>
            </w:pPr>
            <w:r>
              <w:rPr>
                <w:rFonts w:ascii="Times New Roman" w:cs="Times New Roman" w:eastAsia="Times New Roman" w:hAnsi="Times New Roman"/>
                <w:b/>
                <w:bCs/>
                <w:sz w:val="24"/>
                <w:szCs w:val="24"/>
              </w:rPr>
              <w:t xml:space="preserve">Bước 4 – Kết luận, nhận định: </w:t>
            </w:r>
            <w:r>
              <w:rPr>
                <w:rFonts w:ascii="Times New Roman" w:cs="Times New Roman" w:eastAsia="Times New Roman" w:hAnsi="Times New Roman"/>
                <w:sz w:val="24"/>
                <w:szCs w:val="24"/>
              </w:rPr>
              <w:t xml:space="preserve">GV xác nhận đáp án, ghi từ lên bảng, nhấn mạnh phát âm suncream /ˈsʌnkriːm/ và sunburn.</w:t>
            </w:r>
          </w:p>
          <w:p>
            <w:pPr>
              <w:spacing w:after="60" w:before="40" w:line="300"/>
            </w:pPr>
            <w:r>
              <w:rPr>
                <w:rFonts w:ascii="Times New Roman" w:cs="Times New Roman" w:eastAsia="Times New Roman" w:hAnsi="Times New Roman"/>
                <w:b/>
                <w:bCs/>
                <w:sz w:val="24"/>
                <w:szCs w:val="24"/>
              </w:rPr>
              <w:t xml:space="preserve">Phân vai: </w:t>
            </w:r>
            <w:r>
              <w:rPr>
                <w:rFonts w:ascii="Times New Roman" w:cs="Times New Roman" w:eastAsia="Times New Roman" w:hAnsi="Times New Roman"/>
                <w:sz w:val="24"/>
                <w:szCs w:val="24"/>
              </w:rPr>
              <w:t xml:space="preserve">Checker – So đáp án của bạn với của mình, đánh dấu câu khác nhau để thảo luận.; Explainer – Giải thích lý do chọn đáp án bằng câu trong hội thoại.</w:t>
            </w:r>
          </w:p>
          <w:p>
            <w:pPr>
              <w:spacing w:after="60" w:before="40" w:line="300"/>
            </w:pPr>
            <w:r>
              <w:rPr>
                <w:rFonts w:ascii="Times New Roman" w:cs="Times New Roman" w:eastAsia="Times New Roman" w:hAnsi="Times New Roman"/>
                <w:b/>
                <w:bCs/>
                <w:sz w:val="24"/>
                <w:szCs w:val="24"/>
              </w:rPr>
              <w:t xml:space="preserve">Kiểm tra mức hiểu: </w:t>
            </w:r>
            <w:r>
              <w:rPr>
                <w:rFonts w:ascii="Times New Roman" w:cs="Times New Roman" w:eastAsia="Times New Roman" w:hAnsi="Times New Roman"/>
                <w:sz w:val="24"/>
                <w:szCs w:val="24"/>
              </w:rPr>
              <w:t xml:space="preserve">Bảng con đồng loạt (Show me!) cho 5 tranh Bài 3. Điều chỉnh: Từ nào sai ở &gt;1/3 lớp: GV cho HS tìm lại câu chứa từ đó trong hội thoại và luyện phát âm lại ngay.</w:t>
            </w:r>
          </w:p>
          <w:p>
            <w:pPr>
              <w:spacing w:after="60" w:before="40" w:line="300"/>
            </w:pPr>
            <w:r>
              <w:rPr>
                <w:rFonts w:ascii="Times New Roman" w:cs="Times New Roman" w:eastAsia="Times New Roman" w:hAnsi="Times New Roman"/>
                <w:b/>
                <w:bCs/>
                <w:sz w:val="24"/>
                <w:szCs w:val="24"/>
              </w:rPr>
              <w:t xml:space="preserve">Hỗ trợ HS gặp khó: </w:t>
            </w:r>
            <w:r>
              <w:rPr>
                <w:rFonts w:ascii="Times New Roman" w:cs="Times New Roman" w:eastAsia="Times New Roman" w:hAnsi="Times New Roman"/>
                <w:sz w:val="24"/>
                <w:szCs w:val="24"/>
              </w:rPr>
              <w:t xml:space="preserve">HS gặp khó được xem lại hội thoại khi làm Bài 3; bạn Explainer hỗ trợ giải thích.</w:t>
            </w:r>
          </w:p>
        </w:tc>
        <w:tc>
          <w:tcPr>
            <w:tcW w:type="dxa" w:w="4600"/>
            <w:tcMar>
              <w:top w:type="dxa" w:w="60"/>
              <w:left w:type="dxa" w:w="100"/>
              <w:bottom w:type="dxa" w:w="60"/>
              <w:right w:type="dxa" w:w="100"/>
            </w:tcMar>
            <w:vAlign w:val="top"/>
          </w:tcPr>
          <w:p>
            <w:pPr>
              <w:spacing w:after="60" w:before="40" w:line="300"/>
            </w:pPr>
            <w:r>
              <w:rPr>
                <w:rFonts w:ascii="Times New Roman" w:cs="Times New Roman" w:eastAsia="Times New Roman" w:hAnsi="Times New Roman"/>
                <w:b/>
                <w:bCs/>
                <w:sz w:val="24"/>
                <w:szCs w:val="24"/>
              </w:rPr>
              <w:t xml:space="preserve">Nội dung: </w:t>
            </w:r>
            <w:r>
              <w:rPr>
                <w:rFonts w:ascii="Times New Roman" w:cs="Times New Roman" w:eastAsia="Times New Roman" w:hAnsi="Times New Roman"/>
                <w:sz w:val="24"/>
                <w:szCs w:val="24"/>
              </w:rPr>
              <w:t xml:space="preserve">Bài 2: HS chọn đáp án đúng về nội dung hội thoại mà không đọc lại, giải thích vì sao loại 2 phương án còn lại. Bài 3: HS viết từ/cụm từ trong khung dưới mỗi tranh.</w:t>
            </w:r>
          </w:p>
          <w:p>
            <w:pPr>
              <w:spacing w:after="60" w:before="40" w:line="300"/>
            </w:pPr>
            <w:r>
              <w:rPr>
                <w:rFonts w:ascii="Times New Roman" w:cs="Times New Roman" w:eastAsia="Times New Roman" w:hAnsi="Times New Roman"/>
                <w:b/>
                <w:bCs/>
                <w:sz w:val="24"/>
                <w:szCs w:val="24"/>
              </w:rPr>
              <w:t xml:space="preserve">Sản phẩm: </w:t>
            </w:r>
            <w:r>
              <w:rPr>
                <w:rFonts w:ascii="Times New Roman" w:cs="Times New Roman" w:eastAsia="Times New Roman" w:hAnsi="Times New Roman"/>
                <w:sz w:val="24"/>
                <w:szCs w:val="24"/>
              </w:rPr>
              <w:t xml:space="preserve">Bài 2: đáp án B, kèm 1 câu giải thích. Bài 3: 1. sunburn 2. suncream 3. lunch box 4. boating 5. cycling (ghi trên bảng con và SGK).</w:t>
            </w:r>
          </w:p>
        </w:tc>
        <w:tc>
          <w:tcPr>
            <w:tcW w:type="dxa" w:w="34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HS hiểu ý chính hội thoại (Bài 2) và nhận diện từ vựng qua tranh (Bài 3).</w:t>
            </w:r>
          </w:p>
          <w:p>
            <w:pPr>
              <w:spacing w:after="60" w:before="40" w:line="300"/>
            </w:pPr>
            <w:r>
              <w:rPr>
                <w:rFonts w:ascii="Times New Roman" w:cs="Times New Roman" w:eastAsia="Times New Roman" w:hAnsi="Times New Roman"/>
                <w:i/>
                <w:iCs/>
                <w:sz w:val="22"/>
                <w:szCs w:val="22"/>
              </w:rPr>
              <w:t xml:space="preserve">Mục tiêu: NLDT1, KT1</w:t>
            </w:r>
          </w:p>
          <w:p>
            <w:pPr>
              <w:spacing w:after="60" w:before="40" w:line="300"/>
            </w:pPr>
            <w:r>
              <w:rPr>
                <w:rFonts w:ascii="Times New Roman" w:cs="Times New Roman" w:eastAsia="Times New Roman" w:hAnsi="Times New Roman"/>
                <w:b/>
                <w:bCs/>
                <w:sz w:val="24"/>
                <w:szCs w:val="24"/>
              </w:rPr>
              <w:t xml:space="preserve">⏱ 7 phút</w:t>
            </w:r>
          </w:p>
        </w:tc>
      </w:tr>
      <w:tr>
        <w:trPr>
          <w:tblHeader w:val="off"/>
        </w:trPr>
        <w:tc>
          <w:tcPr>
            <w:tcW w:type="dxa" w:w="6400"/>
            <w:tcMar>
              <w:top w:type="dxa" w:w="60"/>
              <w:left w:type="dxa" w:w="100"/>
              <w:bottom w:type="dxa" w:w="60"/>
              <w:right w:type="dxa" w:w="100"/>
            </w:tcMar>
            <w:vAlign w:val="top"/>
          </w:tcPr>
          <w:p>
            <w:pPr>
              <w:spacing w:after="60" w:before="40" w:line="300"/>
            </w:pPr>
            <w:r>
              <w:rPr>
                <w:rFonts w:ascii="Times New Roman" w:cs="Times New Roman" w:eastAsia="Times New Roman" w:hAnsi="Times New Roman"/>
                <w:b/>
                <w:bCs/>
                <w:sz w:val="24"/>
                <w:szCs w:val="24"/>
              </w:rPr>
              <w:t xml:space="preserve">HD4. Practice 2: Bài 4 – Complete the sentences (tr.19)</w:t>
            </w:r>
          </w:p>
          <w:p>
            <w:pPr>
              <w:spacing w:after="60" w:before="40" w:line="300"/>
            </w:pPr>
            <w:r>
              <w:rPr>
                <w:rFonts w:ascii="Times New Roman" w:cs="Times New Roman" w:eastAsia="Times New Roman" w:hAnsi="Times New Roman"/>
                <w:i/>
                <w:iCs/>
                <w:sz w:val="22"/>
                <w:szCs w:val="22"/>
              </w:rPr>
              <w:t xml:space="preserve">B2 Thực hành · Cá nhân</w:t>
            </w:r>
          </w:p>
          <w:p>
            <w:pPr>
              <w:spacing w:after="60" w:before="40" w:line="300"/>
            </w:pPr>
            <w:r>
              <w:rPr>
                <w:rFonts w:ascii="Times New Roman" w:cs="Times New Roman" w:eastAsia="Times New Roman" w:hAnsi="Times New Roman"/>
                <w:b/>
                <w:bCs/>
                <w:sz w:val="24"/>
                <w:szCs w:val="24"/>
              </w:rPr>
              <w:t xml:space="preserve">Bước 1 – Chuyển giao nhiệm vụ: </w:t>
            </w:r>
            <w:r>
              <w:rPr>
                <w:rFonts w:ascii="Times New Roman" w:cs="Times New Roman" w:eastAsia="Times New Roman" w:hAnsi="Times New Roman"/>
                <w:sz w:val="24"/>
                <w:szCs w:val="24"/>
              </w:rPr>
              <w:t xml:space="preserve">GV yêu cầu HS làm cá nhân trong 2 phút, sau đó đổi vở với bạn.</w:t>
            </w:r>
          </w:p>
          <w:p>
            <w:pPr>
              <w:spacing w:after="60" w:before="40" w:line="300"/>
            </w:pPr>
            <w:r>
              <w:rPr>
                <w:rFonts w:ascii="Times New Roman" w:cs="Times New Roman" w:eastAsia="Times New Roman" w:hAnsi="Times New Roman"/>
                <w:b/>
                <w:bCs/>
                <w:sz w:val="24"/>
                <w:szCs w:val="24"/>
              </w:rPr>
              <w:t xml:space="preserve">Bước 2 – Thực hiện nhiệm vụ: </w:t>
            </w:r>
            <w:r>
              <w:rPr>
                <w:rFonts w:ascii="Times New Roman" w:cs="Times New Roman" w:eastAsia="Times New Roman" w:hAnsi="Times New Roman"/>
                <w:sz w:val="24"/>
                <w:szCs w:val="24"/>
              </w:rPr>
              <w:t xml:space="preserve">HS làm cá nhân, sau đó chấm chéo cho bạn theo đáp án chiếu trên màn hình.</w:t>
            </w:r>
          </w:p>
          <w:p>
            <w:pPr>
              <w:spacing w:after="60" w:before="40" w:line="300"/>
            </w:pPr>
            <w:r>
              <w:rPr>
                <w:rFonts w:ascii="Times New Roman" w:cs="Times New Roman" w:eastAsia="Times New Roman" w:hAnsi="Times New Roman"/>
                <w:b/>
                <w:bCs/>
                <w:sz w:val="24"/>
                <w:szCs w:val="24"/>
              </w:rPr>
              <w:t xml:space="preserve">Bước 3 – Báo cáo, thảo luận: </w:t>
            </w:r>
            <w:r>
              <w:rPr>
                <w:rFonts w:ascii="Times New Roman" w:cs="Times New Roman" w:eastAsia="Times New Roman" w:hAnsi="Times New Roman"/>
                <w:sz w:val="24"/>
                <w:szCs w:val="24"/>
              </w:rPr>
              <w:t xml:space="preserve">HS báo cáo số câu đúng bằng giơ tay (5/5, 4/5…); HS chỉ ra câu trong hội thoại chứa đáp án.</w:t>
            </w:r>
          </w:p>
          <w:p>
            <w:pPr>
              <w:spacing w:after="60" w:before="40" w:line="300"/>
            </w:pPr>
            <w:r>
              <w:rPr>
                <w:rFonts w:ascii="Times New Roman" w:cs="Times New Roman" w:eastAsia="Times New Roman" w:hAnsi="Times New Roman"/>
                <w:b/>
                <w:bCs/>
                <w:sz w:val="24"/>
                <w:szCs w:val="24"/>
              </w:rPr>
              <w:t xml:space="preserve">Bước 4 – Kết luận, nhận định: </w:t>
            </w:r>
            <w:r>
              <w:rPr>
                <w:rFonts w:ascii="Times New Roman" w:cs="Times New Roman" w:eastAsia="Times New Roman" w:hAnsi="Times New Roman"/>
                <w:sz w:val="24"/>
                <w:szCs w:val="24"/>
              </w:rPr>
              <w:t xml:space="preserve">GV chốt đáp án, lưu ý câu nhiều HS sai.</w:t>
            </w:r>
          </w:p>
          <w:p>
            <w:pPr>
              <w:spacing w:after="60" w:before="40" w:line="300"/>
            </w:pPr>
            <w:r>
              <w:rPr>
                <w:rFonts w:ascii="Times New Roman" w:cs="Times New Roman" w:eastAsia="Times New Roman" w:hAnsi="Times New Roman"/>
                <w:b/>
                <w:bCs/>
                <w:sz w:val="24"/>
                <w:szCs w:val="24"/>
              </w:rPr>
              <w:t xml:space="preserve">Hỗ trợ HS gặp khó: </w:t>
            </w:r>
            <w:r>
              <w:rPr>
                <w:rFonts w:ascii="Times New Roman" w:cs="Times New Roman" w:eastAsia="Times New Roman" w:hAnsi="Times New Roman"/>
                <w:sz w:val="24"/>
                <w:szCs w:val="24"/>
              </w:rPr>
              <w:t xml:space="preserve">HS yếu được gợi ý chữ cái đầu của từ cần điền.</w:t>
            </w:r>
          </w:p>
        </w:tc>
        <w:tc>
          <w:tcPr>
            <w:tcW w:type="dxa" w:w="4600"/>
            <w:tcMar>
              <w:top w:type="dxa" w:w="60"/>
              <w:left w:type="dxa" w:w="100"/>
              <w:bottom w:type="dxa" w:w="60"/>
              <w:right w:type="dxa" w:w="100"/>
            </w:tcMar>
            <w:vAlign w:val="top"/>
          </w:tcPr>
          <w:p>
            <w:pPr>
              <w:spacing w:after="60" w:before="40" w:line="300"/>
            </w:pPr>
            <w:r>
              <w:rPr>
                <w:rFonts w:ascii="Times New Roman" w:cs="Times New Roman" w:eastAsia="Times New Roman" w:hAnsi="Times New Roman"/>
                <w:b/>
                <w:bCs/>
                <w:sz w:val="24"/>
                <w:szCs w:val="24"/>
              </w:rPr>
              <w:t xml:space="preserve">Nội dung: </w:t>
            </w:r>
            <w:r>
              <w:rPr>
                <w:rFonts w:ascii="Times New Roman" w:cs="Times New Roman" w:eastAsia="Times New Roman" w:hAnsi="Times New Roman"/>
                <w:sz w:val="24"/>
                <w:szCs w:val="24"/>
              </w:rPr>
              <w:t xml:space="preserve">HS hoàn thành 5 câu bằng từ trong hội thoại và chỉ ra vị trí từ đó trong bài đọc.</w:t>
            </w:r>
          </w:p>
          <w:p>
            <w:pPr>
              <w:spacing w:after="60" w:before="40" w:line="300"/>
            </w:pPr>
            <w:r>
              <w:rPr>
                <w:rFonts w:ascii="Times New Roman" w:cs="Times New Roman" w:eastAsia="Times New Roman" w:hAnsi="Times New Roman"/>
                <w:b/>
                <w:bCs/>
                <w:sz w:val="24"/>
                <w:szCs w:val="24"/>
              </w:rPr>
              <w:t xml:space="preserve">Sản phẩm: </w:t>
            </w:r>
            <w:r>
              <w:rPr>
                <w:rFonts w:ascii="Times New Roman" w:cs="Times New Roman" w:eastAsia="Times New Roman" w:hAnsi="Times New Roman"/>
                <w:sz w:val="24"/>
                <w:szCs w:val="24"/>
              </w:rPr>
              <w:t xml:space="preserve">Đáp án: 1. boating 2. park 3. countryside 4. suncream 5. health — mỗi đáp án kèm dòng tìm thấy trong hội thoại.</w:t>
            </w:r>
          </w:p>
        </w:tc>
        <w:tc>
          <w:tcPr>
            <w:tcW w:type="dxa" w:w="34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HS sử dụng từ trong ngữ cảnh câu.</w:t>
            </w:r>
          </w:p>
          <w:p>
            <w:pPr>
              <w:spacing w:after="60" w:before="40" w:line="300"/>
            </w:pPr>
            <w:r>
              <w:rPr>
                <w:rFonts w:ascii="Times New Roman" w:cs="Times New Roman" w:eastAsia="Times New Roman" w:hAnsi="Times New Roman"/>
                <w:i/>
                <w:iCs/>
                <w:sz w:val="22"/>
                <w:szCs w:val="22"/>
              </w:rPr>
              <w:t xml:space="preserve">Mục tiêu: KT1, NLDT1</w:t>
            </w:r>
          </w:p>
          <w:p>
            <w:pPr>
              <w:spacing w:after="60" w:before="40" w:line="300"/>
            </w:pPr>
            <w:r>
              <w:rPr>
                <w:rFonts w:ascii="Times New Roman" w:cs="Times New Roman" w:eastAsia="Times New Roman" w:hAnsi="Times New Roman"/>
                <w:b/>
                <w:bCs/>
                <w:sz w:val="24"/>
                <w:szCs w:val="24"/>
              </w:rPr>
              <w:t xml:space="preserve">⏱ 4 phút</w:t>
            </w:r>
          </w:p>
        </w:tc>
      </w:tr>
      <w:tr>
        <w:trPr>
          <w:tblHeader w:val="off"/>
        </w:trPr>
        <w:tc>
          <w:tcPr>
            <w:tcW w:type="dxa" w:w="6400"/>
            <w:tcMar>
              <w:top w:type="dxa" w:w="60"/>
              <w:left w:type="dxa" w:w="100"/>
              <w:bottom w:type="dxa" w:w="60"/>
              <w:right w:type="dxa" w:w="100"/>
            </w:tcMar>
            <w:vAlign w:val="top"/>
          </w:tcPr>
          <w:p>
            <w:pPr>
              <w:spacing w:after="60" w:before="40" w:line="300"/>
            </w:pPr>
            <w:r>
              <w:rPr>
                <w:rFonts w:ascii="Times New Roman" w:cs="Times New Roman" w:eastAsia="Times New Roman" w:hAnsi="Times New Roman"/>
                <w:b/>
                <w:bCs/>
                <w:sz w:val="24"/>
                <w:szCs w:val="24"/>
              </w:rPr>
              <w:t xml:space="preserve">HD5. Production (Same/Different): Survey &amp; Our healthy living plan (Bài 5, tr.19)</w:t>
            </w:r>
          </w:p>
          <w:p>
            <w:pPr>
              <w:spacing w:after="60" w:before="40" w:line="300"/>
            </w:pPr>
            <w:r>
              <w:rPr>
                <w:rFonts w:ascii="Times New Roman" w:cs="Times New Roman" w:eastAsia="Times New Roman" w:hAnsi="Times New Roman"/>
                <w:i/>
                <w:iCs/>
                <w:sz w:val="22"/>
                <w:szCs w:val="22"/>
              </w:rPr>
              <w:t xml:space="preserve">B2 Thực hành · Nhóm</w:t>
            </w:r>
          </w:p>
          <w:p>
            <w:pPr>
              <w:spacing w:after="60" w:before="40" w:line="300"/>
            </w:pPr>
            <w:r>
              <w:rPr>
                <w:rFonts w:ascii="Times New Roman" w:cs="Times New Roman" w:eastAsia="Times New Roman" w:hAnsi="Times New Roman"/>
                <w:b/>
                <w:bCs/>
                <w:sz w:val="24"/>
                <w:szCs w:val="24"/>
              </w:rPr>
              <w:t xml:space="preserve">Bước 1 – Chuyển giao nhiệm vụ: </w:t>
            </w:r>
            <w:r>
              <w:rPr>
                <w:rFonts w:ascii="Times New Roman" w:cs="Times New Roman" w:eastAsia="Times New Roman" w:hAnsi="Times New Roman"/>
                <w:sz w:val="24"/>
                <w:szCs w:val="24"/>
              </w:rPr>
              <w:t xml:space="preserve">GV phát phiếu khảo sát, thẻ vai trò và rubric R1; nhắc lại 3 phương án và câu hỏi định hướng của từng phương án (chiếu trên màn hình).</w:t>
            </w:r>
          </w:p>
          <w:p>
            <w:pPr>
              <w:spacing w:after="60" w:before="40" w:line="300"/>
            </w:pPr>
            <w:r>
              <w:rPr>
                <w:rFonts w:ascii="Times New Roman" w:cs="Times New Roman" w:eastAsia="Times New Roman" w:hAnsi="Times New Roman"/>
                <w:b/>
                <w:bCs/>
                <w:sz w:val="24"/>
                <w:szCs w:val="24"/>
              </w:rPr>
              <w:t xml:space="preserve">Bước 2 – Thực hiện nhiệm vụ: </w:t>
            </w:r>
            <w:r>
              <w:rPr>
                <w:rFonts w:ascii="Times New Roman" w:cs="Times New Roman" w:eastAsia="Times New Roman" w:hAnsi="Times New Roman"/>
                <w:sz w:val="24"/>
                <w:szCs w:val="24"/>
              </w:rPr>
              <w:t xml:space="preserve">HS phỏng vấn nhau, nhóm chọn phương án, Leader điều phối lập thứ tự việc, cả nhóm viết lời khuyên, xếp hạng ưu tiên và làm poster; GV đi quanh quan sát, hỗ trợ nhóm gặp khó, nhắc giờ ở mốc còn 2 phút.</w:t>
            </w:r>
          </w:p>
          <w:p>
            <w:pPr>
              <w:spacing w:after="60" w:before="40" w:line="300"/>
            </w:pPr>
            <w:r>
              <w:rPr>
                <w:rFonts w:ascii="Times New Roman" w:cs="Times New Roman" w:eastAsia="Times New Roman" w:hAnsi="Times New Roman"/>
                <w:b/>
                <w:bCs/>
                <w:sz w:val="24"/>
                <w:szCs w:val="24"/>
              </w:rPr>
              <w:t xml:space="preserve">Bước 3 – Báo cáo, thảo luận: </w:t>
            </w:r>
            <w:r>
              <w:rPr>
                <w:rFonts w:ascii="Times New Roman" w:cs="Times New Roman" w:eastAsia="Times New Roman" w:hAnsi="Times New Roman"/>
                <w:sz w:val="24"/>
                <w:szCs w:val="24"/>
              </w:rPr>
              <w:t xml:space="preserve">Nhóm tự chấm sơ bộ poster theo rubric R1 trước khi trưng bày (chuẩn bị cho HD6).</w:t>
            </w:r>
          </w:p>
          <w:p>
            <w:pPr>
              <w:spacing w:after="60" w:before="40" w:line="300"/>
            </w:pPr>
            <w:r>
              <w:rPr>
                <w:rFonts w:ascii="Times New Roman" w:cs="Times New Roman" w:eastAsia="Times New Roman" w:hAnsi="Times New Roman"/>
                <w:b/>
                <w:bCs/>
                <w:sz w:val="24"/>
                <w:szCs w:val="24"/>
              </w:rPr>
              <w:t xml:space="preserve">Bước 4 – Kết luận, nhận định: </w:t>
            </w:r>
            <w:r>
              <w:rPr>
                <w:rFonts w:ascii="Times New Roman" w:cs="Times New Roman" w:eastAsia="Times New Roman" w:hAnsi="Times New Roman"/>
                <w:sz w:val="24"/>
                <w:szCs w:val="24"/>
              </w:rPr>
              <w:t xml:space="preserve">GV ghi nhận nhanh tiến độ các nhóm, nhắc nhóm chưa có "hòn đá lớn" bổ sung trước khi trình bày.</w:t>
            </w:r>
          </w:p>
          <w:p>
            <w:pPr>
              <w:spacing w:after="60" w:before="40" w:line="300"/>
            </w:pPr>
            <w:r>
              <w:rPr>
                <w:rFonts w:ascii="Times New Roman" w:cs="Times New Roman" w:eastAsia="Times New Roman" w:hAnsi="Times New Roman"/>
                <w:b/>
                <w:bCs/>
                <w:sz w:val="24"/>
                <w:szCs w:val="24"/>
              </w:rPr>
              <w:t xml:space="preserve">Phân vai: </w:t>
            </w:r>
            <w:r>
              <w:rPr>
                <w:rFonts w:ascii="Times New Roman" w:cs="Times New Roman" w:eastAsia="Times New Roman" w:hAnsi="Times New Roman"/>
                <w:sz w:val="24"/>
                <w:szCs w:val="24"/>
              </w:rPr>
              <w:t xml:space="preserve">Leader (điều phối) – Điều phối nhóm chọn phương án, lập thứ tự công việc, giữ cả nhóm đúng nhiệm vụ.; Interviewer &amp; Timekeeper – Hỏi các câu hỏi khảo sát, nhắc giờ theo từng bước.; Recorder – Ghi kết quả khảo sát và lời khuyên lên poster.; Reporter – Chuẩn bị và trình bày kế hoạch của nhóm trong 1 phút ở HD6.</w:t>
            </w:r>
          </w:p>
          <w:p>
            <w:pPr>
              <w:spacing w:after="60" w:before="40" w:line="300"/>
            </w:pPr>
            <w:r>
              <w:rPr>
                <w:rFonts w:ascii="Times New Roman" w:cs="Times New Roman" w:eastAsia="Times New Roman" w:hAnsi="Times New Roman"/>
                <w:b/>
                <w:bCs/>
                <w:sz w:val="24"/>
                <w:szCs w:val="24"/>
              </w:rPr>
              <w:t xml:space="preserve">Hỗ trợ HS gặp khó: </w:t>
            </w:r>
            <w:r>
              <w:rPr>
                <w:rFonts w:ascii="Times New Roman" w:cs="Times New Roman" w:eastAsia="Times New Roman" w:hAnsi="Times New Roman"/>
                <w:sz w:val="24"/>
                <w:szCs w:val="24"/>
              </w:rPr>
              <w:t xml:space="preserve">Khung câu gợi ý trên màn chiếu: "We should … because …", "The most important thing is … because …"; GV hỗ trợ trực tiếp nhóm chậm; HS khá trong nhóm giúp bạn diễn đạt.</w:t>
            </w:r>
          </w:p>
        </w:tc>
        <w:tc>
          <w:tcPr>
            <w:tcW w:type="dxa" w:w="4600"/>
            <w:tcMar>
              <w:top w:type="dxa" w:w="60"/>
              <w:left w:type="dxa" w:w="100"/>
              <w:bottom w:type="dxa" w:w="60"/>
              <w:right w:type="dxa" w:w="100"/>
            </w:tcMar>
            <w:vAlign w:val="top"/>
          </w:tcPr>
          <w:p>
            <w:pPr>
              <w:spacing w:after="60" w:before="40" w:line="300"/>
            </w:pPr>
            <w:r>
              <w:rPr>
                <w:rFonts w:ascii="Times New Roman" w:cs="Times New Roman" w:eastAsia="Times New Roman" w:hAnsi="Times New Roman"/>
                <w:b/>
                <w:bCs/>
                <w:sz w:val="24"/>
                <w:szCs w:val="24"/>
              </w:rPr>
              <w:t xml:space="preserve">Nội dung: </w:t>
            </w:r>
            <w:r>
              <w:rPr>
                <w:rFonts w:ascii="Times New Roman" w:cs="Times New Roman" w:eastAsia="Times New Roman" w:hAnsi="Times New Roman"/>
                <w:sz w:val="24"/>
                <w:szCs w:val="24"/>
              </w:rPr>
              <w:t xml:space="preserve">Nhóm 4 HS: (1) phỏng vấn nhau theo phiếu khảo sát Bài 5 (Activity – How often – Good/Bad – Why); (2) thống nhất chọn 1 trong 3 phương án (PA1 Healthy outdoor weekend / PA2 Healthy eating day / PA3 Healthy sleep &amp; screen time) và lập thứ tự công việc; (3) đề xuất ≥3 lời khuyên dùng từ vựng của bài; (4) dùng Công cụ Ưu tiên xếp hạng lời khuyên, chọn 1 "hòn đá lớn"; (5) làm poster A3, mỗi thành viên ghi tên cạnh phần việc của mình.</w:t>
            </w:r>
          </w:p>
          <w:p>
            <w:pPr>
              <w:spacing w:after="60" w:before="40" w:line="300"/>
            </w:pPr>
            <w:r>
              <w:rPr>
                <w:rFonts w:ascii="Times New Roman" w:cs="Times New Roman" w:eastAsia="Times New Roman" w:hAnsi="Times New Roman"/>
                <w:b/>
                <w:bCs/>
                <w:sz w:val="24"/>
                <w:szCs w:val="24"/>
              </w:rPr>
              <w:t xml:space="preserve">Sản phẩm: </w:t>
            </w:r>
            <w:r>
              <w:rPr>
                <w:rFonts w:ascii="Times New Roman" w:cs="Times New Roman" w:eastAsia="Times New Roman" w:hAnsi="Times New Roman"/>
                <w:sz w:val="24"/>
                <w:szCs w:val="24"/>
              </w:rPr>
              <w:t xml:space="preserve">Phiếu khảo sát 4 thành viên (vd: Walking to school – every day – good; Eating breakfast – rarely – bad; Sleeping – 12 hours per day – bad) và poster "Our healthy living plan" gồm ≥3 lời khuyên có lý do, 1 "hòn đá lớn" được xếp đầu, tên + phần việc từng thành viên; tự đánh giá theo rubric R1.</w:t>
            </w:r>
          </w:p>
          <w:p>
            <w:pPr>
              <w:spacing w:after="60" w:before="40" w:line="300"/>
            </w:pPr>
            <w:r>
              <w:rPr>
                <w:rFonts w:ascii="Times New Roman" w:cs="Times New Roman" w:eastAsia="Times New Roman" w:hAnsi="Times New Roman"/>
                <w:b/>
                <w:bCs/>
                <w:sz w:val="24"/>
                <w:szCs w:val="24"/>
              </w:rPr>
              <w:t xml:space="preserve">Đánh giá: </w:t>
            </w:r>
            <w:r>
              <w:rPr>
                <w:rFonts w:ascii="Times New Roman" w:cs="Times New Roman" w:eastAsia="Times New Roman" w:hAnsi="Times New Roman"/>
                <w:sz w:val="24"/>
                <w:szCs w:val="24"/>
              </w:rPr>
              <w:t xml:space="preserve">rubric R1</w:t>
            </w:r>
          </w:p>
        </w:tc>
        <w:tc>
          <w:tcPr>
            <w:tcW w:type="dxa" w:w="34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HS khảo sát hoạt động hằng ngày của các thành viên, đánh giá tốt/không tốt cho sức khoẻ, chọn 1 phương án và xây kế hoạch sống khoẻ có xếp hạng ưu tiên.</w:t>
            </w:r>
          </w:p>
          <w:p>
            <w:pPr>
              <w:spacing w:after="60" w:before="40" w:line="300"/>
            </w:pPr>
            <w:r>
              <w:rPr>
                <w:rFonts w:ascii="Times New Roman" w:cs="Times New Roman" w:eastAsia="Times New Roman" w:hAnsi="Times New Roman"/>
                <w:i/>
                <w:iCs/>
                <w:sz w:val="22"/>
                <w:szCs w:val="22"/>
              </w:rPr>
              <w:t xml:space="preserve">Mục tiêu: KT1, KT2, NLC1, NLC2, NLDT2, PC1, TL1, GT1, TQ1, TQ2</w:t>
            </w:r>
          </w:p>
          <w:p>
            <w:pPr>
              <w:spacing w:after="60" w:before="40" w:line="300"/>
            </w:pPr>
            <w:r>
              <w:rPr>
                <w:rFonts w:ascii="Times New Roman" w:cs="Times New Roman" w:eastAsia="Times New Roman" w:hAnsi="Times New Roman"/>
                <w:b/>
                <w:bCs/>
                <w:sz w:val="24"/>
                <w:szCs w:val="24"/>
              </w:rPr>
              <w:t xml:space="preserve">⏱ 11 phút</w:t>
            </w:r>
          </w:p>
        </w:tc>
      </w:tr>
      <w:tr>
        <w:trPr>
          <w:tblHeader w:val="off"/>
        </w:trPr>
        <w:tc>
          <w:tcPr>
            <w:tcW w:type="dxa" w:w="6400"/>
            <w:tcMar>
              <w:top w:type="dxa" w:w="60"/>
              <w:left w:type="dxa" w:w="100"/>
              <w:bottom w:type="dxa" w:w="60"/>
              <w:right w:type="dxa" w:w="100"/>
            </w:tcMar>
            <w:vAlign w:val="top"/>
          </w:tcPr>
          <w:p>
            <w:pPr>
              <w:spacing w:after="60" w:before="40" w:line="300"/>
            </w:pPr>
            <w:r>
              <w:rPr>
                <w:rFonts w:ascii="Times New Roman" w:cs="Times New Roman" w:eastAsia="Times New Roman" w:hAnsi="Times New Roman"/>
                <w:b/>
                <w:bCs/>
                <w:sz w:val="24"/>
                <w:szCs w:val="24"/>
              </w:rPr>
              <w:t xml:space="preserve">HD6. Report &amp; Compare: Same / Different</w:t>
            </w:r>
          </w:p>
          <w:p>
            <w:pPr>
              <w:spacing w:after="60" w:before="40" w:line="300"/>
            </w:pPr>
            <w:r>
              <w:rPr>
                <w:rFonts w:ascii="Times New Roman" w:cs="Times New Roman" w:eastAsia="Times New Roman" w:hAnsi="Times New Roman"/>
                <w:i/>
                <w:iCs/>
                <w:sz w:val="22"/>
                <w:szCs w:val="22"/>
              </w:rPr>
              <w:t xml:space="preserve">B3 Báo cáo – đánh giá · Nhóm</w:t>
            </w:r>
          </w:p>
          <w:p>
            <w:pPr>
              <w:spacing w:after="60" w:before="40" w:line="300"/>
            </w:pPr>
            <w:r>
              <w:rPr>
                <w:rFonts w:ascii="Times New Roman" w:cs="Times New Roman" w:eastAsia="Times New Roman" w:hAnsi="Times New Roman"/>
                <w:b/>
                <w:bCs/>
                <w:sz w:val="24"/>
                <w:szCs w:val="24"/>
              </w:rPr>
              <w:t xml:space="preserve">Bước 1 – Chuyển giao nhiệm vụ: </w:t>
            </w:r>
            <w:r>
              <w:rPr>
                <w:rFonts w:ascii="Times New Roman" w:cs="Times New Roman" w:eastAsia="Times New Roman" w:hAnsi="Times New Roman"/>
                <w:sz w:val="24"/>
                <w:szCs w:val="24"/>
              </w:rPr>
              <w:t xml:space="preserve">GV mời Reporter của các nhóm lần lượt trình bày, phân công nhóm chấm chéo (nhóm 1 chấm nhóm 2…).</w:t>
            </w:r>
          </w:p>
          <w:p>
            <w:pPr>
              <w:spacing w:after="60" w:before="40" w:line="300"/>
            </w:pPr>
            <w:r>
              <w:rPr>
                <w:rFonts w:ascii="Times New Roman" w:cs="Times New Roman" w:eastAsia="Times New Roman" w:hAnsi="Times New Roman"/>
                <w:b/>
                <w:bCs/>
                <w:sz w:val="24"/>
                <w:szCs w:val="24"/>
              </w:rPr>
              <w:t xml:space="preserve">Bước 2 – Thực hiện nhiệm vụ: </w:t>
            </w:r>
            <w:r>
              <w:rPr>
                <w:rFonts w:ascii="Times New Roman" w:cs="Times New Roman" w:eastAsia="Times New Roman" w:hAnsi="Times New Roman"/>
                <w:sz w:val="24"/>
                <w:szCs w:val="24"/>
              </w:rPr>
              <w:t xml:space="preserve">HS Reporter trình bày; HS nhóm chấm chéo lắng nghe, đặt câu hỏi, ghi điểm R1; HS lên bảng điền ý vào Sơ đồ Venn.</w:t>
            </w:r>
          </w:p>
          <w:p>
            <w:pPr>
              <w:spacing w:after="60" w:before="40" w:line="300"/>
            </w:pPr>
            <w:r>
              <w:rPr>
                <w:rFonts w:ascii="Times New Roman" w:cs="Times New Roman" w:eastAsia="Times New Roman" w:hAnsi="Times New Roman"/>
                <w:b/>
                <w:bCs/>
                <w:sz w:val="24"/>
                <w:szCs w:val="24"/>
              </w:rPr>
              <w:t xml:space="preserve">Bước 3 – Báo cáo, thảo luận: </w:t>
            </w:r>
            <w:r>
              <w:rPr>
                <w:rFonts w:ascii="Times New Roman" w:cs="Times New Roman" w:eastAsia="Times New Roman" w:hAnsi="Times New Roman"/>
                <w:sz w:val="24"/>
                <w:szCs w:val="24"/>
              </w:rPr>
              <w:t xml:space="preserve">Cả lớp thảo luận câu hỏi so sánh Same/Different; mỗi HS chọn phương án mình sẽ làm trong tuần.</w:t>
            </w:r>
          </w:p>
          <w:p>
            <w:pPr>
              <w:spacing w:after="60" w:before="40" w:line="300"/>
            </w:pPr>
            <w:r>
              <w:rPr>
                <w:rFonts w:ascii="Times New Roman" w:cs="Times New Roman" w:eastAsia="Times New Roman" w:hAnsi="Times New Roman"/>
                <w:b/>
                <w:bCs/>
                <w:sz w:val="24"/>
                <w:szCs w:val="24"/>
              </w:rPr>
              <w:t xml:space="preserve">Bước 4 – Kết luận, nhận định: </w:t>
            </w:r>
            <w:r>
              <w:rPr>
                <w:rFonts w:ascii="Times New Roman" w:cs="Times New Roman" w:eastAsia="Times New Roman" w:hAnsi="Times New Roman"/>
                <w:sz w:val="24"/>
                <w:szCs w:val="24"/>
              </w:rPr>
              <w:t xml:space="preserve">GV nhận xét theo rubric, khen nhóm có "hòn đá lớn" thuyết phục, chốt điểm giống/khác.</w:t>
            </w:r>
          </w:p>
          <w:p>
            <w:pPr>
              <w:spacing w:after="60" w:before="40" w:line="300"/>
            </w:pPr>
            <w:r>
              <w:rPr>
                <w:rFonts w:ascii="Times New Roman" w:cs="Times New Roman" w:eastAsia="Times New Roman" w:hAnsi="Times New Roman"/>
                <w:b/>
                <w:bCs/>
                <w:sz w:val="24"/>
                <w:szCs w:val="24"/>
              </w:rPr>
              <w:t xml:space="preserve">Phân vai: </w:t>
            </w:r>
            <w:r>
              <w:rPr>
                <w:rFonts w:ascii="Times New Roman" w:cs="Times New Roman" w:eastAsia="Times New Roman" w:hAnsi="Times New Roman"/>
                <w:sz w:val="24"/>
                <w:szCs w:val="24"/>
              </w:rPr>
              <w:t xml:space="preserve">Reporter – Trình bày kế hoạch và trả lời câu hỏi.; Assessors (các thành viên còn lại) – Đặt 1 câu hỏi và chấm chéo nhóm bạn theo R1.</w:t>
            </w:r>
          </w:p>
          <w:p>
            <w:pPr>
              <w:spacing w:after="60" w:before="40" w:line="300"/>
            </w:pPr>
            <w:r>
              <w:rPr>
                <w:rFonts w:ascii="Times New Roman" w:cs="Times New Roman" w:eastAsia="Times New Roman" w:hAnsi="Times New Roman"/>
                <w:b/>
                <w:bCs/>
                <w:sz w:val="24"/>
                <w:szCs w:val="24"/>
              </w:rPr>
              <w:t xml:space="preserve">Hỗ trợ HS gặp khó: </w:t>
            </w:r>
            <w:r>
              <w:rPr>
                <w:rFonts w:ascii="Times New Roman" w:cs="Times New Roman" w:eastAsia="Times New Roman" w:hAnsi="Times New Roman"/>
                <w:sz w:val="24"/>
                <w:szCs w:val="24"/>
              </w:rPr>
              <w:t xml:space="preserve">Reporter được dùng poster làm điểm tựa; GV gợi ý câu hỏi mẫu cho nhóm chấm chéo (Why is … your big rock?).</w:t>
            </w:r>
          </w:p>
        </w:tc>
        <w:tc>
          <w:tcPr>
            <w:tcW w:type="dxa" w:w="4600"/>
            <w:tcMar>
              <w:top w:type="dxa" w:w="60"/>
              <w:left w:type="dxa" w:w="100"/>
              <w:bottom w:type="dxa" w:w="60"/>
              <w:right w:type="dxa" w:w="100"/>
            </w:tcMar>
            <w:vAlign w:val="top"/>
          </w:tcPr>
          <w:p>
            <w:pPr>
              <w:spacing w:after="60" w:before="40" w:line="300"/>
            </w:pPr>
            <w:r>
              <w:rPr>
                <w:rFonts w:ascii="Times New Roman" w:cs="Times New Roman" w:eastAsia="Times New Roman" w:hAnsi="Times New Roman"/>
                <w:b/>
                <w:bCs/>
                <w:sz w:val="24"/>
                <w:szCs w:val="24"/>
              </w:rPr>
              <w:t xml:space="preserve">Nội dung: </w:t>
            </w:r>
            <w:r>
              <w:rPr>
                <w:rFonts w:ascii="Times New Roman" w:cs="Times New Roman" w:eastAsia="Times New Roman" w:hAnsi="Times New Roman"/>
                <w:sz w:val="24"/>
                <w:szCs w:val="24"/>
              </w:rPr>
              <w:t xml:space="preserve">Reporter mỗi nhóm trình bày 1 phút; nhóm khác đặt 1 câu hỏi và chấm chéo theo R1; cả lớp điền Sơ đồ Venn 3 vòng (giống/khác giữa 3 phương án) trên bảng.</w:t>
            </w:r>
          </w:p>
          <w:p>
            <w:pPr>
              <w:spacing w:after="60" w:before="40" w:line="300"/>
            </w:pPr>
            <w:r>
              <w:rPr>
                <w:rFonts w:ascii="Times New Roman" w:cs="Times New Roman" w:eastAsia="Times New Roman" w:hAnsi="Times New Roman"/>
                <w:b/>
                <w:bCs/>
                <w:sz w:val="24"/>
                <w:szCs w:val="24"/>
              </w:rPr>
              <w:t xml:space="preserve">Sản phẩm: </w:t>
            </w:r>
            <w:r>
              <w:rPr>
                <w:rFonts w:ascii="Times New Roman" w:cs="Times New Roman" w:eastAsia="Times New Roman" w:hAnsi="Times New Roman"/>
                <w:sz w:val="24"/>
                <w:szCs w:val="24"/>
              </w:rPr>
              <w:t xml:space="preserve">Phiếu chấm chéo R1 của từng nhóm; Sơ đồ Venn trên bảng nêu ≥2 điểm giống và ≥3 điểm khác giữa 3 phương án (vd giống: đều giúp khoẻ mạnh, cần thay đổi thói quen hằng ngày; khác: vận động ngoài trời / ăn uống / giấc ngủ – thiết bị).</w:t>
            </w:r>
          </w:p>
          <w:p>
            <w:pPr>
              <w:spacing w:after="60" w:before="40" w:line="300"/>
            </w:pPr>
            <w:r>
              <w:rPr>
                <w:rFonts w:ascii="Times New Roman" w:cs="Times New Roman" w:eastAsia="Times New Roman" w:hAnsi="Times New Roman"/>
                <w:b/>
                <w:bCs/>
                <w:sz w:val="24"/>
                <w:szCs w:val="24"/>
              </w:rPr>
              <w:t xml:space="preserve">Đánh giá: </w:t>
            </w:r>
            <w:r>
              <w:rPr>
                <w:rFonts w:ascii="Times New Roman" w:cs="Times New Roman" w:eastAsia="Times New Roman" w:hAnsi="Times New Roman"/>
                <w:sz w:val="24"/>
                <w:szCs w:val="24"/>
              </w:rPr>
              <w:t xml:space="preserve">rubric R1</w:t>
            </w:r>
          </w:p>
        </w:tc>
        <w:tc>
          <w:tcPr>
            <w:tcW w:type="dxa" w:w="34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HS trình bày kế hoạch, đánh giá chéo theo rubric và so sánh điểm giống/khác giữa các phương án.</w:t>
            </w:r>
          </w:p>
          <w:p>
            <w:pPr>
              <w:spacing w:after="60" w:before="40" w:line="300"/>
            </w:pPr>
            <w:r>
              <w:rPr>
                <w:rFonts w:ascii="Times New Roman" w:cs="Times New Roman" w:eastAsia="Times New Roman" w:hAnsi="Times New Roman"/>
                <w:i/>
                <w:iCs/>
                <w:sz w:val="22"/>
                <w:szCs w:val="22"/>
              </w:rPr>
              <w:t xml:space="preserve">Mục tiêu: NLDT2, NLC1, KT2, TL1, TQ3</w:t>
            </w:r>
          </w:p>
          <w:p>
            <w:pPr>
              <w:spacing w:after="60" w:before="40" w:line="300"/>
            </w:pPr>
            <w:r>
              <w:rPr>
                <w:rFonts w:ascii="Times New Roman" w:cs="Times New Roman" w:eastAsia="Times New Roman" w:hAnsi="Times New Roman"/>
                <w:b/>
                <w:bCs/>
                <w:sz w:val="24"/>
                <w:szCs w:val="24"/>
              </w:rPr>
              <w:t xml:space="preserve">⏱ 5 phút</w:t>
            </w:r>
          </w:p>
        </w:tc>
      </w:tr>
      <w:tr>
        <w:trPr>
          <w:tblHeader w:val="off"/>
        </w:trPr>
        <w:tc>
          <w:tcPr>
            <w:tcW w:type="dxa" w:w="6400"/>
            <w:tcMar>
              <w:top w:type="dxa" w:w="60"/>
              <w:left w:type="dxa" w:w="100"/>
              <w:bottom w:type="dxa" w:w="60"/>
              <w:right w:type="dxa" w:w="100"/>
            </w:tcMar>
            <w:vAlign w:val="top"/>
          </w:tcPr>
          <w:p>
            <w:pPr>
              <w:spacing w:after="60" w:before="40" w:line="300"/>
            </w:pPr>
            <w:r>
              <w:rPr>
                <w:rFonts w:ascii="Times New Roman" w:cs="Times New Roman" w:eastAsia="Times New Roman" w:hAnsi="Times New Roman"/>
                <w:b/>
                <w:bCs/>
                <w:sz w:val="24"/>
                <w:szCs w:val="24"/>
              </w:rPr>
              <w:t xml:space="preserve">HD7. Chiêm nghiệm (Reflection)</w:t>
            </w:r>
          </w:p>
          <w:p>
            <w:pPr>
              <w:spacing w:after="60" w:before="40" w:line="300"/>
            </w:pPr>
            <w:r>
              <w:rPr>
                <w:rFonts w:ascii="Times New Roman" w:cs="Times New Roman" w:eastAsia="Times New Roman" w:hAnsi="Times New Roman"/>
                <w:i/>
                <w:iCs/>
                <w:sz w:val="22"/>
                <w:szCs w:val="22"/>
              </w:rPr>
              <w:t xml:space="preserve">B4 Chiêm nghiệm · Cá nhân</w:t>
            </w:r>
          </w:p>
          <w:p>
            <w:pPr>
              <w:spacing w:after="60" w:before="40" w:line="300"/>
            </w:pPr>
            <w:r>
              <w:rPr>
                <w:rFonts w:ascii="Times New Roman" w:cs="Times New Roman" w:eastAsia="Times New Roman" w:hAnsi="Times New Roman"/>
                <w:b/>
                <w:bCs/>
                <w:sz w:val="24"/>
                <w:szCs w:val="24"/>
              </w:rPr>
              <w:t xml:space="preserve">Bước 1 – Chuyển giao nhiệm vụ: </w:t>
            </w:r>
            <w:r>
              <w:rPr>
                <w:rFonts w:ascii="Times New Roman" w:cs="Times New Roman" w:eastAsia="Times New Roman" w:hAnsi="Times New Roman"/>
                <w:sz w:val="24"/>
                <w:szCs w:val="24"/>
              </w:rPr>
              <w:t xml:space="preserve">GV chiếu 3 câu hỏi chiêm nghiệm.</w:t>
            </w:r>
          </w:p>
          <w:p>
            <w:pPr>
              <w:spacing w:after="60" w:before="40" w:line="300"/>
            </w:pPr>
            <w:r>
              <w:rPr>
                <w:rFonts w:ascii="Times New Roman" w:cs="Times New Roman" w:eastAsia="Times New Roman" w:hAnsi="Times New Roman"/>
                <w:b/>
                <w:bCs/>
                <w:sz w:val="24"/>
                <w:szCs w:val="24"/>
              </w:rPr>
              <w:t xml:space="preserve">Bước 2 – Thực hiện nhiệm vụ: </w:t>
            </w:r>
            <w:r>
              <w:rPr>
                <w:rFonts w:ascii="Times New Roman" w:cs="Times New Roman" w:eastAsia="Times New Roman" w:hAnsi="Times New Roman"/>
                <w:sz w:val="24"/>
                <w:szCs w:val="24"/>
              </w:rPr>
              <w:t xml:space="preserve">HS tự viết câu trả lời cá nhân.</w:t>
            </w:r>
          </w:p>
          <w:p>
            <w:pPr>
              <w:spacing w:after="60" w:before="40" w:line="300"/>
            </w:pPr>
            <w:r>
              <w:rPr>
                <w:rFonts w:ascii="Times New Roman" w:cs="Times New Roman" w:eastAsia="Times New Roman" w:hAnsi="Times New Roman"/>
                <w:b/>
                <w:bCs/>
                <w:sz w:val="24"/>
                <w:szCs w:val="24"/>
              </w:rPr>
              <w:t xml:space="preserve">Bước 3 – Báo cáo, thảo luận: </w:t>
            </w:r>
            <w:r>
              <w:rPr>
                <w:rFonts w:ascii="Times New Roman" w:cs="Times New Roman" w:eastAsia="Times New Roman" w:hAnsi="Times New Roman"/>
                <w:sz w:val="24"/>
                <w:szCs w:val="24"/>
              </w:rPr>
              <w:t xml:space="preserve">2–3 HS chia sẻ trước lớp; bạn khác bổ sung.</w:t>
            </w:r>
          </w:p>
          <w:p>
            <w:pPr>
              <w:spacing w:after="60" w:before="40" w:line="300"/>
            </w:pPr>
            <w:r>
              <w:rPr>
                <w:rFonts w:ascii="Times New Roman" w:cs="Times New Roman" w:eastAsia="Times New Roman" w:hAnsi="Times New Roman"/>
                <w:b/>
                <w:bCs/>
                <w:sz w:val="24"/>
                <w:szCs w:val="24"/>
              </w:rPr>
              <w:t xml:space="preserve">Bước 4 – Kết luận, nhận định: </w:t>
            </w:r>
            <w:r>
              <w:rPr>
                <w:rFonts w:ascii="Times New Roman" w:cs="Times New Roman" w:eastAsia="Times New Roman" w:hAnsi="Times New Roman"/>
                <w:sz w:val="24"/>
                <w:szCs w:val="24"/>
              </w:rPr>
              <w:t xml:space="preserve">GV ghi nhận, chia sẻ phản tư của GV về tiết học.</w:t>
            </w:r>
          </w:p>
          <w:p>
            <w:pPr>
              <w:spacing w:after="60" w:before="40" w:line="300"/>
            </w:pPr>
            <w:r>
              <w:rPr>
                <w:rFonts w:ascii="Times New Roman" w:cs="Times New Roman" w:eastAsia="Times New Roman" w:hAnsi="Times New Roman"/>
                <w:b/>
                <w:bCs/>
                <w:sz w:val="24"/>
                <w:szCs w:val="24"/>
              </w:rPr>
              <w:t xml:space="preserve">Hỗ trợ HS gặp khó: </w:t>
            </w:r>
            <w:r>
              <w:rPr>
                <w:rFonts w:ascii="Times New Roman" w:cs="Times New Roman" w:eastAsia="Times New Roman" w:hAnsi="Times New Roman"/>
                <w:sz w:val="24"/>
                <w:szCs w:val="24"/>
              </w:rPr>
              <w:t xml:space="preserve">Cho phép HS viết bằng tiếng Việt nếu chưa diễn đạt được bằng tiếng Anh.</w:t>
            </w:r>
          </w:p>
          <w:p>
            <w:pPr>
              <w:spacing w:after="60" w:before="40" w:line="300"/>
            </w:pPr>
            <w:r>
              <w:rPr>
                <w:rFonts w:ascii="Times New Roman" w:cs="Times New Roman" w:eastAsia="Times New Roman" w:hAnsi="Times New Roman"/>
                <w:b/>
                <w:bCs/>
                <w:sz w:val="24"/>
                <w:szCs w:val="24"/>
              </w:rPr>
              <w:t xml:space="preserve">Câu hỏi chiêm nghiệm:</w:t>
            </w:r>
          </w:p>
          <w:p>
            <w:pPr>
              <w:spacing w:after="60" w:before="40" w:line="300"/>
              <w:ind w:left="284"/>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Hôm nay em gặp khó khăn gì khi dùng từ mới để đưa ra lời khuyên? Em đã khắc phục thế nào?</w:t>
            </w:r>
          </w:p>
          <w:p>
            <w:pPr>
              <w:spacing w:after="60" w:before="40" w:line="300"/>
              <w:ind w:left="284"/>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"Hòn đá lớn" về sức khoẻ em sẽ đặt lên đầu trong tuần này là gì? Vì sao nó quan trọng hơn những việc khác? (TL1)</w:t>
            </w:r>
          </w:p>
          <w:p>
            <w:pPr>
              <w:spacing w:after="60" w:before="40" w:line="300"/>
              <w:ind w:left="284"/>
            </w:pP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Trong nhóm hôm nay em đã chịu trách nhiệm phần việc nào, và em có trách nhiệm gì với sức khoẻ của chính mình? (GT1)</w:t>
            </w:r>
          </w:p>
        </w:tc>
        <w:tc>
          <w:tcPr>
            <w:tcW w:type="dxa" w:w="4600"/>
            <w:tcMar>
              <w:top w:type="dxa" w:w="60"/>
              <w:left w:type="dxa" w:w="100"/>
              <w:bottom w:type="dxa" w:w="60"/>
              <w:right w:type="dxa" w:w="100"/>
            </w:tcMar>
            <w:vAlign w:val="top"/>
          </w:tcPr>
          <w:p>
            <w:pPr>
              <w:spacing w:after="60" w:before="40" w:line="300"/>
            </w:pPr>
            <w:r>
              <w:rPr>
                <w:rFonts w:ascii="Times New Roman" w:cs="Times New Roman" w:eastAsia="Times New Roman" w:hAnsi="Times New Roman"/>
                <w:b/>
                <w:bCs/>
                <w:sz w:val="24"/>
                <w:szCs w:val="24"/>
              </w:rPr>
              <w:t xml:space="preserve">Nội dung: </w:t>
            </w:r>
            <w:r>
              <w:rPr>
                <w:rFonts w:ascii="Times New Roman" w:cs="Times New Roman" w:eastAsia="Times New Roman" w:hAnsi="Times New Roman"/>
                <w:sz w:val="24"/>
                <w:szCs w:val="24"/>
              </w:rPr>
              <w:t xml:space="preserve">HS trả lời 3 câu hỏi chiêm nghiệm vào vở (1–2 câu/ý), 2–3 HS chia sẻ; GV chia sẻ điều GV rút ra về cách tổ chức hoạt động nhóm.</w:t>
            </w:r>
          </w:p>
          <w:p>
            <w:pPr>
              <w:spacing w:after="60" w:before="40" w:line="300"/>
            </w:pPr>
            <w:r>
              <w:rPr>
                <w:rFonts w:ascii="Times New Roman" w:cs="Times New Roman" w:eastAsia="Times New Roman" w:hAnsi="Times New Roman"/>
                <w:b/>
                <w:bCs/>
                <w:sz w:val="24"/>
                <w:szCs w:val="24"/>
              </w:rPr>
              <w:t xml:space="preserve">Sản phẩm: </w:t>
            </w:r>
            <w:r>
              <w:rPr>
                <w:rFonts w:ascii="Times New Roman" w:cs="Times New Roman" w:eastAsia="Times New Roman" w:hAnsi="Times New Roman"/>
                <w:sz w:val="24"/>
                <w:szCs w:val="24"/>
              </w:rPr>
              <w:t xml:space="preserve">Ghi chép chiêm nghiệm của từng HS (3 ý) và cam kết 1 hành động sống khoẻ trong tuần.</w:t>
            </w:r>
          </w:p>
        </w:tc>
        <w:tc>
          <w:tcPr>
            <w:tcW w:type="dxa" w:w="34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GV và HS phản tư quá trình học: khó khăn, cách khắc phục, điều học được; liên hệ Thói quen 3 và giá trị Trách nhiệm.</w:t>
            </w:r>
          </w:p>
          <w:p>
            <w:pPr>
              <w:spacing w:after="60" w:before="40" w:line="300"/>
            </w:pPr>
            <w:r>
              <w:rPr>
                <w:rFonts w:ascii="Times New Roman" w:cs="Times New Roman" w:eastAsia="Times New Roman" w:hAnsi="Times New Roman"/>
                <w:i/>
                <w:iCs/>
                <w:sz w:val="22"/>
                <w:szCs w:val="22"/>
              </w:rPr>
              <w:t xml:space="preserve">Mục tiêu: PC1, TL1, GT1</w:t>
            </w:r>
          </w:p>
          <w:p>
            <w:pPr>
              <w:spacing w:after="60" w:before="40" w:line="300"/>
            </w:pPr>
            <w:r>
              <w:rPr>
                <w:rFonts w:ascii="Times New Roman" w:cs="Times New Roman" w:eastAsia="Times New Roman" w:hAnsi="Times New Roman"/>
                <w:b/>
                <w:bCs/>
                <w:sz w:val="24"/>
                <w:szCs w:val="24"/>
              </w:rPr>
              <w:t xml:space="preserve">⏱ 3 phút</w:t>
            </w:r>
          </w:p>
        </w:tc>
      </w:tr>
      <w:tr>
        <w:trPr>
          <w:tblHeader w:val="off"/>
        </w:trPr>
        <w:tc>
          <w:tcPr>
            <w:tcW w:type="dxa" w:w="6400"/>
            <w:tcMar>
              <w:top w:type="dxa" w:w="60"/>
              <w:left w:type="dxa" w:w="100"/>
              <w:bottom w:type="dxa" w:w="60"/>
              <w:right w:type="dxa" w:w="100"/>
            </w:tcMar>
            <w:vAlign w:val="top"/>
          </w:tcPr>
          <w:p>
            <w:pPr>
              <w:spacing w:after="60" w:before="40" w:line="300"/>
            </w:pPr>
            <w:r>
              <w:rPr>
                <w:rFonts w:ascii="Times New Roman" w:cs="Times New Roman" w:eastAsia="Times New Roman" w:hAnsi="Times New Roman"/>
                <w:b/>
                <w:bCs/>
                <w:sz w:val="24"/>
                <w:szCs w:val="24"/>
              </w:rPr>
              <w:t xml:space="preserve">HD8. Củng cố &amp; giao nhiệm vụ về nhà</w:t>
            </w:r>
          </w:p>
          <w:p>
            <w:pPr>
              <w:spacing w:after="60" w:before="40" w:line="300"/>
            </w:pPr>
            <w:r>
              <w:rPr>
                <w:rFonts w:ascii="Times New Roman" w:cs="Times New Roman" w:eastAsia="Times New Roman" w:hAnsi="Times New Roman"/>
                <w:i/>
                <w:iCs/>
                <w:sz w:val="22"/>
                <w:szCs w:val="22"/>
              </w:rPr>
              <w:t xml:space="preserve">B5 Củng cố · Cả lớp</w:t>
            </w:r>
          </w:p>
          <w:p>
            <w:pPr>
              <w:spacing w:after="60" w:before="40" w:line="300"/>
            </w:pPr>
            <w:r>
              <w:rPr>
                <w:rFonts w:ascii="Times New Roman" w:cs="Times New Roman" w:eastAsia="Times New Roman" w:hAnsi="Times New Roman"/>
                <w:b/>
                <w:bCs/>
                <w:sz w:val="24"/>
                <w:szCs w:val="24"/>
              </w:rPr>
              <w:t xml:space="preserve">Bước 1 – Chuyển giao nhiệm vụ: </w:t>
            </w:r>
            <w:r>
              <w:rPr>
                <w:rFonts w:ascii="Times New Roman" w:cs="Times New Roman" w:eastAsia="Times New Roman" w:hAnsi="Times New Roman"/>
                <w:sz w:val="24"/>
                <w:szCs w:val="24"/>
              </w:rPr>
              <w:t xml:space="preserve">GV nêu luật chuỗi nói nối tiếp theo dãy bàn.</w:t>
            </w:r>
          </w:p>
          <w:p>
            <w:pPr>
              <w:spacing w:after="60" w:before="40" w:line="300"/>
            </w:pPr>
            <w:r>
              <w:rPr>
                <w:rFonts w:ascii="Times New Roman" w:cs="Times New Roman" w:eastAsia="Times New Roman" w:hAnsi="Times New Roman"/>
                <w:b/>
                <w:bCs/>
                <w:sz w:val="24"/>
                <w:szCs w:val="24"/>
              </w:rPr>
              <w:t xml:space="preserve">Bước 2 – Thực hiện nhiệm vụ: </w:t>
            </w:r>
            <w:r>
              <w:rPr>
                <w:rFonts w:ascii="Times New Roman" w:cs="Times New Roman" w:eastAsia="Times New Roman" w:hAnsi="Times New Roman"/>
                <w:sz w:val="24"/>
                <w:szCs w:val="24"/>
              </w:rPr>
              <w:t xml:space="preserve">HS lần lượt nói câu có từ của bài.</w:t>
            </w:r>
          </w:p>
          <w:p>
            <w:pPr>
              <w:spacing w:after="60" w:before="40" w:line="300"/>
            </w:pPr>
            <w:r>
              <w:rPr>
                <w:rFonts w:ascii="Times New Roman" w:cs="Times New Roman" w:eastAsia="Times New Roman" w:hAnsi="Times New Roman"/>
                <w:b/>
                <w:bCs/>
                <w:sz w:val="24"/>
                <w:szCs w:val="24"/>
              </w:rPr>
              <w:t xml:space="preserve">Bước 3 – Báo cáo, thảo luận: </w:t>
            </w:r>
            <w:r>
              <w:rPr>
                <w:rFonts w:ascii="Times New Roman" w:cs="Times New Roman" w:eastAsia="Times New Roman" w:hAnsi="Times New Roman"/>
                <w:sz w:val="24"/>
                <w:szCs w:val="24"/>
              </w:rPr>
              <w:t xml:space="preserve">HS nhận xét câu đúng/sai của bạn.</w:t>
            </w:r>
          </w:p>
          <w:p>
            <w:pPr>
              <w:spacing w:after="60" w:before="40" w:line="300"/>
            </w:pPr>
            <w:r>
              <w:rPr>
                <w:rFonts w:ascii="Times New Roman" w:cs="Times New Roman" w:eastAsia="Times New Roman" w:hAnsi="Times New Roman"/>
                <w:b/>
                <w:bCs/>
                <w:sz w:val="24"/>
                <w:szCs w:val="24"/>
              </w:rPr>
              <w:t xml:space="preserve">Bước 4 – Kết luận, nhận định: </w:t>
            </w:r>
            <w:r>
              <w:rPr>
                <w:rFonts w:ascii="Times New Roman" w:cs="Times New Roman" w:eastAsia="Times New Roman" w:hAnsi="Times New Roman"/>
                <w:sz w:val="24"/>
                <w:szCs w:val="24"/>
              </w:rPr>
              <w:t xml:space="preserve">GV chốt từ trọng tâm, giao bài về nhà.</w:t>
            </w:r>
          </w:p>
          <w:p>
            <w:pPr>
              <w:spacing w:after="60" w:before="40" w:line="300"/>
            </w:pPr>
            <w:r>
              <w:rPr>
                <w:rFonts w:ascii="Times New Roman" w:cs="Times New Roman" w:eastAsia="Times New Roman" w:hAnsi="Times New Roman"/>
                <w:b/>
                <w:bCs/>
                <w:sz w:val="24"/>
                <w:szCs w:val="24"/>
              </w:rPr>
              <w:t xml:space="preserve">Hỗ trợ HS gặp khó: </w:t>
            </w:r>
            <w:r>
              <w:rPr>
                <w:rFonts w:ascii="Times New Roman" w:cs="Times New Roman" w:eastAsia="Times New Roman" w:hAnsi="Times New Roman"/>
                <w:sz w:val="24"/>
                <w:szCs w:val="24"/>
              </w:rPr>
              <w:t xml:space="preserve">HS yếu được chọn từ dễ (fresh, join) và dùng mẫu câu trên bảng.</w:t>
            </w:r>
          </w:p>
        </w:tc>
        <w:tc>
          <w:tcPr>
            <w:tcW w:type="dxa" w:w="4600"/>
            <w:tcMar>
              <w:top w:type="dxa" w:w="60"/>
              <w:left w:type="dxa" w:w="100"/>
              <w:bottom w:type="dxa" w:w="60"/>
              <w:right w:type="dxa" w:w="100"/>
            </w:tcMar>
            <w:vAlign w:val="top"/>
          </w:tcPr>
          <w:p>
            <w:pPr>
              <w:spacing w:after="60" w:before="40" w:line="300"/>
            </w:pPr>
            <w:r>
              <w:rPr>
                <w:rFonts w:ascii="Times New Roman" w:cs="Times New Roman" w:eastAsia="Times New Roman" w:hAnsi="Times New Roman"/>
                <w:b/>
                <w:bCs/>
                <w:sz w:val="24"/>
                <w:szCs w:val="24"/>
              </w:rPr>
              <w:t xml:space="preserve">Nội dung: </w:t>
            </w:r>
            <w:r>
              <w:rPr>
                <w:rFonts w:ascii="Times New Roman" w:cs="Times New Roman" w:eastAsia="Times New Roman" w:hAnsi="Times New Roman"/>
                <w:sz w:val="24"/>
                <w:szCs w:val="24"/>
              </w:rPr>
              <w:t xml:space="preserve">Chuỗi nói nối tiếp: mỗi HS nói 1 câu dùng 1 từ của bài (30 giây/dãy); GV giao bài về nhà.</w:t>
            </w:r>
          </w:p>
          <w:p>
            <w:pPr>
              <w:spacing w:after="60" w:before="40" w:line="300"/>
            </w:pPr>
            <w:r>
              <w:rPr>
                <w:rFonts w:ascii="Times New Roman" w:cs="Times New Roman" w:eastAsia="Times New Roman" w:hAnsi="Times New Roman"/>
                <w:b/>
                <w:bCs/>
                <w:sz w:val="24"/>
                <w:szCs w:val="24"/>
              </w:rPr>
              <w:t xml:space="preserve">Sản phẩm: </w:t>
            </w:r>
            <w:r>
              <w:rPr>
                <w:rFonts w:ascii="Times New Roman" w:cs="Times New Roman" w:eastAsia="Times New Roman" w:hAnsi="Times New Roman"/>
                <w:sz w:val="24"/>
                <w:szCs w:val="24"/>
              </w:rPr>
              <w:t xml:space="preserve">Ít nhất 6 câu đúng của cả lớp có dùng từ của bài; HS ghi bài về nhà vào vở.</w:t>
            </w:r>
          </w:p>
        </w:tc>
        <w:tc>
          <w:tcPr>
            <w:tcW w:type="dxa" w:w="34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Hệ thống lại từ vựng trọng tâm và chuẩn bị cho bài sau, dự án Unit 2.</w:t>
            </w:r>
          </w:p>
          <w:p>
            <w:pPr>
              <w:spacing w:after="60" w:before="40" w:line="300"/>
            </w:pPr>
            <w:r>
              <w:rPr>
                <w:rFonts w:ascii="Times New Roman" w:cs="Times New Roman" w:eastAsia="Times New Roman" w:hAnsi="Times New Roman"/>
                <w:i/>
                <w:iCs/>
                <w:sz w:val="22"/>
                <w:szCs w:val="22"/>
              </w:rPr>
              <w:t xml:space="preserve">Mục tiêu: KT1</w:t>
            </w:r>
          </w:p>
          <w:p>
            <w:pPr>
              <w:spacing w:after="60" w:before="40" w:line="300"/>
            </w:pPr>
            <w:r>
              <w:rPr>
                <w:rFonts w:ascii="Times New Roman" w:cs="Times New Roman" w:eastAsia="Times New Roman" w:hAnsi="Times New Roman"/>
                <w:b/>
                <w:bCs/>
                <w:sz w:val="24"/>
                <w:szCs w:val="24"/>
              </w:rPr>
              <w:t xml:space="preserve">⏱ 3 phút</w:t>
            </w:r>
          </w:p>
        </w:tc>
      </w:tr>
    </w:tbl>
    <w:p>
      <w:pPr>
        <w:sectPr>
          <w:pgSz w:w="16838" w:h="11906" w:orient="landscape"/>
          <w:pgMar w:top="1134" w:right="1134" w:bottom="1134" w:left="1134" w:header="708" w:footer="708" w:gutter="0"/>
          <w:pgNumType/>
          <w:docGrid w:linePitch="360"/>
        </w:sectPr>
      </w:pPr>
    </w:p>
    <w:p>
      <w:pPr>
        <w:keepNext/>
        <w:spacing w:after="80" w:before="200" w:line="300"/>
      </w:pPr>
      <w:r>
        <w:rPr>
          <w:rFonts w:ascii="Times New Roman" w:cs="Times New Roman" w:eastAsia="Times New Roman" w:hAnsi="Times New Roman"/>
          <w:b/>
          <w:bCs/>
          <w:sz w:val="28"/>
          <w:szCs w:val="28"/>
        </w:rPr>
        <w:t xml:space="preserve">IV. DỰ KIẾN KHÓ KHĂN VÀ GIẢI PHÁP</w:t>
      </w:r>
    </w:p>
    <w:tbl>
      <w:tblPr>
        <w:tblW w:type="dxa" w:w="9355"/>
        <w:tblBorders>
          <w:top w:val="single" w:color="808080" w:sz="4"/>
          <w:left w:val="single" w:color="808080" w:sz="4"/>
          <w:bottom w:val="single" w:color="808080" w:sz="4"/>
          <w:right w:val="single" w:color="808080" w:sz="4"/>
          <w:insideH w:val="single" w:color="808080" w:sz="4"/>
          <w:insideV w:val="single" w:color="808080" w:sz="4"/>
        </w:tblBorders>
      </w:tblPr>
      <w:tblGrid>
        <w:gridCol w:w="4300"/>
        <w:gridCol w:w="5055"/>
      </w:tblGrid>
      <w:tr>
        <w:trPr>
          <w:tblHeader/>
        </w:trPr>
        <w:tc>
          <w:tcPr>
            <w:tcW w:type="dxa" w:w="4300"/>
            <w:shd w:fill="D9E2F3" w:color="auto" w:val="clear"/>
            <w:tcMar>
              <w:top w:type="dxa" w:w="60"/>
              <w:left w:type="dxa" w:w="100"/>
              <w:bottom w:type="dxa" w:w="60"/>
              <w:right w:type="dxa" w:w="100"/>
            </w:tcMar>
            <w:vAlign w:val="top"/>
          </w:tcPr>
          <w:p>
            <w:pPr>
              <w:spacing w:after="60" w:before="40" w:line="300"/>
              <w:jc w:val="center"/>
            </w:pPr>
            <w:r>
              <w:rPr>
                <w:rFonts w:ascii="Times New Roman" w:cs="Times New Roman" w:eastAsia="Times New Roman" w:hAnsi="Times New Roman"/>
                <w:b/>
                <w:bCs/>
                <w:sz w:val="24"/>
                <w:szCs w:val="24"/>
              </w:rPr>
              <w:t xml:space="preserve">Khó khăn dự kiến</w:t>
            </w:r>
          </w:p>
        </w:tc>
        <w:tc>
          <w:tcPr>
            <w:tcW w:type="dxa" w:w="5055"/>
            <w:shd w:fill="D9E2F3" w:color="auto" w:val="clear"/>
            <w:tcMar>
              <w:top w:type="dxa" w:w="60"/>
              <w:left w:type="dxa" w:w="100"/>
              <w:bottom w:type="dxa" w:w="60"/>
              <w:right w:type="dxa" w:w="100"/>
            </w:tcMar>
            <w:vAlign w:val="top"/>
          </w:tcPr>
          <w:p>
            <w:pPr>
              <w:spacing w:after="60" w:before="40" w:line="300"/>
              <w:jc w:val="center"/>
            </w:pPr>
            <w:r>
              <w:rPr>
                <w:rFonts w:ascii="Times New Roman" w:cs="Times New Roman" w:eastAsia="Times New Roman" w:hAnsi="Times New Roman"/>
                <w:b/>
                <w:bCs/>
                <w:sz w:val="24"/>
                <w:szCs w:val="24"/>
              </w:rPr>
              <w:t xml:space="preserve">Giải pháp</w:t>
            </w:r>
          </w:p>
        </w:tc>
      </w:tr>
      <w:tr>
        <w:trPr>
          <w:tblHeader w:val="off"/>
        </w:trPr>
        <w:tc>
          <w:tcPr>
            <w:tcW w:type="dxa" w:w="43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HS thiếu hiểu biết, trải nghiệm về chủ đề.</w:t>
            </w:r>
          </w:p>
        </w:tc>
        <w:tc>
          <w:tcPr>
            <w:tcW w:type="dxa" w:w="5055"/>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Chuẩn bị tranh, handout và khung câu gợi ý.</w:t>
            </w:r>
          </w:p>
        </w:tc>
      </w:tr>
      <w:tr>
        <w:trPr>
          <w:tblHeader w:val="off"/>
        </w:trPr>
        <w:tc>
          <w:tcPr>
            <w:tcW w:type="dxa" w:w="43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HS chưa đủ kỹ năng nghe, nói và hợp tác.</w:t>
            </w:r>
          </w:p>
        </w:tc>
        <w:tc>
          <w:tcPr>
            <w:tcW w:type="dxa" w:w="5055"/>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Mở file nghe nhiều lần theo nhu cầu; ghép cặp/nhóm khá – yếu; phân vai rõ để mọi HS có việc; GV phản hồi, hỗ trợ kịp thời.</w:t>
            </w:r>
          </w:p>
        </w:tc>
      </w:tr>
      <w:tr>
        <w:trPr>
          <w:tblHeader w:val="off"/>
        </w:trPr>
        <w:tc>
          <w:tcPr>
            <w:tcW w:type="dxa" w:w="4300"/>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Nhóm làm poster quá giờ.</w:t>
            </w:r>
          </w:p>
        </w:tc>
        <w:tc>
          <w:tcPr>
            <w:tcW w:type="dxa" w:w="5055"/>
            <w:tcMar>
              <w:top w:type="dxa" w:w="60"/>
              <w:left w:type="dxa" w:w="100"/>
              <w:bottom w:type="dxa" w:w="60"/>
              <w:right w:type="dxa" w:w="100"/>
            </w:tcMar>
            <w:vAlign w:val="top"/>
          </w:tcPr>
          <w:p>
            <w:pPr>
              <w:spacing w:after="60" w:before="40" w:line="300"/>
            </w:pPr>
            <w:r>
              <w:rPr>
                <w:rFonts w:ascii="Times New Roman" w:cs="Times New Roman" w:eastAsia="Times New Roman" w:hAnsi="Times New Roman"/>
                <w:sz w:val="24"/>
                <w:szCs w:val="24"/>
              </w:rPr>
              <w:t xml:space="preserve">Timekeeper nhắc giờ theo bước; GV báo mốc còn 2 phút; poster chỉ cần 3 lời khuyên + 1 "hòn đá lớn".</w:t>
            </w:r>
          </w:p>
        </w:tc>
      </w:tr>
    </w:tbl>
    <w:p>
      <w:pPr>
        <w:keepNext/>
        <w:spacing w:after="80" w:before="200" w:line="300"/>
      </w:pPr>
      <w:r>
        <w:rPr>
          <w:rFonts w:ascii="Times New Roman" w:cs="Times New Roman" w:eastAsia="Times New Roman" w:hAnsi="Times New Roman"/>
          <w:b/>
          <w:bCs/>
          <w:sz w:val="28"/>
          <w:szCs w:val="28"/>
        </w:rPr>
        <w:t xml:space="preserve">V. HƯỚNG DẪN TỰ HỌC Ở NHÀ</w:t>
      </w:r>
    </w:p>
    <w:p>
      <w:pPr>
        <w:spacing w:after="60" w:before="40" w:line="300"/>
      </w:pPr>
      <w:r>
        <w:rPr>
          <w:rFonts w:ascii="Times New Roman" w:cs="Times New Roman" w:eastAsia="Times New Roman" w:hAnsi="Times New Roman"/>
          <w:sz w:val="26"/>
          <w:szCs w:val="26"/>
        </w:rPr>
        <w:t xml:space="preserve">Học thuộc từ vựng mới; chuẩn bị từ vựng cho bài A Closer Look 1.</w:t>
      </w:r>
    </w:p>
    <w:p>
      <w:pPr>
        <w:spacing w:after="60" w:before="40" w:line="300"/>
      </w:pPr>
      <w:r>
        <w:rPr>
          <w:rFonts w:ascii="Times New Roman" w:cs="Times New Roman" w:eastAsia="Times New Roman" w:hAnsi="Times New Roman"/>
          <w:sz w:val="26"/>
          <w:szCs w:val="26"/>
        </w:rPr>
        <w:t xml:space="preserve">Bắt đầu chuẩn bị Project của Unit 2: nhóm 4–5 HS chọn một thói quen xấu học sinh trường mình hay mắc, nghĩ lời khuyên để thay đổi, tìm ảnh/vẽ tranh làm poster; trình bày ở Lesson 7 – Looking back &amp; Project (GV kiểm tra tiến độ sau mỗi bài).</w:t>
      </w:r>
    </w:p>
    <w:p>
      <w:pPr>
        <w:spacing w:after="60" w:before="40" w:line="300"/>
      </w:pPr>
      <w:r>
        <w:rPr>
          <w:rFonts w:ascii="Times New Roman" w:cs="Times New Roman" w:eastAsia="Times New Roman" w:hAnsi="Times New Roman"/>
          <w:sz w:val="26"/>
          <w:szCs w:val="26"/>
        </w:rPr>
        <w:t xml:space="preserve">Thực hiện cam kết "hòn đá lớn" về sức khoẻ trong tuần và ghi lại 3 lần thực hiện.</w:t>
      </w:r>
    </w:p>
    <w:p>
      <w:pPr>
        <w:keepNext/>
        <w:spacing w:after="80" w:before="200" w:line="300"/>
      </w:pPr>
      <w:r>
        <w:rPr>
          <w:rFonts w:ascii="Times New Roman" w:cs="Times New Roman" w:eastAsia="Times New Roman" w:hAnsi="Times New Roman"/>
          <w:b/>
          <w:bCs/>
          <w:sz w:val="28"/>
          <w:szCs w:val="28"/>
        </w:rPr>
        <w:t xml:space="preserve">PHỤ LỤC – CĂN CỨ CHƯƠNG TRÌNH</w:t>
      </w:r>
    </w:p>
    <w:p>
      <w:pPr>
        <w:spacing w:after="60" w:before="40" w:line="300"/>
      </w:pPr>
      <w:r>
        <w:rPr>
          <w:rFonts w:ascii="Times New Roman" w:cs="Times New Roman" w:eastAsia="Times New Roman" w:hAnsi="Times New Roman"/>
          <w:b/>
          <w:bCs/>
          <w:sz w:val="26"/>
          <w:szCs w:val="26"/>
        </w:rPr>
        <w:t xml:space="preserve">Yêu cầu cần đạt (GDPT 2018):</w:t>
      </w:r>
    </w:p>
    <w:p>
      <w:pPr>
        <w:spacing w:after="60" w:before="40" w:line="300"/>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Nghe – đọc hiểu đoạn hội thoại ngắn về chủ đề Healthy living (Getting started, tr.18).</w:t>
      </w:r>
    </w:p>
    <w:p>
      <w:pPr>
        <w:spacing w:after="60" w:before="40" w:line="300"/>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Hiểu và sử dụng từ vựng về hoạt động có lợi/có hại cho sức khoẻ (sunburn, suncream, lunch box, boating, cycling, countryside, popular, fresh, join).</w:t>
      </w:r>
    </w:p>
    <w:p>
      <w:pPr>
        <w:spacing w:after="60" w:before="40" w:line="300"/>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sz w:val="26"/>
          <w:szCs w:val="26"/>
        </w:rPr>
        <w:t xml:space="preserve">Hỏi – đáp và nói ngắn về các hoạt động hằng ngày, đánh giá hoạt động tốt hay không tốt cho sức khoẻ.</w:t>
      </w:r>
    </w:p>
    <w:p>
      <w:pPr>
        <w:spacing w:after="60" w:before="40" w:line="300"/>
      </w:pPr>
      <w:r>
        <w:rPr>
          <w:rFonts w:ascii="Times New Roman" w:cs="Times New Roman" w:eastAsia="Times New Roman" w:hAnsi="Times New Roman"/>
          <w:b/>
          <w:bCs/>
          <w:sz w:val="26"/>
          <w:szCs w:val="26"/>
        </w:rPr>
        <w:t xml:space="preserve">Nội dung SGK: </w:t>
      </w:r>
      <w:r>
        <w:rPr>
          <w:rFonts w:ascii="Times New Roman" w:cs="Times New Roman" w:eastAsia="Times New Roman" w:hAnsi="Times New Roman"/>
          <w:sz w:val="26"/>
          <w:szCs w:val="26"/>
        </w:rPr>
        <w:t xml:space="preserve">Getting started – Let's go out! (SGK Tiếng Anh 7 Global Success, Unit 2): Bài 1 Listen and read (tr.18) – hội thoại giữa Mi và Mark; Bài 2 (tr.19) – chọn đáp án đúng về nội dung hội thoại (đáp án B theo bản gốc); Bài 3 (tr.19) – viết từ/cụm từ dưới tranh: sunburn, suncream, lunch box, boating, cycling; Bài 4 (tr.19) – hoàn thành câu bằng từ trong hội thoại: boating, park, countryside, suncream, health; Bài 5 (tr.19) – hoạt động Good or bad for health.</w:t>
      </w:r>
    </w:p>
    <w:p>
      <w:pPr>
        <w:spacing w:after="60" w:before="40" w:line="300"/>
      </w:pPr>
      <w:r>
        <w:rPr>
          <w:rFonts w:ascii="Times New Roman" w:cs="Times New Roman" w:eastAsia="Times New Roman" w:hAnsi="Times New Roman"/>
          <w:b/>
          <w:bCs/>
          <w:sz w:val="26"/>
          <w:szCs w:val="26"/>
        </w:rPr>
        <w:t xml:space="preserve">Nguồn tra cứu:</w:t>
      </w:r>
    </w:p>
    <w:p>
      <w:pPr>
        <w:spacing w:after="60" w:before="40" w:line="300"/>
        <w:ind w:left="284"/>
      </w:pP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KHBD gốc của giáo viên: TA7-Unit 2 (Lesson 1 – Getting started)</w:t>
      </w:r>
    </w:p>
    <w:p>
      <w:pPr>
        <w:spacing w:after="60" w:before="40" w:line="300"/>
        <w:ind w:left="284"/>
      </w:pP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t xml:space="preserve">https://loigiaihay.com/unit-2-healthy-living-e25352.html (danh mục bài tập Getting started)</w:t>
      </w:r>
    </w:p>
    <w:p>
      <w:pPr>
        <w:spacing w:after="60" w:before="40" w:line="300"/>
      </w:pPr>
      <w:r>
        <w:rPr>
          <w:rFonts w:ascii="Times New Roman" w:cs="Times New Roman" w:eastAsia="Times New Roman" w:hAnsi="Times New Roman"/>
          <w:b/>
          <w:bCs/>
          <w:color w:val="C00000"/>
          <w:sz w:val="26"/>
          <w:szCs w:val="26"/>
        </w:rPr>
        <w:t xml:space="preserve">⚠ Giáo viên cần kiểm tra lại theo SGK:</w:t>
      </w:r>
    </w:p>
    <w:p>
      <w:pPr>
        <w:spacing w:after="60" w:before="40" w:line="300"/>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color w:val="C00000"/>
          <w:sz w:val="26"/>
          <w:szCs w:val="26"/>
        </w:rPr>
        <w:t xml:space="preserve">Yêu cầu cần đạt ở trên được viết từ mục tiêu bản gốc + nội dung SGK; chưa đối chiếu được văn bản PPCT/Phụ lục 1 chính thức của trường — GV kiểm tra lại.</w:t>
      </w:r>
    </w:p>
    <w:p>
      <w:pPr>
        <w:spacing w:after="60" w:before="40" w:line="300"/>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color w:val="C00000"/>
          <w:sz w:val="26"/>
          <w:szCs w:val="26"/>
        </w:rPr>
        <w:t xml:space="preserve">Nguồn tra cứu mô tả Bài 5 là trò chơi 'Good/bad for health?', bản gốc ghi 'Survey' — GV đối chiếu hình thức Bài 5 trong SGK tr.19.</w:t>
      </w:r>
    </w:p>
    <w:p>
      <w:pPr>
        <w:spacing w:after="60" w:before="40" w:line="300"/>
        <w:ind w:left="284"/>
      </w:pPr>
      <w:r>
        <w:rPr>
          <w:rFonts w:ascii="Times New Roman" w:cs="Times New Roman" w:eastAsia="Times New Roman" w:hAnsi="Times New Roman"/>
          <w:sz w:val="26"/>
          <w:szCs w:val="26"/>
        </w:rPr>
        <w:t xml:space="preserve">– </w:t>
      </w:r>
      <w:r>
        <w:rPr>
          <w:rFonts w:ascii="Times New Roman" w:cs="Times New Roman" w:eastAsia="Times New Roman" w:hAnsi="Times New Roman"/>
          <w:color w:val="C00000"/>
          <w:sz w:val="26"/>
          <w:szCs w:val="26"/>
        </w:rPr>
        <w:t xml:space="preserve">Nội dung phương án B của Bài 2 lấy theo đáp án bản gốc — GV đối chiếu SGK tr.19.</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2: Healthy living – Lesson 1: Getting started – Let's go out!</dc:title>
  <dc:creator>Trường Việt Anh</dc:creator>
  <cp:lastModifiedBy>Un-named</cp:lastModifiedBy>
  <cp:revision>1</cp:revision>
  <dcterms:created xsi:type="dcterms:W3CDTF">2026-10-06T18:29:46.670Z</dcterms:created>
  <dcterms:modified xsi:type="dcterms:W3CDTF">2026-10-06T18:29:46.671Z</dcterms:modified>
</cp:coreProperties>
</file>

<file path=docProps/custom.xml><?xml version="1.0" encoding="utf-8"?>
<Properties xmlns="http://schemas.openxmlformats.org/officeDocument/2006/custom-properties" xmlns:vt="http://schemas.openxmlformats.org/officeDocument/2006/docPropsVTypes"/>
</file>