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828" w:type="dxa"/>
        <w:tblInd w:w="0" w:type="dxa"/>
        <w:tblLayout w:type="fixed"/>
        <w:tblCellMar>
          <w:top w:w="0" w:type="dxa"/>
          <w:left w:w="108" w:type="dxa"/>
          <w:bottom w:w="0" w:type="dxa"/>
          <w:right w:w="108" w:type="dxa"/>
        </w:tblCellMar>
      </w:tblPr>
      <w:tblGrid>
        <w:gridCol w:w="3888"/>
        <w:gridCol w:w="360"/>
        <w:gridCol w:w="5580"/>
      </w:tblGrid>
      <w:tr w14:paraId="30E76C02">
        <w:tblPrEx>
          <w:tblCellMar>
            <w:top w:w="0" w:type="dxa"/>
            <w:left w:w="108" w:type="dxa"/>
            <w:bottom w:w="0" w:type="dxa"/>
            <w:right w:w="108" w:type="dxa"/>
          </w:tblCellMar>
        </w:tblPrEx>
        <w:tc>
          <w:tcPr>
            <w:tcW w:w="3888" w:type="dxa"/>
            <w:noWrap w:val="0"/>
            <w:vAlign w:val="top"/>
          </w:tcPr>
          <w:p w14:paraId="388F927B">
            <w:pPr>
              <w:pStyle w:val="4"/>
              <w:spacing w:before="40" w:after="40"/>
              <w:rPr>
                <w:rFonts w:ascii="Times New Roman" w:hAnsi="Times New Roman"/>
                <w:b w:val="0"/>
                <w:bCs w:val="0"/>
              </w:rPr>
            </w:pPr>
            <w:r>
              <w:rPr>
                <w:rFonts w:ascii="Times New Roman" w:hAnsi="Times New Roman"/>
                <w:b w:val="0"/>
                <w:bCs w:val="0"/>
              </w:rPr>
              <w:t>BỘ NÔNG NGHIỆP VÀ PTNT</w:t>
            </w:r>
          </w:p>
          <w:p w14:paraId="17BCD082">
            <w:pPr>
              <w:spacing w:before="40" w:after="40"/>
              <w:jc w:val="center"/>
              <w:rPr>
                <w:b/>
                <w:bCs/>
              </w:rPr>
            </w:pPr>
            <w:r>
              <w:rPr>
                <w:b/>
                <w:bCs/>
              </w:rPr>
              <w:t>TRƯỜNG ĐẠI HỌC THỦY LỢI</w:t>
            </w:r>
          </w:p>
          <w:p w14:paraId="555F1C6E">
            <w:r>
              <w:rPr>
                <w:b/>
                <w:bCs/>
                <w:lang w:val="fr-FR" w:eastAsia="fr-FR"/>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-1905</wp:posOffset>
                      </wp:positionV>
                      <wp:extent cx="1143000" cy="0"/>
                      <wp:effectExtent l="0" t="4445" r="0" b="5080"/>
                      <wp:wrapNone/>
                      <wp:docPr id="8" name="Straight Connector 8"/>
                      <wp:cNvGraphicFramePr/>
                      <a:graphic xmlns:a="http://schemas.openxmlformats.org/drawingml/2006/main">
                        <a:graphicData uri="http://schemas.microsoft.com/office/word/2010/wordprocessingShape">
                          <wps:wsp>
                            <wps:cNvSpPr/>
                            <wps:spPr>
                              <a:xfrm flipV="1">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45pt;margin-top:-0.15pt;height:0pt;width:90pt;z-index:251659264;mso-width-relative:page;mso-height-relative:page;" filled="f" coordsize="21600,21600" o:gfxdata="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H99am0wAA&#10;AAYBAAAPAAAAAAAAAAEAIAAAACIAAABkcnMvZG93bnJldi54bWxQSwECFAAUAAAACACHTuJAFQ9Z&#10;meoBAADxAwAADgAAAAAAAAABACAAAAAiAQAAZHJzL2Uyb0RvYy54bWxQSwUGAAAAAAYABgBZAQAA&#10;fgUAAAAA&#10;">
                      <v:path arrowok="t"/>
                      <v:fill on="f" focussize="0,0"/>
                      <v:stroke/>
                      <v:imagedata o:title=""/>
                      <o:lock v:ext="edit"/>
                    </v:line>
                  </w:pict>
                </mc:Fallback>
              </mc:AlternateContent>
            </w:r>
            <w:r>
              <w:t xml:space="preserve">                    </w:t>
            </w:r>
          </w:p>
          <w:p w14:paraId="3EB7E03D">
            <w:pPr>
              <w:jc w:val="center"/>
            </w:pPr>
            <w:r>
              <w:t>Số: 1089/QĐ-ĐHTL</w:t>
            </w:r>
          </w:p>
        </w:tc>
        <w:tc>
          <w:tcPr>
            <w:tcW w:w="360" w:type="dxa"/>
            <w:noWrap w:val="0"/>
            <w:vAlign w:val="top"/>
          </w:tcPr>
          <w:p w14:paraId="5997946D">
            <w:pPr>
              <w:pStyle w:val="9"/>
              <w:rPr>
                <w:rFonts w:ascii="Times New Roman" w:hAnsi="Times New Roman"/>
                <w:sz w:val="24"/>
              </w:rPr>
            </w:pPr>
          </w:p>
        </w:tc>
        <w:tc>
          <w:tcPr>
            <w:tcW w:w="5580" w:type="dxa"/>
            <w:noWrap w:val="0"/>
            <w:vAlign w:val="top"/>
          </w:tcPr>
          <w:p w14:paraId="156D7B4A">
            <w:pPr>
              <w:spacing w:before="40" w:after="40"/>
              <w:jc w:val="center"/>
              <w:rPr>
                <w:b/>
                <w:bCs/>
                <w:szCs w:val="20"/>
              </w:rPr>
            </w:pPr>
            <w:r>
              <w:rPr>
                <w:b/>
                <w:bCs/>
                <w:szCs w:val="20"/>
              </w:rPr>
              <w:t>CỘNG HÒA XÃ HỘI CHỦ NGHĨA VIỆT NAM</w:t>
            </w:r>
          </w:p>
          <w:p w14:paraId="5D812F4B">
            <w:pPr>
              <w:spacing w:before="40" w:after="40"/>
              <w:jc w:val="center"/>
              <w:rPr>
                <w:b/>
              </w:rPr>
            </w:pPr>
            <w:r>
              <w:rPr>
                <w:b/>
              </w:rPr>
              <w:t>Độc lập – Tự do – Hạnh phúc</w:t>
            </w:r>
          </w:p>
          <w:p w14:paraId="58B6C54C">
            <w:r>
              <mc:AlternateContent>
                <mc:Choice Requires="wps">
                  <w:drawing>
                    <wp:anchor distT="0" distB="0" distL="114300" distR="114300" simplePos="0" relativeHeight="251668480" behindDoc="0" locked="0" layoutInCell="1" allowOverlap="1">
                      <wp:simplePos x="0" y="0"/>
                      <wp:positionH relativeFrom="column">
                        <wp:posOffset>788670</wp:posOffset>
                      </wp:positionH>
                      <wp:positionV relativeFrom="paragraph">
                        <wp:posOffset>27305</wp:posOffset>
                      </wp:positionV>
                      <wp:extent cx="1847850" cy="0"/>
                      <wp:effectExtent l="0" t="4445" r="0" b="5080"/>
                      <wp:wrapNone/>
                      <wp:docPr id="1" name="Straight Arrow Connector 1"/>
                      <wp:cNvGraphicFramePr/>
                      <a:graphic xmlns:a="http://schemas.openxmlformats.org/drawingml/2006/main">
                        <a:graphicData uri="http://schemas.microsoft.com/office/word/2010/wordprocessingShape">
                          <wps:wsp>
                            <wps:cNvCnPr/>
                            <wps:spPr>
                              <a:xfrm>
                                <a:off x="0" y="0"/>
                                <a:ext cx="18478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62.1pt;margin-top:2.15pt;height:0pt;width:145.5pt;z-index:251668480;mso-width-relative:page;mso-height-relative:page;" o:connectortype="straight" filled="f" coordsize="21600,21600" o:gfxdata="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ejxNX1AAAAAcBAAAP&#10;AAAAAAAAAAEAIAAAACIAAABkcnMvZG93bnJldi54bWxQSwECFAAUAAAACACHTuJA7kNlc+MBAADv&#10;AwAADgAAAAAAAAABACAAAAAjAQAAZHJzL2Uyb0RvYy54bWxQSwUGAAAAAAYABgBZAQAAeAUAAAAA&#10;">
                      <v:path arrowok="t"/>
                      <v:fill on="f" focussize="0,0"/>
                      <v:stroke/>
                      <v:imagedata o:title=""/>
                      <o:lock v:ext="edit"/>
                    </v:shape>
                  </w:pict>
                </mc:Fallback>
              </mc:AlternateContent>
            </w:r>
            <w:r>
              <w:t xml:space="preserve">                        </w:t>
            </w:r>
          </w:p>
          <w:p w14:paraId="4EE3F305">
            <w:pPr>
              <w:jc w:val="right"/>
            </w:pPr>
            <w:r>
              <w:rPr>
                <w:sz w:val="26"/>
              </w:rPr>
              <w:t>Hà Nội, ngày 10 tháng 5 năm 2023</w:t>
            </w:r>
          </w:p>
        </w:tc>
      </w:tr>
    </w:tbl>
    <w:p w14:paraId="5C39C197">
      <w:pPr>
        <w:pStyle w:val="2"/>
        <w:jc w:val="center"/>
        <w:rPr>
          <w:rFonts w:ascii="Times New Roman" w:hAnsi="Times New Roman"/>
        </w:rPr>
      </w:pPr>
    </w:p>
    <w:p w14:paraId="6CCC346F">
      <w:pPr>
        <w:pStyle w:val="2"/>
        <w:jc w:val="center"/>
        <w:rPr>
          <w:rFonts w:ascii="Times New Roman" w:hAnsi="Times New Roman"/>
        </w:rPr>
      </w:pPr>
      <w:r>
        <w:rPr>
          <w:rFonts w:ascii="Times New Roman" w:hAnsi="Times New Roman"/>
        </w:rPr>
        <w:t xml:space="preserve">QUYẾT ĐỊNH </w:t>
      </w:r>
    </w:p>
    <w:p w14:paraId="48CC4F5B">
      <w:pPr>
        <w:jc w:val="center"/>
        <w:rPr>
          <w:b/>
          <w:sz w:val="26"/>
          <w:szCs w:val="26"/>
        </w:rPr>
      </w:pPr>
      <w:r>
        <w:rPr>
          <w:b/>
          <w:sz w:val="26"/>
          <w:szCs w:val="26"/>
        </w:rPr>
        <w:t>Ban hành Quy định về thi Olympic các môn học của Trường Đại học Thủy lợi</w:t>
      </w:r>
    </w:p>
    <w:p w14:paraId="2588E8EA">
      <w:pPr>
        <w:spacing w:before="40" w:after="40"/>
        <w:jc w:val="center"/>
        <w:rPr>
          <w:b/>
        </w:rPr>
      </w:pPr>
      <w:bookmarkStart w:id="1" w:name="_GoBack"/>
      <w:r>
        <w:rPr>
          <w:b/>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58420</wp:posOffset>
                </wp:positionV>
                <wp:extent cx="1257300" cy="0"/>
                <wp:effectExtent l="0" t="4445" r="0" b="5080"/>
                <wp:wrapNone/>
                <wp:docPr id="9" name="Straight Connector 9"/>
                <wp:cNvGraphicFramePr/>
                <a:graphic xmlns:a="http://schemas.openxmlformats.org/drawingml/2006/main">
                  <a:graphicData uri="http://schemas.microsoft.com/office/word/2010/wordprocessingShape">
                    <wps:wsp>
                      <wps:cNvSpPr/>
                      <wps:spPr>
                        <a:xfrm>
                          <a:off x="0" y="0"/>
                          <a:ext cx="1257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0pt;margin-top:4.6pt;height:0pt;width:99pt;z-index:251660288;mso-width-relative:page;mso-height-relative:page;" filled="f" coordsize="21600,21600" o:gfxdata="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I5nxHUAAAABwEAAA8A&#10;AAAAAAAAAQAgAAAAIgAAAGRycy9kb3ducmV2LnhtbFBLAQIUABQAAAAIAIdO4kDlx0ix4gEAAOcD&#10;AAAOAAAAAAAAAAEAIAAAACMBAABkcnMvZTJvRG9jLnhtbFBLBQYAAAAABgAGAFkBAAB3BQAAAAA=&#10;">
                <v:path arrowok="t"/>
                <v:fill on="f" focussize="0,0"/>
                <v:stroke/>
                <v:imagedata o:title=""/>
                <o:lock v:ext="edit"/>
              </v:line>
            </w:pict>
          </mc:Fallback>
        </mc:AlternateContent>
      </w:r>
      <w:bookmarkEnd w:id="1"/>
    </w:p>
    <w:p w14:paraId="7B3CD63E">
      <w:pPr>
        <w:spacing w:after="120"/>
        <w:jc w:val="center"/>
        <w:rPr>
          <w:b/>
          <w:sz w:val="28"/>
        </w:rPr>
      </w:pPr>
    </w:p>
    <w:p w14:paraId="199F6652">
      <w:pPr>
        <w:spacing w:after="120"/>
        <w:jc w:val="center"/>
        <w:rPr>
          <w:b/>
          <w:sz w:val="28"/>
        </w:rPr>
      </w:pPr>
      <w:r>
        <w:rPr>
          <w:b/>
          <w:sz w:val="28"/>
        </w:rPr>
        <w:t>HIỆU TRƯỞNG TRƯỜNG ĐẠI HỌC THUỶ LỢI</w:t>
      </w:r>
    </w:p>
    <w:p w14:paraId="06CA345C">
      <w:pPr>
        <w:pStyle w:val="10"/>
        <w:spacing w:before="0" w:after="120"/>
        <w:rPr>
          <w:rFonts w:ascii="Times New Roman" w:hAnsi="Times New Roman"/>
          <w:i/>
          <w:sz w:val="26"/>
          <w:szCs w:val="26"/>
        </w:rPr>
      </w:pPr>
    </w:p>
    <w:p w14:paraId="32B245E6">
      <w:pPr>
        <w:pStyle w:val="10"/>
        <w:spacing w:before="0" w:after="120"/>
        <w:rPr>
          <w:rFonts w:ascii="Times New Roman" w:hAnsi="Times New Roman"/>
          <w:i/>
          <w:sz w:val="26"/>
          <w:szCs w:val="26"/>
        </w:rPr>
      </w:pPr>
      <w:r>
        <w:rPr>
          <w:rFonts w:ascii="Times New Roman" w:hAnsi="Times New Roman"/>
          <w:i/>
          <w:sz w:val="26"/>
          <w:szCs w:val="26"/>
        </w:rPr>
        <w:t>Căn cứ Quy chế tổ chức và hoạt động của Trường Đại học Thuỷ lợi ban hành theo Nghị quyết số 19/NQ-HĐT4 ngày 04/01/2022 của Hội đồng Trường Đại học Thủy lợi;</w:t>
      </w:r>
    </w:p>
    <w:p w14:paraId="0F35631E">
      <w:pPr>
        <w:spacing w:after="120"/>
        <w:ind w:firstLine="720"/>
        <w:jc w:val="both"/>
        <w:rPr>
          <w:i/>
          <w:color w:val="000000"/>
          <w:sz w:val="26"/>
          <w:szCs w:val="26"/>
          <w:shd w:val="clear" w:color="auto" w:fill="FFFFFF"/>
        </w:rPr>
      </w:pPr>
      <w:bookmarkStart w:id="0" w:name="dieu_1_name"/>
      <w:r>
        <w:rPr>
          <w:i/>
          <w:color w:val="000000"/>
          <w:sz w:val="26"/>
          <w:szCs w:val="26"/>
          <w:shd w:val="clear" w:color="auto" w:fill="FFFFFF"/>
        </w:rPr>
        <w:t xml:space="preserve">Căn cứ Thông tư 10/2016 </w:t>
      </w:r>
      <w:r>
        <w:rPr>
          <w:i/>
          <w:color w:val="000000"/>
          <w:sz w:val="26"/>
          <w:szCs w:val="26"/>
          <w:lang w:val="vi-VN"/>
        </w:rPr>
        <w:t>TT-BGDĐT</w:t>
      </w:r>
      <w:r>
        <w:rPr>
          <w:i/>
          <w:color w:val="000000"/>
          <w:sz w:val="26"/>
          <w:szCs w:val="26"/>
        </w:rPr>
        <w:t xml:space="preserve"> ngày </w:t>
      </w:r>
      <w:r>
        <w:rPr>
          <w:i/>
          <w:iCs/>
          <w:color w:val="000000"/>
          <w:sz w:val="26"/>
          <w:szCs w:val="26"/>
          <w:lang w:val="vi-VN"/>
        </w:rPr>
        <w:t>0</w:t>
      </w:r>
      <w:r>
        <w:rPr>
          <w:i/>
          <w:iCs/>
          <w:color w:val="000000"/>
          <w:sz w:val="26"/>
          <w:szCs w:val="26"/>
        </w:rPr>
        <w:t>5/4/</w:t>
      </w:r>
      <w:r>
        <w:rPr>
          <w:i/>
          <w:iCs/>
          <w:color w:val="000000"/>
          <w:sz w:val="26"/>
          <w:szCs w:val="26"/>
          <w:lang w:val="vi-VN"/>
        </w:rPr>
        <w:t>20</w:t>
      </w:r>
      <w:r>
        <w:rPr>
          <w:i/>
          <w:iCs/>
          <w:color w:val="000000"/>
          <w:sz w:val="26"/>
          <w:szCs w:val="26"/>
        </w:rPr>
        <w:t>16</w:t>
      </w:r>
      <w:r>
        <w:rPr>
          <w:i/>
          <w:sz w:val="26"/>
          <w:szCs w:val="26"/>
        </w:rPr>
        <w:t xml:space="preserve"> của Bộ trưởng Bộ Giáo dục và Đào tạo ban hành </w:t>
      </w:r>
      <w:r>
        <w:rPr>
          <w:i/>
          <w:color w:val="000000"/>
          <w:sz w:val="26"/>
          <w:szCs w:val="26"/>
          <w:shd w:val="clear" w:color="auto" w:fill="FFFFFF"/>
        </w:rPr>
        <w:t>Quy chế công tác sinh viên đối với chương trình đào tạo đại học hệ chính quy</w:t>
      </w:r>
      <w:bookmarkEnd w:id="0"/>
      <w:r>
        <w:rPr>
          <w:i/>
          <w:color w:val="000000"/>
          <w:sz w:val="26"/>
          <w:szCs w:val="26"/>
          <w:shd w:val="clear" w:color="auto" w:fill="FFFFFF"/>
        </w:rPr>
        <w:t>;</w:t>
      </w:r>
    </w:p>
    <w:p w14:paraId="2C9CF576">
      <w:pPr>
        <w:spacing w:before="120" w:after="120" w:line="288" w:lineRule="auto"/>
        <w:ind w:firstLine="720"/>
        <w:jc w:val="both"/>
        <w:rPr>
          <w:i/>
          <w:sz w:val="26"/>
          <w:szCs w:val="26"/>
        </w:rPr>
      </w:pPr>
      <w:r>
        <w:rPr>
          <w:i/>
          <w:color w:val="000000"/>
          <w:sz w:val="26"/>
          <w:szCs w:val="26"/>
        </w:rPr>
        <w:t xml:space="preserve">Căn cứ Quyết định số 1369/QĐ-ĐHTL ngày 18/8/2015 của Hiệu trưởng Trường Đại học Thủy lợi ban hành </w:t>
      </w:r>
      <w:r>
        <w:rPr>
          <w:bCs/>
          <w:i/>
          <w:sz w:val="26"/>
          <w:szCs w:val="26"/>
        </w:rPr>
        <w:t xml:space="preserve">Hướng dẫn thực hiện </w:t>
      </w:r>
      <w:r>
        <w:rPr>
          <w:i/>
          <w:iCs/>
          <w:sz w:val="26"/>
          <w:szCs w:val="26"/>
        </w:rPr>
        <w:t>Quy chế đào tạo đại học và cao đẳng, liên thông cao đẳng lên đại học hệ chính quy theo hệ thống tín chỉ;</w:t>
      </w:r>
    </w:p>
    <w:p w14:paraId="5AB3F589">
      <w:pPr>
        <w:spacing w:before="120" w:after="120" w:line="288" w:lineRule="auto"/>
        <w:ind w:firstLine="720"/>
        <w:jc w:val="both"/>
        <w:rPr>
          <w:i/>
          <w:color w:val="000000"/>
          <w:sz w:val="26"/>
          <w:szCs w:val="26"/>
        </w:rPr>
      </w:pPr>
      <w:r>
        <w:rPr>
          <w:i/>
          <w:color w:val="000000"/>
          <w:sz w:val="26"/>
          <w:szCs w:val="26"/>
        </w:rPr>
        <w:t>Căn cứ Quyết định số 1226/QĐ-ĐHTL ngày 13/9/2021 của Hiệu trưởng Trường Đại học Thủy lợi ban hành Quy chế đào tạo trình độ đại học của Trường Đại học Thủy lợi;</w:t>
      </w:r>
    </w:p>
    <w:p w14:paraId="003B9BB4">
      <w:pPr>
        <w:spacing w:after="120"/>
        <w:ind w:firstLine="720"/>
        <w:jc w:val="both"/>
        <w:rPr>
          <w:i/>
          <w:sz w:val="26"/>
          <w:szCs w:val="26"/>
        </w:rPr>
      </w:pPr>
      <w:r>
        <w:rPr>
          <w:i/>
          <w:sz w:val="26"/>
          <w:szCs w:val="26"/>
        </w:rPr>
        <w:t>Theo đề nghị của Trưởng phòng Chính trị và Công tác sinh viên.</w:t>
      </w:r>
    </w:p>
    <w:p w14:paraId="004BAAB9">
      <w:pPr>
        <w:spacing w:after="120"/>
        <w:ind w:firstLine="720"/>
        <w:jc w:val="both"/>
        <w:rPr>
          <w:i/>
          <w:sz w:val="26"/>
          <w:szCs w:val="26"/>
        </w:rPr>
      </w:pPr>
    </w:p>
    <w:p w14:paraId="31B0F7AD">
      <w:pPr>
        <w:pStyle w:val="3"/>
        <w:ind w:right="-143"/>
        <w:rPr>
          <w:rFonts w:ascii="Times New Roman" w:hAnsi="Times New Roman"/>
          <w:bCs/>
          <w:iCs/>
          <w:sz w:val="26"/>
          <w:szCs w:val="26"/>
        </w:rPr>
      </w:pPr>
      <w:r>
        <w:rPr>
          <w:rFonts w:ascii="Times New Roman" w:hAnsi="Times New Roman"/>
          <w:bCs/>
          <w:iCs/>
          <w:sz w:val="26"/>
          <w:szCs w:val="26"/>
        </w:rPr>
        <w:t>QUYẾT ĐỊNH:</w:t>
      </w:r>
    </w:p>
    <w:p w14:paraId="37AB0D5D">
      <w:pPr>
        <w:spacing w:after="120"/>
        <w:ind w:firstLine="720"/>
        <w:jc w:val="both"/>
        <w:rPr>
          <w:sz w:val="26"/>
          <w:szCs w:val="26"/>
        </w:rPr>
      </w:pPr>
      <w:r>
        <w:rPr>
          <w:b/>
          <w:sz w:val="26"/>
          <w:szCs w:val="26"/>
        </w:rPr>
        <w:t>Điều 1</w:t>
      </w:r>
      <w:r>
        <w:rPr>
          <w:sz w:val="26"/>
          <w:szCs w:val="26"/>
        </w:rPr>
        <w:t>. Nay ban hành kèm theo quyết định này bản Quy định về thi Olympic các môn học của trường Đại học Thủy lợi.</w:t>
      </w:r>
    </w:p>
    <w:p w14:paraId="539704A1">
      <w:pPr>
        <w:spacing w:after="120"/>
        <w:ind w:firstLine="720"/>
        <w:jc w:val="both"/>
        <w:rPr>
          <w:sz w:val="26"/>
          <w:szCs w:val="26"/>
        </w:rPr>
      </w:pPr>
      <w:r>
        <w:rPr>
          <w:b/>
          <w:sz w:val="26"/>
          <w:szCs w:val="26"/>
        </w:rPr>
        <w:t>Điều 2</w:t>
      </w:r>
      <w:r>
        <w:rPr>
          <w:sz w:val="26"/>
          <w:szCs w:val="26"/>
        </w:rPr>
        <w:t>. Quyết định này có hiệu lực từ ngày ký và thay thế quyết định số 850/QĐ-ĐHTL ngày 02/5/2013 của Hiệu trưởng trường Đại học Thủy lợi.</w:t>
      </w:r>
    </w:p>
    <w:p w14:paraId="0EC6E94F">
      <w:pPr>
        <w:spacing w:after="120"/>
        <w:ind w:firstLine="720"/>
        <w:jc w:val="both"/>
        <w:rPr>
          <w:sz w:val="26"/>
          <w:szCs w:val="26"/>
        </w:rPr>
      </w:pPr>
      <w:r>
        <w:rPr>
          <w:b/>
          <w:sz w:val="26"/>
          <w:szCs w:val="26"/>
        </w:rPr>
        <w:t>Điều 3</w:t>
      </w:r>
      <w:r>
        <w:rPr>
          <w:sz w:val="26"/>
          <w:szCs w:val="26"/>
        </w:rPr>
        <w:t>. Các ông (bà) Trưởng Phòng Chính trị &amp; Công tác sinh viên, Đào tạo, Khảo thí và Đảm bảo chất lượng, Tài chính – Kế toán, các Khoa, Bộ môn, các đơn vị và cá nhân có liên quan chịu trách nhiệm thi hành quyết định này./.</w:t>
      </w:r>
    </w:p>
    <w:p w14:paraId="4285480A">
      <w:pPr>
        <w:spacing w:after="120"/>
        <w:ind w:firstLine="720"/>
        <w:jc w:val="both"/>
        <w:rPr>
          <w:sz w:val="26"/>
          <w:szCs w:val="26"/>
        </w:rPr>
      </w:pPr>
    </w:p>
    <w:tbl>
      <w:tblPr>
        <w:tblStyle w:val="8"/>
        <w:tblW w:w="9479" w:type="dxa"/>
        <w:tblInd w:w="0" w:type="dxa"/>
        <w:tblLayout w:type="fixed"/>
        <w:tblCellMar>
          <w:top w:w="0" w:type="dxa"/>
          <w:left w:w="108" w:type="dxa"/>
          <w:bottom w:w="0" w:type="dxa"/>
          <w:right w:w="108" w:type="dxa"/>
        </w:tblCellMar>
      </w:tblPr>
      <w:tblGrid>
        <w:gridCol w:w="4367"/>
        <w:gridCol w:w="5112"/>
      </w:tblGrid>
      <w:tr w14:paraId="4E883B54">
        <w:tblPrEx>
          <w:tblCellMar>
            <w:top w:w="0" w:type="dxa"/>
            <w:left w:w="108" w:type="dxa"/>
            <w:bottom w:w="0" w:type="dxa"/>
            <w:right w:w="108" w:type="dxa"/>
          </w:tblCellMar>
        </w:tblPrEx>
        <w:tc>
          <w:tcPr>
            <w:tcW w:w="4367" w:type="dxa"/>
            <w:noWrap w:val="0"/>
            <w:vAlign w:val="top"/>
          </w:tcPr>
          <w:p w14:paraId="06F35D13">
            <w:pPr>
              <w:jc w:val="both"/>
              <w:rPr>
                <w:i/>
              </w:rPr>
            </w:pPr>
            <w:r>
              <w:rPr>
                <w:b/>
                <w:bCs/>
                <w:i/>
              </w:rPr>
              <w:t>Nơi nhận</w:t>
            </w:r>
            <w:r>
              <w:rPr>
                <w:i/>
              </w:rPr>
              <w:t>:</w:t>
            </w:r>
          </w:p>
          <w:p w14:paraId="7B18664A">
            <w:pPr>
              <w:ind w:left="-540"/>
              <w:jc w:val="both"/>
              <w:rPr>
                <w:i/>
                <w:sz w:val="22"/>
              </w:rPr>
            </w:pPr>
            <w:r>
              <w:rPr>
                <w:i/>
                <w:sz w:val="22"/>
              </w:rPr>
              <w:t>;- N</w:t>
            </w:r>
            <w:r>
              <w:rPr>
                <w:sz w:val="22"/>
              </w:rPr>
              <w:t xml:space="preserve">   - Như điều 3;</w:t>
            </w:r>
          </w:p>
          <w:p w14:paraId="0C759A8B">
            <w:pPr>
              <w:numPr>
                <w:ilvl w:val="0"/>
                <w:numId w:val="1"/>
              </w:numPr>
              <w:tabs>
                <w:tab w:val="left" w:pos="0"/>
                <w:tab w:val="clear" w:pos="810"/>
              </w:tabs>
              <w:ind w:left="450" w:hanging="990"/>
              <w:jc w:val="both"/>
              <w:rPr>
                <w:i/>
              </w:rPr>
            </w:pPr>
            <w:r>
              <w:rPr>
                <w:sz w:val="22"/>
              </w:rPr>
              <w:t>- Lưu VT, CT&amp;CTSV (ĐG.20b).</w:t>
            </w:r>
          </w:p>
        </w:tc>
        <w:tc>
          <w:tcPr>
            <w:tcW w:w="5112" w:type="dxa"/>
            <w:noWrap w:val="0"/>
            <w:vAlign w:val="top"/>
          </w:tcPr>
          <w:p w14:paraId="360B40E6">
            <w:pPr>
              <w:jc w:val="center"/>
              <w:rPr>
                <w:b/>
              </w:rPr>
            </w:pPr>
            <w:r>
              <w:rPr>
                <w:b/>
              </w:rPr>
              <w:t xml:space="preserve">KT. HIỆU TRƯỞNG </w:t>
            </w:r>
          </w:p>
          <w:p w14:paraId="05155609">
            <w:pPr>
              <w:jc w:val="center"/>
              <w:rPr>
                <w:b/>
              </w:rPr>
            </w:pPr>
            <w:r>
              <w:rPr>
                <w:b/>
              </w:rPr>
              <w:t>PHÓ HIỆU TRƯỞNG</w:t>
            </w:r>
          </w:p>
          <w:p w14:paraId="0C1AEAF2">
            <w:pPr>
              <w:jc w:val="center"/>
              <w:rPr>
                <w:b/>
              </w:rPr>
            </w:pPr>
          </w:p>
          <w:p w14:paraId="2866005C">
            <w:pPr>
              <w:jc w:val="center"/>
              <w:rPr>
                <w:b/>
              </w:rPr>
            </w:pPr>
          </w:p>
          <w:p w14:paraId="151D6D0B">
            <w:pPr>
              <w:jc w:val="center"/>
              <w:rPr>
                <w:b/>
              </w:rPr>
            </w:pPr>
            <w:r>
              <w:rPr>
                <w:b/>
              </w:rPr>
              <w:t>(Đã ký)</w:t>
            </w:r>
          </w:p>
          <w:p w14:paraId="5E4BA6D7">
            <w:pPr>
              <w:jc w:val="center"/>
              <w:rPr>
                <w:b/>
              </w:rPr>
            </w:pPr>
          </w:p>
          <w:p w14:paraId="7447F926">
            <w:pPr>
              <w:jc w:val="center"/>
              <w:rPr>
                <w:b/>
              </w:rPr>
            </w:pPr>
          </w:p>
          <w:p w14:paraId="1C2183B9">
            <w:pPr>
              <w:jc w:val="center"/>
              <w:rPr>
                <w:b/>
              </w:rPr>
            </w:pPr>
            <w:r>
              <w:rPr>
                <w:b/>
              </w:rPr>
              <w:t>GS.TS Nguyễn Trung Việt</w:t>
            </w:r>
          </w:p>
        </w:tc>
      </w:tr>
    </w:tbl>
    <w:p w14:paraId="68084623">
      <w:pPr>
        <w:tabs>
          <w:tab w:val="left" w:pos="360"/>
        </w:tabs>
        <w:spacing w:line="288" w:lineRule="auto"/>
        <w:jc w:val="center"/>
        <w:rPr>
          <w:b/>
          <w:sz w:val="26"/>
          <w:szCs w:val="26"/>
          <w:lang w:val="fr-FR"/>
        </w:rPr>
      </w:pPr>
      <w:r>
        <w:rPr>
          <w:b/>
          <w:sz w:val="26"/>
          <w:szCs w:val="26"/>
          <w:lang w:val="fr-FR"/>
        </w:rPr>
        <w:t xml:space="preserve"> QUY ĐỊNH VỀ THI OLYMPIC CÁC MÔN HỌC</w:t>
      </w:r>
    </w:p>
    <w:p w14:paraId="1CA42DCB">
      <w:pPr>
        <w:tabs>
          <w:tab w:val="left" w:pos="360"/>
        </w:tabs>
        <w:spacing w:line="288" w:lineRule="auto"/>
        <w:jc w:val="center"/>
        <w:rPr>
          <w:b/>
          <w:sz w:val="26"/>
          <w:szCs w:val="26"/>
          <w:lang w:val="fr-FR"/>
        </w:rPr>
      </w:pPr>
      <w:r>
        <w:rPr>
          <w:b/>
          <w:sz w:val="26"/>
          <w:szCs w:val="26"/>
          <w:lang w:val="fr-FR"/>
        </w:rPr>
        <w:t>CỦA TRƯỜNG ĐẠI HỌC THỦY LỢI</w:t>
      </w:r>
    </w:p>
    <w:p w14:paraId="4C9B2600">
      <w:pPr>
        <w:tabs>
          <w:tab w:val="left" w:pos="360"/>
        </w:tabs>
        <w:spacing w:line="288" w:lineRule="auto"/>
        <w:jc w:val="center"/>
        <w:rPr>
          <w:i/>
          <w:sz w:val="26"/>
          <w:szCs w:val="26"/>
          <w:lang w:val="fr-FR"/>
        </w:rPr>
      </w:pPr>
      <w:r>
        <w:rPr>
          <w:i/>
          <w:sz w:val="26"/>
          <w:szCs w:val="26"/>
          <w:lang w:val="fr-FR"/>
        </w:rPr>
        <w:t xml:space="preserve"> (Kèm theo Quyết định số 1089/QĐ-ĐHTL ngày 10 tháng 5 năm 2023</w:t>
      </w:r>
    </w:p>
    <w:p w14:paraId="374632F5">
      <w:pPr>
        <w:tabs>
          <w:tab w:val="left" w:pos="360"/>
        </w:tabs>
        <w:spacing w:line="288" w:lineRule="auto"/>
        <w:jc w:val="center"/>
        <w:rPr>
          <w:i/>
          <w:sz w:val="26"/>
          <w:szCs w:val="26"/>
          <w:lang w:val="fr-FR"/>
        </w:rPr>
      </w:pPr>
      <w:r>
        <w:rPr>
          <w:i/>
          <w:sz w:val="26"/>
          <w:szCs w:val="26"/>
          <w:lang w:val="fr-FR"/>
        </w:rPr>
        <w:t>của Hiệu trưởng Trường Đại học Thuỷ lợi)</w:t>
      </w:r>
    </w:p>
    <w:p w14:paraId="5F72D265">
      <w:pPr>
        <w:tabs>
          <w:tab w:val="left" w:pos="360"/>
        </w:tabs>
        <w:spacing w:line="288" w:lineRule="auto"/>
        <w:rPr>
          <w:b/>
          <w:sz w:val="26"/>
          <w:szCs w:val="26"/>
          <w:u w:val="single"/>
          <w:lang w:val="fr-FR"/>
        </w:rPr>
      </w:pPr>
    </w:p>
    <w:p w14:paraId="23CB342B">
      <w:pPr>
        <w:spacing w:line="312" w:lineRule="auto"/>
        <w:contextualSpacing/>
        <w:jc w:val="center"/>
        <w:rPr>
          <w:sz w:val="26"/>
          <w:szCs w:val="26"/>
        </w:rPr>
      </w:pPr>
      <w:r>
        <w:rPr>
          <w:b/>
          <w:bCs/>
          <w:sz w:val="26"/>
          <w:szCs w:val="26"/>
        </w:rPr>
        <w:t>Chương I</w:t>
      </w:r>
    </w:p>
    <w:p w14:paraId="470C5ED3">
      <w:pPr>
        <w:spacing w:line="312" w:lineRule="auto"/>
        <w:contextualSpacing/>
        <w:jc w:val="center"/>
        <w:rPr>
          <w:sz w:val="26"/>
          <w:szCs w:val="26"/>
        </w:rPr>
      </w:pPr>
      <w:r>
        <w:rPr>
          <w:b/>
          <w:bCs/>
          <w:sz w:val="26"/>
          <w:szCs w:val="26"/>
        </w:rPr>
        <w:t>QUY ĐỊNH CHUNG</w:t>
      </w:r>
    </w:p>
    <w:p w14:paraId="51BCC526">
      <w:pPr>
        <w:tabs>
          <w:tab w:val="left" w:pos="360"/>
        </w:tabs>
        <w:spacing w:line="312" w:lineRule="auto"/>
        <w:rPr>
          <w:b/>
          <w:sz w:val="26"/>
          <w:szCs w:val="26"/>
          <w:lang w:val="fr-FR"/>
        </w:rPr>
      </w:pPr>
      <w:r>
        <w:rPr>
          <w:b/>
          <w:sz w:val="26"/>
          <w:szCs w:val="26"/>
          <w:lang w:val="fr-FR"/>
        </w:rPr>
        <w:tab/>
      </w:r>
      <w:r>
        <w:rPr>
          <w:b/>
          <w:sz w:val="26"/>
          <w:szCs w:val="26"/>
          <w:lang w:val="fr-FR"/>
        </w:rPr>
        <w:tab/>
      </w:r>
    </w:p>
    <w:p w14:paraId="2BBFB2B7">
      <w:pPr>
        <w:tabs>
          <w:tab w:val="left" w:pos="360"/>
        </w:tabs>
        <w:spacing w:line="312" w:lineRule="auto"/>
        <w:rPr>
          <w:b/>
          <w:sz w:val="26"/>
          <w:szCs w:val="26"/>
          <w:lang w:val="fr-FR"/>
        </w:rPr>
      </w:pPr>
      <w:r>
        <w:rPr>
          <w:b/>
          <w:sz w:val="26"/>
          <w:szCs w:val="26"/>
          <w:lang w:val="fr-FR"/>
        </w:rPr>
        <w:tab/>
      </w:r>
      <w:r>
        <w:rPr>
          <w:b/>
          <w:sz w:val="26"/>
          <w:szCs w:val="26"/>
          <w:lang w:val="fr-FR"/>
        </w:rPr>
        <w:tab/>
      </w:r>
      <w:r>
        <w:rPr>
          <w:b/>
          <w:sz w:val="26"/>
          <w:szCs w:val="26"/>
          <w:lang w:val="fr-FR"/>
        </w:rPr>
        <w:t>Điều 1. Mục đích</w:t>
      </w:r>
    </w:p>
    <w:p w14:paraId="4DE79FCF">
      <w:pPr>
        <w:tabs>
          <w:tab w:val="left" w:pos="360"/>
        </w:tabs>
        <w:spacing w:line="312" w:lineRule="auto"/>
        <w:jc w:val="both"/>
        <w:rPr>
          <w:sz w:val="26"/>
          <w:szCs w:val="26"/>
        </w:rPr>
      </w:pPr>
      <w:r>
        <w:rPr>
          <w:sz w:val="26"/>
          <w:szCs w:val="26"/>
          <w:lang w:val="fr-FR"/>
        </w:rPr>
        <w:tab/>
      </w:r>
      <w:r>
        <w:rPr>
          <w:sz w:val="26"/>
          <w:szCs w:val="26"/>
          <w:lang w:val="fr-FR"/>
        </w:rPr>
        <w:tab/>
      </w:r>
      <w:r>
        <w:rPr>
          <w:sz w:val="26"/>
          <w:szCs w:val="26"/>
          <w:lang w:val="fr-FR"/>
        </w:rPr>
        <w:t xml:space="preserve">- Thi Olympic các môn học trong sinh viên nhằm động viên, khuyến khích người học </w:t>
      </w:r>
      <w:r>
        <w:rPr>
          <w:sz w:val="26"/>
          <w:szCs w:val="26"/>
        </w:rPr>
        <w:t xml:space="preserve">phát huy năng lực sáng tạo trong </w:t>
      </w:r>
      <w:r>
        <w:rPr>
          <w:sz w:val="26"/>
          <w:szCs w:val="26"/>
          <w:lang w:val="fr-FR"/>
        </w:rPr>
        <w:t>giải quyết những vấn đề thực tiễn có liên quan đến môn học</w:t>
      </w:r>
      <w:r>
        <w:rPr>
          <w:sz w:val="26"/>
          <w:szCs w:val="26"/>
        </w:rPr>
        <w:t>; góp phần thúc đẩy việc cải tiến, nâng cao chất lượng học tập;</w:t>
      </w:r>
    </w:p>
    <w:p w14:paraId="3A5526D0">
      <w:pPr>
        <w:tabs>
          <w:tab w:val="left" w:pos="360"/>
        </w:tabs>
        <w:spacing w:line="312" w:lineRule="auto"/>
        <w:jc w:val="both"/>
        <w:rPr>
          <w:sz w:val="26"/>
          <w:szCs w:val="26"/>
          <w:lang w:val="fr-FR"/>
        </w:rPr>
      </w:pPr>
      <w:r>
        <w:rPr>
          <w:sz w:val="26"/>
          <w:szCs w:val="26"/>
          <w:lang w:val="fr-FR"/>
        </w:rPr>
        <w:tab/>
      </w:r>
      <w:r>
        <w:rPr>
          <w:sz w:val="26"/>
          <w:szCs w:val="26"/>
          <w:lang w:val="fr-FR"/>
        </w:rPr>
        <w:tab/>
      </w:r>
      <w:r>
        <w:rPr>
          <w:sz w:val="26"/>
          <w:szCs w:val="26"/>
          <w:lang w:val="fr-FR"/>
        </w:rPr>
        <w:t xml:space="preserve">- Thi Olympic các môn học trong sinh viên nhằm phát hiện, tuyển chọn và bồi dưỡng </w:t>
      </w:r>
      <w:r>
        <w:rPr>
          <w:sz w:val="26"/>
          <w:szCs w:val="26"/>
        </w:rPr>
        <w:t>người học có năng khiếu về môn học để thực hiện mục tiêu đào tạo nguồn nhân lực chất lượng cao cho đất nước</w:t>
      </w:r>
      <w:r>
        <w:rPr>
          <w:sz w:val="26"/>
          <w:szCs w:val="26"/>
          <w:lang w:val="fr-FR"/>
        </w:rPr>
        <w:t>.</w:t>
      </w:r>
    </w:p>
    <w:p w14:paraId="243F14F3">
      <w:pPr>
        <w:tabs>
          <w:tab w:val="left" w:pos="360"/>
        </w:tabs>
        <w:spacing w:line="312" w:lineRule="auto"/>
        <w:rPr>
          <w:sz w:val="26"/>
          <w:szCs w:val="26"/>
          <w:lang w:val="fr-FR"/>
        </w:rPr>
      </w:pPr>
      <w:r>
        <w:rPr>
          <w:b/>
          <w:sz w:val="26"/>
          <w:szCs w:val="26"/>
          <w:lang w:val="fr-FR"/>
        </w:rPr>
        <w:tab/>
      </w:r>
      <w:r>
        <w:rPr>
          <w:b/>
          <w:sz w:val="26"/>
          <w:szCs w:val="26"/>
          <w:lang w:val="fr-FR"/>
        </w:rPr>
        <w:tab/>
      </w:r>
      <w:r>
        <w:rPr>
          <w:b/>
          <w:sz w:val="26"/>
          <w:szCs w:val="26"/>
          <w:lang w:val="fr-FR"/>
        </w:rPr>
        <w:t xml:space="preserve">Điều 2. Phạm vi điều chỉnh và đối tượng áp dụng </w:t>
      </w:r>
    </w:p>
    <w:p w14:paraId="61B035D6">
      <w:pPr>
        <w:spacing w:line="312" w:lineRule="auto"/>
        <w:ind w:left="41" w:firstLine="720"/>
        <w:contextualSpacing/>
        <w:jc w:val="both"/>
        <w:rPr>
          <w:sz w:val="26"/>
          <w:szCs w:val="26"/>
        </w:rPr>
      </w:pPr>
      <w:r>
        <w:rPr>
          <w:sz w:val="26"/>
          <w:szCs w:val="26"/>
        </w:rPr>
        <w:t>1. Quy định này quy định về thi Olympic các môn học cấp Trường và cấp Quốc gia: tổ chức thi, điều kiện dự thi, nghĩa vụ và quyền lợi của sinh viên dự thi; nhiệm vụ và quyền lợi của giảng viên giảng dạy thi Olympic.</w:t>
      </w:r>
    </w:p>
    <w:p w14:paraId="0AE90CE7">
      <w:pPr>
        <w:spacing w:line="312" w:lineRule="auto"/>
        <w:ind w:left="41" w:firstLine="720"/>
        <w:contextualSpacing/>
        <w:jc w:val="both"/>
        <w:rPr>
          <w:color w:val="000000"/>
          <w:sz w:val="26"/>
          <w:szCs w:val="26"/>
        </w:rPr>
      </w:pPr>
      <w:r>
        <w:rPr>
          <w:color w:val="000000"/>
          <w:sz w:val="26"/>
          <w:szCs w:val="26"/>
        </w:rPr>
        <w:t>2. Quy định</w:t>
      </w:r>
      <w:r>
        <w:rPr>
          <w:sz w:val="26"/>
          <w:szCs w:val="26"/>
        </w:rPr>
        <w:t xml:space="preserve"> </w:t>
      </w:r>
      <w:r>
        <w:rPr>
          <w:color w:val="000000"/>
          <w:sz w:val="26"/>
          <w:szCs w:val="26"/>
        </w:rPr>
        <w:t xml:space="preserve">này áp dụng đối với cán bộ, giảng viên và sinh viên đang học đại học tại Trường Đại học Thủy lợi. </w:t>
      </w:r>
    </w:p>
    <w:p w14:paraId="5C177A06">
      <w:pPr>
        <w:spacing w:line="312" w:lineRule="auto"/>
        <w:contextualSpacing/>
        <w:jc w:val="center"/>
        <w:rPr>
          <w:b/>
          <w:bCs/>
          <w:sz w:val="26"/>
          <w:szCs w:val="26"/>
        </w:rPr>
      </w:pPr>
    </w:p>
    <w:p w14:paraId="500967AD">
      <w:pPr>
        <w:spacing w:line="312" w:lineRule="auto"/>
        <w:contextualSpacing/>
        <w:jc w:val="center"/>
        <w:rPr>
          <w:sz w:val="26"/>
          <w:szCs w:val="26"/>
        </w:rPr>
      </w:pPr>
      <w:r>
        <w:rPr>
          <w:b/>
          <w:bCs/>
          <w:sz w:val="26"/>
          <w:szCs w:val="26"/>
        </w:rPr>
        <w:t xml:space="preserve">Chương II </w:t>
      </w:r>
    </w:p>
    <w:p w14:paraId="5BC4471D">
      <w:pPr>
        <w:spacing w:line="312" w:lineRule="auto"/>
        <w:contextualSpacing/>
        <w:jc w:val="center"/>
        <w:rPr>
          <w:b/>
          <w:bCs/>
          <w:sz w:val="26"/>
          <w:szCs w:val="26"/>
        </w:rPr>
      </w:pPr>
      <w:r>
        <w:rPr>
          <w:b/>
          <w:bCs/>
          <w:sz w:val="26"/>
          <w:szCs w:val="26"/>
        </w:rPr>
        <w:t>       QUY ĐỊNH VỀ THI OLYMPIC CÁC MÔN HỌC CẤP TRƯỜNG</w:t>
      </w:r>
    </w:p>
    <w:p w14:paraId="4FB8B83E">
      <w:pPr>
        <w:tabs>
          <w:tab w:val="left" w:pos="360"/>
        </w:tabs>
        <w:spacing w:line="312" w:lineRule="auto"/>
        <w:ind w:left="720"/>
        <w:jc w:val="both"/>
        <w:rPr>
          <w:b/>
          <w:sz w:val="26"/>
          <w:szCs w:val="26"/>
          <w:lang w:val="fr-FR"/>
        </w:rPr>
      </w:pPr>
    </w:p>
    <w:p w14:paraId="32477392">
      <w:pPr>
        <w:tabs>
          <w:tab w:val="left" w:pos="360"/>
        </w:tabs>
        <w:spacing w:line="312" w:lineRule="auto"/>
        <w:ind w:left="720"/>
        <w:jc w:val="both"/>
        <w:rPr>
          <w:b/>
          <w:sz w:val="26"/>
          <w:szCs w:val="26"/>
          <w:lang w:val="fr-FR"/>
        </w:rPr>
      </w:pPr>
      <w:r>
        <w:rPr>
          <w:b/>
          <w:sz w:val="26"/>
          <w:szCs w:val="26"/>
          <w:lang w:val="fr-FR"/>
        </w:rPr>
        <w:t>Điều 3. Các môn học tổ chức thi Olympic cấp Trường</w:t>
      </w:r>
    </w:p>
    <w:p w14:paraId="1F3556AE">
      <w:pPr>
        <w:tabs>
          <w:tab w:val="left" w:pos="0"/>
        </w:tabs>
        <w:spacing w:line="312" w:lineRule="auto"/>
        <w:jc w:val="both"/>
        <w:rPr>
          <w:i/>
          <w:sz w:val="26"/>
          <w:szCs w:val="26"/>
        </w:rPr>
      </w:pPr>
      <w:r>
        <w:rPr>
          <w:b/>
          <w:sz w:val="26"/>
          <w:szCs w:val="26"/>
        </w:rPr>
        <w:tab/>
      </w:r>
      <w:r>
        <w:rPr>
          <w:sz w:val="26"/>
          <w:szCs w:val="26"/>
        </w:rPr>
        <w:t xml:space="preserve">Tất cả các môn học trong trường đều có thể tổ chức thi Olympic cấp trường </w:t>
      </w:r>
      <w:r>
        <w:rPr>
          <w:i/>
          <w:sz w:val="26"/>
          <w:szCs w:val="26"/>
        </w:rPr>
        <w:t>(theo đề xuất của Bộ môn và được Ban Giám hiệu phê duyệt)</w:t>
      </w:r>
      <w:r>
        <w:rPr>
          <w:sz w:val="26"/>
          <w:szCs w:val="26"/>
        </w:rPr>
        <w:t xml:space="preserve"> và tổ chức trước khi thi Olympic cấp Quốc gia </w:t>
      </w:r>
      <w:r>
        <w:rPr>
          <w:i/>
          <w:sz w:val="26"/>
          <w:szCs w:val="26"/>
        </w:rPr>
        <w:t>(nếu có).</w:t>
      </w:r>
    </w:p>
    <w:p w14:paraId="4B0BC35D">
      <w:pPr>
        <w:tabs>
          <w:tab w:val="left" w:pos="360"/>
        </w:tabs>
        <w:spacing w:line="312" w:lineRule="auto"/>
        <w:ind w:left="360"/>
        <w:jc w:val="both"/>
        <w:rPr>
          <w:b/>
          <w:sz w:val="26"/>
          <w:szCs w:val="26"/>
          <w:lang w:val="fr-FR"/>
        </w:rPr>
      </w:pPr>
      <w:r>
        <w:rPr>
          <w:b/>
          <w:sz w:val="26"/>
          <w:szCs w:val="26"/>
          <w:lang w:val="fr-FR"/>
        </w:rPr>
        <w:tab/>
      </w:r>
      <w:r>
        <w:rPr>
          <w:b/>
          <w:sz w:val="26"/>
          <w:szCs w:val="26"/>
          <w:lang w:val="fr-FR"/>
        </w:rPr>
        <w:t>Điều 4. Điều kiện sinh viên tham gia thi Olympic môn học cấp trường</w:t>
      </w:r>
    </w:p>
    <w:p w14:paraId="1CFCEAB8">
      <w:pPr>
        <w:tabs>
          <w:tab w:val="left" w:pos="360"/>
        </w:tabs>
        <w:spacing w:line="312" w:lineRule="auto"/>
        <w:jc w:val="both"/>
        <w:rPr>
          <w:sz w:val="26"/>
          <w:szCs w:val="26"/>
          <w:lang w:val="fr-FR"/>
        </w:rPr>
      </w:pPr>
      <w:r>
        <w:rPr>
          <w:sz w:val="26"/>
          <w:szCs w:val="26"/>
          <w:lang w:val="fr-FR"/>
        </w:rPr>
        <w:tab/>
      </w:r>
      <w:r>
        <w:rPr>
          <w:sz w:val="26"/>
          <w:szCs w:val="26"/>
          <w:lang w:val="fr-FR"/>
        </w:rPr>
        <w:tab/>
      </w:r>
      <w:r>
        <w:rPr>
          <w:sz w:val="26"/>
          <w:szCs w:val="26"/>
          <w:lang w:val="fr-FR"/>
        </w:rPr>
        <w:t xml:space="preserve">- Sinh viên có ý thức tốt trong học tập và rèn luyện, không vi phạm kỷ luật trong kỳ đăng ký dự thi Olympic môn học; </w:t>
      </w:r>
    </w:p>
    <w:p w14:paraId="62BBB048">
      <w:pPr>
        <w:tabs>
          <w:tab w:val="left" w:pos="0"/>
        </w:tabs>
        <w:spacing w:line="312" w:lineRule="auto"/>
        <w:ind w:firstLine="360"/>
        <w:jc w:val="both"/>
        <w:rPr>
          <w:sz w:val="26"/>
          <w:szCs w:val="26"/>
        </w:rPr>
      </w:pPr>
      <w:r>
        <w:rPr>
          <w:sz w:val="26"/>
          <w:szCs w:val="26"/>
        </w:rPr>
        <w:tab/>
      </w:r>
      <w:r>
        <w:rPr>
          <w:sz w:val="26"/>
          <w:szCs w:val="26"/>
        </w:rPr>
        <w:t>- Có nguyện vọng dự thi và đăng ký dự thi theo kế hoạch của Nhà trường.</w:t>
      </w:r>
    </w:p>
    <w:p w14:paraId="1A1EC07E">
      <w:pPr>
        <w:tabs>
          <w:tab w:val="left" w:pos="360"/>
        </w:tabs>
        <w:spacing w:line="312" w:lineRule="auto"/>
        <w:ind w:left="360"/>
        <w:jc w:val="both"/>
        <w:rPr>
          <w:b/>
          <w:sz w:val="26"/>
          <w:szCs w:val="26"/>
          <w:lang w:val="fr-FR"/>
        </w:rPr>
      </w:pPr>
      <w:r>
        <w:rPr>
          <w:b/>
          <w:sz w:val="26"/>
          <w:szCs w:val="26"/>
          <w:lang w:val="fr-FR"/>
        </w:rPr>
        <w:tab/>
      </w:r>
      <w:r>
        <w:rPr>
          <w:b/>
          <w:sz w:val="26"/>
          <w:szCs w:val="26"/>
          <w:lang w:val="fr-FR"/>
        </w:rPr>
        <w:t>Điều 5. Tổ chức thi Olympic môn học cấp trường</w:t>
      </w:r>
    </w:p>
    <w:p w14:paraId="356BC169">
      <w:pPr>
        <w:tabs>
          <w:tab w:val="left" w:pos="0"/>
        </w:tabs>
        <w:spacing w:line="312" w:lineRule="auto"/>
        <w:ind w:firstLine="360"/>
        <w:jc w:val="both"/>
        <w:rPr>
          <w:sz w:val="26"/>
          <w:szCs w:val="26"/>
        </w:rPr>
      </w:pPr>
      <w:r>
        <w:rPr>
          <w:sz w:val="26"/>
          <w:szCs w:val="26"/>
        </w:rPr>
        <w:tab/>
      </w:r>
      <w:r>
        <w:rPr>
          <w:sz w:val="26"/>
          <w:szCs w:val="26"/>
        </w:rPr>
        <w:t>- Vào đầu năm học, Nhà trường thông báo các môn học sẽ tổ chức thi, thời gian và hình thức thi.</w:t>
      </w:r>
    </w:p>
    <w:p w14:paraId="57DECD6D">
      <w:pPr>
        <w:tabs>
          <w:tab w:val="left" w:pos="0"/>
        </w:tabs>
        <w:spacing w:line="312" w:lineRule="auto"/>
        <w:ind w:firstLine="360"/>
        <w:jc w:val="both"/>
        <w:rPr>
          <w:sz w:val="26"/>
          <w:szCs w:val="26"/>
        </w:rPr>
      </w:pPr>
      <w:r>
        <w:rPr>
          <w:sz w:val="26"/>
          <w:szCs w:val="26"/>
        </w:rPr>
        <w:tab/>
      </w:r>
      <w:r>
        <w:rPr>
          <w:sz w:val="26"/>
          <w:szCs w:val="26"/>
        </w:rPr>
        <w:t>- Các Bộ môn có tổ chức thi phối hợp với Phòng Chính trị và Công tác sinh viên tiến hành cho sinh viên đăng ký thi và tuyển chọn danh sách sinh viên đăng ký dự thi đảm bảo điều kiện để đạt kết quả tốt.</w:t>
      </w:r>
    </w:p>
    <w:p w14:paraId="3136D11C">
      <w:pPr>
        <w:tabs>
          <w:tab w:val="left" w:pos="0"/>
        </w:tabs>
        <w:spacing w:line="312" w:lineRule="auto"/>
        <w:ind w:firstLine="360"/>
        <w:jc w:val="both"/>
        <w:rPr>
          <w:sz w:val="26"/>
          <w:szCs w:val="26"/>
        </w:rPr>
      </w:pPr>
      <w:r>
        <w:rPr>
          <w:sz w:val="26"/>
          <w:szCs w:val="26"/>
        </w:rPr>
        <w:tab/>
      </w:r>
      <w:r>
        <w:rPr>
          <w:sz w:val="26"/>
          <w:szCs w:val="26"/>
        </w:rPr>
        <w:t>- Các Bộ môn tiến hành ra đề thi, tổ chức thi và chấm thi cho sinh viên như quy định về thi kết thúc học phần môn học. Đề thi phải đảm bảo đánh giá được chất lượng sinh viên ở trình độ kiến thức chuyên sâu, thể hiện được tư duy và năng lực sáng tạo của sinh viên.</w:t>
      </w:r>
    </w:p>
    <w:p w14:paraId="352EE475">
      <w:pPr>
        <w:tabs>
          <w:tab w:val="left" w:pos="0"/>
        </w:tabs>
        <w:spacing w:line="312" w:lineRule="auto"/>
        <w:ind w:firstLine="360"/>
        <w:jc w:val="both"/>
        <w:rPr>
          <w:sz w:val="26"/>
          <w:szCs w:val="26"/>
        </w:rPr>
      </w:pPr>
      <w:r>
        <w:rPr>
          <w:sz w:val="26"/>
          <w:szCs w:val="26"/>
        </w:rPr>
        <w:tab/>
      </w:r>
      <w:r>
        <w:rPr>
          <w:sz w:val="26"/>
          <w:szCs w:val="26"/>
        </w:rPr>
        <w:t>- Phòng Chính trị và Công tác sinh viên phối hợp với các Bộ môn lên điểm, đề xuất giải cho sinh viên và trình Ban Giám hiệu phê duyệt.</w:t>
      </w:r>
    </w:p>
    <w:p w14:paraId="66F494C9">
      <w:pPr>
        <w:tabs>
          <w:tab w:val="left" w:pos="360"/>
        </w:tabs>
        <w:spacing w:line="312" w:lineRule="auto"/>
        <w:ind w:left="360"/>
        <w:jc w:val="both"/>
        <w:rPr>
          <w:b/>
          <w:sz w:val="26"/>
          <w:szCs w:val="26"/>
        </w:rPr>
      </w:pPr>
      <w:r>
        <w:rPr>
          <w:b/>
          <w:sz w:val="26"/>
          <w:szCs w:val="26"/>
        </w:rPr>
        <w:tab/>
      </w:r>
      <w:r>
        <w:rPr>
          <w:b/>
          <w:sz w:val="26"/>
          <w:szCs w:val="26"/>
        </w:rPr>
        <w:t>Điều 6. Cách tính điểm và phân loại giải thưởng</w:t>
      </w:r>
    </w:p>
    <w:p w14:paraId="5F106EBC">
      <w:pPr>
        <w:tabs>
          <w:tab w:val="left" w:pos="0"/>
        </w:tabs>
        <w:spacing w:line="312" w:lineRule="auto"/>
        <w:ind w:firstLine="360"/>
        <w:jc w:val="both"/>
        <w:rPr>
          <w:sz w:val="26"/>
          <w:szCs w:val="26"/>
        </w:rPr>
      </w:pPr>
      <w:r>
        <w:rPr>
          <w:sz w:val="26"/>
          <w:szCs w:val="26"/>
        </w:rPr>
        <w:tab/>
      </w:r>
      <w:r>
        <w:rPr>
          <w:b/>
          <w:sz w:val="26"/>
          <w:szCs w:val="26"/>
        </w:rPr>
        <w:t>1. Cách tính điểm</w:t>
      </w:r>
      <w:r>
        <w:rPr>
          <w:sz w:val="26"/>
          <w:szCs w:val="26"/>
        </w:rPr>
        <w:t xml:space="preserve">: Điểm thi Olympic môn học chấm theo thang điểm 10 và được làm tròn đến một chữ số thập phân. </w:t>
      </w:r>
    </w:p>
    <w:p w14:paraId="069436A9">
      <w:pPr>
        <w:tabs>
          <w:tab w:val="left" w:pos="360"/>
        </w:tabs>
        <w:spacing w:line="312" w:lineRule="auto"/>
        <w:ind w:left="360"/>
        <w:jc w:val="both"/>
        <w:rPr>
          <w:b/>
          <w:sz w:val="26"/>
          <w:szCs w:val="26"/>
        </w:rPr>
      </w:pPr>
      <w:r>
        <w:rPr>
          <w:b/>
          <w:sz w:val="26"/>
          <w:szCs w:val="26"/>
        </w:rPr>
        <w:tab/>
      </w:r>
      <w:r>
        <w:rPr>
          <w:b/>
          <w:sz w:val="26"/>
          <w:szCs w:val="26"/>
        </w:rPr>
        <w:t>2. Phân loại giải thưởng:</w:t>
      </w:r>
    </w:p>
    <w:p w14:paraId="2D44E92D">
      <w:pPr>
        <w:tabs>
          <w:tab w:val="left" w:pos="360"/>
        </w:tabs>
        <w:spacing w:line="312" w:lineRule="auto"/>
        <w:ind w:left="360"/>
        <w:jc w:val="both"/>
        <w:rPr>
          <w:sz w:val="26"/>
          <w:szCs w:val="26"/>
        </w:rPr>
      </w:pPr>
      <w:r>
        <w:rPr>
          <w:sz w:val="26"/>
          <w:szCs w:val="26"/>
        </w:rPr>
        <w:tab/>
      </w:r>
      <w:r>
        <w:rPr>
          <w:sz w:val="26"/>
          <w:szCs w:val="26"/>
        </w:rPr>
        <w:t>- Tổng số giải của mỗi môn không vượt quá 40% tổng số sinh viên dự thi.</w:t>
      </w:r>
    </w:p>
    <w:p w14:paraId="110128D8">
      <w:pPr>
        <w:tabs>
          <w:tab w:val="left" w:pos="360"/>
        </w:tabs>
        <w:spacing w:line="312" w:lineRule="auto"/>
        <w:ind w:left="360"/>
        <w:jc w:val="both"/>
        <w:rPr>
          <w:sz w:val="26"/>
          <w:szCs w:val="26"/>
        </w:rPr>
      </w:pPr>
      <w:r>
        <w:rPr>
          <w:sz w:val="26"/>
          <w:szCs w:val="26"/>
        </w:rPr>
        <w:tab/>
      </w:r>
      <w:r>
        <w:rPr>
          <w:sz w:val="26"/>
          <w:szCs w:val="26"/>
        </w:rPr>
        <w:t>- Cơ cấu giải thưởng đảm bảo hợp lý và được xác định như sau:</w:t>
      </w:r>
    </w:p>
    <w:p w14:paraId="6D51E7A3">
      <w:pPr>
        <w:tabs>
          <w:tab w:val="left" w:pos="360"/>
        </w:tabs>
        <w:spacing w:line="312" w:lineRule="auto"/>
        <w:ind w:left="360"/>
        <w:jc w:val="both"/>
        <w:rPr>
          <w:sz w:val="26"/>
          <w:szCs w:val="26"/>
        </w:rPr>
      </w:pPr>
      <w:r>
        <w:rPr>
          <w:sz w:val="26"/>
          <w:szCs w:val="26"/>
        </w:rPr>
        <w:tab/>
      </w:r>
      <w:r>
        <w:rPr>
          <w:sz w:val="26"/>
          <w:szCs w:val="26"/>
        </w:rPr>
        <w:t>+ Giải Nhất: sinh viên có điểm thi cao nhất thuộc top 5%;</w:t>
      </w:r>
    </w:p>
    <w:p w14:paraId="742E19B7">
      <w:pPr>
        <w:tabs>
          <w:tab w:val="left" w:pos="360"/>
        </w:tabs>
        <w:spacing w:line="312" w:lineRule="auto"/>
        <w:ind w:left="360"/>
        <w:jc w:val="both"/>
        <w:rPr>
          <w:sz w:val="26"/>
          <w:szCs w:val="26"/>
        </w:rPr>
      </w:pPr>
      <w:r>
        <w:rPr>
          <w:sz w:val="26"/>
          <w:szCs w:val="26"/>
        </w:rPr>
        <w:tab/>
      </w:r>
      <w:r>
        <w:rPr>
          <w:sz w:val="26"/>
          <w:szCs w:val="26"/>
        </w:rPr>
        <w:t>+ Giải Nhì: sinh viên có điểm thi thuộc top 10% tiếp theo;</w:t>
      </w:r>
    </w:p>
    <w:p w14:paraId="41EB5F83">
      <w:pPr>
        <w:tabs>
          <w:tab w:val="left" w:pos="360"/>
        </w:tabs>
        <w:spacing w:line="312" w:lineRule="auto"/>
        <w:ind w:left="360"/>
        <w:jc w:val="both"/>
        <w:rPr>
          <w:sz w:val="26"/>
          <w:szCs w:val="26"/>
        </w:rPr>
      </w:pPr>
      <w:r>
        <w:rPr>
          <w:sz w:val="26"/>
          <w:szCs w:val="26"/>
        </w:rPr>
        <w:tab/>
      </w:r>
      <w:r>
        <w:rPr>
          <w:sz w:val="26"/>
          <w:szCs w:val="26"/>
        </w:rPr>
        <w:t>+ Giải Ba: sinh viên có điểm thi thuộc top 15% tiếp theo;</w:t>
      </w:r>
    </w:p>
    <w:p w14:paraId="3099720A">
      <w:pPr>
        <w:tabs>
          <w:tab w:val="left" w:pos="0"/>
        </w:tabs>
        <w:spacing w:line="312" w:lineRule="auto"/>
        <w:jc w:val="both"/>
        <w:rPr>
          <w:sz w:val="26"/>
          <w:szCs w:val="26"/>
        </w:rPr>
      </w:pPr>
      <w:r>
        <w:rPr>
          <w:sz w:val="26"/>
          <w:szCs w:val="26"/>
        </w:rPr>
        <w:tab/>
      </w:r>
      <w:r>
        <w:rPr>
          <w:sz w:val="26"/>
          <w:szCs w:val="26"/>
        </w:rPr>
        <w:t>+ Giải Khuyến khích: sinh viên có điểm thi thuộc top 10% tiếp theo, trong đó điểm bài thi phải đạt ít nhất từ 6.0 điểm trở lên.</w:t>
      </w:r>
    </w:p>
    <w:p w14:paraId="7BD6F3A1">
      <w:pPr>
        <w:tabs>
          <w:tab w:val="left" w:pos="0"/>
        </w:tabs>
        <w:spacing w:line="312" w:lineRule="auto"/>
        <w:jc w:val="both"/>
        <w:rPr>
          <w:sz w:val="26"/>
          <w:szCs w:val="26"/>
        </w:rPr>
      </w:pPr>
      <w:r>
        <w:rPr>
          <w:sz w:val="26"/>
          <w:szCs w:val="26"/>
        </w:rPr>
        <w:tab/>
      </w:r>
      <w:r>
        <w:rPr>
          <w:sz w:val="26"/>
          <w:szCs w:val="26"/>
        </w:rPr>
        <w:t>Trong những trường hợp đặc biệt, phòng Chính trị và Công tác sinh viên cùng Bộ môn trình Ban Giám hiệu phê duyệt.</w:t>
      </w:r>
    </w:p>
    <w:p w14:paraId="2CA6EE08">
      <w:pPr>
        <w:tabs>
          <w:tab w:val="left" w:pos="360"/>
        </w:tabs>
        <w:spacing w:line="312" w:lineRule="auto"/>
        <w:ind w:left="360"/>
        <w:jc w:val="both"/>
        <w:rPr>
          <w:b/>
          <w:sz w:val="26"/>
          <w:szCs w:val="26"/>
        </w:rPr>
      </w:pPr>
      <w:r>
        <w:rPr>
          <w:sz w:val="26"/>
          <w:szCs w:val="26"/>
        </w:rPr>
        <w:tab/>
      </w:r>
      <w:r>
        <w:rPr>
          <w:b/>
          <w:sz w:val="26"/>
          <w:szCs w:val="26"/>
        </w:rPr>
        <w:t>Điều 7. Quyền lợi của sinh viên tham gia thi Olympic môn học cấp Trường</w:t>
      </w:r>
    </w:p>
    <w:p w14:paraId="65826292">
      <w:pPr>
        <w:tabs>
          <w:tab w:val="left" w:pos="360"/>
        </w:tabs>
        <w:spacing w:line="312" w:lineRule="auto"/>
        <w:jc w:val="both"/>
        <w:rPr>
          <w:sz w:val="26"/>
          <w:szCs w:val="26"/>
        </w:rPr>
      </w:pPr>
      <w:r>
        <w:rPr>
          <w:sz w:val="26"/>
          <w:szCs w:val="26"/>
        </w:rPr>
        <w:tab/>
      </w:r>
      <w:r>
        <w:rPr>
          <w:sz w:val="26"/>
          <w:szCs w:val="26"/>
        </w:rPr>
        <w:tab/>
      </w:r>
      <w:r>
        <w:rPr>
          <w:sz w:val="26"/>
          <w:szCs w:val="26"/>
        </w:rPr>
        <w:t>- Được tặng Giấy khen và phần thưởng của Hiệu trưởng;</w:t>
      </w:r>
    </w:p>
    <w:p w14:paraId="5624EA62">
      <w:pPr>
        <w:tabs>
          <w:tab w:val="left" w:pos="360"/>
        </w:tabs>
        <w:spacing w:line="312" w:lineRule="auto"/>
        <w:jc w:val="both"/>
        <w:rPr>
          <w:sz w:val="26"/>
          <w:szCs w:val="26"/>
        </w:rPr>
      </w:pPr>
      <w:r>
        <w:rPr>
          <w:sz w:val="26"/>
          <w:szCs w:val="26"/>
        </w:rPr>
        <w:tab/>
      </w:r>
      <w:r>
        <w:rPr>
          <w:sz w:val="26"/>
          <w:szCs w:val="26"/>
        </w:rPr>
        <w:tab/>
      </w:r>
      <w:r>
        <w:rPr>
          <w:sz w:val="26"/>
          <w:szCs w:val="26"/>
        </w:rPr>
        <w:t>- Được cộng điểm rèn luyện theo quy định;</w:t>
      </w:r>
    </w:p>
    <w:p w14:paraId="61A3A2B7">
      <w:pPr>
        <w:tabs>
          <w:tab w:val="left" w:pos="360"/>
        </w:tabs>
        <w:spacing w:line="312" w:lineRule="auto"/>
        <w:jc w:val="both"/>
        <w:rPr>
          <w:sz w:val="26"/>
          <w:szCs w:val="26"/>
        </w:rPr>
      </w:pPr>
      <w:r>
        <w:rPr>
          <w:sz w:val="26"/>
          <w:szCs w:val="26"/>
        </w:rPr>
        <w:tab/>
      </w:r>
      <w:r>
        <w:rPr>
          <w:sz w:val="26"/>
          <w:szCs w:val="26"/>
        </w:rPr>
        <w:tab/>
      </w:r>
      <w:r>
        <w:rPr>
          <w:sz w:val="26"/>
          <w:szCs w:val="26"/>
        </w:rPr>
        <w:t>- Được điều chỉnh điểm quá trình 01 môn học tương ứng với môn thi Olympic tương ứng tại phụ lục 1 (đối với các môn Khoa học Mác – Lênin và Tư tưởng Hồ Chí Minh, Tiếng Anh, Tin học văn phòng) hoặc tương ứng tại phụ lục 2 (đối với các môn thi khác) như sau:</w:t>
      </w:r>
    </w:p>
    <w:p w14:paraId="4AAD8053">
      <w:pPr>
        <w:spacing w:line="312" w:lineRule="auto"/>
        <w:ind w:firstLine="720"/>
        <w:jc w:val="both"/>
        <w:rPr>
          <w:sz w:val="26"/>
          <w:szCs w:val="26"/>
        </w:rPr>
      </w:pPr>
      <w:r>
        <w:rPr>
          <w:sz w:val="26"/>
          <w:szCs w:val="26"/>
        </w:rPr>
        <w:t>+ G</w:t>
      </w:r>
      <w:r>
        <w:rPr>
          <w:sz w:val="26"/>
          <w:szCs w:val="26"/>
          <w:lang w:val="vi-VN"/>
        </w:rPr>
        <w:t>iải</w:t>
      </w:r>
      <w:r>
        <w:rPr>
          <w:sz w:val="26"/>
          <w:szCs w:val="26"/>
        </w:rPr>
        <w:t xml:space="preserve"> Nhất:</w:t>
      </w:r>
      <w:r>
        <w:rPr>
          <w:sz w:val="26"/>
          <w:szCs w:val="26"/>
          <w:lang w:val="vi-VN"/>
        </w:rPr>
        <w:t xml:space="preserve"> được 10</w:t>
      </w:r>
      <w:r>
        <w:rPr>
          <w:sz w:val="26"/>
          <w:szCs w:val="26"/>
        </w:rPr>
        <w:t>.0</w:t>
      </w:r>
      <w:r>
        <w:rPr>
          <w:sz w:val="26"/>
          <w:szCs w:val="26"/>
          <w:lang w:val="vi-VN"/>
        </w:rPr>
        <w:t xml:space="preserve"> </w:t>
      </w:r>
      <w:r>
        <w:rPr>
          <w:sz w:val="26"/>
          <w:szCs w:val="26"/>
        </w:rPr>
        <w:t>(mười) điểm quá trình;</w:t>
      </w:r>
    </w:p>
    <w:p w14:paraId="51B7BDFF">
      <w:pPr>
        <w:spacing w:line="312" w:lineRule="auto"/>
        <w:ind w:firstLine="720"/>
        <w:jc w:val="both"/>
        <w:rPr>
          <w:sz w:val="26"/>
          <w:szCs w:val="26"/>
        </w:rPr>
      </w:pPr>
      <w:r>
        <w:rPr>
          <w:sz w:val="26"/>
          <w:szCs w:val="26"/>
        </w:rPr>
        <w:t>+ G</w:t>
      </w:r>
      <w:r>
        <w:rPr>
          <w:sz w:val="26"/>
          <w:szCs w:val="26"/>
          <w:lang w:val="vi-VN"/>
        </w:rPr>
        <w:t>iải</w:t>
      </w:r>
      <w:r>
        <w:rPr>
          <w:sz w:val="26"/>
          <w:szCs w:val="26"/>
        </w:rPr>
        <w:t xml:space="preserve"> Nhì và giải Ba:</w:t>
      </w:r>
      <w:r>
        <w:rPr>
          <w:sz w:val="26"/>
          <w:szCs w:val="26"/>
          <w:lang w:val="vi-VN"/>
        </w:rPr>
        <w:t xml:space="preserve"> được </w:t>
      </w:r>
      <w:r>
        <w:rPr>
          <w:sz w:val="26"/>
          <w:szCs w:val="26"/>
        </w:rPr>
        <w:t>9.5 (chín phẩy năm) điểm quá trình;</w:t>
      </w:r>
    </w:p>
    <w:p w14:paraId="0F719B24">
      <w:pPr>
        <w:spacing w:line="312" w:lineRule="auto"/>
        <w:ind w:firstLine="720"/>
        <w:jc w:val="both"/>
        <w:rPr>
          <w:sz w:val="26"/>
          <w:szCs w:val="26"/>
        </w:rPr>
      </w:pPr>
      <w:r>
        <w:rPr>
          <w:sz w:val="26"/>
          <w:szCs w:val="26"/>
        </w:rPr>
        <w:t>+ G</w:t>
      </w:r>
      <w:r>
        <w:rPr>
          <w:sz w:val="26"/>
          <w:szCs w:val="26"/>
          <w:lang w:val="vi-VN"/>
        </w:rPr>
        <w:t>iải</w:t>
      </w:r>
      <w:r>
        <w:rPr>
          <w:sz w:val="26"/>
          <w:szCs w:val="26"/>
        </w:rPr>
        <w:t xml:space="preserve"> Khuyến khích:</w:t>
      </w:r>
      <w:r>
        <w:rPr>
          <w:sz w:val="26"/>
          <w:szCs w:val="26"/>
          <w:lang w:val="vi-VN"/>
        </w:rPr>
        <w:t xml:space="preserve"> được </w:t>
      </w:r>
      <w:r>
        <w:rPr>
          <w:sz w:val="26"/>
          <w:szCs w:val="26"/>
        </w:rPr>
        <w:t>9.0 (chín) điểm quá trình.</w:t>
      </w:r>
      <w:r>
        <w:rPr>
          <w:sz w:val="26"/>
          <w:szCs w:val="26"/>
          <w:lang w:val="vi-VN"/>
        </w:rPr>
        <w:t xml:space="preserve"> </w:t>
      </w:r>
    </w:p>
    <w:p w14:paraId="3A64D742">
      <w:pPr>
        <w:tabs>
          <w:tab w:val="left" w:pos="360"/>
        </w:tabs>
        <w:spacing w:line="312" w:lineRule="auto"/>
        <w:jc w:val="both"/>
        <w:rPr>
          <w:sz w:val="26"/>
          <w:szCs w:val="26"/>
        </w:rPr>
      </w:pPr>
      <w:r>
        <w:rPr>
          <w:sz w:val="26"/>
          <w:szCs w:val="26"/>
        </w:rPr>
        <w:tab/>
      </w:r>
      <w:r>
        <w:rPr>
          <w:sz w:val="26"/>
          <w:szCs w:val="26"/>
        </w:rPr>
        <w:tab/>
      </w:r>
      <w:r>
        <w:rPr>
          <w:sz w:val="26"/>
          <w:szCs w:val="26"/>
        </w:rPr>
        <w:t xml:space="preserve">- Riêng đối với sinh viên dự thi Olympic các môn Khoa học Mác – Lênin và Tư tưởng Hồ Chí Minh (vòng thi sân khấu hóa) </w:t>
      </w:r>
      <w:r>
        <w:rPr>
          <w:sz w:val="26"/>
          <w:szCs w:val="26"/>
          <w:lang w:val="vi-VN"/>
        </w:rPr>
        <w:t xml:space="preserve">và môn Tiếng Anh (vòng chung kết) </w:t>
      </w:r>
      <w:r>
        <w:rPr>
          <w:sz w:val="26"/>
          <w:szCs w:val="26"/>
        </w:rPr>
        <w:t>được lựa chọn điều chỉnh điểm môn học tương ứng tại phụ lục 1 như sau:</w:t>
      </w:r>
    </w:p>
    <w:p w14:paraId="2B7D5977">
      <w:pPr>
        <w:tabs>
          <w:tab w:val="left" w:pos="360"/>
        </w:tabs>
        <w:spacing w:line="312" w:lineRule="auto"/>
        <w:jc w:val="both"/>
        <w:rPr>
          <w:sz w:val="26"/>
          <w:szCs w:val="26"/>
        </w:rPr>
      </w:pPr>
      <w:r>
        <w:rPr>
          <w:sz w:val="26"/>
          <w:szCs w:val="26"/>
        </w:rPr>
        <w:tab/>
      </w:r>
      <w:r>
        <w:rPr>
          <w:sz w:val="26"/>
          <w:szCs w:val="26"/>
        </w:rPr>
        <w:tab/>
      </w:r>
      <w:r>
        <w:rPr>
          <w:sz w:val="26"/>
          <w:szCs w:val="26"/>
        </w:rPr>
        <w:t>+ Điểm quá trình và điểm thi giữa kỳ (nếu có): được 10.0 (mười) điểm</w:t>
      </w:r>
    </w:p>
    <w:p w14:paraId="3E3817D7">
      <w:pPr>
        <w:tabs>
          <w:tab w:val="left" w:pos="360"/>
        </w:tabs>
        <w:spacing w:line="312" w:lineRule="auto"/>
        <w:jc w:val="both"/>
        <w:rPr>
          <w:sz w:val="26"/>
          <w:szCs w:val="26"/>
        </w:rPr>
      </w:pPr>
      <w:r>
        <w:rPr>
          <w:sz w:val="26"/>
          <w:szCs w:val="26"/>
        </w:rPr>
        <w:tab/>
      </w:r>
      <w:r>
        <w:rPr>
          <w:sz w:val="26"/>
          <w:szCs w:val="26"/>
        </w:rPr>
        <w:tab/>
      </w:r>
      <w:r>
        <w:rPr>
          <w:sz w:val="26"/>
          <w:szCs w:val="26"/>
        </w:rPr>
        <w:t>+ Điểm thi kết thúc học phần được công nhận như sau:</w:t>
      </w:r>
    </w:p>
    <w:p w14:paraId="30B79BED">
      <w:pPr>
        <w:spacing w:line="312" w:lineRule="auto"/>
        <w:ind w:firstLine="720"/>
        <w:jc w:val="both"/>
        <w:rPr>
          <w:sz w:val="26"/>
          <w:szCs w:val="26"/>
        </w:rPr>
      </w:pPr>
      <w:r>
        <w:rPr>
          <w:sz w:val="26"/>
          <w:szCs w:val="26"/>
        </w:rPr>
        <w:t>G</w:t>
      </w:r>
      <w:r>
        <w:rPr>
          <w:sz w:val="26"/>
          <w:szCs w:val="26"/>
          <w:lang w:val="vi-VN"/>
        </w:rPr>
        <w:t>iải</w:t>
      </w:r>
      <w:r>
        <w:rPr>
          <w:sz w:val="26"/>
          <w:szCs w:val="26"/>
        </w:rPr>
        <w:t xml:space="preserve"> Nhất:</w:t>
      </w:r>
      <w:r>
        <w:rPr>
          <w:sz w:val="26"/>
          <w:szCs w:val="26"/>
          <w:lang w:val="vi-VN"/>
        </w:rPr>
        <w:t xml:space="preserve"> được 10</w:t>
      </w:r>
      <w:r>
        <w:rPr>
          <w:sz w:val="26"/>
          <w:szCs w:val="26"/>
        </w:rPr>
        <w:t>.0</w:t>
      </w:r>
      <w:r>
        <w:rPr>
          <w:sz w:val="26"/>
          <w:szCs w:val="26"/>
          <w:lang w:val="vi-VN"/>
        </w:rPr>
        <w:t xml:space="preserve"> </w:t>
      </w:r>
      <w:r>
        <w:rPr>
          <w:sz w:val="26"/>
          <w:szCs w:val="26"/>
        </w:rPr>
        <w:t xml:space="preserve">(mười) </w:t>
      </w:r>
      <w:r>
        <w:rPr>
          <w:sz w:val="26"/>
          <w:szCs w:val="26"/>
          <w:lang w:val="vi-VN"/>
        </w:rPr>
        <w:t>điểm</w:t>
      </w:r>
      <w:r>
        <w:rPr>
          <w:sz w:val="26"/>
          <w:szCs w:val="26"/>
        </w:rPr>
        <w:t>;</w:t>
      </w:r>
    </w:p>
    <w:p w14:paraId="15A0BAFF">
      <w:pPr>
        <w:spacing w:line="312" w:lineRule="auto"/>
        <w:ind w:firstLine="720"/>
        <w:jc w:val="both"/>
        <w:rPr>
          <w:sz w:val="26"/>
          <w:szCs w:val="26"/>
        </w:rPr>
      </w:pPr>
      <w:r>
        <w:rPr>
          <w:sz w:val="26"/>
          <w:szCs w:val="26"/>
        </w:rPr>
        <w:t>G</w:t>
      </w:r>
      <w:r>
        <w:rPr>
          <w:sz w:val="26"/>
          <w:szCs w:val="26"/>
          <w:lang w:val="vi-VN"/>
        </w:rPr>
        <w:t>iải</w:t>
      </w:r>
      <w:r>
        <w:rPr>
          <w:sz w:val="26"/>
          <w:szCs w:val="26"/>
        </w:rPr>
        <w:t xml:space="preserve"> Nhì:</w:t>
      </w:r>
      <w:r>
        <w:rPr>
          <w:sz w:val="26"/>
          <w:szCs w:val="26"/>
          <w:lang w:val="vi-VN"/>
        </w:rPr>
        <w:t xml:space="preserve"> được </w:t>
      </w:r>
      <w:r>
        <w:rPr>
          <w:sz w:val="26"/>
          <w:szCs w:val="26"/>
        </w:rPr>
        <w:t>9.5 (chín phẩy năm)</w:t>
      </w:r>
      <w:r>
        <w:rPr>
          <w:sz w:val="26"/>
          <w:szCs w:val="26"/>
          <w:lang w:val="vi-VN"/>
        </w:rPr>
        <w:t xml:space="preserve"> điểm</w:t>
      </w:r>
      <w:r>
        <w:rPr>
          <w:sz w:val="26"/>
          <w:szCs w:val="26"/>
        </w:rPr>
        <w:t>;</w:t>
      </w:r>
    </w:p>
    <w:p w14:paraId="1506FEA5">
      <w:pPr>
        <w:spacing w:line="312" w:lineRule="auto"/>
        <w:ind w:firstLine="720"/>
        <w:jc w:val="both"/>
        <w:rPr>
          <w:sz w:val="26"/>
          <w:szCs w:val="26"/>
        </w:rPr>
      </w:pPr>
      <w:r>
        <w:rPr>
          <w:sz w:val="26"/>
          <w:szCs w:val="26"/>
        </w:rPr>
        <w:t>G</w:t>
      </w:r>
      <w:r>
        <w:rPr>
          <w:sz w:val="26"/>
          <w:szCs w:val="26"/>
          <w:lang w:val="vi-VN"/>
        </w:rPr>
        <w:t>iải</w:t>
      </w:r>
      <w:r>
        <w:rPr>
          <w:sz w:val="26"/>
          <w:szCs w:val="26"/>
        </w:rPr>
        <w:t xml:space="preserve"> Ba:</w:t>
      </w:r>
      <w:r>
        <w:rPr>
          <w:sz w:val="26"/>
          <w:szCs w:val="26"/>
          <w:lang w:val="vi-VN"/>
        </w:rPr>
        <w:t xml:space="preserve"> được </w:t>
      </w:r>
      <w:r>
        <w:rPr>
          <w:sz w:val="26"/>
          <w:szCs w:val="26"/>
        </w:rPr>
        <w:t>9.0 (chín)</w:t>
      </w:r>
      <w:r>
        <w:rPr>
          <w:sz w:val="26"/>
          <w:szCs w:val="26"/>
          <w:lang w:val="vi-VN"/>
        </w:rPr>
        <w:t xml:space="preserve"> điểm</w:t>
      </w:r>
      <w:r>
        <w:rPr>
          <w:sz w:val="26"/>
          <w:szCs w:val="26"/>
        </w:rPr>
        <w:t>;</w:t>
      </w:r>
    </w:p>
    <w:p w14:paraId="69678DC6">
      <w:pPr>
        <w:spacing w:line="312" w:lineRule="auto"/>
        <w:ind w:firstLine="720"/>
        <w:jc w:val="both"/>
        <w:rPr>
          <w:sz w:val="26"/>
          <w:szCs w:val="26"/>
        </w:rPr>
      </w:pPr>
      <w:r>
        <w:rPr>
          <w:sz w:val="26"/>
          <w:szCs w:val="26"/>
        </w:rPr>
        <w:t>G</w:t>
      </w:r>
      <w:r>
        <w:rPr>
          <w:sz w:val="26"/>
          <w:szCs w:val="26"/>
          <w:lang w:val="vi-VN"/>
        </w:rPr>
        <w:t>iải</w:t>
      </w:r>
      <w:r>
        <w:rPr>
          <w:sz w:val="26"/>
          <w:szCs w:val="26"/>
        </w:rPr>
        <w:t xml:space="preserve"> Khuyến khích:</w:t>
      </w:r>
      <w:r>
        <w:rPr>
          <w:sz w:val="26"/>
          <w:szCs w:val="26"/>
          <w:lang w:val="vi-VN"/>
        </w:rPr>
        <w:t xml:space="preserve"> được </w:t>
      </w:r>
      <w:r>
        <w:rPr>
          <w:sz w:val="26"/>
          <w:szCs w:val="26"/>
        </w:rPr>
        <w:t>8.5 (tám phẩy năm)</w:t>
      </w:r>
      <w:r>
        <w:rPr>
          <w:sz w:val="26"/>
          <w:szCs w:val="26"/>
          <w:lang w:val="vi-VN"/>
        </w:rPr>
        <w:t xml:space="preserve"> điểm</w:t>
      </w:r>
      <w:r>
        <w:rPr>
          <w:sz w:val="26"/>
          <w:szCs w:val="26"/>
        </w:rPr>
        <w:t>.</w:t>
      </w:r>
    </w:p>
    <w:p w14:paraId="05168E32">
      <w:pPr>
        <w:spacing w:line="312" w:lineRule="auto"/>
        <w:contextualSpacing/>
        <w:jc w:val="center"/>
        <w:rPr>
          <w:sz w:val="26"/>
          <w:szCs w:val="26"/>
        </w:rPr>
      </w:pPr>
      <w:r>
        <w:rPr>
          <w:b/>
          <w:bCs/>
          <w:sz w:val="26"/>
          <w:szCs w:val="26"/>
        </w:rPr>
        <w:t xml:space="preserve">Chương III </w:t>
      </w:r>
    </w:p>
    <w:p w14:paraId="0D3EBCF4">
      <w:pPr>
        <w:spacing w:line="312" w:lineRule="auto"/>
        <w:contextualSpacing/>
        <w:jc w:val="center"/>
        <w:rPr>
          <w:b/>
          <w:bCs/>
          <w:sz w:val="26"/>
          <w:szCs w:val="26"/>
        </w:rPr>
      </w:pPr>
      <w:r>
        <w:rPr>
          <w:b/>
          <w:bCs/>
          <w:sz w:val="26"/>
          <w:szCs w:val="26"/>
        </w:rPr>
        <w:t>       QUY ĐỊNH VỀ THI OLYMPIC CÁC MÔN HỌC CẤP QUỐC GIA</w:t>
      </w:r>
    </w:p>
    <w:p w14:paraId="36127CCF">
      <w:pPr>
        <w:tabs>
          <w:tab w:val="left" w:pos="0"/>
        </w:tabs>
        <w:spacing w:line="312" w:lineRule="auto"/>
        <w:ind w:firstLine="360"/>
        <w:jc w:val="both"/>
        <w:rPr>
          <w:sz w:val="26"/>
          <w:szCs w:val="26"/>
          <w:lang w:val="fr-FR"/>
        </w:rPr>
      </w:pPr>
    </w:p>
    <w:p w14:paraId="23D3E110">
      <w:pPr>
        <w:tabs>
          <w:tab w:val="left" w:pos="0"/>
        </w:tabs>
        <w:spacing w:line="312" w:lineRule="auto"/>
        <w:jc w:val="both"/>
        <w:rPr>
          <w:b/>
          <w:sz w:val="26"/>
          <w:szCs w:val="26"/>
          <w:lang w:val="fr-FR"/>
        </w:rPr>
      </w:pPr>
      <w:r>
        <w:rPr>
          <w:b/>
          <w:sz w:val="26"/>
          <w:szCs w:val="26"/>
          <w:lang w:val="fr-FR"/>
        </w:rPr>
        <w:tab/>
      </w:r>
      <w:r>
        <w:rPr>
          <w:b/>
          <w:sz w:val="26"/>
          <w:szCs w:val="26"/>
          <w:lang w:val="fr-FR"/>
        </w:rPr>
        <w:t>Điều 8. Điều kiện sinh viên được tham gia thi Olympic môn học cấp Quốc gia</w:t>
      </w:r>
    </w:p>
    <w:p w14:paraId="05C89A4F">
      <w:pPr>
        <w:tabs>
          <w:tab w:val="left" w:pos="0"/>
        </w:tabs>
        <w:spacing w:line="312" w:lineRule="auto"/>
        <w:ind w:firstLine="360"/>
        <w:jc w:val="both"/>
        <w:rPr>
          <w:sz w:val="26"/>
          <w:szCs w:val="26"/>
        </w:rPr>
      </w:pPr>
      <w:r>
        <w:rPr>
          <w:sz w:val="26"/>
          <w:szCs w:val="26"/>
        </w:rPr>
        <w:tab/>
      </w:r>
      <w:r>
        <w:rPr>
          <w:sz w:val="26"/>
          <w:szCs w:val="26"/>
        </w:rPr>
        <w:t>- Tham gia học tập đầy đủ và đạt yêu cầu theo quy định chương trình bồi dưỡng của môn học dự thi do Bộ môn phụ trách;</w:t>
      </w:r>
    </w:p>
    <w:p w14:paraId="32C6B281">
      <w:pPr>
        <w:tabs>
          <w:tab w:val="left" w:pos="0"/>
        </w:tabs>
        <w:spacing w:line="312" w:lineRule="auto"/>
        <w:ind w:firstLine="360"/>
        <w:jc w:val="both"/>
        <w:rPr>
          <w:sz w:val="26"/>
          <w:szCs w:val="26"/>
          <w:lang w:val="fr-FR"/>
        </w:rPr>
      </w:pPr>
      <w:r>
        <w:rPr>
          <w:sz w:val="26"/>
          <w:szCs w:val="26"/>
        </w:rPr>
        <w:tab/>
      </w:r>
      <w:r>
        <w:rPr>
          <w:sz w:val="26"/>
          <w:szCs w:val="26"/>
        </w:rPr>
        <w:t>- Được Bộ môn</w:t>
      </w:r>
      <w:r>
        <w:rPr>
          <w:sz w:val="26"/>
          <w:szCs w:val="26"/>
          <w:lang w:val="fr-FR"/>
        </w:rPr>
        <w:t xml:space="preserve"> tuyển chọn, đề cử tham gia thi </w:t>
      </w:r>
      <w:r>
        <w:rPr>
          <w:sz w:val="26"/>
          <w:szCs w:val="26"/>
        </w:rPr>
        <w:t>Olympic cấp Quốc gia</w:t>
      </w:r>
      <w:r>
        <w:rPr>
          <w:sz w:val="26"/>
          <w:szCs w:val="26"/>
          <w:lang w:val="fr-FR"/>
        </w:rPr>
        <w:t xml:space="preserve"> và được Ban Giám hiệu phê duyệt.</w:t>
      </w:r>
    </w:p>
    <w:p w14:paraId="31B57E4D">
      <w:pPr>
        <w:tabs>
          <w:tab w:val="left" w:pos="360"/>
        </w:tabs>
        <w:spacing w:line="312" w:lineRule="auto"/>
        <w:jc w:val="both"/>
        <w:rPr>
          <w:b/>
          <w:sz w:val="26"/>
          <w:szCs w:val="26"/>
        </w:rPr>
      </w:pPr>
      <w:r>
        <w:rPr>
          <w:b/>
          <w:sz w:val="26"/>
          <w:szCs w:val="26"/>
        </w:rPr>
        <w:tab/>
      </w:r>
      <w:r>
        <w:rPr>
          <w:b/>
          <w:sz w:val="26"/>
          <w:szCs w:val="26"/>
        </w:rPr>
        <w:tab/>
      </w:r>
      <w:r>
        <w:rPr>
          <w:b/>
          <w:sz w:val="26"/>
          <w:szCs w:val="26"/>
          <w:lang w:val="fr-FR"/>
        </w:rPr>
        <w:t>Điều 9. Trách nhiệm và q</w:t>
      </w:r>
      <w:r>
        <w:rPr>
          <w:b/>
          <w:sz w:val="26"/>
          <w:szCs w:val="26"/>
        </w:rPr>
        <w:t>uyền lợi của sinh viên khi thi Olympic môn học cấp Quốc gia</w:t>
      </w:r>
    </w:p>
    <w:p w14:paraId="4066E89D">
      <w:pPr>
        <w:tabs>
          <w:tab w:val="left" w:pos="360"/>
        </w:tabs>
        <w:spacing w:line="312" w:lineRule="auto"/>
        <w:jc w:val="both"/>
        <w:rPr>
          <w:b/>
          <w:sz w:val="26"/>
          <w:szCs w:val="26"/>
        </w:rPr>
      </w:pPr>
      <w:r>
        <w:rPr>
          <w:b/>
          <w:sz w:val="26"/>
          <w:szCs w:val="26"/>
        </w:rPr>
        <w:tab/>
      </w:r>
      <w:r>
        <w:rPr>
          <w:b/>
          <w:sz w:val="26"/>
          <w:szCs w:val="26"/>
        </w:rPr>
        <w:tab/>
      </w:r>
      <w:r>
        <w:rPr>
          <w:b/>
          <w:sz w:val="26"/>
          <w:szCs w:val="26"/>
        </w:rPr>
        <w:t>1. Trách nhiệm của sinh viên</w:t>
      </w:r>
    </w:p>
    <w:p w14:paraId="6509EB70">
      <w:pPr>
        <w:tabs>
          <w:tab w:val="left" w:pos="360"/>
        </w:tabs>
        <w:spacing w:line="312" w:lineRule="auto"/>
        <w:jc w:val="both"/>
        <w:rPr>
          <w:color w:val="000000"/>
          <w:sz w:val="26"/>
          <w:szCs w:val="26"/>
        </w:rPr>
      </w:pPr>
      <w:r>
        <w:rPr>
          <w:color w:val="000000"/>
          <w:sz w:val="26"/>
          <w:szCs w:val="26"/>
        </w:rPr>
        <w:tab/>
      </w:r>
      <w:r>
        <w:rPr>
          <w:color w:val="000000"/>
          <w:sz w:val="26"/>
          <w:szCs w:val="26"/>
        </w:rPr>
        <w:tab/>
      </w:r>
      <w:r>
        <w:rPr>
          <w:color w:val="000000"/>
          <w:sz w:val="26"/>
          <w:szCs w:val="26"/>
        </w:rPr>
        <w:t>- Tuân thủ nghiêm túc các quy định của Trường và của giáo viên phụ trách đội thi;</w:t>
      </w:r>
    </w:p>
    <w:p w14:paraId="76A1C878">
      <w:pPr>
        <w:tabs>
          <w:tab w:val="left" w:pos="360"/>
        </w:tabs>
        <w:spacing w:line="312" w:lineRule="auto"/>
        <w:jc w:val="both"/>
        <w:rPr>
          <w:color w:val="000000"/>
          <w:sz w:val="26"/>
          <w:szCs w:val="26"/>
        </w:rPr>
      </w:pPr>
      <w:r>
        <w:rPr>
          <w:color w:val="000000"/>
          <w:sz w:val="26"/>
          <w:szCs w:val="26"/>
        </w:rPr>
        <w:tab/>
      </w:r>
      <w:r>
        <w:rPr>
          <w:color w:val="000000"/>
          <w:sz w:val="26"/>
          <w:szCs w:val="26"/>
        </w:rPr>
        <w:tab/>
      </w:r>
      <w:r>
        <w:rPr>
          <w:color w:val="000000"/>
          <w:sz w:val="26"/>
          <w:szCs w:val="26"/>
        </w:rPr>
        <w:t>- Có mặt tại địa điểm thi đúng ngày, giờ quy định;</w:t>
      </w:r>
    </w:p>
    <w:p w14:paraId="5D6E7D7C">
      <w:pPr>
        <w:tabs>
          <w:tab w:val="left" w:pos="360"/>
        </w:tabs>
        <w:spacing w:line="312" w:lineRule="auto"/>
        <w:jc w:val="both"/>
        <w:rPr>
          <w:color w:val="000000"/>
          <w:sz w:val="26"/>
          <w:szCs w:val="26"/>
        </w:rPr>
      </w:pPr>
      <w:r>
        <w:rPr>
          <w:color w:val="000000"/>
          <w:sz w:val="26"/>
          <w:szCs w:val="26"/>
        </w:rPr>
        <w:tab/>
      </w:r>
      <w:r>
        <w:rPr>
          <w:color w:val="000000"/>
          <w:sz w:val="26"/>
          <w:szCs w:val="26"/>
        </w:rPr>
        <w:tab/>
      </w:r>
      <w:r>
        <w:rPr>
          <w:color w:val="000000"/>
          <w:sz w:val="26"/>
          <w:szCs w:val="26"/>
        </w:rPr>
        <w:t>- Phải thực hiện nghiêm túc các quy định của Ban Tổ chức cuộc thi.</w:t>
      </w:r>
    </w:p>
    <w:p w14:paraId="3680AA6D">
      <w:pPr>
        <w:tabs>
          <w:tab w:val="left" w:pos="360"/>
        </w:tabs>
        <w:spacing w:line="312" w:lineRule="auto"/>
        <w:jc w:val="both"/>
        <w:rPr>
          <w:b/>
          <w:sz w:val="26"/>
          <w:szCs w:val="26"/>
        </w:rPr>
      </w:pPr>
      <w:r>
        <w:rPr>
          <w:b/>
          <w:sz w:val="26"/>
          <w:szCs w:val="26"/>
        </w:rPr>
        <w:tab/>
      </w:r>
      <w:r>
        <w:rPr>
          <w:b/>
          <w:sz w:val="26"/>
          <w:szCs w:val="26"/>
        </w:rPr>
        <w:tab/>
      </w:r>
      <w:r>
        <w:rPr>
          <w:b/>
          <w:sz w:val="26"/>
          <w:szCs w:val="26"/>
        </w:rPr>
        <w:t>2. Quyền lợi của sinh viên</w:t>
      </w:r>
    </w:p>
    <w:p w14:paraId="5ACFEE2D">
      <w:pPr>
        <w:tabs>
          <w:tab w:val="left" w:pos="360"/>
        </w:tabs>
        <w:spacing w:line="312" w:lineRule="auto"/>
        <w:jc w:val="both"/>
        <w:rPr>
          <w:sz w:val="26"/>
          <w:szCs w:val="26"/>
        </w:rPr>
      </w:pPr>
      <w:r>
        <w:rPr>
          <w:i/>
          <w:sz w:val="26"/>
          <w:szCs w:val="26"/>
        </w:rPr>
        <w:tab/>
      </w:r>
      <w:r>
        <w:rPr>
          <w:i/>
          <w:sz w:val="26"/>
          <w:szCs w:val="26"/>
        </w:rPr>
        <w:tab/>
      </w:r>
      <w:r>
        <w:rPr>
          <w:sz w:val="26"/>
          <w:szCs w:val="26"/>
        </w:rPr>
        <w:t>Sinh viên đạt giải trong kỳ thi Olympic cấp Quốc gia được:</w:t>
      </w:r>
    </w:p>
    <w:p w14:paraId="7EC7D056">
      <w:pPr>
        <w:tabs>
          <w:tab w:val="left" w:pos="360"/>
        </w:tabs>
        <w:spacing w:line="312" w:lineRule="auto"/>
        <w:jc w:val="both"/>
        <w:rPr>
          <w:sz w:val="26"/>
          <w:szCs w:val="26"/>
        </w:rPr>
      </w:pPr>
      <w:r>
        <w:rPr>
          <w:sz w:val="26"/>
          <w:szCs w:val="26"/>
        </w:rPr>
        <w:tab/>
      </w:r>
      <w:r>
        <w:rPr>
          <w:sz w:val="26"/>
          <w:szCs w:val="26"/>
        </w:rPr>
        <w:tab/>
      </w:r>
      <w:r>
        <w:rPr>
          <w:sz w:val="26"/>
          <w:szCs w:val="26"/>
        </w:rPr>
        <w:t>- Tặng Giấy khen và phần thưởng của Hiệu trưởng;</w:t>
      </w:r>
    </w:p>
    <w:p w14:paraId="1D24FA62">
      <w:pPr>
        <w:tabs>
          <w:tab w:val="left" w:pos="360"/>
        </w:tabs>
        <w:spacing w:line="312" w:lineRule="auto"/>
        <w:jc w:val="both"/>
        <w:rPr>
          <w:sz w:val="26"/>
          <w:szCs w:val="26"/>
        </w:rPr>
      </w:pPr>
      <w:r>
        <w:rPr>
          <w:sz w:val="26"/>
          <w:szCs w:val="26"/>
        </w:rPr>
        <w:tab/>
      </w:r>
      <w:r>
        <w:rPr>
          <w:sz w:val="26"/>
          <w:szCs w:val="26"/>
        </w:rPr>
        <w:tab/>
      </w:r>
      <w:r>
        <w:rPr>
          <w:sz w:val="26"/>
          <w:szCs w:val="26"/>
        </w:rPr>
        <w:t>- Cộng điểm rèn luyện theo quy định;</w:t>
      </w:r>
    </w:p>
    <w:p w14:paraId="32727439">
      <w:pPr>
        <w:tabs>
          <w:tab w:val="left" w:pos="360"/>
        </w:tabs>
        <w:spacing w:line="312" w:lineRule="auto"/>
        <w:jc w:val="both"/>
        <w:rPr>
          <w:sz w:val="26"/>
          <w:szCs w:val="26"/>
        </w:rPr>
      </w:pPr>
      <w:r>
        <w:rPr>
          <w:sz w:val="26"/>
          <w:szCs w:val="26"/>
        </w:rPr>
        <w:tab/>
      </w:r>
      <w:r>
        <w:rPr>
          <w:sz w:val="26"/>
          <w:szCs w:val="26"/>
        </w:rPr>
        <w:tab/>
      </w:r>
      <w:r>
        <w:rPr>
          <w:sz w:val="26"/>
          <w:szCs w:val="26"/>
        </w:rPr>
        <w:t>- Được điều chỉnh điểm môn học theo quy định tại Điều 10 của Quy định này.</w:t>
      </w:r>
    </w:p>
    <w:p w14:paraId="25BC48FB">
      <w:pPr>
        <w:tabs>
          <w:tab w:val="left" w:pos="360"/>
        </w:tabs>
        <w:spacing w:line="312" w:lineRule="auto"/>
        <w:jc w:val="both"/>
        <w:rPr>
          <w:b/>
          <w:sz w:val="26"/>
          <w:szCs w:val="26"/>
        </w:rPr>
      </w:pPr>
      <w:r>
        <w:rPr>
          <w:b/>
          <w:sz w:val="26"/>
          <w:szCs w:val="26"/>
        </w:rPr>
        <w:tab/>
      </w:r>
      <w:r>
        <w:rPr>
          <w:b/>
          <w:sz w:val="26"/>
          <w:szCs w:val="26"/>
        </w:rPr>
        <w:tab/>
      </w:r>
      <w:r>
        <w:rPr>
          <w:b/>
          <w:sz w:val="26"/>
          <w:szCs w:val="26"/>
          <w:lang w:val="fr-FR"/>
        </w:rPr>
        <w:t xml:space="preserve">Điều 10. </w:t>
      </w:r>
      <w:r>
        <w:rPr>
          <w:b/>
          <w:sz w:val="26"/>
          <w:szCs w:val="26"/>
        </w:rPr>
        <w:t>Quy định về điều chỉnh điểm môn học cho sinh viên</w:t>
      </w:r>
    </w:p>
    <w:p w14:paraId="183CCED0">
      <w:pPr>
        <w:tabs>
          <w:tab w:val="left" w:pos="360"/>
        </w:tabs>
        <w:spacing w:line="312" w:lineRule="auto"/>
        <w:jc w:val="both"/>
        <w:rPr>
          <w:b/>
          <w:sz w:val="26"/>
          <w:szCs w:val="26"/>
        </w:rPr>
      </w:pPr>
      <w:r>
        <w:rPr>
          <w:sz w:val="26"/>
          <w:szCs w:val="26"/>
        </w:rPr>
        <w:tab/>
      </w:r>
      <w:r>
        <w:rPr>
          <w:sz w:val="26"/>
          <w:szCs w:val="26"/>
        </w:rPr>
        <w:tab/>
      </w:r>
      <w:r>
        <w:rPr>
          <w:b/>
          <w:sz w:val="26"/>
          <w:szCs w:val="26"/>
        </w:rPr>
        <w:t>1. Quy định về điều chỉnh điểm môn học</w:t>
      </w:r>
    </w:p>
    <w:p w14:paraId="309CC0E6">
      <w:pPr>
        <w:tabs>
          <w:tab w:val="left" w:pos="360"/>
        </w:tabs>
        <w:spacing w:line="312" w:lineRule="auto"/>
        <w:jc w:val="both"/>
        <w:rPr>
          <w:b/>
          <w:i/>
          <w:sz w:val="26"/>
          <w:szCs w:val="26"/>
        </w:rPr>
      </w:pPr>
      <w:r>
        <w:rPr>
          <w:b/>
          <w:i/>
          <w:sz w:val="26"/>
          <w:szCs w:val="26"/>
        </w:rPr>
        <w:tab/>
      </w:r>
      <w:r>
        <w:rPr>
          <w:b/>
          <w:i/>
          <w:sz w:val="26"/>
          <w:szCs w:val="26"/>
        </w:rPr>
        <w:tab/>
      </w:r>
      <w:r>
        <w:rPr>
          <w:b/>
          <w:i/>
          <w:sz w:val="26"/>
          <w:szCs w:val="26"/>
        </w:rPr>
        <w:t>1.1. Sinh viên được chọn vào đội tuyển đi dự thi Olympic cấp Quốc gia</w:t>
      </w:r>
    </w:p>
    <w:p w14:paraId="505BA6B1">
      <w:pPr>
        <w:tabs>
          <w:tab w:val="left" w:pos="360"/>
        </w:tabs>
        <w:spacing w:line="312" w:lineRule="auto"/>
        <w:jc w:val="both"/>
        <w:rPr>
          <w:i/>
          <w:sz w:val="26"/>
          <w:szCs w:val="26"/>
        </w:rPr>
      </w:pPr>
      <w:r>
        <w:rPr>
          <w:i/>
          <w:sz w:val="26"/>
          <w:szCs w:val="26"/>
        </w:rPr>
        <w:tab/>
      </w:r>
      <w:r>
        <w:rPr>
          <w:i/>
          <w:sz w:val="26"/>
          <w:szCs w:val="26"/>
        </w:rPr>
        <w:tab/>
      </w:r>
      <w:r>
        <w:rPr>
          <w:i/>
          <w:sz w:val="26"/>
          <w:szCs w:val="26"/>
        </w:rPr>
        <w:t>a/ Đối với sinh viên đã và đang học 1 trong các môn học tương ứng với môn dự thi Olympic:</w:t>
      </w:r>
    </w:p>
    <w:p w14:paraId="639613B8">
      <w:pPr>
        <w:tabs>
          <w:tab w:val="left" w:pos="360"/>
        </w:tabs>
        <w:spacing w:line="312" w:lineRule="auto"/>
        <w:jc w:val="both"/>
        <w:rPr>
          <w:sz w:val="26"/>
          <w:szCs w:val="26"/>
        </w:rPr>
      </w:pPr>
      <w:r>
        <w:rPr>
          <w:sz w:val="26"/>
          <w:szCs w:val="26"/>
        </w:rPr>
        <w:tab/>
      </w:r>
      <w:r>
        <w:rPr>
          <w:sz w:val="26"/>
          <w:szCs w:val="26"/>
        </w:rPr>
        <w:tab/>
      </w:r>
      <w:r>
        <w:rPr>
          <w:sz w:val="26"/>
          <w:szCs w:val="26"/>
        </w:rPr>
        <w:t>* Sinh viên được lựa chọn điều chỉnh điểm các môn học tương ứng với môn dự thi Olympic cấp Quốc gia (theo phụ lục 2) như sau:</w:t>
      </w:r>
    </w:p>
    <w:p w14:paraId="4633F4D3">
      <w:pPr>
        <w:tabs>
          <w:tab w:val="left" w:pos="360"/>
        </w:tabs>
        <w:spacing w:line="312" w:lineRule="auto"/>
        <w:jc w:val="both"/>
        <w:rPr>
          <w:sz w:val="26"/>
          <w:szCs w:val="26"/>
        </w:rPr>
      </w:pPr>
      <w:r>
        <w:rPr>
          <w:sz w:val="26"/>
          <w:szCs w:val="26"/>
        </w:rPr>
        <w:tab/>
      </w:r>
      <w:r>
        <w:rPr>
          <w:sz w:val="26"/>
          <w:szCs w:val="26"/>
        </w:rPr>
        <w:tab/>
      </w:r>
      <w:r>
        <w:rPr>
          <w:sz w:val="26"/>
          <w:szCs w:val="26"/>
        </w:rPr>
        <w:t>- Điểm quá trình và điểm thi giữa kỳ (nếu có): được 10.0 (mười) điểm</w:t>
      </w:r>
    </w:p>
    <w:p w14:paraId="5C1802CC">
      <w:pPr>
        <w:tabs>
          <w:tab w:val="left" w:pos="360"/>
        </w:tabs>
        <w:spacing w:line="312" w:lineRule="auto"/>
        <w:jc w:val="both"/>
        <w:rPr>
          <w:sz w:val="26"/>
          <w:szCs w:val="26"/>
        </w:rPr>
      </w:pPr>
      <w:r>
        <w:rPr>
          <w:sz w:val="26"/>
          <w:szCs w:val="26"/>
        </w:rPr>
        <w:tab/>
      </w:r>
      <w:r>
        <w:rPr>
          <w:sz w:val="26"/>
          <w:szCs w:val="26"/>
        </w:rPr>
        <w:tab/>
      </w:r>
      <w:r>
        <w:rPr>
          <w:sz w:val="26"/>
          <w:szCs w:val="26"/>
        </w:rPr>
        <w:t>- Điểm thi kết thúc học phần được công nhận như sau:</w:t>
      </w:r>
    </w:p>
    <w:p w14:paraId="6AD6EB94">
      <w:pPr>
        <w:spacing w:line="312" w:lineRule="auto"/>
        <w:ind w:firstLine="720"/>
        <w:jc w:val="both"/>
        <w:rPr>
          <w:sz w:val="26"/>
          <w:szCs w:val="26"/>
        </w:rPr>
      </w:pPr>
      <w:r>
        <w:rPr>
          <w:sz w:val="26"/>
          <w:szCs w:val="26"/>
        </w:rPr>
        <w:t>+ G</w:t>
      </w:r>
      <w:r>
        <w:rPr>
          <w:sz w:val="26"/>
          <w:szCs w:val="26"/>
          <w:lang w:val="vi-VN"/>
        </w:rPr>
        <w:t>iải</w:t>
      </w:r>
      <w:r>
        <w:rPr>
          <w:sz w:val="26"/>
          <w:szCs w:val="26"/>
        </w:rPr>
        <w:t xml:space="preserve"> Nhất:</w:t>
      </w:r>
      <w:r>
        <w:rPr>
          <w:sz w:val="26"/>
          <w:szCs w:val="26"/>
          <w:lang w:val="vi-VN"/>
        </w:rPr>
        <w:t xml:space="preserve"> được 10</w:t>
      </w:r>
      <w:r>
        <w:rPr>
          <w:sz w:val="26"/>
          <w:szCs w:val="26"/>
        </w:rPr>
        <w:t>.0</w:t>
      </w:r>
      <w:r>
        <w:rPr>
          <w:sz w:val="26"/>
          <w:szCs w:val="26"/>
          <w:lang w:val="vi-VN"/>
        </w:rPr>
        <w:t xml:space="preserve"> </w:t>
      </w:r>
      <w:r>
        <w:rPr>
          <w:sz w:val="26"/>
          <w:szCs w:val="26"/>
        </w:rPr>
        <w:t xml:space="preserve">(mười) </w:t>
      </w:r>
      <w:r>
        <w:rPr>
          <w:sz w:val="26"/>
          <w:szCs w:val="26"/>
          <w:lang w:val="vi-VN"/>
        </w:rPr>
        <w:t>điểm</w:t>
      </w:r>
      <w:r>
        <w:rPr>
          <w:sz w:val="26"/>
          <w:szCs w:val="26"/>
        </w:rPr>
        <w:t>;</w:t>
      </w:r>
    </w:p>
    <w:p w14:paraId="08E1581F">
      <w:pPr>
        <w:spacing w:line="312" w:lineRule="auto"/>
        <w:ind w:firstLine="720"/>
        <w:jc w:val="both"/>
        <w:rPr>
          <w:sz w:val="26"/>
          <w:szCs w:val="26"/>
        </w:rPr>
      </w:pPr>
      <w:r>
        <w:rPr>
          <w:sz w:val="26"/>
          <w:szCs w:val="26"/>
        </w:rPr>
        <w:t>+ G</w:t>
      </w:r>
      <w:r>
        <w:rPr>
          <w:sz w:val="26"/>
          <w:szCs w:val="26"/>
          <w:lang w:val="vi-VN"/>
        </w:rPr>
        <w:t>iải</w:t>
      </w:r>
      <w:r>
        <w:rPr>
          <w:sz w:val="26"/>
          <w:szCs w:val="26"/>
        </w:rPr>
        <w:t xml:space="preserve"> Nhì:</w:t>
      </w:r>
      <w:r>
        <w:rPr>
          <w:sz w:val="26"/>
          <w:szCs w:val="26"/>
          <w:lang w:val="vi-VN"/>
        </w:rPr>
        <w:t xml:space="preserve"> được </w:t>
      </w:r>
      <w:r>
        <w:rPr>
          <w:sz w:val="26"/>
          <w:szCs w:val="26"/>
        </w:rPr>
        <w:t>9.5 (chín phẩy năm)</w:t>
      </w:r>
      <w:r>
        <w:rPr>
          <w:sz w:val="26"/>
          <w:szCs w:val="26"/>
          <w:lang w:val="vi-VN"/>
        </w:rPr>
        <w:t xml:space="preserve"> điểm</w:t>
      </w:r>
      <w:r>
        <w:rPr>
          <w:sz w:val="26"/>
          <w:szCs w:val="26"/>
        </w:rPr>
        <w:t>;</w:t>
      </w:r>
    </w:p>
    <w:p w14:paraId="35FAF87D">
      <w:pPr>
        <w:spacing w:line="312" w:lineRule="auto"/>
        <w:ind w:firstLine="720"/>
        <w:jc w:val="both"/>
        <w:rPr>
          <w:sz w:val="26"/>
          <w:szCs w:val="26"/>
        </w:rPr>
      </w:pPr>
      <w:r>
        <w:rPr>
          <w:sz w:val="26"/>
          <w:szCs w:val="26"/>
        </w:rPr>
        <w:t>+ G</w:t>
      </w:r>
      <w:r>
        <w:rPr>
          <w:sz w:val="26"/>
          <w:szCs w:val="26"/>
          <w:lang w:val="vi-VN"/>
        </w:rPr>
        <w:t>iải</w:t>
      </w:r>
      <w:r>
        <w:rPr>
          <w:sz w:val="26"/>
          <w:szCs w:val="26"/>
        </w:rPr>
        <w:t xml:space="preserve"> Ba:</w:t>
      </w:r>
      <w:r>
        <w:rPr>
          <w:sz w:val="26"/>
          <w:szCs w:val="26"/>
          <w:lang w:val="vi-VN"/>
        </w:rPr>
        <w:t xml:space="preserve"> được </w:t>
      </w:r>
      <w:r>
        <w:rPr>
          <w:sz w:val="26"/>
          <w:szCs w:val="26"/>
        </w:rPr>
        <w:t>9.0 (chín)</w:t>
      </w:r>
      <w:r>
        <w:rPr>
          <w:sz w:val="26"/>
          <w:szCs w:val="26"/>
          <w:lang w:val="vi-VN"/>
        </w:rPr>
        <w:t xml:space="preserve"> điểm</w:t>
      </w:r>
      <w:r>
        <w:rPr>
          <w:sz w:val="26"/>
          <w:szCs w:val="26"/>
        </w:rPr>
        <w:t>;</w:t>
      </w:r>
    </w:p>
    <w:p w14:paraId="6B46C635">
      <w:pPr>
        <w:spacing w:line="312" w:lineRule="auto"/>
        <w:ind w:firstLine="720"/>
        <w:jc w:val="both"/>
        <w:rPr>
          <w:sz w:val="26"/>
          <w:szCs w:val="26"/>
        </w:rPr>
      </w:pPr>
      <w:r>
        <w:rPr>
          <w:sz w:val="26"/>
          <w:szCs w:val="26"/>
        </w:rPr>
        <w:t>+ G</w:t>
      </w:r>
      <w:r>
        <w:rPr>
          <w:sz w:val="26"/>
          <w:szCs w:val="26"/>
          <w:lang w:val="vi-VN"/>
        </w:rPr>
        <w:t>iải</w:t>
      </w:r>
      <w:r>
        <w:rPr>
          <w:sz w:val="26"/>
          <w:szCs w:val="26"/>
        </w:rPr>
        <w:t xml:space="preserve"> Khuyến khích:</w:t>
      </w:r>
      <w:r>
        <w:rPr>
          <w:sz w:val="26"/>
          <w:szCs w:val="26"/>
          <w:lang w:val="vi-VN"/>
        </w:rPr>
        <w:t xml:space="preserve"> được </w:t>
      </w:r>
      <w:r>
        <w:rPr>
          <w:sz w:val="26"/>
          <w:szCs w:val="26"/>
        </w:rPr>
        <w:t>8.5 (tám phẩy năm)</w:t>
      </w:r>
      <w:r>
        <w:rPr>
          <w:sz w:val="26"/>
          <w:szCs w:val="26"/>
          <w:lang w:val="vi-VN"/>
        </w:rPr>
        <w:t xml:space="preserve"> điểm</w:t>
      </w:r>
      <w:r>
        <w:rPr>
          <w:sz w:val="26"/>
          <w:szCs w:val="26"/>
        </w:rPr>
        <w:t>;</w:t>
      </w:r>
    </w:p>
    <w:p w14:paraId="26BBD4D4">
      <w:pPr>
        <w:tabs>
          <w:tab w:val="left" w:pos="360"/>
        </w:tabs>
        <w:spacing w:line="312" w:lineRule="auto"/>
        <w:jc w:val="both"/>
        <w:rPr>
          <w:sz w:val="26"/>
          <w:szCs w:val="26"/>
        </w:rPr>
      </w:pPr>
      <w:r>
        <w:rPr>
          <w:sz w:val="26"/>
          <w:szCs w:val="26"/>
        </w:rPr>
        <w:tab/>
      </w:r>
      <w:r>
        <w:rPr>
          <w:sz w:val="26"/>
          <w:szCs w:val="26"/>
        </w:rPr>
        <w:tab/>
      </w:r>
      <w:r>
        <w:rPr>
          <w:sz w:val="26"/>
          <w:szCs w:val="26"/>
        </w:rPr>
        <w:t xml:space="preserve">+ Được chọn vào đội tuyển và có tham dự kỳ thi Olympic cấp Quốc gia nhưng không đạt giải: </w:t>
      </w:r>
      <w:r>
        <w:rPr>
          <w:sz w:val="26"/>
          <w:szCs w:val="26"/>
          <w:lang w:val="vi-VN"/>
        </w:rPr>
        <w:t xml:space="preserve">được </w:t>
      </w:r>
      <w:r>
        <w:rPr>
          <w:sz w:val="26"/>
          <w:szCs w:val="26"/>
        </w:rPr>
        <w:t>8.0 (tám)</w:t>
      </w:r>
      <w:r>
        <w:rPr>
          <w:sz w:val="26"/>
          <w:szCs w:val="26"/>
          <w:lang w:val="vi-VN"/>
        </w:rPr>
        <w:t xml:space="preserve"> điểm</w:t>
      </w:r>
      <w:r>
        <w:rPr>
          <w:sz w:val="26"/>
          <w:szCs w:val="26"/>
        </w:rPr>
        <w:t>.</w:t>
      </w:r>
    </w:p>
    <w:p w14:paraId="599A2C62">
      <w:pPr>
        <w:tabs>
          <w:tab w:val="left" w:pos="360"/>
        </w:tabs>
        <w:spacing w:line="312" w:lineRule="auto"/>
        <w:jc w:val="both"/>
        <w:rPr>
          <w:sz w:val="26"/>
          <w:szCs w:val="26"/>
        </w:rPr>
      </w:pPr>
      <w:r>
        <w:rPr>
          <w:i/>
          <w:sz w:val="26"/>
          <w:szCs w:val="26"/>
        </w:rPr>
        <w:tab/>
      </w:r>
      <w:r>
        <w:rPr>
          <w:i/>
          <w:sz w:val="26"/>
          <w:szCs w:val="26"/>
        </w:rPr>
        <w:tab/>
      </w:r>
      <w:r>
        <w:rPr>
          <w:i/>
          <w:sz w:val="26"/>
          <w:szCs w:val="26"/>
        </w:rPr>
        <w:t xml:space="preserve">b/ Đối với sinh viên chưa học môn học tương ứng với môn dự thi Olympic cấp Quốc gia: </w:t>
      </w:r>
      <w:r>
        <w:rPr>
          <w:sz w:val="26"/>
          <w:szCs w:val="26"/>
        </w:rPr>
        <w:t>Sinh viên được bảo lưu quyền điều chỉnh điểm môn học. Sau khi sinh viên học các môn tương ứng với môn dự thi Olympic cấp Quốc gia (theo phụ lục 2), sẽ được điều chỉnh điểm theo khoản a, mục 1.1 của Điều này.</w:t>
      </w:r>
    </w:p>
    <w:p w14:paraId="3F9335DE">
      <w:pPr>
        <w:tabs>
          <w:tab w:val="left" w:pos="360"/>
        </w:tabs>
        <w:spacing w:line="312" w:lineRule="auto"/>
        <w:jc w:val="both"/>
        <w:rPr>
          <w:b/>
          <w:i/>
          <w:sz w:val="26"/>
          <w:szCs w:val="26"/>
        </w:rPr>
      </w:pPr>
      <w:r>
        <w:rPr>
          <w:i/>
          <w:sz w:val="26"/>
          <w:szCs w:val="26"/>
        </w:rPr>
        <w:tab/>
      </w:r>
      <w:r>
        <w:rPr>
          <w:i/>
          <w:sz w:val="26"/>
          <w:szCs w:val="26"/>
        </w:rPr>
        <w:tab/>
      </w:r>
      <w:r>
        <w:rPr>
          <w:b/>
          <w:i/>
          <w:sz w:val="26"/>
          <w:szCs w:val="26"/>
        </w:rPr>
        <w:t>1.2. Sinh viên có thành tích tốt trong quá trình ôn luyện nhưng không được chọn vào đội tuyển dự thi Olympic cấp Quốc gia</w:t>
      </w:r>
    </w:p>
    <w:p w14:paraId="1BE47776">
      <w:pPr>
        <w:tabs>
          <w:tab w:val="left" w:pos="360"/>
        </w:tabs>
        <w:spacing w:line="312" w:lineRule="auto"/>
        <w:jc w:val="both"/>
        <w:rPr>
          <w:sz w:val="26"/>
          <w:szCs w:val="26"/>
        </w:rPr>
      </w:pPr>
      <w:r>
        <w:rPr>
          <w:sz w:val="26"/>
          <w:szCs w:val="26"/>
        </w:rPr>
        <w:tab/>
      </w:r>
      <w:r>
        <w:rPr>
          <w:sz w:val="26"/>
          <w:szCs w:val="26"/>
        </w:rPr>
        <w:tab/>
      </w:r>
      <w:r>
        <w:rPr>
          <w:sz w:val="26"/>
          <w:szCs w:val="26"/>
        </w:rPr>
        <w:t>Sinh viên có thành tích tốt trong quá trình ôn luyện cùng đội tuyển (có đề nghị của giáo viên hướng dẫn và được Trưởng Bộ môn đồng ý) nhưng không được chọn vào đội tuyển dự thi Olympic cấp Quốc gia sẽ được 10.0 (mười) điểm quá trình và được 7.5 (bảy phảy năm) điểm thi kết thúc học phần môn học của một trong những học phần tương ứng với môn thi cấp Quốc gia tại phụ lục 2.</w:t>
      </w:r>
    </w:p>
    <w:p w14:paraId="6D0E3CD4">
      <w:pPr>
        <w:tabs>
          <w:tab w:val="left" w:pos="360"/>
        </w:tabs>
        <w:spacing w:line="312" w:lineRule="auto"/>
        <w:ind w:left="360"/>
        <w:jc w:val="both"/>
        <w:rPr>
          <w:b/>
          <w:sz w:val="26"/>
          <w:szCs w:val="26"/>
        </w:rPr>
      </w:pPr>
      <w:r>
        <w:rPr>
          <w:sz w:val="26"/>
          <w:szCs w:val="26"/>
        </w:rPr>
        <w:tab/>
      </w:r>
      <w:r>
        <w:rPr>
          <w:b/>
          <w:sz w:val="26"/>
          <w:szCs w:val="26"/>
        </w:rPr>
        <w:t xml:space="preserve">2. Quy định về sử dụng điểm được điều chỉnh </w:t>
      </w:r>
    </w:p>
    <w:p w14:paraId="2AAF4C2F">
      <w:pPr>
        <w:tabs>
          <w:tab w:val="left" w:pos="360"/>
        </w:tabs>
        <w:spacing w:line="312" w:lineRule="auto"/>
        <w:jc w:val="both"/>
        <w:rPr>
          <w:sz w:val="26"/>
          <w:szCs w:val="26"/>
        </w:rPr>
      </w:pPr>
      <w:r>
        <w:rPr>
          <w:sz w:val="26"/>
          <w:szCs w:val="26"/>
        </w:rPr>
        <w:tab/>
      </w:r>
      <w:r>
        <w:rPr>
          <w:sz w:val="26"/>
          <w:szCs w:val="26"/>
        </w:rPr>
        <w:tab/>
      </w:r>
      <w:r>
        <w:rPr>
          <w:sz w:val="26"/>
          <w:szCs w:val="26"/>
        </w:rPr>
        <w:t>- Đối với những môn học mà sinh viên đề nghị điều chỉnh tại học kỳ mà sinh viên thi Olympic môn học và đăng ký học lần đầu môn học đó: điểm điều chỉnh được sử dụng để xét tính học bổng, khen thưởng và đánh giá rèn luyện.</w:t>
      </w:r>
    </w:p>
    <w:p w14:paraId="46C28C28">
      <w:pPr>
        <w:tabs>
          <w:tab w:val="left" w:pos="360"/>
        </w:tabs>
        <w:spacing w:line="312" w:lineRule="auto"/>
        <w:jc w:val="both"/>
        <w:rPr>
          <w:sz w:val="26"/>
          <w:szCs w:val="26"/>
        </w:rPr>
      </w:pPr>
      <w:r>
        <w:rPr>
          <w:sz w:val="26"/>
          <w:szCs w:val="26"/>
        </w:rPr>
        <w:tab/>
      </w:r>
      <w:r>
        <w:rPr>
          <w:sz w:val="26"/>
          <w:szCs w:val="26"/>
        </w:rPr>
        <w:tab/>
      </w:r>
      <w:r>
        <w:rPr>
          <w:sz w:val="26"/>
          <w:szCs w:val="26"/>
        </w:rPr>
        <w:t>- Đối với những môn học mà sinh viên đề nghị điều chỉnh nhưng đã học tại các học kỳ trước khi thi Olympic môn học: điểm điều chỉnh không được điều chỉnh để xét tính học bổng, khen thưởng và đánh giá rèn luyện ở các kỳ trước.</w:t>
      </w:r>
    </w:p>
    <w:p w14:paraId="78A395DD">
      <w:pPr>
        <w:tabs>
          <w:tab w:val="left" w:pos="360"/>
        </w:tabs>
        <w:spacing w:line="312" w:lineRule="auto"/>
        <w:jc w:val="both"/>
        <w:rPr>
          <w:sz w:val="26"/>
          <w:szCs w:val="26"/>
        </w:rPr>
      </w:pPr>
      <w:r>
        <w:rPr>
          <w:sz w:val="26"/>
          <w:szCs w:val="26"/>
        </w:rPr>
        <w:tab/>
      </w:r>
      <w:r>
        <w:rPr>
          <w:sz w:val="26"/>
          <w:szCs w:val="26"/>
        </w:rPr>
        <w:tab/>
      </w:r>
      <w:r>
        <w:rPr>
          <w:sz w:val="26"/>
          <w:szCs w:val="26"/>
        </w:rPr>
        <w:t>- Đối với những môn học mà sinh viên đề nghị điều chỉnh tại học kỳ sau khi sinh viên thi Olympic môn học và đăng ký học lần đầu: điểm điều chỉnh được sử dụng để xét tính học bổng, khen thưởng và đánh giá rèn luyện tại học kỳ.</w:t>
      </w:r>
    </w:p>
    <w:p w14:paraId="30044E60">
      <w:pPr>
        <w:tabs>
          <w:tab w:val="left" w:pos="360"/>
        </w:tabs>
        <w:spacing w:line="312" w:lineRule="auto"/>
        <w:jc w:val="both"/>
        <w:rPr>
          <w:b/>
          <w:sz w:val="26"/>
          <w:szCs w:val="26"/>
        </w:rPr>
      </w:pPr>
      <w:r>
        <w:rPr>
          <w:b/>
          <w:sz w:val="26"/>
          <w:szCs w:val="26"/>
        </w:rPr>
        <w:tab/>
      </w:r>
      <w:r>
        <w:rPr>
          <w:b/>
          <w:sz w:val="26"/>
          <w:szCs w:val="26"/>
        </w:rPr>
        <w:tab/>
      </w:r>
      <w:r>
        <w:rPr>
          <w:b/>
          <w:sz w:val="26"/>
          <w:szCs w:val="26"/>
        </w:rPr>
        <w:t>3. Quy trình thực hiện việc điều chỉnh điểm môn học</w:t>
      </w:r>
    </w:p>
    <w:p w14:paraId="086A1D32">
      <w:pPr>
        <w:tabs>
          <w:tab w:val="left" w:pos="360"/>
        </w:tabs>
        <w:spacing w:line="312" w:lineRule="auto"/>
        <w:jc w:val="both"/>
        <w:rPr>
          <w:sz w:val="26"/>
          <w:szCs w:val="26"/>
        </w:rPr>
      </w:pPr>
      <w:r>
        <w:rPr>
          <w:sz w:val="26"/>
          <w:szCs w:val="26"/>
        </w:rPr>
        <w:tab/>
      </w:r>
      <w:r>
        <w:rPr>
          <w:sz w:val="26"/>
          <w:szCs w:val="26"/>
        </w:rPr>
        <w:tab/>
      </w:r>
      <w:r>
        <w:rPr>
          <w:sz w:val="26"/>
          <w:szCs w:val="26"/>
        </w:rPr>
        <w:t xml:space="preserve">- Sinh viên làm đơn đề nghị điều chỉnh điểm môn học </w:t>
      </w:r>
      <w:r>
        <w:rPr>
          <w:i/>
          <w:sz w:val="26"/>
          <w:szCs w:val="26"/>
        </w:rPr>
        <w:t xml:space="preserve">(phụ lục 3) </w:t>
      </w:r>
      <w:r>
        <w:rPr>
          <w:sz w:val="26"/>
          <w:szCs w:val="26"/>
        </w:rPr>
        <w:t>ngay sau khi có kết quả thi 10 ngày và nộp Bộ môn phụ trách môn thi Olympic. Riêng đối với sinh viên thuộc đối tượng tại điểm b khoản 1.1 mục 1 Điều này: sinh viên nộp đơn đề nghị điều chỉnh điểm môn học chậm nhất 10 ngày sau khi kết thúc môn học tương ứng với môn thi Olympic;</w:t>
      </w:r>
    </w:p>
    <w:p w14:paraId="6EAD63CF">
      <w:pPr>
        <w:tabs>
          <w:tab w:val="left" w:pos="360"/>
        </w:tabs>
        <w:spacing w:line="312" w:lineRule="auto"/>
        <w:jc w:val="both"/>
        <w:rPr>
          <w:sz w:val="26"/>
          <w:szCs w:val="26"/>
        </w:rPr>
      </w:pPr>
      <w:r>
        <w:rPr>
          <w:sz w:val="26"/>
          <w:szCs w:val="26"/>
        </w:rPr>
        <w:tab/>
      </w:r>
      <w:r>
        <w:rPr>
          <w:sz w:val="26"/>
          <w:szCs w:val="26"/>
        </w:rPr>
        <w:tab/>
      </w:r>
      <w:r>
        <w:rPr>
          <w:sz w:val="26"/>
          <w:szCs w:val="26"/>
        </w:rPr>
        <w:t>- Bộ môn tổng hợp đơn của sinh viên và có ý kiến xác nhận, nộp báo cáo Nhà trường (qua phòng Chính trị và Công tác sinh viên) sau 10 ngày (kể từ khi sinh viên nộp đơn);</w:t>
      </w:r>
    </w:p>
    <w:p w14:paraId="24063028">
      <w:pPr>
        <w:tabs>
          <w:tab w:val="left" w:pos="360"/>
        </w:tabs>
        <w:spacing w:line="312" w:lineRule="auto"/>
        <w:jc w:val="both"/>
        <w:rPr>
          <w:sz w:val="26"/>
          <w:szCs w:val="26"/>
        </w:rPr>
      </w:pPr>
      <w:r>
        <w:rPr>
          <w:sz w:val="26"/>
          <w:szCs w:val="26"/>
        </w:rPr>
        <w:tab/>
      </w:r>
      <w:r>
        <w:rPr>
          <w:sz w:val="26"/>
          <w:szCs w:val="26"/>
        </w:rPr>
        <w:tab/>
      </w:r>
      <w:r>
        <w:rPr>
          <w:sz w:val="26"/>
          <w:szCs w:val="26"/>
        </w:rPr>
        <w:t>- Phòng Chính trị và Công tác sinh viên kiểm tra, tổng hợp và trình Ban Giám hiệu danh sách sinh viên đề nghị điều chỉnh điểm môn học trong vòng 10 ngày (kể từ khi nhận kết quả tổng hợp từ Bộ môn);</w:t>
      </w:r>
    </w:p>
    <w:p w14:paraId="20CC5726">
      <w:pPr>
        <w:tabs>
          <w:tab w:val="left" w:pos="360"/>
        </w:tabs>
        <w:spacing w:line="312" w:lineRule="auto"/>
        <w:jc w:val="both"/>
        <w:rPr>
          <w:sz w:val="26"/>
          <w:szCs w:val="26"/>
        </w:rPr>
      </w:pPr>
      <w:r>
        <w:rPr>
          <w:sz w:val="26"/>
          <w:szCs w:val="26"/>
        </w:rPr>
        <w:tab/>
      </w:r>
      <w:r>
        <w:rPr>
          <w:sz w:val="26"/>
          <w:szCs w:val="26"/>
        </w:rPr>
        <w:tab/>
      </w:r>
      <w:r>
        <w:rPr>
          <w:sz w:val="26"/>
          <w:szCs w:val="26"/>
        </w:rPr>
        <w:t>- Sau khi có Quyết định điều chỉnh điểm môn học cho sinh viên đã được Ban Giám hiệu phê duyệt, phòng Chính trị và Công tác sinh viên thông báo đến sinh viên, Bộ môn và Phòng khảo thí &amp; Đảm bảo chất lượng để nhập điểm cho sinh viên.</w:t>
      </w:r>
    </w:p>
    <w:p w14:paraId="5BE44510">
      <w:pPr>
        <w:tabs>
          <w:tab w:val="left" w:pos="360"/>
        </w:tabs>
        <w:spacing w:line="312" w:lineRule="auto"/>
        <w:jc w:val="both"/>
        <w:rPr>
          <w:b/>
          <w:sz w:val="26"/>
          <w:szCs w:val="26"/>
        </w:rPr>
      </w:pPr>
      <w:r>
        <w:rPr>
          <w:b/>
          <w:sz w:val="26"/>
          <w:szCs w:val="26"/>
        </w:rPr>
        <w:tab/>
      </w:r>
      <w:r>
        <w:rPr>
          <w:b/>
          <w:sz w:val="26"/>
          <w:szCs w:val="26"/>
        </w:rPr>
        <w:tab/>
      </w:r>
      <w:r>
        <w:rPr>
          <w:b/>
          <w:sz w:val="26"/>
          <w:szCs w:val="26"/>
          <w:lang w:val="fr-FR"/>
        </w:rPr>
        <w:t xml:space="preserve">Điều 11. Quy định về </w:t>
      </w:r>
      <w:r>
        <w:rPr>
          <w:b/>
          <w:sz w:val="26"/>
          <w:szCs w:val="26"/>
        </w:rPr>
        <w:t>bồi dưỡng và lựa chọn sinh viên dự thi Olympic các môn học cấp Quốc gia</w:t>
      </w:r>
    </w:p>
    <w:p w14:paraId="5A185996">
      <w:pPr>
        <w:numPr>
          <w:ilvl w:val="0"/>
          <w:numId w:val="1"/>
        </w:numPr>
        <w:tabs>
          <w:tab w:val="left" w:pos="0"/>
          <w:tab w:val="left" w:pos="360"/>
          <w:tab w:val="left" w:pos="900"/>
          <w:tab w:val="clear" w:pos="810"/>
        </w:tabs>
        <w:spacing w:line="312" w:lineRule="auto"/>
        <w:ind w:left="0" w:firstLine="720"/>
        <w:jc w:val="both"/>
        <w:rPr>
          <w:sz w:val="26"/>
          <w:szCs w:val="26"/>
        </w:rPr>
      </w:pPr>
      <w:r>
        <w:rPr>
          <w:sz w:val="26"/>
          <w:szCs w:val="26"/>
        </w:rPr>
        <w:t xml:space="preserve">Vào đầu năm học các Bộ môn lập kế hoạch thi, kế hoạch bồi dưỡng sinh viên thi Olympic cấp Quốc gia </w:t>
      </w:r>
      <w:r>
        <w:rPr>
          <w:i/>
          <w:sz w:val="26"/>
          <w:szCs w:val="26"/>
        </w:rPr>
        <w:t>(phụ lục 4)</w:t>
      </w:r>
      <w:r>
        <w:rPr>
          <w:sz w:val="26"/>
          <w:szCs w:val="26"/>
        </w:rPr>
        <w:t xml:space="preserve"> và trình Hiệu trưởng phê duyệt (thông qua phòng Chính trị và Công tác sinh viên); đồng thời thông báo cho sinh viên kế hoạch tổ chức bồi dưỡng thi Olympic môn học cấp Quốc gia; </w:t>
      </w:r>
    </w:p>
    <w:p w14:paraId="21AA3187">
      <w:pPr>
        <w:numPr>
          <w:ilvl w:val="0"/>
          <w:numId w:val="1"/>
        </w:numPr>
        <w:tabs>
          <w:tab w:val="left" w:pos="0"/>
          <w:tab w:val="left" w:pos="360"/>
          <w:tab w:val="left" w:pos="900"/>
          <w:tab w:val="clear" w:pos="810"/>
        </w:tabs>
        <w:spacing w:line="312" w:lineRule="auto"/>
        <w:ind w:left="0" w:firstLine="720"/>
        <w:jc w:val="both"/>
        <w:rPr>
          <w:sz w:val="26"/>
          <w:szCs w:val="26"/>
        </w:rPr>
      </w:pPr>
      <w:r>
        <w:rPr>
          <w:sz w:val="26"/>
          <w:szCs w:val="26"/>
        </w:rPr>
        <w:t>Bộ môn bố trí giảng viên bồi dưỡng theo nội dung và khối lượng đã được Ban Giám hiệu phê duyệt, lập kế hoạch chi tiết giảng dạy gửi về phòng Chính trị và Công tác  sinh viên, phòng Đào tạo (để bố trí giảng đường) và phòng Hành chính – Tổng hợp (bộ phận Thanh tra).</w:t>
      </w:r>
    </w:p>
    <w:p w14:paraId="6FA533EA">
      <w:pPr>
        <w:numPr>
          <w:ilvl w:val="0"/>
          <w:numId w:val="1"/>
        </w:numPr>
        <w:tabs>
          <w:tab w:val="left" w:pos="0"/>
          <w:tab w:val="left" w:pos="360"/>
          <w:tab w:val="left" w:pos="900"/>
          <w:tab w:val="clear" w:pos="810"/>
        </w:tabs>
        <w:spacing w:line="312" w:lineRule="auto"/>
        <w:ind w:left="0" w:firstLine="720"/>
        <w:jc w:val="both"/>
        <w:rPr>
          <w:sz w:val="26"/>
          <w:szCs w:val="26"/>
        </w:rPr>
      </w:pPr>
      <w:r>
        <w:rPr>
          <w:sz w:val="26"/>
          <w:szCs w:val="26"/>
        </w:rPr>
        <w:t xml:space="preserve">Cuối đợt giảng dạy, Bộ môn lựa chọn sinh viên đủ tiêu chuẩn tham gia đội tuyển chính thức dự thi Olympic cấp Quốc gia và gửi về phòng Chính trị và Công tác sinh viên để trình Hiệu trưởng ra quyết định. </w:t>
      </w:r>
    </w:p>
    <w:p w14:paraId="575B0325">
      <w:pPr>
        <w:tabs>
          <w:tab w:val="left" w:pos="360"/>
        </w:tabs>
        <w:spacing w:line="312" w:lineRule="auto"/>
        <w:jc w:val="both"/>
        <w:rPr>
          <w:b/>
          <w:sz w:val="26"/>
          <w:szCs w:val="26"/>
        </w:rPr>
      </w:pPr>
      <w:r>
        <w:rPr>
          <w:b/>
          <w:sz w:val="26"/>
          <w:szCs w:val="26"/>
          <w:lang w:val="fr-FR"/>
        </w:rPr>
        <w:tab/>
      </w:r>
      <w:r>
        <w:rPr>
          <w:b/>
          <w:sz w:val="26"/>
          <w:szCs w:val="26"/>
          <w:lang w:val="fr-FR"/>
        </w:rPr>
        <w:tab/>
      </w:r>
      <w:r>
        <w:rPr>
          <w:b/>
          <w:sz w:val="26"/>
          <w:szCs w:val="26"/>
          <w:lang w:val="fr-FR"/>
        </w:rPr>
        <w:t xml:space="preserve">Điều 12. Quy định về </w:t>
      </w:r>
      <w:r>
        <w:rPr>
          <w:b/>
          <w:sz w:val="26"/>
          <w:szCs w:val="26"/>
        </w:rPr>
        <w:t>tổ chức ngày thi Olympic các môn học cấp Quốc gia</w:t>
      </w:r>
    </w:p>
    <w:p w14:paraId="1239BA3D">
      <w:pPr>
        <w:numPr>
          <w:ilvl w:val="0"/>
          <w:numId w:val="1"/>
        </w:numPr>
        <w:tabs>
          <w:tab w:val="left" w:pos="0"/>
          <w:tab w:val="left" w:pos="360"/>
          <w:tab w:val="left" w:pos="900"/>
          <w:tab w:val="clear" w:pos="810"/>
        </w:tabs>
        <w:spacing w:line="312" w:lineRule="auto"/>
        <w:ind w:left="0" w:firstLine="720"/>
        <w:jc w:val="both"/>
        <w:rPr>
          <w:sz w:val="26"/>
          <w:szCs w:val="26"/>
        </w:rPr>
      </w:pPr>
      <w:r>
        <w:rPr>
          <w:sz w:val="26"/>
          <w:szCs w:val="26"/>
        </w:rPr>
        <w:t xml:space="preserve">Mỗi Bộ môn cử ít nhất 01 giảng viên phụ trách đội tuyển môn học, phòng Chính trị và Công tác sinh viên cử 01 cán bộ phụ trách toàn đoàn </w:t>
      </w:r>
      <w:r>
        <w:rPr>
          <w:i/>
          <w:sz w:val="26"/>
          <w:szCs w:val="26"/>
        </w:rPr>
        <w:t>(nếu cần).</w:t>
      </w:r>
    </w:p>
    <w:p w14:paraId="35CE419F">
      <w:pPr>
        <w:numPr>
          <w:ilvl w:val="0"/>
          <w:numId w:val="1"/>
        </w:numPr>
        <w:tabs>
          <w:tab w:val="left" w:pos="0"/>
          <w:tab w:val="left" w:pos="360"/>
          <w:tab w:val="left" w:pos="900"/>
          <w:tab w:val="clear" w:pos="810"/>
        </w:tabs>
        <w:spacing w:line="312" w:lineRule="auto"/>
        <w:ind w:left="0" w:firstLine="720"/>
        <w:jc w:val="both"/>
        <w:rPr>
          <w:sz w:val="26"/>
          <w:szCs w:val="26"/>
        </w:rPr>
      </w:pPr>
      <w:r>
        <w:rPr>
          <w:sz w:val="26"/>
          <w:szCs w:val="26"/>
        </w:rPr>
        <w:t xml:space="preserve">Cán bộ phụ trách đội tuyển hoặc cán bộ phụ trách toàn đoàn </w:t>
      </w:r>
      <w:r>
        <w:rPr>
          <w:i/>
          <w:sz w:val="26"/>
          <w:szCs w:val="26"/>
        </w:rPr>
        <w:t>(nếu có nhiều môn thi)</w:t>
      </w:r>
      <w:r>
        <w:rPr>
          <w:sz w:val="26"/>
          <w:szCs w:val="26"/>
        </w:rPr>
        <w:t xml:space="preserve"> chịu trách nhiệm trình Hiệu trưởng về kinh phí, phương tiện và các vấn đề liên quan đảm bảo cho đoàn thi an toàn và đạt kết quả cao.</w:t>
      </w:r>
    </w:p>
    <w:p w14:paraId="1610F7B3">
      <w:pPr>
        <w:tabs>
          <w:tab w:val="left" w:pos="360"/>
        </w:tabs>
        <w:spacing w:line="312" w:lineRule="auto"/>
        <w:jc w:val="both"/>
        <w:rPr>
          <w:b/>
          <w:sz w:val="26"/>
          <w:szCs w:val="26"/>
        </w:rPr>
      </w:pPr>
      <w:r>
        <w:rPr>
          <w:b/>
          <w:sz w:val="26"/>
          <w:szCs w:val="26"/>
          <w:lang w:val="fr-FR"/>
        </w:rPr>
        <w:tab/>
      </w:r>
      <w:r>
        <w:rPr>
          <w:b/>
          <w:sz w:val="26"/>
          <w:szCs w:val="26"/>
          <w:lang w:val="fr-FR"/>
        </w:rPr>
        <w:tab/>
      </w:r>
      <w:r>
        <w:rPr>
          <w:b/>
          <w:sz w:val="26"/>
          <w:szCs w:val="26"/>
          <w:lang w:val="fr-FR"/>
        </w:rPr>
        <w:t>Điều 13. Nhiệm vụ và quyền lợi của giáo viên giảng dạy Olympic môn học</w:t>
      </w:r>
    </w:p>
    <w:p w14:paraId="143929C7">
      <w:pPr>
        <w:tabs>
          <w:tab w:val="left" w:pos="360"/>
        </w:tabs>
        <w:spacing w:line="312" w:lineRule="auto"/>
        <w:ind w:left="720"/>
        <w:jc w:val="both"/>
        <w:rPr>
          <w:b/>
          <w:sz w:val="26"/>
          <w:szCs w:val="26"/>
        </w:rPr>
      </w:pPr>
      <w:r>
        <w:rPr>
          <w:b/>
          <w:sz w:val="26"/>
          <w:szCs w:val="26"/>
        </w:rPr>
        <w:t>1. Nhiệm vụ của giảng viên</w:t>
      </w:r>
    </w:p>
    <w:p w14:paraId="3C7C3395">
      <w:pPr>
        <w:numPr>
          <w:ilvl w:val="0"/>
          <w:numId w:val="1"/>
        </w:numPr>
        <w:tabs>
          <w:tab w:val="left" w:pos="0"/>
          <w:tab w:val="left" w:pos="360"/>
          <w:tab w:val="left" w:pos="900"/>
          <w:tab w:val="clear" w:pos="810"/>
        </w:tabs>
        <w:spacing w:line="312" w:lineRule="auto"/>
        <w:ind w:left="0" w:firstLine="720"/>
        <w:jc w:val="both"/>
        <w:rPr>
          <w:sz w:val="26"/>
          <w:szCs w:val="26"/>
        </w:rPr>
      </w:pPr>
      <w:r>
        <w:rPr>
          <w:sz w:val="26"/>
          <w:szCs w:val="26"/>
        </w:rPr>
        <w:t>Giảng viên được Bộ môn bố trí giảng dạy Olympic môn học thực hiện theo đúng lịch trình giảng dạy và yêu cầu của Bộ môn;</w:t>
      </w:r>
    </w:p>
    <w:p w14:paraId="45EF8606">
      <w:pPr>
        <w:numPr>
          <w:ilvl w:val="0"/>
          <w:numId w:val="1"/>
        </w:numPr>
        <w:tabs>
          <w:tab w:val="left" w:pos="0"/>
          <w:tab w:val="left" w:pos="360"/>
          <w:tab w:val="left" w:pos="900"/>
          <w:tab w:val="clear" w:pos="810"/>
        </w:tabs>
        <w:spacing w:line="312" w:lineRule="auto"/>
        <w:ind w:left="0" w:firstLine="720"/>
        <w:jc w:val="both"/>
        <w:rPr>
          <w:sz w:val="26"/>
          <w:szCs w:val="26"/>
        </w:rPr>
      </w:pPr>
      <w:r>
        <w:rPr>
          <w:sz w:val="26"/>
          <w:szCs w:val="26"/>
        </w:rPr>
        <w:t xml:space="preserve">Từng buổi lên lớp, giảng viên yêu cầu đại diện sinh viên ghi “Sổ theo dõi học tập” và giảng viên ký xác nhận. Kết thúc giảng dạy theo kế hoạch được duyệt, giảng viên giảng dạy nộp “Sổ theo dõi học tập” cùng Giấy đề nghị thanh toán </w:t>
      </w:r>
      <w:r>
        <w:rPr>
          <w:i/>
          <w:sz w:val="26"/>
          <w:szCs w:val="26"/>
        </w:rPr>
        <w:t>(phụ lục 5)</w:t>
      </w:r>
      <w:r>
        <w:rPr>
          <w:sz w:val="26"/>
          <w:szCs w:val="26"/>
        </w:rPr>
        <w:t xml:space="preserve"> về phòng Chính trị và Công tác sinh viên để làm cơ sở thanh toán.</w:t>
      </w:r>
    </w:p>
    <w:p w14:paraId="609415C5">
      <w:pPr>
        <w:tabs>
          <w:tab w:val="left" w:pos="360"/>
        </w:tabs>
        <w:spacing w:line="312" w:lineRule="auto"/>
        <w:ind w:left="810"/>
        <w:jc w:val="both"/>
        <w:rPr>
          <w:b/>
          <w:sz w:val="26"/>
          <w:szCs w:val="26"/>
        </w:rPr>
      </w:pPr>
      <w:r>
        <w:rPr>
          <w:b/>
          <w:sz w:val="26"/>
          <w:szCs w:val="26"/>
        </w:rPr>
        <w:t>2. Quyền lợi của giảng viên</w:t>
      </w:r>
    </w:p>
    <w:p w14:paraId="42EF7D90">
      <w:pPr>
        <w:tabs>
          <w:tab w:val="left" w:pos="360"/>
        </w:tabs>
        <w:spacing w:line="312" w:lineRule="auto"/>
        <w:jc w:val="both"/>
        <w:rPr>
          <w:sz w:val="26"/>
          <w:szCs w:val="26"/>
        </w:rPr>
      </w:pPr>
      <w:r>
        <w:rPr>
          <w:sz w:val="26"/>
          <w:szCs w:val="26"/>
        </w:rPr>
        <w:tab/>
      </w:r>
      <w:r>
        <w:rPr>
          <w:sz w:val="26"/>
          <w:szCs w:val="26"/>
        </w:rPr>
        <w:tab/>
      </w:r>
      <w:r>
        <w:rPr>
          <w:sz w:val="26"/>
          <w:szCs w:val="26"/>
        </w:rPr>
        <w:t>- Được tính khối lượng giảng dạy bồi dưỡng thi Olympic là khối lượng vượt giờ và các giảng viên tham gia giảng dạy được thanh toán theo Quy chế chi tiêu nội bộ của trường với số giờ giảng dạy thực tế trên cơ sở đề cương môn học đã được Hiệu trưởng phê duyệt. Trong trường hợp không thanh toán trực tiếp, bộ môn có thể đề nghị tính vào giờ giảng của năm học với hệ số quy đổi theo quy định của Trường;</w:t>
      </w:r>
    </w:p>
    <w:p w14:paraId="0439A019">
      <w:pPr>
        <w:tabs>
          <w:tab w:val="left" w:pos="360"/>
          <w:tab w:val="left" w:pos="720"/>
        </w:tabs>
        <w:spacing w:line="312" w:lineRule="auto"/>
        <w:jc w:val="both"/>
        <w:rPr>
          <w:sz w:val="26"/>
          <w:szCs w:val="26"/>
        </w:rPr>
      </w:pPr>
      <w:r>
        <w:rPr>
          <w:sz w:val="26"/>
          <w:szCs w:val="26"/>
        </w:rPr>
        <w:tab/>
      </w:r>
      <w:r>
        <w:rPr>
          <w:sz w:val="26"/>
          <w:szCs w:val="26"/>
        </w:rPr>
        <w:tab/>
      </w:r>
      <w:r>
        <w:rPr>
          <w:sz w:val="26"/>
          <w:szCs w:val="26"/>
        </w:rPr>
        <w:t>- Được khen thưởng theo quy định của Trường khi đội tuyển đạt từ giải Ba đồng đội trở lên hoặc có ít nhất 50% số sinh viên dự thi đạt từ giải Ba trở lên;</w:t>
      </w:r>
    </w:p>
    <w:p w14:paraId="195797A9">
      <w:pPr>
        <w:tabs>
          <w:tab w:val="left" w:pos="360"/>
          <w:tab w:val="left" w:pos="720"/>
        </w:tabs>
        <w:spacing w:line="312" w:lineRule="auto"/>
        <w:jc w:val="both"/>
        <w:rPr>
          <w:sz w:val="26"/>
          <w:szCs w:val="26"/>
        </w:rPr>
      </w:pPr>
      <w:r>
        <w:rPr>
          <w:sz w:val="26"/>
          <w:szCs w:val="26"/>
        </w:rPr>
        <w:tab/>
      </w:r>
      <w:r>
        <w:rPr>
          <w:sz w:val="26"/>
          <w:szCs w:val="26"/>
        </w:rPr>
        <w:tab/>
      </w:r>
      <w:r>
        <w:rPr>
          <w:sz w:val="26"/>
          <w:szCs w:val="26"/>
        </w:rPr>
        <w:t>- Được xem xét tính thành tích thay thế sáng kiến theo quy định của Trường.</w:t>
      </w:r>
    </w:p>
    <w:p w14:paraId="3FD14780">
      <w:pPr>
        <w:spacing w:line="312" w:lineRule="auto"/>
        <w:contextualSpacing/>
        <w:jc w:val="both"/>
        <w:rPr>
          <w:b/>
          <w:bCs/>
          <w:sz w:val="26"/>
          <w:szCs w:val="26"/>
        </w:rPr>
      </w:pPr>
    </w:p>
    <w:p w14:paraId="3B07ED4A">
      <w:pPr>
        <w:spacing w:line="312" w:lineRule="auto"/>
        <w:contextualSpacing/>
        <w:jc w:val="center"/>
        <w:rPr>
          <w:b/>
          <w:bCs/>
          <w:sz w:val="26"/>
          <w:szCs w:val="26"/>
        </w:rPr>
      </w:pPr>
      <w:r>
        <w:rPr>
          <w:b/>
          <w:bCs/>
          <w:sz w:val="26"/>
          <w:szCs w:val="26"/>
        </w:rPr>
        <w:t>CHƯƠNG IV</w:t>
      </w:r>
    </w:p>
    <w:p w14:paraId="7DF41F55">
      <w:pPr>
        <w:spacing w:line="312" w:lineRule="auto"/>
        <w:contextualSpacing/>
        <w:jc w:val="center"/>
        <w:rPr>
          <w:b/>
          <w:bCs/>
          <w:sz w:val="26"/>
          <w:szCs w:val="26"/>
        </w:rPr>
      </w:pPr>
      <w:r>
        <w:rPr>
          <w:b/>
          <w:bCs/>
          <w:sz w:val="26"/>
          <w:szCs w:val="26"/>
        </w:rPr>
        <w:t>ĐIỀU KHOẢN THI HÀNH</w:t>
      </w:r>
    </w:p>
    <w:p w14:paraId="600B1D41">
      <w:pPr>
        <w:spacing w:line="312" w:lineRule="auto"/>
        <w:contextualSpacing/>
        <w:jc w:val="center"/>
        <w:rPr>
          <w:b/>
          <w:bCs/>
          <w:sz w:val="26"/>
          <w:szCs w:val="26"/>
        </w:rPr>
      </w:pPr>
    </w:p>
    <w:p w14:paraId="3AE5EDF9">
      <w:pPr>
        <w:autoSpaceDE w:val="0"/>
        <w:autoSpaceDN w:val="0"/>
        <w:adjustRightInd w:val="0"/>
        <w:spacing w:line="312" w:lineRule="auto"/>
        <w:ind w:firstLine="720"/>
        <w:rPr>
          <w:b/>
          <w:bCs/>
          <w:sz w:val="26"/>
          <w:szCs w:val="26"/>
        </w:rPr>
      </w:pPr>
      <w:r>
        <w:rPr>
          <w:b/>
          <w:bCs/>
          <w:sz w:val="26"/>
          <w:szCs w:val="26"/>
        </w:rPr>
        <w:t>Điều 14. Điều khoản thi hành.</w:t>
      </w:r>
    </w:p>
    <w:p w14:paraId="7B742C0E">
      <w:pPr>
        <w:spacing w:line="312" w:lineRule="auto"/>
        <w:ind w:firstLine="720"/>
        <w:jc w:val="both"/>
        <w:rPr>
          <w:sz w:val="26"/>
          <w:szCs w:val="26"/>
        </w:rPr>
      </w:pPr>
      <w:r>
        <w:rPr>
          <w:sz w:val="26"/>
          <w:szCs w:val="26"/>
        </w:rPr>
        <w:t>- Phân hiệu trường Đại học Thủy lợi triển khai thực hiện trên cơ sở nội dung quy định này cho phù hợp với tình hình thực tế.</w:t>
      </w:r>
    </w:p>
    <w:p w14:paraId="2E964219">
      <w:pPr>
        <w:spacing w:line="312" w:lineRule="auto"/>
        <w:ind w:firstLine="720"/>
        <w:jc w:val="both"/>
        <w:rPr>
          <w:sz w:val="26"/>
          <w:szCs w:val="26"/>
        </w:rPr>
      </w:pPr>
      <w:r>
        <w:rPr>
          <w:sz w:val="26"/>
          <w:szCs w:val="26"/>
        </w:rPr>
        <w:t>- Trong quá trình thực hiện, nếu có vướng mắc, các đơn vị, cá nhân báo cáo Ban Giám hiệu bằng văn bản (qua Phòng Chính trị và Công tác sinh viên) để được xem xét giải quyết.</w:t>
      </w:r>
    </w:p>
    <w:p w14:paraId="13A8398F">
      <w:pPr>
        <w:spacing w:line="312" w:lineRule="auto"/>
        <w:ind w:firstLine="720"/>
        <w:jc w:val="both"/>
        <w:rPr>
          <w:sz w:val="26"/>
          <w:szCs w:val="26"/>
        </w:rPr>
      </w:pPr>
      <w:r>
        <w:rPr>
          <w:sz w:val="26"/>
          <w:szCs w:val="26"/>
        </w:rPr>
        <w:t xml:space="preserve"> - Các đơn vị, cá nhân có thành tích trong thực hiện quy định này sẽ được xem xét khen thưởng; nếu vi phạm, tùy theo mức độ sẽ bị xử lý theo quy định.</w:t>
      </w:r>
    </w:p>
    <w:p w14:paraId="6D5D70A5">
      <w:pPr>
        <w:spacing w:line="312" w:lineRule="auto"/>
        <w:ind w:firstLine="720"/>
        <w:jc w:val="both"/>
        <w:rPr>
          <w:sz w:val="26"/>
          <w:szCs w:val="26"/>
        </w:rPr>
      </w:pPr>
    </w:p>
    <w:tbl>
      <w:tblPr>
        <w:tblStyle w:val="8"/>
        <w:tblW w:w="9198" w:type="dxa"/>
        <w:tblInd w:w="0" w:type="dxa"/>
        <w:tblLayout w:type="fixed"/>
        <w:tblCellMar>
          <w:top w:w="0" w:type="dxa"/>
          <w:left w:w="108" w:type="dxa"/>
          <w:bottom w:w="0" w:type="dxa"/>
          <w:right w:w="108" w:type="dxa"/>
        </w:tblCellMar>
      </w:tblPr>
      <w:tblGrid>
        <w:gridCol w:w="4608"/>
        <w:gridCol w:w="4590"/>
      </w:tblGrid>
      <w:tr w14:paraId="4D7D76AC">
        <w:tblPrEx>
          <w:tblCellMar>
            <w:top w:w="0" w:type="dxa"/>
            <w:left w:w="108" w:type="dxa"/>
            <w:bottom w:w="0" w:type="dxa"/>
            <w:right w:w="108" w:type="dxa"/>
          </w:tblCellMar>
        </w:tblPrEx>
        <w:tc>
          <w:tcPr>
            <w:tcW w:w="4608" w:type="dxa"/>
            <w:noWrap w:val="0"/>
            <w:vAlign w:val="top"/>
          </w:tcPr>
          <w:p w14:paraId="582D9466">
            <w:pPr>
              <w:numPr>
                <w:ilvl w:val="0"/>
                <w:numId w:val="1"/>
              </w:numPr>
              <w:tabs>
                <w:tab w:val="left" w:pos="0"/>
                <w:tab w:val="left" w:pos="360"/>
                <w:tab w:val="clear" w:pos="810"/>
              </w:tabs>
              <w:ind w:left="453" w:hanging="992"/>
              <w:jc w:val="both"/>
              <w:rPr>
                <w:sz w:val="26"/>
                <w:szCs w:val="26"/>
              </w:rPr>
            </w:pPr>
          </w:p>
        </w:tc>
        <w:tc>
          <w:tcPr>
            <w:tcW w:w="4590" w:type="dxa"/>
            <w:noWrap w:val="0"/>
            <w:vAlign w:val="top"/>
          </w:tcPr>
          <w:p w14:paraId="281CE1F2">
            <w:pPr>
              <w:tabs>
                <w:tab w:val="left" w:pos="360"/>
              </w:tabs>
              <w:spacing w:line="264" w:lineRule="auto"/>
              <w:jc w:val="center"/>
              <w:rPr>
                <w:b/>
                <w:sz w:val="26"/>
                <w:szCs w:val="26"/>
                <w:lang w:val="fr-FR"/>
              </w:rPr>
            </w:pPr>
            <w:r>
              <w:rPr>
                <w:b/>
                <w:sz w:val="26"/>
                <w:szCs w:val="26"/>
                <w:lang w:val="fr-FR"/>
              </w:rPr>
              <w:t xml:space="preserve"> KT. HIỆU TRƯỞNG</w:t>
            </w:r>
          </w:p>
          <w:p w14:paraId="64043D00">
            <w:pPr>
              <w:tabs>
                <w:tab w:val="left" w:pos="360"/>
              </w:tabs>
              <w:spacing w:line="264" w:lineRule="auto"/>
              <w:jc w:val="center"/>
              <w:rPr>
                <w:b/>
                <w:sz w:val="26"/>
                <w:szCs w:val="26"/>
                <w:lang w:val="fr-FR"/>
              </w:rPr>
            </w:pPr>
            <w:r>
              <w:rPr>
                <w:b/>
                <w:sz w:val="26"/>
                <w:szCs w:val="26"/>
                <w:lang w:val="fr-FR"/>
              </w:rPr>
              <w:t>PHÓ HIỆU TRƯỞNG</w:t>
            </w:r>
          </w:p>
          <w:p w14:paraId="3B0C3C4E">
            <w:pPr>
              <w:tabs>
                <w:tab w:val="left" w:pos="360"/>
              </w:tabs>
              <w:spacing w:line="264" w:lineRule="auto"/>
              <w:jc w:val="center"/>
              <w:rPr>
                <w:b/>
                <w:sz w:val="26"/>
                <w:szCs w:val="26"/>
                <w:lang w:val="fr-FR"/>
              </w:rPr>
            </w:pPr>
          </w:p>
          <w:p w14:paraId="676BDD71">
            <w:pPr>
              <w:tabs>
                <w:tab w:val="left" w:pos="360"/>
              </w:tabs>
              <w:spacing w:line="264" w:lineRule="auto"/>
              <w:jc w:val="center"/>
              <w:rPr>
                <w:b/>
                <w:sz w:val="26"/>
                <w:szCs w:val="26"/>
                <w:lang w:val="fr-FR"/>
              </w:rPr>
            </w:pPr>
            <w:r>
              <w:rPr>
                <w:b/>
                <w:sz w:val="26"/>
                <w:szCs w:val="26"/>
                <w:lang w:val="fr-FR"/>
              </w:rPr>
              <w:t>(Đã ký)</w:t>
            </w:r>
          </w:p>
          <w:p w14:paraId="3F82CA48">
            <w:pPr>
              <w:tabs>
                <w:tab w:val="left" w:pos="360"/>
              </w:tabs>
              <w:spacing w:line="264" w:lineRule="auto"/>
              <w:jc w:val="center"/>
              <w:rPr>
                <w:b/>
                <w:sz w:val="26"/>
                <w:szCs w:val="26"/>
                <w:lang w:val="fr-FR"/>
              </w:rPr>
            </w:pPr>
          </w:p>
          <w:p w14:paraId="00A8905B">
            <w:pPr>
              <w:tabs>
                <w:tab w:val="left" w:pos="360"/>
              </w:tabs>
              <w:spacing w:line="264" w:lineRule="auto"/>
              <w:jc w:val="center"/>
              <w:rPr>
                <w:b/>
                <w:sz w:val="26"/>
                <w:szCs w:val="26"/>
                <w:lang w:val="fr-FR"/>
              </w:rPr>
            </w:pPr>
          </w:p>
          <w:p w14:paraId="3D3D5101">
            <w:pPr>
              <w:tabs>
                <w:tab w:val="left" w:pos="360"/>
              </w:tabs>
              <w:spacing w:line="264" w:lineRule="auto"/>
              <w:jc w:val="center"/>
              <w:rPr>
                <w:b/>
                <w:sz w:val="26"/>
                <w:szCs w:val="26"/>
                <w:lang w:val="fr-FR"/>
              </w:rPr>
            </w:pPr>
            <w:r>
              <w:rPr>
                <w:b/>
                <w:sz w:val="26"/>
                <w:szCs w:val="26"/>
                <w:lang w:val="fr-FR"/>
              </w:rPr>
              <w:t>GS.TS Nguyễn Trung Việt</w:t>
            </w:r>
          </w:p>
          <w:p w14:paraId="3D7833A3">
            <w:pPr>
              <w:tabs>
                <w:tab w:val="left" w:pos="360"/>
              </w:tabs>
              <w:spacing w:line="264" w:lineRule="auto"/>
              <w:rPr>
                <w:b/>
                <w:sz w:val="26"/>
                <w:szCs w:val="26"/>
                <w:lang w:val="fr-FR"/>
              </w:rPr>
            </w:pPr>
          </w:p>
        </w:tc>
      </w:tr>
    </w:tbl>
    <w:p w14:paraId="52215E47">
      <w:pPr>
        <w:spacing w:line="360" w:lineRule="auto"/>
        <w:rPr>
          <w:b/>
          <w:bCs/>
          <w:color w:val="000000"/>
          <w:sz w:val="26"/>
          <w:szCs w:val="26"/>
        </w:rPr>
      </w:pPr>
    </w:p>
    <w:p w14:paraId="0BFF157D">
      <w:pPr>
        <w:spacing w:line="360" w:lineRule="auto"/>
        <w:rPr>
          <w:b/>
          <w:bCs/>
          <w:color w:val="000000"/>
          <w:sz w:val="26"/>
          <w:szCs w:val="26"/>
        </w:rPr>
      </w:pPr>
    </w:p>
    <w:p w14:paraId="7B61FF04">
      <w:pPr>
        <w:spacing w:line="360" w:lineRule="auto"/>
        <w:rPr>
          <w:b/>
          <w:bCs/>
          <w:color w:val="000000"/>
          <w:sz w:val="26"/>
          <w:szCs w:val="26"/>
        </w:rPr>
      </w:pPr>
    </w:p>
    <w:p w14:paraId="65078B52">
      <w:pPr>
        <w:spacing w:line="360" w:lineRule="auto"/>
        <w:rPr>
          <w:b/>
          <w:bCs/>
          <w:color w:val="000000"/>
          <w:sz w:val="26"/>
          <w:szCs w:val="26"/>
        </w:rPr>
      </w:pPr>
    </w:p>
    <w:p w14:paraId="6D2B3FAB">
      <w:pPr>
        <w:spacing w:line="360" w:lineRule="auto"/>
        <w:rPr>
          <w:b/>
          <w:bCs/>
          <w:color w:val="000000"/>
          <w:sz w:val="26"/>
          <w:szCs w:val="26"/>
        </w:rPr>
      </w:pPr>
    </w:p>
    <w:p w14:paraId="699773EF">
      <w:pPr>
        <w:spacing w:line="360" w:lineRule="auto"/>
        <w:rPr>
          <w:b/>
          <w:bCs/>
          <w:color w:val="000000"/>
          <w:sz w:val="26"/>
          <w:szCs w:val="26"/>
        </w:rPr>
      </w:pPr>
    </w:p>
    <w:p w14:paraId="21F23449">
      <w:pPr>
        <w:spacing w:line="360" w:lineRule="auto"/>
        <w:rPr>
          <w:b/>
          <w:bCs/>
          <w:color w:val="000000"/>
          <w:sz w:val="26"/>
          <w:szCs w:val="26"/>
        </w:rPr>
      </w:pPr>
    </w:p>
    <w:p w14:paraId="527BC82A">
      <w:pPr>
        <w:spacing w:line="360" w:lineRule="auto"/>
        <w:rPr>
          <w:b/>
          <w:bCs/>
          <w:color w:val="000000"/>
          <w:sz w:val="26"/>
          <w:szCs w:val="26"/>
        </w:rPr>
      </w:pPr>
    </w:p>
    <w:p w14:paraId="62004E58">
      <w:pPr>
        <w:spacing w:line="360" w:lineRule="auto"/>
        <w:rPr>
          <w:b/>
          <w:bCs/>
          <w:color w:val="000000"/>
          <w:sz w:val="26"/>
          <w:szCs w:val="26"/>
        </w:rPr>
      </w:pPr>
    </w:p>
    <w:p w14:paraId="7994EEB2">
      <w:pPr>
        <w:spacing w:line="360" w:lineRule="auto"/>
        <w:rPr>
          <w:b/>
          <w:bCs/>
          <w:color w:val="000000"/>
          <w:sz w:val="26"/>
          <w:szCs w:val="26"/>
        </w:rPr>
      </w:pPr>
    </w:p>
    <w:p w14:paraId="18B5BBE7">
      <w:pPr>
        <w:spacing w:line="360" w:lineRule="auto"/>
        <w:rPr>
          <w:b/>
          <w:bCs/>
          <w:color w:val="000000"/>
          <w:sz w:val="26"/>
          <w:szCs w:val="26"/>
        </w:rPr>
      </w:pPr>
    </w:p>
    <w:p w14:paraId="03A39548">
      <w:pPr>
        <w:spacing w:line="360" w:lineRule="auto"/>
        <w:rPr>
          <w:b/>
          <w:bCs/>
          <w:color w:val="000000"/>
          <w:sz w:val="26"/>
          <w:szCs w:val="26"/>
        </w:rPr>
      </w:pPr>
    </w:p>
    <w:p w14:paraId="471B3CD3">
      <w:pPr>
        <w:spacing w:line="360" w:lineRule="auto"/>
        <w:rPr>
          <w:b/>
          <w:bCs/>
          <w:color w:val="000000"/>
          <w:sz w:val="26"/>
          <w:szCs w:val="26"/>
        </w:rPr>
      </w:pPr>
    </w:p>
    <w:p w14:paraId="395669C9">
      <w:pPr>
        <w:spacing w:line="360" w:lineRule="auto"/>
        <w:rPr>
          <w:b/>
          <w:bCs/>
          <w:color w:val="000000"/>
          <w:sz w:val="26"/>
          <w:szCs w:val="26"/>
        </w:rPr>
      </w:pPr>
    </w:p>
    <w:p w14:paraId="0D19C7B7">
      <w:pPr>
        <w:spacing w:line="360" w:lineRule="auto"/>
        <w:rPr>
          <w:b/>
          <w:bCs/>
          <w:color w:val="000000"/>
          <w:sz w:val="26"/>
          <w:szCs w:val="26"/>
        </w:rPr>
      </w:pPr>
    </w:p>
    <w:p w14:paraId="300CB165">
      <w:pPr>
        <w:spacing w:line="360" w:lineRule="auto"/>
        <w:rPr>
          <w:b/>
          <w:bCs/>
          <w:color w:val="000000"/>
          <w:sz w:val="26"/>
          <w:szCs w:val="26"/>
        </w:rPr>
      </w:pPr>
    </w:p>
    <w:p w14:paraId="42F321B6">
      <w:pPr>
        <w:spacing w:line="360" w:lineRule="auto"/>
        <w:rPr>
          <w:b/>
          <w:bCs/>
          <w:color w:val="000000"/>
          <w:sz w:val="26"/>
          <w:szCs w:val="26"/>
        </w:rPr>
      </w:pPr>
    </w:p>
    <w:p w14:paraId="63C3548E">
      <w:pPr>
        <w:spacing w:line="360" w:lineRule="auto"/>
        <w:rPr>
          <w:b/>
          <w:bCs/>
          <w:color w:val="000000"/>
          <w:sz w:val="26"/>
          <w:szCs w:val="26"/>
        </w:rPr>
      </w:pPr>
    </w:p>
    <w:p w14:paraId="7F257AF9">
      <w:pPr>
        <w:spacing w:line="360" w:lineRule="auto"/>
        <w:rPr>
          <w:b/>
          <w:bCs/>
          <w:color w:val="000000"/>
          <w:sz w:val="26"/>
          <w:szCs w:val="26"/>
        </w:rPr>
      </w:pPr>
    </w:p>
    <w:p w14:paraId="7568ED5A">
      <w:pPr>
        <w:spacing w:line="360" w:lineRule="auto"/>
        <w:rPr>
          <w:b/>
          <w:bCs/>
          <w:color w:val="000000"/>
          <w:sz w:val="26"/>
          <w:szCs w:val="26"/>
        </w:rPr>
      </w:pPr>
    </w:p>
    <w:p w14:paraId="74C6252F">
      <w:pPr>
        <w:spacing w:line="360" w:lineRule="auto"/>
        <w:rPr>
          <w:b/>
          <w:bCs/>
          <w:color w:val="000000"/>
          <w:sz w:val="26"/>
          <w:szCs w:val="26"/>
        </w:rPr>
      </w:pPr>
    </w:p>
    <w:p w14:paraId="2DAEC21D">
      <w:pPr>
        <w:spacing w:line="360" w:lineRule="auto"/>
        <w:rPr>
          <w:b/>
          <w:bCs/>
          <w:color w:val="000000"/>
          <w:sz w:val="26"/>
          <w:szCs w:val="26"/>
        </w:rPr>
      </w:pPr>
    </w:p>
    <w:p w14:paraId="7231DB16">
      <w:pPr>
        <w:spacing w:line="360" w:lineRule="auto"/>
        <w:rPr>
          <w:b/>
          <w:bCs/>
          <w:color w:val="000000"/>
          <w:sz w:val="26"/>
          <w:szCs w:val="26"/>
        </w:rPr>
      </w:pPr>
      <w:r>
        <w:rPr>
          <w:b/>
          <w:bCs/>
          <w:color w:val="000000"/>
          <w:sz w:val="26"/>
          <w:szCs w:val="26"/>
        </w:rPr>
        <w:t xml:space="preserve"> (Phụ lục 1)</w:t>
      </w:r>
    </w:p>
    <w:p w14:paraId="720AB1CB">
      <w:pPr>
        <w:spacing w:line="360" w:lineRule="auto"/>
        <w:jc w:val="center"/>
        <w:rPr>
          <w:b/>
          <w:bCs/>
          <w:color w:val="000000"/>
          <w:sz w:val="26"/>
          <w:szCs w:val="26"/>
        </w:rPr>
      </w:pPr>
      <w:r>
        <w:rPr>
          <w:b/>
          <w:bCs/>
          <w:color w:val="000000"/>
          <w:sz w:val="26"/>
          <w:szCs w:val="26"/>
        </w:rPr>
        <w:t xml:space="preserve">DANH SÁCH CÁC MÔN HỌC ĐƯỢC CHUYỂN ĐIỂM </w:t>
      </w:r>
    </w:p>
    <w:p w14:paraId="066BE320">
      <w:pPr>
        <w:jc w:val="center"/>
        <w:rPr>
          <w:b/>
          <w:bCs/>
          <w:color w:val="000000"/>
          <w:sz w:val="26"/>
          <w:szCs w:val="26"/>
        </w:rPr>
      </w:pPr>
      <w:r>
        <w:rPr>
          <w:b/>
          <w:bCs/>
          <w:color w:val="000000"/>
          <w:sz w:val="26"/>
          <w:szCs w:val="26"/>
        </w:rPr>
        <w:t>(Dành cho sinh viên đạt giải trong kỳ thi Olympic môn học cấp Trường)</w:t>
      </w:r>
    </w:p>
    <w:p w14:paraId="7613017E">
      <w:pPr>
        <w:jc w:val="center"/>
        <w:rPr>
          <w:b/>
          <w:bCs/>
          <w:color w:val="000000"/>
          <w:sz w:val="26"/>
          <w:szCs w:val="26"/>
        </w:rPr>
      </w:pPr>
    </w:p>
    <w:p w14:paraId="2DBFBC57">
      <w:pPr>
        <w:jc w:val="center"/>
      </w:pPr>
    </w:p>
    <w:tbl>
      <w:tblPr>
        <w:tblStyle w:val="8"/>
        <w:tblW w:w="9876" w:type="dxa"/>
        <w:tblInd w:w="93" w:type="dxa"/>
        <w:tblLayout w:type="fixed"/>
        <w:tblCellMar>
          <w:top w:w="0" w:type="dxa"/>
          <w:left w:w="108" w:type="dxa"/>
          <w:bottom w:w="0" w:type="dxa"/>
          <w:right w:w="108" w:type="dxa"/>
        </w:tblCellMar>
      </w:tblPr>
      <w:tblGrid>
        <w:gridCol w:w="582"/>
        <w:gridCol w:w="2977"/>
        <w:gridCol w:w="3827"/>
        <w:gridCol w:w="2490"/>
      </w:tblGrid>
      <w:tr w14:paraId="79FAAF50">
        <w:tblPrEx>
          <w:tblCellMar>
            <w:top w:w="0" w:type="dxa"/>
            <w:left w:w="108" w:type="dxa"/>
            <w:bottom w:w="0" w:type="dxa"/>
            <w:right w:w="108" w:type="dxa"/>
          </w:tblCellMar>
        </w:tblPrEx>
        <w:trPr>
          <w:trHeight w:val="630" w:hRule="atLeast"/>
        </w:trPr>
        <w:tc>
          <w:tcPr>
            <w:tcW w:w="5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5668BA">
            <w:pPr>
              <w:jc w:val="center"/>
              <w:rPr>
                <w:b/>
                <w:bCs/>
                <w:color w:val="000000"/>
                <w:sz w:val="26"/>
                <w:szCs w:val="26"/>
              </w:rPr>
            </w:pPr>
            <w:r>
              <w:rPr>
                <w:b/>
                <w:bCs/>
                <w:color w:val="000000"/>
                <w:sz w:val="26"/>
                <w:szCs w:val="26"/>
              </w:rPr>
              <w:t>TT</w:t>
            </w:r>
          </w:p>
        </w:tc>
        <w:tc>
          <w:tcPr>
            <w:tcW w:w="2977" w:type="dxa"/>
            <w:tcBorders>
              <w:top w:val="single" w:color="auto" w:sz="4" w:space="0"/>
              <w:left w:val="nil"/>
              <w:bottom w:val="single" w:color="auto" w:sz="4" w:space="0"/>
              <w:right w:val="single" w:color="auto" w:sz="4" w:space="0"/>
            </w:tcBorders>
            <w:shd w:val="clear" w:color="auto" w:fill="auto"/>
            <w:noWrap/>
            <w:vAlign w:val="center"/>
          </w:tcPr>
          <w:p w14:paraId="1404D9BB">
            <w:pPr>
              <w:jc w:val="center"/>
              <w:rPr>
                <w:b/>
                <w:bCs/>
                <w:color w:val="000000"/>
                <w:sz w:val="26"/>
                <w:szCs w:val="26"/>
              </w:rPr>
            </w:pPr>
            <w:r>
              <w:rPr>
                <w:b/>
                <w:bCs/>
                <w:color w:val="000000"/>
                <w:sz w:val="26"/>
                <w:szCs w:val="26"/>
              </w:rPr>
              <w:t>MÔN THI OLYMPIC</w:t>
            </w:r>
          </w:p>
          <w:p w14:paraId="1923EED0">
            <w:pPr>
              <w:jc w:val="center"/>
              <w:rPr>
                <w:b/>
                <w:bCs/>
                <w:color w:val="000000"/>
                <w:sz w:val="26"/>
                <w:szCs w:val="26"/>
              </w:rPr>
            </w:pPr>
            <w:r>
              <w:rPr>
                <w:b/>
                <w:bCs/>
                <w:color w:val="000000"/>
                <w:sz w:val="26"/>
                <w:szCs w:val="26"/>
              </w:rPr>
              <w:t>CẤP TRƯỜNG</w:t>
            </w:r>
          </w:p>
        </w:tc>
        <w:tc>
          <w:tcPr>
            <w:tcW w:w="3827" w:type="dxa"/>
            <w:tcBorders>
              <w:top w:val="single" w:color="auto" w:sz="4" w:space="0"/>
              <w:left w:val="nil"/>
              <w:bottom w:val="single" w:color="auto" w:sz="4" w:space="0"/>
              <w:right w:val="single" w:color="auto" w:sz="4" w:space="0"/>
            </w:tcBorders>
            <w:shd w:val="clear" w:color="auto" w:fill="auto"/>
            <w:noWrap w:val="0"/>
            <w:vAlign w:val="center"/>
          </w:tcPr>
          <w:p w14:paraId="7956CB6B">
            <w:pPr>
              <w:jc w:val="center"/>
              <w:rPr>
                <w:b/>
                <w:bCs/>
                <w:color w:val="000000"/>
                <w:sz w:val="26"/>
                <w:szCs w:val="26"/>
              </w:rPr>
            </w:pPr>
            <w:r>
              <w:rPr>
                <w:b/>
                <w:bCs/>
                <w:color w:val="000000"/>
                <w:sz w:val="26"/>
                <w:szCs w:val="26"/>
              </w:rPr>
              <w:t xml:space="preserve">MÔN HỌC </w:t>
            </w:r>
          </w:p>
          <w:p w14:paraId="358695A7">
            <w:pPr>
              <w:jc w:val="center"/>
              <w:rPr>
                <w:b/>
                <w:bCs/>
                <w:color w:val="000000"/>
                <w:sz w:val="26"/>
                <w:szCs w:val="26"/>
              </w:rPr>
            </w:pPr>
            <w:r>
              <w:rPr>
                <w:b/>
                <w:bCs/>
                <w:color w:val="000000"/>
                <w:sz w:val="26"/>
                <w:szCs w:val="26"/>
              </w:rPr>
              <w:t>ĐƯỢC CHUYỂN ĐIỂM</w:t>
            </w:r>
          </w:p>
        </w:tc>
        <w:tc>
          <w:tcPr>
            <w:tcW w:w="2490" w:type="dxa"/>
            <w:tcBorders>
              <w:top w:val="single" w:color="auto" w:sz="4" w:space="0"/>
              <w:left w:val="nil"/>
              <w:bottom w:val="single" w:color="auto" w:sz="4" w:space="0"/>
              <w:right w:val="single" w:color="auto" w:sz="4" w:space="0"/>
            </w:tcBorders>
            <w:shd w:val="clear" w:color="auto" w:fill="auto"/>
            <w:noWrap/>
            <w:vAlign w:val="center"/>
          </w:tcPr>
          <w:p w14:paraId="17F92FF6">
            <w:pPr>
              <w:jc w:val="center"/>
              <w:rPr>
                <w:b/>
                <w:bCs/>
                <w:color w:val="000000"/>
                <w:sz w:val="26"/>
                <w:szCs w:val="26"/>
              </w:rPr>
            </w:pPr>
            <w:r>
              <w:rPr>
                <w:b/>
                <w:bCs/>
                <w:color w:val="000000"/>
                <w:sz w:val="26"/>
                <w:szCs w:val="26"/>
              </w:rPr>
              <w:t>GHI CHÚ</w:t>
            </w:r>
          </w:p>
        </w:tc>
      </w:tr>
      <w:tr w14:paraId="0B296670">
        <w:tblPrEx>
          <w:tblCellMar>
            <w:top w:w="0" w:type="dxa"/>
            <w:left w:w="108" w:type="dxa"/>
            <w:bottom w:w="0" w:type="dxa"/>
            <w:right w:w="108" w:type="dxa"/>
          </w:tblCellMar>
        </w:tblPrEx>
        <w:trPr>
          <w:trHeight w:val="567" w:hRule="atLeast"/>
        </w:trPr>
        <w:tc>
          <w:tcPr>
            <w:tcW w:w="582" w:type="dxa"/>
            <w:vMerge w:val="restart"/>
            <w:tcBorders>
              <w:top w:val="single" w:color="auto" w:sz="4" w:space="0"/>
              <w:left w:val="single" w:color="auto" w:sz="4" w:space="0"/>
              <w:right w:val="single" w:color="auto" w:sz="4" w:space="0"/>
            </w:tcBorders>
            <w:shd w:val="clear" w:color="auto" w:fill="auto"/>
            <w:noWrap/>
            <w:vAlign w:val="center"/>
          </w:tcPr>
          <w:p w14:paraId="5812290C">
            <w:pPr>
              <w:jc w:val="center"/>
              <w:rPr>
                <w:bCs/>
                <w:color w:val="000000"/>
                <w:sz w:val="26"/>
                <w:szCs w:val="26"/>
              </w:rPr>
            </w:pPr>
            <w:r>
              <w:rPr>
                <w:bCs/>
                <w:color w:val="000000"/>
                <w:sz w:val="26"/>
                <w:szCs w:val="26"/>
              </w:rPr>
              <w:t>1</w:t>
            </w:r>
          </w:p>
        </w:tc>
        <w:tc>
          <w:tcPr>
            <w:tcW w:w="2977" w:type="dxa"/>
            <w:vMerge w:val="restart"/>
            <w:tcBorders>
              <w:top w:val="single" w:color="auto" w:sz="4" w:space="0"/>
              <w:left w:val="nil"/>
              <w:right w:val="single" w:color="auto" w:sz="4" w:space="0"/>
            </w:tcBorders>
            <w:shd w:val="clear" w:color="auto" w:fill="auto"/>
            <w:noWrap/>
            <w:vAlign w:val="center"/>
          </w:tcPr>
          <w:p w14:paraId="6B04578F">
            <w:pPr>
              <w:jc w:val="center"/>
              <w:rPr>
                <w:color w:val="000000"/>
                <w:sz w:val="26"/>
                <w:szCs w:val="26"/>
              </w:rPr>
            </w:pPr>
            <w:r>
              <w:rPr>
                <w:color w:val="000000"/>
                <w:sz w:val="26"/>
                <w:szCs w:val="26"/>
              </w:rPr>
              <w:t>Khoa học Mác – Lênin và Tư tưởng Hồ Chí Minh</w:t>
            </w:r>
          </w:p>
          <w:p w14:paraId="31DAB144">
            <w:pPr>
              <w:jc w:val="center"/>
              <w:rPr>
                <w:b/>
                <w:bCs/>
                <w:color w:val="000000"/>
                <w:sz w:val="26"/>
                <w:szCs w:val="26"/>
              </w:rPr>
            </w:pPr>
            <w:r>
              <w:rPr>
                <w:b/>
                <w:bCs/>
                <w:color w:val="000000"/>
                <w:sz w:val="26"/>
                <w:szCs w:val="26"/>
              </w:rPr>
              <w:t xml:space="preserve"> </w:t>
            </w:r>
          </w:p>
        </w:tc>
        <w:tc>
          <w:tcPr>
            <w:tcW w:w="3827" w:type="dxa"/>
            <w:tcBorders>
              <w:top w:val="single" w:color="auto" w:sz="4" w:space="0"/>
              <w:left w:val="nil"/>
              <w:bottom w:val="dotted" w:color="auto" w:sz="4" w:space="0"/>
              <w:right w:val="single" w:color="auto" w:sz="4" w:space="0"/>
            </w:tcBorders>
            <w:shd w:val="clear" w:color="auto" w:fill="auto"/>
            <w:noWrap w:val="0"/>
            <w:vAlign w:val="center"/>
          </w:tcPr>
          <w:p w14:paraId="6B93B2EE">
            <w:pPr>
              <w:rPr>
                <w:b/>
                <w:bCs/>
                <w:color w:val="000000"/>
                <w:sz w:val="26"/>
                <w:szCs w:val="26"/>
              </w:rPr>
            </w:pPr>
            <w:r>
              <w:rPr>
                <w:sz w:val="26"/>
                <w:szCs w:val="26"/>
                <w:lang w:val="vi-VN"/>
              </w:rPr>
              <w:t>Triết học</w:t>
            </w:r>
          </w:p>
        </w:tc>
        <w:tc>
          <w:tcPr>
            <w:tcW w:w="2490" w:type="dxa"/>
            <w:vMerge w:val="restart"/>
            <w:tcBorders>
              <w:top w:val="single" w:color="auto" w:sz="4" w:space="0"/>
              <w:left w:val="nil"/>
              <w:right w:val="single" w:color="auto" w:sz="4" w:space="0"/>
            </w:tcBorders>
            <w:shd w:val="clear" w:color="auto" w:fill="auto"/>
            <w:noWrap/>
            <w:vAlign w:val="center"/>
          </w:tcPr>
          <w:p w14:paraId="29CAF972">
            <w:pPr>
              <w:jc w:val="both"/>
              <w:rPr>
                <w:color w:val="000000"/>
                <w:sz w:val="26"/>
                <w:szCs w:val="26"/>
              </w:rPr>
            </w:pPr>
            <w:r>
              <w:rPr>
                <w:color w:val="000000"/>
                <w:sz w:val="26"/>
                <w:szCs w:val="26"/>
              </w:rPr>
              <w:t>Sinh viên được lựa chọn 01 học phần môn học để chuyển điểm</w:t>
            </w:r>
          </w:p>
        </w:tc>
      </w:tr>
      <w:tr w14:paraId="4933FA32">
        <w:tblPrEx>
          <w:tblCellMar>
            <w:top w:w="0" w:type="dxa"/>
            <w:left w:w="108" w:type="dxa"/>
            <w:bottom w:w="0" w:type="dxa"/>
            <w:right w:w="108" w:type="dxa"/>
          </w:tblCellMar>
        </w:tblPrEx>
        <w:trPr>
          <w:trHeight w:val="567" w:hRule="atLeast"/>
        </w:trPr>
        <w:tc>
          <w:tcPr>
            <w:tcW w:w="582" w:type="dxa"/>
            <w:vMerge w:val="continue"/>
            <w:tcBorders>
              <w:top w:val="single" w:color="auto" w:sz="4" w:space="0"/>
              <w:left w:val="single" w:color="auto" w:sz="4" w:space="0"/>
              <w:right w:val="single" w:color="auto" w:sz="4" w:space="0"/>
            </w:tcBorders>
            <w:shd w:val="clear" w:color="auto" w:fill="auto"/>
            <w:noWrap/>
            <w:vAlign w:val="center"/>
          </w:tcPr>
          <w:p w14:paraId="68117653">
            <w:pPr>
              <w:jc w:val="center"/>
              <w:rPr>
                <w:bCs/>
                <w:color w:val="000000"/>
                <w:sz w:val="26"/>
                <w:szCs w:val="26"/>
              </w:rPr>
            </w:pPr>
          </w:p>
        </w:tc>
        <w:tc>
          <w:tcPr>
            <w:tcW w:w="2977" w:type="dxa"/>
            <w:vMerge w:val="continue"/>
            <w:tcBorders>
              <w:top w:val="single" w:color="auto" w:sz="4" w:space="0"/>
              <w:left w:val="nil"/>
              <w:right w:val="single" w:color="auto" w:sz="4" w:space="0"/>
            </w:tcBorders>
            <w:shd w:val="clear" w:color="auto" w:fill="auto"/>
            <w:noWrap/>
            <w:vAlign w:val="center"/>
          </w:tcPr>
          <w:p w14:paraId="6CFF1698">
            <w:pPr>
              <w:jc w:val="center"/>
              <w:rPr>
                <w:color w:val="000000"/>
                <w:sz w:val="26"/>
                <w:szCs w:val="26"/>
              </w:rPr>
            </w:pPr>
          </w:p>
        </w:tc>
        <w:tc>
          <w:tcPr>
            <w:tcW w:w="3827" w:type="dxa"/>
            <w:tcBorders>
              <w:top w:val="dotted" w:color="auto" w:sz="4" w:space="0"/>
              <w:left w:val="nil"/>
              <w:bottom w:val="dotted" w:color="auto" w:sz="4" w:space="0"/>
              <w:right w:val="single" w:color="auto" w:sz="4" w:space="0"/>
            </w:tcBorders>
            <w:shd w:val="clear" w:color="auto" w:fill="auto"/>
            <w:noWrap w:val="0"/>
            <w:vAlign w:val="center"/>
          </w:tcPr>
          <w:p w14:paraId="653B17B8">
            <w:pPr>
              <w:rPr>
                <w:b/>
                <w:bCs/>
                <w:color w:val="000000"/>
                <w:sz w:val="26"/>
                <w:szCs w:val="26"/>
              </w:rPr>
            </w:pPr>
            <w:r>
              <w:rPr>
                <w:sz w:val="26"/>
                <w:szCs w:val="26"/>
                <w:lang w:val="vi-VN"/>
              </w:rPr>
              <w:t>Kinh tế chính trị</w:t>
            </w:r>
          </w:p>
        </w:tc>
        <w:tc>
          <w:tcPr>
            <w:tcW w:w="2490" w:type="dxa"/>
            <w:vMerge w:val="continue"/>
            <w:tcBorders>
              <w:top w:val="single" w:color="auto" w:sz="4" w:space="0"/>
              <w:left w:val="nil"/>
              <w:right w:val="single" w:color="auto" w:sz="4" w:space="0"/>
            </w:tcBorders>
            <w:shd w:val="clear" w:color="auto" w:fill="auto"/>
            <w:noWrap/>
            <w:vAlign w:val="center"/>
          </w:tcPr>
          <w:p w14:paraId="6BE5C5F8">
            <w:pPr>
              <w:jc w:val="both"/>
              <w:rPr>
                <w:color w:val="000000"/>
                <w:sz w:val="26"/>
                <w:szCs w:val="26"/>
              </w:rPr>
            </w:pPr>
          </w:p>
        </w:tc>
      </w:tr>
      <w:tr w14:paraId="2D1C6C90">
        <w:tblPrEx>
          <w:tblCellMar>
            <w:top w:w="0" w:type="dxa"/>
            <w:left w:w="108" w:type="dxa"/>
            <w:bottom w:w="0" w:type="dxa"/>
            <w:right w:w="108" w:type="dxa"/>
          </w:tblCellMar>
        </w:tblPrEx>
        <w:trPr>
          <w:trHeight w:val="567" w:hRule="atLeast"/>
        </w:trPr>
        <w:tc>
          <w:tcPr>
            <w:tcW w:w="582" w:type="dxa"/>
            <w:vMerge w:val="continue"/>
            <w:tcBorders>
              <w:left w:val="single" w:color="auto" w:sz="4" w:space="0"/>
              <w:right w:val="single" w:color="auto" w:sz="4" w:space="0"/>
            </w:tcBorders>
            <w:shd w:val="clear" w:color="auto" w:fill="auto"/>
            <w:noWrap/>
            <w:vAlign w:val="center"/>
          </w:tcPr>
          <w:p w14:paraId="0757CE77">
            <w:pPr>
              <w:jc w:val="center"/>
              <w:rPr>
                <w:b/>
                <w:bCs/>
                <w:color w:val="000000"/>
                <w:sz w:val="26"/>
                <w:szCs w:val="26"/>
              </w:rPr>
            </w:pPr>
          </w:p>
        </w:tc>
        <w:tc>
          <w:tcPr>
            <w:tcW w:w="2977" w:type="dxa"/>
            <w:vMerge w:val="continue"/>
            <w:tcBorders>
              <w:left w:val="nil"/>
              <w:right w:val="single" w:color="auto" w:sz="4" w:space="0"/>
            </w:tcBorders>
            <w:shd w:val="clear" w:color="auto" w:fill="auto"/>
            <w:noWrap/>
            <w:vAlign w:val="center"/>
          </w:tcPr>
          <w:p w14:paraId="200E85C4">
            <w:pPr>
              <w:jc w:val="center"/>
              <w:rPr>
                <w:b/>
                <w:bCs/>
                <w:color w:val="000000"/>
                <w:sz w:val="26"/>
                <w:szCs w:val="26"/>
              </w:rPr>
            </w:pPr>
          </w:p>
        </w:tc>
        <w:tc>
          <w:tcPr>
            <w:tcW w:w="3827" w:type="dxa"/>
            <w:tcBorders>
              <w:top w:val="dotted" w:color="auto" w:sz="4" w:space="0"/>
              <w:left w:val="nil"/>
              <w:bottom w:val="dotted" w:color="auto" w:sz="4" w:space="0"/>
              <w:right w:val="single" w:color="auto" w:sz="4" w:space="0"/>
            </w:tcBorders>
            <w:shd w:val="clear" w:color="auto" w:fill="auto"/>
            <w:noWrap w:val="0"/>
            <w:vAlign w:val="center"/>
          </w:tcPr>
          <w:p w14:paraId="5DCF0FE9">
            <w:pPr>
              <w:rPr>
                <w:b/>
                <w:bCs/>
                <w:color w:val="000000"/>
                <w:sz w:val="26"/>
                <w:szCs w:val="26"/>
              </w:rPr>
            </w:pPr>
            <w:r>
              <w:rPr>
                <w:sz w:val="26"/>
                <w:szCs w:val="26"/>
              </w:rPr>
              <w:t>Chủ nghĩa xã hội khoa học</w:t>
            </w:r>
          </w:p>
        </w:tc>
        <w:tc>
          <w:tcPr>
            <w:tcW w:w="2490" w:type="dxa"/>
            <w:vMerge w:val="continue"/>
            <w:tcBorders>
              <w:left w:val="nil"/>
              <w:right w:val="single" w:color="auto" w:sz="4" w:space="0"/>
            </w:tcBorders>
            <w:shd w:val="clear" w:color="auto" w:fill="auto"/>
            <w:noWrap/>
            <w:vAlign w:val="center"/>
          </w:tcPr>
          <w:p w14:paraId="3D108752">
            <w:pPr>
              <w:jc w:val="center"/>
              <w:rPr>
                <w:b/>
                <w:bCs/>
                <w:color w:val="000000"/>
                <w:sz w:val="26"/>
                <w:szCs w:val="26"/>
              </w:rPr>
            </w:pPr>
          </w:p>
        </w:tc>
      </w:tr>
      <w:tr w14:paraId="37A28DB6">
        <w:tblPrEx>
          <w:tblCellMar>
            <w:top w:w="0" w:type="dxa"/>
            <w:left w:w="108" w:type="dxa"/>
            <w:bottom w:w="0" w:type="dxa"/>
            <w:right w:w="108" w:type="dxa"/>
          </w:tblCellMar>
        </w:tblPrEx>
        <w:trPr>
          <w:trHeight w:val="567" w:hRule="atLeast"/>
        </w:trPr>
        <w:tc>
          <w:tcPr>
            <w:tcW w:w="582" w:type="dxa"/>
            <w:vMerge w:val="continue"/>
            <w:tcBorders>
              <w:left w:val="single" w:color="auto" w:sz="4" w:space="0"/>
              <w:right w:val="single" w:color="auto" w:sz="4" w:space="0"/>
            </w:tcBorders>
            <w:shd w:val="clear" w:color="auto" w:fill="auto"/>
            <w:noWrap/>
            <w:vAlign w:val="center"/>
          </w:tcPr>
          <w:p w14:paraId="7A2D1CB2">
            <w:pPr>
              <w:jc w:val="center"/>
              <w:rPr>
                <w:b/>
                <w:bCs/>
                <w:color w:val="000000"/>
                <w:sz w:val="26"/>
                <w:szCs w:val="26"/>
              </w:rPr>
            </w:pPr>
          </w:p>
        </w:tc>
        <w:tc>
          <w:tcPr>
            <w:tcW w:w="2977" w:type="dxa"/>
            <w:vMerge w:val="continue"/>
            <w:tcBorders>
              <w:left w:val="nil"/>
              <w:right w:val="single" w:color="auto" w:sz="4" w:space="0"/>
            </w:tcBorders>
            <w:shd w:val="clear" w:color="auto" w:fill="auto"/>
            <w:noWrap/>
            <w:vAlign w:val="center"/>
          </w:tcPr>
          <w:p w14:paraId="2D6EC085">
            <w:pPr>
              <w:jc w:val="center"/>
              <w:rPr>
                <w:b/>
                <w:bCs/>
                <w:color w:val="000000"/>
                <w:sz w:val="26"/>
                <w:szCs w:val="26"/>
              </w:rPr>
            </w:pPr>
          </w:p>
        </w:tc>
        <w:tc>
          <w:tcPr>
            <w:tcW w:w="3827" w:type="dxa"/>
            <w:tcBorders>
              <w:top w:val="dotted" w:color="auto" w:sz="4" w:space="0"/>
              <w:left w:val="nil"/>
              <w:bottom w:val="dotted" w:color="auto" w:sz="4" w:space="0"/>
              <w:right w:val="single" w:color="auto" w:sz="4" w:space="0"/>
            </w:tcBorders>
            <w:shd w:val="clear" w:color="auto" w:fill="auto"/>
            <w:noWrap w:val="0"/>
            <w:vAlign w:val="center"/>
          </w:tcPr>
          <w:p w14:paraId="3655D0ED">
            <w:pPr>
              <w:rPr>
                <w:sz w:val="26"/>
                <w:szCs w:val="26"/>
              </w:rPr>
            </w:pPr>
            <w:r>
              <w:rPr>
                <w:sz w:val="26"/>
                <w:szCs w:val="26"/>
                <w:lang w:val="vi-VN"/>
              </w:rPr>
              <w:t>Tư tưởng Hồ Chí Minh</w:t>
            </w:r>
          </w:p>
        </w:tc>
        <w:tc>
          <w:tcPr>
            <w:tcW w:w="2490" w:type="dxa"/>
            <w:vMerge w:val="continue"/>
            <w:tcBorders>
              <w:left w:val="nil"/>
              <w:right w:val="single" w:color="auto" w:sz="4" w:space="0"/>
            </w:tcBorders>
            <w:shd w:val="clear" w:color="auto" w:fill="auto"/>
            <w:noWrap/>
            <w:vAlign w:val="center"/>
          </w:tcPr>
          <w:p w14:paraId="7EAE7137">
            <w:pPr>
              <w:jc w:val="center"/>
              <w:rPr>
                <w:b/>
                <w:bCs/>
                <w:color w:val="000000"/>
                <w:sz w:val="26"/>
                <w:szCs w:val="26"/>
              </w:rPr>
            </w:pPr>
          </w:p>
        </w:tc>
      </w:tr>
      <w:tr w14:paraId="3E5274E3">
        <w:tblPrEx>
          <w:tblCellMar>
            <w:top w:w="0" w:type="dxa"/>
            <w:left w:w="108" w:type="dxa"/>
            <w:bottom w:w="0" w:type="dxa"/>
            <w:right w:w="108" w:type="dxa"/>
          </w:tblCellMar>
        </w:tblPrEx>
        <w:trPr>
          <w:trHeight w:val="567" w:hRule="atLeast"/>
        </w:trPr>
        <w:tc>
          <w:tcPr>
            <w:tcW w:w="582" w:type="dxa"/>
            <w:vMerge w:val="continue"/>
            <w:tcBorders>
              <w:left w:val="single" w:color="auto" w:sz="4" w:space="0"/>
              <w:right w:val="single" w:color="auto" w:sz="4" w:space="0"/>
            </w:tcBorders>
            <w:shd w:val="clear" w:color="auto" w:fill="auto"/>
            <w:noWrap/>
            <w:vAlign w:val="center"/>
          </w:tcPr>
          <w:p w14:paraId="1067A4B3">
            <w:pPr>
              <w:jc w:val="center"/>
              <w:rPr>
                <w:b/>
                <w:bCs/>
                <w:color w:val="000000"/>
                <w:sz w:val="26"/>
                <w:szCs w:val="26"/>
              </w:rPr>
            </w:pPr>
          </w:p>
        </w:tc>
        <w:tc>
          <w:tcPr>
            <w:tcW w:w="2977" w:type="dxa"/>
            <w:vMerge w:val="continue"/>
            <w:tcBorders>
              <w:left w:val="nil"/>
              <w:right w:val="single" w:color="auto" w:sz="4" w:space="0"/>
            </w:tcBorders>
            <w:shd w:val="clear" w:color="auto" w:fill="auto"/>
            <w:noWrap/>
            <w:vAlign w:val="center"/>
          </w:tcPr>
          <w:p w14:paraId="0585E1A1">
            <w:pPr>
              <w:jc w:val="center"/>
              <w:rPr>
                <w:b/>
                <w:bCs/>
                <w:color w:val="000000"/>
                <w:sz w:val="26"/>
                <w:szCs w:val="26"/>
              </w:rPr>
            </w:pPr>
          </w:p>
        </w:tc>
        <w:tc>
          <w:tcPr>
            <w:tcW w:w="3827" w:type="dxa"/>
            <w:tcBorders>
              <w:top w:val="dotted" w:color="auto" w:sz="4" w:space="0"/>
              <w:left w:val="nil"/>
              <w:bottom w:val="dotted" w:color="auto" w:sz="4" w:space="0"/>
              <w:right w:val="single" w:color="auto" w:sz="4" w:space="0"/>
            </w:tcBorders>
            <w:shd w:val="clear" w:color="auto" w:fill="auto"/>
            <w:noWrap w:val="0"/>
            <w:vAlign w:val="center"/>
          </w:tcPr>
          <w:p w14:paraId="18E42D35">
            <w:pPr>
              <w:rPr>
                <w:sz w:val="26"/>
                <w:szCs w:val="26"/>
                <w:lang w:val="vi-VN"/>
              </w:rPr>
            </w:pPr>
            <w:r>
              <w:rPr>
                <w:sz w:val="26"/>
                <w:szCs w:val="26"/>
                <w:lang w:val="vi-VN"/>
              </w:rPr>
              <w:t>Lịch sử Đảng cộng sản Việt Nam</w:t>
            </w:r>
          </w:p>
        </w:tc>
        <w:tc>
          <w:tcPr>
            <w:tcW w:w="2490" w:type="dxa"/>
            <w:vMerge w:val="continue"/>
            <w:tcBorders>
              <w:left w:val="nil"/>
              <w:right w:val="single" w:color="auto" w:sz="4" w:space="0"/>
            </w:tcBorders>
            <w:shd w:val="clear" w:color="auto" w:fill="auto"/>
            <w:noWrap/>
            <w:vAlign w:val="center"/>
          </w:tcPr>
          <w:p w14:paraId="5BCF0045">
            <w:pPr>
              <w:jc w:val="center"/>
              <w:rPr>
                <w:b/>
                <w:bCs/>
                <w:color w:val="000000"/>
                <w:sz w:val="26"/>
                <w:szCs w:val="26"/>
              </w:rPr>
            </w:pPr>
          </w:p>
        </w:tc>
      </w:tr>
      <w:tr w14:paraId="5F89F090">
        <w:tblPrEx>
          <w:tblCellMar>
            <w:top w:w="0" w:type="dxa"/>
            <w:left w:w="108" w:type="dxa"/>
            <w:bottom w:w="0" w:type="dxa"/>
            <w:right w:w="108" w:type="dxa"/>
          </w:tblCellMar>
        </w:tblPrEx>
        <w:trPr>
          <w:trHeight w:val="567" w:hRule="atLeast"/>
        </w:trPr>
        <w:tc>
          <w:tcPr>
            <w:tcW w:w="582" w:type="dxa"/>
            <w:vMerge w:val="continue"/>
            <w:tcBorders>
              <w:left w:val="single" w:color="auto" w:sz="4" w:space="0"/>
              <w:bottom w:val="single" w:color="auto" w:sz="4" w:space="0"/>
              <w:right w:val="single" w:color="auto" w:sz="4" w:space="0"/>
            </w:tcBorders>
            <w:shd w:val="clear" w:color="auto" w:fill="auto"/>
            <w:noWrap/>
            <w:vAlign w:val="center"/>
          </w:tcPr>
          <w:p w14:paraId="149996ED">
            <w:pPr>
              <w:jc w:val="center"/>
              <w:rPr>
                <w:b/>
                <w:bCs/>
                <w:color w:val="000000"/>
                <w:sz w:val="26"/>
                <w:szCs w:val="26"/>
              </w:rPr>
            </w:pPr>
          </w:p>
        </w:tc>
        <w:tc>
          <w:tcPr>
            <w:tcW w:w="2977" w:type="dxa"/>
            <w:vMerge w:val="continue"/>
            <w:tcBorders>
              <w:left w:val="nil"/>
              <w:bottom w:val="single" w:color="auto" w:sz="4" w:space="0"/>
              <w:right w:val="single" w:color="auto" w:sz="4" w:space="0"/>
            </w:tcBorders>
            <w:shd w:val="clear" w:color="auto" w:fill="auto"/>
            <w:noWrap/>
            <w:vAlign w:val="center"/>
          </w:tcPr>
          <w:p w14:paraId="1B23E6D8">
            <w:pPr>
              <w:jc w:val="center"/>
              <w:rPr>
                <w:b/>
                <w:bCs/>
                <w:color w:val="000000"/>
                <w:sz w:val="26"/>
                <w:szCs w:val="26"/>
              </w:rPr>
            </w:pPr>
          </w:p>
        </w:tc>
        <w:tc>
          <w:tcPr>
            <w:tcW w:w="3827" w:type="dxa"/>
            <w:tcBorders>
              <w:top w:val="dotted" w:color="auto" w:sz="4" w:space="0"/>
              <w:left w:val="nil"/>
              <w:bottom w:val="single" w:color="auto" w:sz="4" w:space="0"/>
              <w:right w:val="single" w:color="auto" w:sz="4" w:space="0"/>
            </w:tcBorders>
            <w:shd w:val="clear" w:color="auto" w:fill="auto"/>
            <w:noWrap w:val="0"/>
            <w:vAlign w:val="center"/>
          </w:tcPr>
          <w:p w14:paraId="23185332">
            <w:pPr>
              <w:rPr>
                <w:sz w:val="26"/>
                <w:szCs w:val="26"/>
              </w:rPr>
            </w:pPr>
            <w:r>
              <w:rPr>
                <w:sz w:val="26"/>
                <w:szCs w:val="26"/>
              </w:rPr>
              <w:t>Pháp luật đại cương</w:t>
            </w:r>
          </w:p>
        </w:tc>
        <w:tc>
          <w:tcPr>
            <w:tcW w:w="2490" w:type="dxa"/>
            <w:vMerge w:val="continue"/>
            <w:tcBorders>
              <w:left w:val="nil"/>
              <w:bottom w:val="single" w:color="auto" w:sz="4" w:space="0"/>
              <w:right w:val="single" w:color="auto" w:sz="4" w:space="0"/>
            </w:tcBorders>
            <w:shd w:val="clear" w:color="auto" w:fill="auto"/>
            <w:noWrap/>
            <w:vAlign w:val="center"/>
          </w:tcPr>
          <w:p w14:paraId="56EB5C9F">
            <w:pPr>
              <w:jc w:val="center"/>
              <w:rPr>
                <w:b/>
                <w:bCs/>
                <w:color w:val="000000"/>
                <w:sz w:val="26"/>
                <w:szCs w:val="26"/>
              </w:rPr>
            </w:pPr>
          </w:p>
        </w:tc>
      </w:tr>
      <w:tr w14:paraId="486EF742">
        <w:tblPrEx>
          <w:tblCellMar>
            <w:top w:w="0" w:type="dxa"/>
            <w:left w:w="108" w:type="dxa"/>
            <w:bottom w:w="0" w:type="dxa"/>
            <w:right w:w="108" w:type="dxa"/>
          </w:tblCellMar>
        </w:tblPrEx>
        <w:trPr>
          <w:trHeight w:val="567" w:hRule="atLeast"/>
        </w:trPr>
        <w:tc>
          <w:tcPr>
            <w:tcW w:w="582"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0644EF8">
            <w:pPr>
              <w:jc w:val="center"/>
              <w:rPr>
                <w:bCs/>
                <w:color w:val="000000"/>
                <w:sz w:val="26"/>
                <w:szCs w:val="26"/>
              </w:rPr>
            </w:pPr>
            <w:r>
              <w:rPr>
                <w:bCs/>
                <w:color w:val="000000"/>
                <w:sz w:val="26"/>
                <w:szCs w:val="26"/>
              </w:rPr>
              <w:t>2</w:t>
            </w:r>
          </w:p>
        </w:tc>
        <w:tc>
          <w:tcPr>
            <w:tcW w:w="2977" w:type="dxa"/>
            <w:vMerge w:val="restart"/>
            <w:tcBorders>
              <w:top w:val="single" w:color="auto" w:sz="4" w:space="0"/>
              <w:left w:val="nil"/>
              <w:bottom w:val="single" w:color="auto" w:sz="4" w:space="0"/>
              <w:right w:val="single" w:color="auto" w:sz="4" w:space="0"/>
            </w:tcBorders>
            <w:shd w:val="clear" w:color="auto" w:fill="auto"/>
            <w:noWrap/>
            <w:vAlign w:val="center"/>
          </w:tcPr>
          <w:p w14:paraId="7C5A1243">
            <w:pPr>
              <w:jc w:val="center"/>
              <w:rPr>
                <w:b/>
                <w:bCs/>
                <w:color w:val="000000"/>
                <w:sz w:val="26"/>
                <w:szCs w:val="26"/>
              </w:rPr>
            </w:pPr>
            <w:r>
              <w:rPr>
                <w:color w:val="000000"/>
                <w:sz w:val="26"/>
                <w:szCs w:val="26"/>
              </w:rPr>
              <w:t>Tin</w:t>
            </w:r>
            <w:r>
              <w:rPr>
                <w:color w:val="000000"/>
                <w:sz w:val="26"/>
                <w:szCs w:val="26"/>
                <w:lang w:val="vi-VN"/>
              </w:rPr>
              <w:t xml:space="preserve"> học văn phòng</w:t>
            </w:r>
          </w:p>
        </w:tc>
        <w:tc>
          <w:tcPr>
            <w:tcW w:w="3827" w:type="dxa"/>
            <w:tcBorders>
              <w:top w:val="single" w:color="auto" w:sz="4" w:space="0"/>
              <w:left w:val="nil"/>
              <w:bottom w:val="dotted" w:color="auto" w:sz="4" w:space="0"/>
              <w:right w:val="single" w:color="auto" w:sz="4" w:space="0"/>
            </w:tcBorders>
            <w:shd w:val="clear" w:color="auto" w:fill="auto"/>
            <w:noWrap w:val="0"/>
            <w:vAlign w:val="center"/>
          </w:tcPr>
          <w:p w14:paraId="63788C4E">
            <w:pPr>
              <w:rPr>
                <w:sz w:val="26"/>
                <w:szCs w:val="26"/>
                <w:lang w:val="vi-VN"/>
              </w:rPr>
            </w:pPr>
            <w:r>
              <w:rPr>
                <w:color w:val="000000"/>
                <w:sz w:val="26"/>
                <w:szCs w:val="26"/>
                <w:lang w:val="vi-VN"/>
              </w:rPr>
              <w:t>Tin học văn phòng</w:t>
            </w:r>
          </w:p>
        </w:tc>
        <w:tc>
          <w:tcPr>
            <w:tcW w:w="2490" w:type="dxa"/>
            <w:vMerge w:val="restart"/>
            <w:tcBorders>
              <w:top w:val="single" w:color="auto" w:sz="4" w:space="0"/>
              <w:left w:val="nil"/>
              <w:bottom w:val="single" w:color="auto" w:sz="4" w:space="0"/>
              <w:right w:val="single" w:color="auto" w:sz="4" w:space="0"/>
            </w:tcBorders>
            <w:shd w:val="clear" w:color="auto" w:fill="auto"/>
            <w:noWrap/>
            <w:vAlign w:val="center"/>
          </w:tcPr>
          <w:p w14:paraId="450C1926">
            <w:pPr>
              <w:spacing w:before="120" w:after="120"/>
              <w:jc w:val="both"/>
              <w:rPr>
                <w:b/>
                <w:bCs/>
                <w:color w:val="000000"/>
                <w:sz w:val="26"/>
                <w:szCs w:val="26"/>
              </w:rPr>
            </w:pPr>
            <w:r>
              <w:rPr>
                <w:color w:val="000000"/>
                <w:sz w:val="26"/>
                <w:szCs w:val="26"/>
              </w:rPr>
              <w:t>Sinh</w:t>
            </w:r>
            <w:r>
              <w:rPr>
                <w:color w:val="000000"/>
                <w:sz w:val="26"/>
                <w:szCs w:val="26"/>
                <w:lang w:val="vi-VN"/>
              </w:rPr>
              <w:t xml:space="preserve"> viên được chọn </w:t>
            </w:r>
            <w:r>
              <w:rPr>
                <w:color w:val="000000"/>
                <w:sz w:val="26"/>
                <w:szCs w:val="26"/>
              </w:rPr>
              <w:t>0</w:t>
            </w:r>
            <w:r>
              <w:rPr>
                <w:color w:val="000000"/>
                <w:sz w:val="26"/>
                <w:szCs w:val="26"/>
                <w:lang w:val="vi-VN"/>
              </w:rPr>
              <w:t xml:space="preserve">1 </w:t>
            </w:r>
            <w:r>
              <w:rPr>
                <w:color w:val="000000"/>
                <w:sz w:val="26"/>
                <w:szCs w:val="26"/>
              </w:rPr>
              <w:t>học phần</w:t>
            </w:r>
            <w:r>
              <w:rPr>
                <w:color w:val="000000"/>
                <w:sz w:val="26"/>
                <w:szCs w:val="26"/>
                <w:lang w:val="vi-VN"/>
              </w:rPr>
              <w:t xml:space="preserve"> để chuyển điểm</w:t>
            </w:r>
          </w:p>
        </w:tc>
      </w:tr>
      <w:tr w14:paraId="42680026">
        <w:tblPrEx>
          <w:tblCellMar>
            <w:top w:w="0" w:type="dxa"/>
            <w:left w:w="108" w:type="dxa"/>
            <w:bottom w:w="0" w:type="dxa"/>
            <w:right w:w="108" w:type="dxa"/>
          </w:tblCellMar>
        </w:tblPrEx>
        <w:trPr>
          <w:trHeight w:val="567" w:hRule="atLeast"/>
        </w:trPr>
        <w:tc>
          <w:tcPr>
            <w:tcW w:w="582"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7C18A9">
            <w:pPr>
              <w:jc w:val="center"/>
              <w:rPr>
                <w:b/>
                <w:bCs/>
                <w:color w:val="000000"/>
                <w:sz w:val="26"/>
                <w:szCs w:val="26"/>
              </w:rPr>
            </w:pPr>
          </w:p>
        </w:tc>
        <w:tc>
          <w:tcPr>
            <w:tcW w:w="2977" w:type="dxa"/>
            <w:vMerge w:val="continue"/>
            <w:tcBorders>
              <w:top w:val="single" w:color="auto" w:sz="4" w:space="0"/>
              <w:left w:val="nil"/>
              <w:bottom w:val="single" w:color="auto" w:sz="4" w:space="0"/>
              <w:right w:val="single" w:color="auto" w:sz="4" w:space="0"/>
            </w:tcBorders>
            <w:shd w:val="clear" w:color="auto" w:fill="auto"/>
            <w:noWrap/>
            <w:vAlign w:val="center"/>
          </w:tcPr>
          <w:p w14:paraId="4E50887A">
            <w:pPr>
              <w:jc w:val="center"/>
              <w:rPr>
                <w:color w:val="000000"/>
                <w:sz w:val="26"/>
                <w:szCs w:val="26"/>
              </w:rPr>
            </w:pPr>
          </w:p>
        </w:tc>
        <w:tc>
          <w:tcPr>
            <w:tcW w:w="3827" w:type="dxa"/>
            <w:tcBorders>
              <w:top w:val="dotted" w:color="auto" w:sz="4" w:space="0"/>
              <w:left w:val="nil"/>
              <w:bottom w:val="single" w:color="auto" w:sz="4" w:space="0"/>
              <w:right w:val="single" w:color="auto" w:sz="4" w:space="0"/>
            </w:tcBorders>
            <w:shd w:val="clear" w:color="auto" w:fill="auto"/>
            <w:noWrap w:val="0"/>
            <w:vAlign w:val="center"/>
          </w:tcPr>
          <w:p w14:paraId="5B8C65E2">
            <w:pPr>
              <w:rPr>
                <w:color w:val="000000"/>
                <w:sz w:val="26"/>
                <w:szCs w:val="26"/>
                <w:lang w:val="vi-VN"/>
              </w:rPr>
            </w:pPr>
            <w:r>
              <w:rPr>
                <w:color w:val="000000"/>
                <w:sz w:val="26"/>
                <w:szCs w:val="26"/>
                <w:lang w:val="vi-VN"/>
              </w:rPr>
              <w:t>Tin học cơ bản</w:t>
            </w:r>
          </w:p>
        </w:tc>
        <w:tc>
          <w:tcPr>
            <w:tcW w:w="2490" w:type="dxa"/>
            <w:vMerge w:val="continue"/>
            <w:tcBorders>
              <w:top w:val="dotted" w:color="auto" w:sz="4" w:space="0"/>
              <w:left w:val="nil"/>
              <w:bottom w:val="single" w:color="auto" w:sz="4" w:space="0"/>
              <w:right w:val="single" w:color="auto" w:sz="4" w:space="0"/>
            </w:tcBorders>
            <w:shd w:val="clear" w:color="auto" w:fill="auto"/>
            <w:noWrap/>
            <w:vAlign w:val="center"/>
          </w:tcPr>
          <w:p w14:paraId="68588437">
            <w:pPr>
              <w:spacing w:before="120" w:after="120"/>
              <w:rPr>
                <w:color w:val="000000"/>
                <w:sz w:val="26"/>
                <w:szCs w:val="26"/>
                <w:lang w:val="vi-VN"/>
              </w:rPr>
            </w:pPr>
          </w:p>
        </w:tc>
      </w:tr>
      <w:tr w14:paraId="7155F289">
        <w:tblPrEx>
          <w:tblCellMar>
            <w:top w:w="0" w:type="dxa"/>
            <w:left w:w="108" w:type="dxa"/>
            <w:bottom w:w="0" w:type="dxa"/>
            <w:right w:w="108" w:type="dxa"/>
          </w:tblCellMar>
        </w:tblPrEx>
        <w:trPr>
          <w:trHeight w:val="567" w:hRule="atLeast"/>
        </w:trPr>
        <w:tc>
          <w:tcPr>
            <w:tcW w:w="582"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7B95438">
            <w:pPr>
              <w:jc w:val="center"/>
              <w:rPr>
                <w:bCs/>
                <w:color w:val="000000"/>
                <w:sz w:val="26"/>
                <w:szCs w:val="26"/>
              </w:rPr>
            </w:pPr>
            <w:r>
              <w:rPr>
                <w:bCs/>
                <w:color w:val="000000"/>
                <w:sz w:val="26"/>
                <w:szCs w:val="26"/>
              </w:rPr>
              <w:t>3</w:t>
            </w:r>
          </w:p>
        </w:tc>
        <w:tc>
          <w:tcPr>
            <w:tcW w:w="29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CD5C0C4">
            <w:pPr>
              <w:jc w:val="center"/>
              <w:rPr>
                <w:color w:val="000000"/>
                <w:sz w:val="26"/>
                <w:szCs w:val="26"/>
              </w:rPr>
            </w:pPr>
            <w:r>
              <w:rPr>
                <w:bCs/>
                <w:color w:val="000000"/>
                <w:sz w:val="26"/>
                <w:szCs w:val="26"/>
                <w:lang w:val="vi-VN"/>
              </w:rPr>
              <w:t>Tiếng Anh</w:t>
            </w:r>
          </w:p>
        </w:tc>
        <w:tc>
          <w:tcPr>
            <w:tcW w:w="3827" w:type="dxa"/>
            <w:tcBorders>
              <w:top w:val="single" w:color="auto" w:sz="4" w:space="0"/>
              <w:left w:val="single" w:color="auto" w:sz="4" w:space="0"/>
              <w:bottom w:val="dotted" w:color="auto" w:sz="4" w:space="0"/>
              <w:right w:val="single" w:color="auto" w:sz="4" w:space="0"/>
            </w:tcBorders>
            <w:shd w:val="clear" w:color="auto" w:fill="auto"/>
            <w:noWrap w:val="0"/>
            <w:vAlign w:val="center"/>
          </w:tcPr>
          <w:p w14:paraId="1CB683E1">
            <w:pPr>
              <w:spacing w:before="120" w:after="120"/>
              <w:rPr>
                <w:bCs/>
                <w:color w:val="000000"/>
                <w:sz w:val="26"/>
                <w:szCs w:val="26"/>
              </w:rPr>
            </w:pPr>
            <w:r>
              <w:rPr>
                <w:bCs/>
                <w:color w:val="000000"/>
                <w:sz w:val="26"/>
                <w:szCs w:val="26"/>
                <w:lang w:val="vi-VN"/>
              </w:rPr>
              <w:t>Tiếng Anh 1</w:t>
            </w:r>
            <w:r>
              <w:rPr>
                <w:bCs/>
                <w:color w:val="000000"/>
                <w:sz w:val="26"/>
                <w:szCs w:val="26"/>
              </w:rPr>
              <w:t>, 2</w:t>
            </w:r>
          </w:p>
        </w:tc>
        <w:tc>
          <w:tcPr>
            <w:tcW w:w="249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BE1EFA">
            <w:pPr>
              <w:jc w:val="both"/>
              <w:rPr>
                <w:color w:val="000000"/>
                <w:sz w:val="26"/>
                <w:szCs w:val="26"/>
              </w:rPr>
            </w:pPr>
            <w:r>
              <w:rPr>
                <w:color w:val="000000"/>
                <w:sz w:val="26"/>
                <w:szCs w:val="26"/>
              </w:rPr>
              <w:t>Sinh viên được lựa chọn 01 học phần môn học để chuyển điểm</w:t>
            </w:r>
          </w:p>
        </w:tc>
      </w:tr>
      <w:tr w14:paraId="6E25D11C">
        <w:tblPrEx>
          <w:tblCellMar>
            <w:top w:w="0" w:type="dxa"/>
            <w:left w:w="108" w:type="dxa"/>
            <w:bottom w:w="0" w:type="dxa"/>
            <w:right w:w="108" w:type="dxa"/>
          </w:tblCellMar>
        </w:tblPrEx>
        <w:trPr>
          <w:trHeight w:val="567" w:hRule="atLeast"/>
        </w:trPr>
        <w:tc>
          <w:tcPr>
            <w:tcW w:w="582"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C2C45C1">
            <w:pPr>
              <w:jc w:val="center"/>
              <w:rPr>
                <w:b/>
                <w:bCs/>
                <w:color w:val="000000"/>
                <w:sz w:val="26"/>
                <w:szCs w:val="26"/>
              </w:rPr>
            </w:pPr>
          </w:p>
        </w:tc>
        <w:tc>
          <w:tcPr>
            <w:tcW w:w="29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1D094D">
            <w:pPr>
              <w:jc w:val="center"/>
              <w:rPr>
                <w:b/>
                <w:bCs/>
                <w:color w:val="000000"/>
                <w:sz w:val="26"/>
                <w:szCs w:val="26"/>
                <w:lang w:val="vi-VN"/>
              </w:rPr>
            </w:pPr>
          </w:p>
        </w:tc>
        <w:tc>
          <w:tcPr>
            <w:tcW w:w="3827" w:type="dxa"/>
            <w:tcBorders>
              <w:top w:val="dotted" w:color="auto" w:sz="4" w:space="0"/>
              <w:left w:val="single" w:color="auto" w:sz="4" w:space="0"/>
              <w:bottom w:val="dotted" w:color="auto" w:sz="4" w:space="0"/>
              <w:right w:val="single" w:color="auto" w:sz="4" w:space="0"/>
            </w:tcBorders>
            <w:shd w:val="clear" w:color="auto" w:fill="auto"/>
            <w:noWrap w:val="0"/>
            <w:vAlign w:val="center"/>
          </w:tcPr>
          <w:p w14:paraId="4829E2CC">
            <w:pPr>
              <w:spacing w:before="120" w:after="120"/>
              <w:rPr>
                <w:bCs/>
                <w:color w:val="000000"/>
                <w:sz w:val="26"/>
                <w:szCs w:val="26"/>
              </w:rPr>
            </w:pPr>
            <w:r>
              <w:rPr>
                <w:bCs/>
                <w:color w:val="000000"/>
                <w:sz w:val="26"/>
                <w:szCs w:val="26"/>
                <w:lang w:val="vi-VN"/>
              </w:rPr>
              <w:t>Kĩ năng tiếng tổng hợp 1</w:t>
            </w:r>
            <w:r>
              <w:rPr>
                <w:bCs/>
                <w:color w:val="000000"/>
                <w:sz w:val="26"/>
                <w:szCs w:val="26"/>
              </w:rPr>
              <w:t>, 2, 3, 4</w:t>
            </w:r>
          </w:p>
        </w:tc>
        <w:tc>
          <w:tcPr>
            <w:tcW w:w="24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A113DB">
            <w:pPr>
              <w:spacing w:before="120" w:after="120"/>
              <w:rPr>
                <w:color w:val="000000"/>
                <w:sz w:val="26"/>
                <w:szCs w:val="26"/>
                <w:lang w:val="vi-VN"/>
              </w:rPr>
            </w:pPr>
          </w:p>
        </w:tc>
      </w:tr>
      <w:tr w14:paraId="52A481E9">
        <w:tblPrEx>
          <w:tblCellMar>
            <w:top w:w="0" w:type="dxa"/>
            <w:left w:w="108" w:type="dxa"/>
            <w:bottom w:w="0" w:type="dxa"/>
            <w:right w:w="108" w:type="dxa"/>
          </w:tblCellMar>
        </w:tblPrEx>
        <w:trPr>
          <w:trHeight w:val="567" w:hRule="atLeast"/>
        </w:trPr>
        <w:tc>
          <w:tcPr>
            <w:tcW w:w="582" w:type="dxa"/>
            <w:vMerge w:val="continue"/>
            <w:tcBorders>
              <w:left w:val="single" w:color="auto" w:sz="4" w:space="0"/>
              <w:bottom w:val="single" w:color="auto" w:sz="4" w:space="0"/>
              <w:right w:val="single" w:color="auto" w:sz="4" w:space="0"/>
            </w:tcBorders>
            <w:shd w:val="clear" w:color="auto" w:fill="auto"/>
            <w:noWrap/>
            <w:vAlign w:val="center"/>
          </w:tcPr>
          <w:p w14:paraId="335C0D31">
            <w:pPr>
              <w:jc w:val="center"/>
              <w:rPr>
                <w:b/>
                <w:bCs/>
                <w:color w:val="000000"/>
                <w:sz w:val="26"/>
                <w:szCs w:val="26"/>
              </w:rPr>
            </w:pPr>
          </w:p>
        </w:tc>
        <w:tc>
          <w:tcPr>
            <w:tcW w:w="2977" w:type="dxa"/>
            <w:vMerge w:val="continue"/>
            <w:tcBorders>
              <w:left w:val="single" w:color="auto" w:sz="4" w:space="0"/>
              <w:bottom w:val="single" w:color="auto" w:sz="4" w:space="0"/>
              <w:right w:val="single" w:color="auto" w:sz="4" w:space="0"/>
            </w:tcBorders>
            <w:shd w:val="clear" w:color="auto" w:fill="auto"/>
            <w:noWrap/>
            <w:vAlign w:val="center"/>
          </w:tcPr>
          <w:p w14:paraId="05FE9E99">
            <w:pPr>
              <w:jc w:val="center"/>
              <w:rPr>
                <w:b/>
                <w:bCs/>
                <w:color w:val="000000"/>
                <w:sz w:val="26"/>
                <w:szCs w:val="26"/>
                <w:lang w:val="vi-VN"/>
              </w:rPr>
            </w:pPr>
          </w:p>
        </w:tc>
        <w:tc>
          <w:tcPr>
            <w:tcW w:w="3827" w:type="dxa"/>
            <w:tcBorders>
              <w:top w:val="dotted" w:color="auto" w:sz="4" w:space="0"/>
              <w:left w:val="single" w:color="auto" w:sz="4" w:space="0"/>
              <w:bottom w:val="dotted" w:color="auto" w:sz="4" w:space="0"/>
              <w:right w:val="single" w:color="auto" w:sz="4" w:space="0"/>
            </w:tcBorders>
            <w:shd w:val="clear" w:color="auto" w:fill="auto"/>
            <w:noWrap w:val="0"/>
            <w:vAlign w:val="center"/>
          </w:tcPr>
          <w:p w14:paraId="4A1CD2C1">
            <w:pPr>
              <w:spacing w:before="120" w:after="120"/>
              <w:rPr>
                <w:bCs/>
                <w:color w:val="000000"/>
                <w:sz w:val="26"/>
                <w:szCs w:val="26"/>
              </w:rPr>
            </w:pPr>
            <w:r>
              <w:rPr>
                <w:bCs/>
                <w:color w:val="000000"/>
                <w:sz w:val="26"/>
                <w:szCs w:val="26"/>
                <w:lang w:val="vi-VN"/>
              </w:rPr>
              <w:t>Kĩ năng Nghe 1</w:t>
            </w:r>
            <w:r>
              <w:rPr>
                <w:bCs/>
                <w:color w:val="000000"/>
                <w:sz w:val="26"/>
                <w:szCs w:val="26"/>
              </w:rPr>
              <w:t>, 2</w:t>
            </w:r>
          </w:p>
        </w:tc>
        <w:tc>
          <w:tcPr>
            <w:tcW w:w="2490" w:type="dxa"/>
            <w:vMerge w:val="continue"/>
            <w:tcBorders>
              <w:left w:val="single" w:color="auto" w:sz="4" w:space="0"/>
              <w:bottom w:val="single" w:color="auto" w:sz="4" w:space="0"/>
              <w:right w:val="single" w:color="auto" w:sz="4" w:space="0"/>
            </w:tcBorders>
            <w:shd w:val="clear" w:color="auto" w:fill="auto"/>
            <w:noWrap/>
            <w:vAlign w:val="center"/>
          </w:tcPr>
          <w:p w14:paraId="6154DFC3">
            <w:pPr>
              <w:spacing w:before="120" w:after="120"/>
              <w:rPr>
                <w:color w:val="000000"/>
                <w:sz w:val="26"/>
                <w:szCs w:val="26"/>
                <w:lang w:val="vi-VN"/>
              </w:rPr>
            </w:pPr>
          </w:p>
        </w:tc>
      </w:tr>
      <w:tr w14:paraId="5B0E6C7C">
        <w:tblPrEx>
          <w:tblCellMar>
            <w:top w:w="0" w:type="dxa"/>
            <w:left w:w="108" w:type="dxa"/>
            <w:bottom w:w="0" w:type="dxa"/>
            <w:right w:w="108" w:type="dxa"/>
          </w:tblCellMar>
        </w:tblPrEx>
        <w:trPr>
          <w:trHeight w:val="567" w:hRule="atLeast"/>
        </w:trPr>
        <w:tc>
          <w:tcPr>
            <w:tcW w:w="582" w:type="dxa"/>
            <w:vMerge w:val="continue"/>
            <w:tcBorders>
              <w:left w:val="single" w:color="auto" w:sz="4" w:space="0"/>
              <w:bottom w:val="single" w:color="auto" w:sz="4" w:space="0"/>
              <w:right w:val="single" w:color="auto" w:sz="4" w:space="0"/>
            </w:tcBorders>
            <w:shd w:val="clear" w:color="auto" w:fill="auto"/>
            <w:noWrap/>
            <w:vAlign w:val="center"/>
          </w:tcPr>
          <w:p w14:paraId="1C196441">
            <w:pPr>
              <w:jc w:val="center"/>
              <w:rPr>
                <w:b/>
                <w:bCs/>
                <w:color w:val="000000"/>
                <w:sz w:val="26"/>
                <w:szCs w:val="26"/>
              </w:rPr>
            </w:pPr>
          </w:p>
        </w:tc>
        <w:tc>
          <w:tcPr>
            <w:tcW w:w="2977" w:type="dxa"/>
            <w:vMerge w:val="continue"/>
            <w:tcBorders>
              <w:left w:val="single" w:color="auto" w:sz="4" w:space="0"/>
              <w:bottom w:val="single" w:color="auto" w:sz="4" w:space="0"/>
              <w:right w:val="single" w:color="auto" w:sz="4" w:space="0"/>
            </w:tcBorders>
            <w:shd w:val="clear" w:color="auto" w:fill="auto"/>
            <w:noWrap/>
            <w:vAlign w:val="center"/>
          </w:tcPr>
          <w:p w14:paraId="4E04526E">
            <w:pPr>
              <w:jc w:val="center"/>
              <w:rPr>
                <w:b/>
                <w:bCs/>
                <w:color w:val="000000"/>
                <w:sz w:val="26"/>
                <w:szCs w:val="26"/>
                <w:lang w:val="vi-VN"/>
              </w:rPr>
            </w:pPr>
          </w:p>
        </w:tc>
        <w:tc>
          <w:tcPr>
            <w:tcW w:w="3827" w:type="dxa"/>
            <w:tcBorders>
              <w:top w:val="dotted" w:color="auto" w:sz="4" w:space="0"/>
              <w:left w:val="single" w:color="auto" w:sz="4" w:space="0"/>
              <w:bottom w:val="dotted" w:color="auto" w:sz="4" w:space="0"/>
              <w:right w:val="single" w:color="auto" w:sz="4" w:space="0"/>
            </w:tcBorders>
            <w:shd w:val="clear" w:color="auto" w:fill="auto"/>
            <w:noWrap w:val="0"/>
            <w:vAlign w:val="center"/>
          </w:tcPr>
          <w:p w14:paraId="5F1B2CA7">
            <w:pPr>
              <w:spacing w:before="120" w:after="120"/>
              <w:rPr>
                <w:bCs/>
                <w:color w:val="000000"/>
                <w:sz w:val="26"/>
                <w:szCs w:val="26"/>
              </w:rPr>
            </w:pPr>
            <w:r>
              <w:rPr>
                <w:bCs/>
                <w:color w:val="000000"/>
                <w:sz w:val="26"/>
                <w:szCs w:val="26"/>
                <w:lang w:val="vi-VN"/>
              </w:rPr>
              <w:t>Kĩ năng Nói 1</w:t>
            </w:r>
            <w:r>
              <w:rPr>
                <w:bCs/>
                <w:color w:val="000000"/>
                <w:sz w:val="26"/>
                <w:szCs w:val="26"/>
              </w:rPr>
              <w:t>, 2</w:t>
            </w:r>
          </w:p>
        </w:tc>
        <w:tc>
          <w:tcPr>
            <w:tcW w:w="2490" w:type="dxa"/>
            <w:vMerge w:val="continue"/>
            <w:tcBorders>
              <w:left w:val="single" w:color="auto" w:sz="4" w:space="0"/>
              <w:bottom w:val="single" w:color="auto" w:sz="4" w:space="0"/>
              <w:right w:val="single" w:color="auto" w:sz="4" w:space="0"/>
            </w:tcBorders>
            <w:shd w:val="clear" w:color="auto" w:fill="auto"/>
            <w:noWrap/>
            <w:vAlign w:val="center"/>
          </w:tcPr>
          <w:p w14:paraId="1BCA9428">
            <w:pPr>
              <w:spacing w:before="120" w:after="120"/>
              <w:rPr>
                <w:color w:val="000000"/>
                <w:sz w:val="26"/>
                <w:szCs w:val="26"/>
                <w:lang w:val="vi-VN"/>
              </w:rPr>
            </w:pPr>
          </w:p>
        </w:tc>
      </w:tr>
      <w:tr w14:paraId="4ADFE54E">
        <w:tblPrEx>
          <w:tblCellMar>
            <w:top w:w="0" w:type="dxa"/>
            <w:left w:w="108" w:type="dxa"/>
            <w:bottom w:w="0" w:type="dxa"/>
            <w:right w:w="108" w:type="dxa"/>
          </w:tblCellMar>
        </w:tblPrEx>
        <w:trPr>
          <w:trHeight w:val="567" w:hRule="atLeast"/>
        </w:trPr>
        <w:tc>
          <w:tcPr>
            <w:tcW w:w="582" w:type="dxa"/>
            <w:vMerge w:val="continue"/>
            <w:tcBorders>
              <w:left w:val="single" w:color="auto" w:sz="4" w:space="0"/>
              <w:bottom w:val="single" w:color="auto" w:sz="4" w:space="0"/>
              <w:right w:val="single" w:color="auto" w:sz="4" w:space="0"/>
            </w:tcBorders>
            <w:shd w:val="clear" w:color="auto" w:fill="auto"/>
            <w:noWrap/>
            <w:vAlign w:val="center"/>
          </w:tcPr>
          <w:p w14:paraId="2EE2C076">
            <w:pPr>
              <w:jc w:val="center"/>
              <w:rPr>
                <w:b/>
                <w:bCs/>
                <w:color w:val="000000"/>
                <w:sz w:val="26"/>
                <w:szCs w:val="26"/>
              </w:rPr>
            </w:pPr>
          </w:p>
        </w:tc>
        <w:tc>
          <w:tcPr>
            <w:tcW w:w="2977" w:type="dxa"/>
            <w:vMerge w:val="continue"/>
            <w:tcBorders>
              <w:left w:val="single" w:color="auto" w:sz="4" w:space="0"/>
              <w:bottom w:val="single" w:color="auto" w:sz="4" w:space="0"/>
              <w:right w:val="single" w:color="auto" w:sz="4" w:space="0"/>
            </w:tcBorders>
            <w:shd w:val="clear" w:color="auto" w:fill="auto"/>
            <w:noWrap/>
            <w:vAlign w:val="center"/>
          </w:tcPr>
          <w:p w14:paraId="2F02BB2C">
            <w:pPr>
              <w:jc w:val="center"/>
              <w:rPr>
                <w:b/>
                <w:bCs/>
                <w:color w:val="000000"/>
                <w:sz w:val="26"/>
                <w:szCs w:val="26"/>
                <w:lang w:val="vi-VN"/>
              </w:rPr>
            </w:pPr>
          </w:p>
        </w:tc>
        <w:tc>
          <w:tcPr>
            <w:tcW w:w="3827" w:type="dxa"/>
            <w:tcBorders>
              <w:top w:val="dotted" w:color="auto" w:sz="4" w:space="0"/>
              <w:left w:val="single" w:color="auto" w:sz="4" w:space="0"/>
              <w:bottom w:val="dotted" w:color="auto" w:sz="4" w:space="0"/>
              <w:right w:val="single" w:color="auto" w:sz="4" w:space="0"/>
            </w:tcBorders>
            <w:shd w:val="clear" w:color="auto" w:fill="auto"/>
            <w:noWrap w:val="0"/>
            <w:vAlign w:val="center"/>
          </w:tcPr>
          <w:p w14:paraId="449DF077">
            <w:pPr>
              <w:spacing w:before="120" w:after="120"/>
              <w:rPr>
                <w:bCs/>
                <w:color w:val="000000"/>
                <w:sz w:val="26"/>
                <w:szCs w:val="26"/>
              </w:rPr>
            </w:pPr>
            <w:r>
              <w:rPr>
                <w:bCs/>
                <w:color w:val="000000"/>
                <w:sz w:val="26"/>
                <w:szCs w:val="26"/>
                <w:lang w:val="vi-VN"/>
              </w:rPr>
              <w:t>Kĩ năng Đọc 1</w:t>
            </w:r>
            <w:r>
              <w:rPr>
                <w:bCs/>
                <w:color w:val="000000"/>
                <w:sz w:val="26"/>
                <w:szCs w:val="26"/>
              </w:rPr>
              <w:t>, 2</w:t>
            </w:r>
          </w:p>
        </w:tc>
        <w:tc>
          <w:tcPr>
            <w:tcW w:w="2490" w:type="dxa"/>
            <w:vMerge w:val="continue"/>
            <w:tcBorders>
              <w:left w:val="single" w:color="auto" w:sz="4" w:space="0"/>
              <w:bottom w:val="single" w:color="auto" w:sz="4" w:space="0"/>
              <w:right w:val="single" w:color="auto" w:sz="4" w:space="0"/>
            </w:tcBorders>
            <w:shd w:val="clear" w:color="auto" w:fill="auto"/>
            <w:noWrap/>
            <w:vAlign w:val="center"/>
          </w:tcPr>
          <w:p w14:paraId="5943A4FE">
            <w:pPr>
              <w:spacing w:before="120" w:after="120"/>
              <w:rPr>
                <w:color w:val="000000"/>
                <w:sz w:val="26"/>
                <w:szCs w:val="26"/>
                <w:lang w:val="vi-VN"/>
              </w:rPr>
            </w:pPr>
          </w:p>
        </w:tc>
      </w:tr>
      <w:tr w14:paraId="0B992116">
        <w:tblPrEx>
          <w:tblCellMar>
            <w:top w:w="0" w:type="dxa"/>
            <w:left w:w="108" w:type="dxa"/>
            <w:bottom w:w="0" w:type="dxa"/>
            <w:right w:w="108" w:type="dxa"/>
          </w:tblCellMar>
        </w:tblPrEx>
        <w:trPr>
          <w:trHeight w:val="567" w:hRule="atLeast"/>
        </w:trPr>
        <w:tc>
          <w:tcPr>
            <w:tcW w:w="582" w:type="dxa"/>
            <w:vMerge w:val="continue"/>
            <w:tcBorders>
              <w:left w:val="single" w:color="auto" w:sz="4" w:space="0"/>
              <w:bottom w:val="single" w:color="auto" w:sz="4" w:space="0"/>
              <w:right w:val="single" w:color="auto" w:sz="4" w:space="0"/>
            </w:tcBorders>
            <w:shd w:val="clear" w:color="auto" w:fill="auto"/>
            <w:noWrap/>
            <w:vAlign w:val="center"/>
          </w:tcPr>
          <w:p w14:paraId="4A57DD43">
            <w:pPr>
              <w:jc w:val="center"/>
              <w:rPr>
                <w:b/>
                <w:bCs/>
                <w:color w:val="000000"/>
                <w:sz w:val="26"/>
                <w:szCs w:val="26"/>
              </w:rPr>
            </w:pPr>
          </w:p>
        </w:tc>
        <w:tc>
          <w:tcPr>
            <w:tcW w:w="2977" w:type="dxa"/>
            <w:vMerge w:val="continue"/>
            <w:tcBorders>
              <w:left w:val="single" w:color="auto" w:sz="4" w:space="0"/>
              <w:bottom w:val="single" w:color="auto" w:sz="4" w:space="0"/>
              <w:right w:val="single" w:color="auto" w:sz="4" w:space="0"/>
            </w:tcBorders>
            <w:shd w:val="clear" w:color="auto" w:fill="auto"/>
            <w:noWrap/>
            <w:vAlign w:val="center"/>
          </w:tcPr>
          <w:p w14:paraId="52263A94">
            <w:pPr>
              <w:jc w:val="center"/>
              <w:rPr>
                <w:b/>
                <w:bCs/>
                <w:color w:val="000000"/>
                <w:sz w:val="26"/>
                <w:szCs w:val="26"/>
                <w:lang w:val="vi-VN"/>
              </w:rPr>
            </w:pPr>
          </w:p>
        </w:tc>
        <w:tc>
          <w:tcPr>
            <w:tcW w:w="3827" w:type="dxa"/>
            <w:tcBorders>
              <w:top w:val="dotted" w:color="auto" w:sz="4" w:space="0"/>
              <w:left w:val="single" w:color="auto" w:sz="4" w:space="0"/>
              <w:bottom w:val="dotted" w:color="auto" w:sz="4" w:space="0"/>
              <w:right w:val="single" w:color="auto" w:sz="4" w:space="0"/>
            </w:tcBorders>
            <w:shd w:val="clear" w:color="auto" w:fill="auto"/>
            <w:noWrap w:val="0"/>
            <w:vAlign w:val="center"/>
          </w:tcPr>
          <w:p w14:paraId="3FE20F8C">
            <w:pPr>
              <w:spacing w:before="120" w:after="120"/>
              <w:rPr>
                <w:bCs/>
                <w:color w:val="000000"/>
                <w:sz w:val="26"/>
                <w:szCs w:val="26"/>
              </w:rPr>
            </w:pPr>
            <w:r>
              <w:rPr>
                <w:bCs/>
                <w:color w:val="000000"/>
                <w:sz w:val="26"/>
                <w:szCs w:val="26"/>
                <w:lang w:val="vi-VN"/>
              </w:rPr>
              <w:t>Kĩ năng Viết 1</w:t>
            </w:r>
            <w:r>
              <w:rPr>
                <w:bCs/>
                <w:color w:val="000000"/>
                <w:sz w:val="26"/>
                <w:szCs w:val="26"/>
              </w:rPr>
              <w:t>, 2</w:t>
            </w:r>
          </w:p>
        </w:tc>
        <w:tc>
          <w:tcPr>
            <w:tcW w:w="2490" w:type="dxa"/>
            <w:vMerge w:val="continue"/>
            <w:tcBorders>
              <w:left w:val="single" w:color="auto" w:sz="4" w:space="0"/>
              <w:bottom w:val="single" w:color="auto" w:sz="4" w:space="0"/>
              <w:right w:val="single" w:color="auto" w:sz="4" w:space="0"/>
            </w:tcBorders>
            <w:shd w:val="clear" w:color="auto" w:fill="auto"/>
            <w:noWrap/>
            <w:vAlign w:val="center"/>
          </w:tcPr>
          <w:p w14:paraId="4CF2446C">
            <w:pPr>
              <w:spacing w:before="120" w:after="120"/>
              <w:rPr>
                <w:color w:val="000000"/>
                <w:sz w:val="26"/>
                <w:szCs w:val="26"/>
                <w:lang w:val="vi-VN"/>
              </w:rPr>
            </w:pPr>
          </w:p>
        </w:tc>
      </w:tr>
      <w:tr w14:paraId="607DB359">
        <w:tblPrEx>
          <w:tblCellMar>
            <w:top w:w="0" w:type="dxa"/>
            <w:left w:w="108" w:type="dxa"/>
            <w:bottom w:w="0" w:type="dxa"/>
            <w:right w:w="108" w:type="dxa"/>
          </w:tblCellMar>
        </w:tblPrEx>
        <w:trPr>
          <w:trHeight w:val="567" w:hRule="atLeast"/>
        </w:trPr>
        <w:tc>
          <w:tcPr>
            <w:tcW w:w="582" w:type="dxa"/>
            <w:vMerge w:val="continue"/>
            <w:tcBorders>
              <w:left w:val="single" w:color="auto" w:sz="4" w:space="0"/>
              <w:bottom w:val="single" w:color="auto" w:sz="4" w:space="0"/>
              <w:right w:val="single" w:color="auto" w:sz="4" w:space="0"/>
            </w:tcBorders>
            <w:shd w:val="clear" w:color="auto" w:fill="auto"/>
            <w:noWrap/>
            <w:vAlign w:val="center"/>
          </w:tcPr>
          <w:p w14:paraId="4418D0CA">
            <w:pPr>
              <w:jc w:val="center"/>
              <w:rPr>
                <w:b/>
                <w:bCs/>
                <w:color w:val="000000"/>
                <w:sz w:val="26"/>
                <w:szCs w:val="26"/>
              </w:rPr>
            </w:pPr>
          </w:p>
        </w:tc>
        <w:tc>
          <w:tcPr>
            <w:tcW w:w="2977" w:type="dxa"/>
            <w:vMerge w:val="continue"/>
            <w:tcBorders>
              <w:left w:val="single" w:color="auto" w:sz="4" w:space="0"/>
              <w:bottom w:val="single" w:color="auto" w:sz="4" w:space="0"/>
              <w:right w:val="single" w:color="auto" w:sz="4" w:space="0"/>
            </w:tcBorders>
            <w:shd w:val="clear" w:color="auto" w:fill="auto"/>
            <w:noWrap/>
            <w:vAlign w:val="center"/>
          </w:tcPr>
          <w:p w14:paraId="1D99C8B6">
            <w:pPr>
              <w:jc w:val="center"/>
              <w:rPr>
                <w:b/>
                <w:bCs/>
                <w:color w:val="000000"/>
                <w:sz w:val="26"/>
                <w:szCs w:val="26"/>
                <w:lang w:val="vi-VN"/>
              </w:rPr>
            </w:pPr>
          </w:p>
        </w:tc>
        <w:tc>
          <w:tcPr>
            <w:tcW w:w="3827" w:type="dxa"/>
            <w:tcBorders>
              <w:top w:val="dotted" w:color="auto" w:sz="4" w:space="0"/>
              <w:left w:val="single" w:color="auto" w:sz="4" w:space="0"/>
              <w:bottom w:val="dotted" w:color="auto" w:sz="4" w:space="0"/>
              <w:right w:val="single" w:color="auto" w:sz="4" w:space="0"/>
            </w:tcBorders>
            <w:shd w:val="clear" w:color="auto" w:fill="auto"/>
            <w:noWrap w:val="0"/>
            <w:vAlign w:val="center"/>
          </w:tcPr>
          <w:p w14:paraId="01BF6CCF">
            <w:pPr>
              <w:spacing w:after="120"/>
              <w:rPr>
                <w:sz w:val="26"/>
                <w:szCs w:val="26"/>
              </w:rPr>
            </w:pPr>
            <w:r>
              <w:rPr>
                <w:sz w:val="26"/>
                <w:szCs w:val="26"/>
                <w:lang w:val="vi-VN"/>
              </w:rPr>
              <w:t xml:space="preserve">Kĩ năng </w:t>
            </w:r>
            <w:r>
              <w:rPr>
                <w:sz w:val="26"/>
                <w:szCs w:val="26"/>
              </w:rPr>
              <w:t>Nghe</w:t>
            </w:r>
            <w:r>
              <w:rPr>
                <w:sz w:val="26"/>
                <w:szCs w:val="26"/>
                <w:lang w:val="vi-VN"/>
              </w:rPr>
              <w:t xml:space="preserve"> nâng cao 1</w:t>
            </w:r>
            <w:r>
              <w:rPr>
                <w:sz w:val="26"/>
                <w:szCs w:val="26"/>
              </w:rPr>
              <w:t xml:space="preserve"> (CTTT)</w:t>
            </w:r>
          </w:p>
        </w:tc>
        <w:tc>
          <w:tcPr>
            <w:tcW w:w="2490" w:type="dxa"/>
            <w:vMerge w:val="continue"/>
            <w:tcBorders>
              <w:left w:val="single" w:color="auto" w:sz="4" w:space="0"/>
              <w:bottom w:val="single" w:color="auto" w:sz="4" w:space="0"/>
              <w:right w:val="single" w:color="auto" w:sz="4" w:space="0"/>
            </w:tcBorders>
            <w:shd w:val="clear" w:color="auto" w:fill="auto"/>
            <w:noWrap/>
            <w:vAlign w:val="center"/>
          </w:tcPr>
          <w:p w14:paraId="0BAA0D62">
            <w:pPr>
              <w:spacing w:before="120" w:after="120"/>
              <w:rPr>
                <w:color w:val="000000"/>
                <w:sz w:val="26"/>
                <w:szCs w:val="26"/>
                <w:lang w:val="vi-VN"/>
              </w:rPr>
            </w:pPr>
          </w:p>
        </w:tc>
      </w:tr>
      <w:tr w14:paraId="75D48FDD">
        <w:tblPrEx>
          <w:tblCellMar>
            <w:top w:w="0" w:type="dxa"/>
            <w:left w:w="108" w:type="dxa"/>
            <w:bottom w:w="0" w:type="dxa"/>
            <w:right w:w="108" w:type="dxa"/>
          </w:tblCellMar>
        </w:tblPrEx>
        <w:trPr>
          <w:trHeight w:val="567" w:hRule="atLeast"/>
        </w:trPr>
        <w:tc>
          <w:tcPr>
            <w:tcW w:w="582" w:type="dxa"/>
            <w:vMerge w:val="continue"/>
            <w:tcBorders>
              <w:left w:val="single" w:color="auto" w:sz="4" w:space="0"/>
              <w:bottom w:val="single" w:color="auto" w:sz="4" w:space="0"/>
              <w:right w:val="single" w:color="auto" w:sz="4" w:space="0"/>
            </w:tcBorders>
            <w:shd w:val="clear" w:color="auto" w:fill="auto"/>
            <w:noWrap/>
            <w:vAlign w:val="center"/>
          </w:tcPr>
          <w:p w14:paraId="78F6A568">
            <w:pPr>
              <w:jc w:val="center"/>
              <w:rPr>
                <w:b/>
                <w:bCs/>
                <w:color w:val="000000"/>
                <w:sz w:val="26"/>
                <w:szCs w:val="26"/>
              </w:rPr>
            </w:pPr>
          </w:p>
        </w:tc>
        <w:tc>
          <w:tcPr>
            <w:tcW w:w="2977" w:type="dxa"/>
            <w:vMerge w:val="continue"/>
            <w:tcBorders>
              <w:left w:val="single" w:color="auto" w:sz="4" w:space="0"/>
              <w:bottom w:val="single" w:color="auto" w:sz="4" w:space="0"/>
              <w:right w:val="single" w:color="auto" w:sz="4" w:space="0"/>
            </w:tcBorders>
            <w:shd w:val="clear" w:color="auto" w:fill="auto"/>
            <w:noWrap/>
            <w:vAlign w:val="center"/>
          </w:tcPr>
          <w:p w14:paraId="2665051F">
            <w:pPr>
              <w:jc w:val="center"/>
              <w:rPr>
                <w:b/>
                <w:bCs/>
                <w:color w:val="000000"/>
                <w:sz w:val="26"/>
                <w:szCs w:val="26"/>
                <w:lang w:val="vi-VN"/>
              </w:rPr>
            </w:pPr>
          </w:p>
        </w:tc>
        <w:tc>
          <w:tcPr>
            <w:tcW w:w="3827" w:type="dxa"/>
            <w:tcBorders>
              <w:top w:val="dotted" w:color="auto" w:sz="4" w:space="0"/>
              <w:left w:val="single" w:color="auto" w:sz="4" w:space="0"/>
              <w:bottom w:val="dotted" w:color="auto" w:sz="4" w:space="0"/>
              <w:right w:val="single" w:color="auto" w:sz="4" w:space="0"/>
            </w:tcBorders>
            <w:shd w:val="clear" w:color="auto" w:fill="auto"/>
            <w:noWrap w:val="0"/>
            <w:vAlign w:val="center"/>
          </w:tcPr>
          <w:p w14:paraId="6B45C808">
            <w:pPr>
              <w:spacing w:after="120"/>
              <w:rPr>
                <w:sz w:val="26"/>
                <w:szCs w:val="26"/>
              </w:rPr>
            </w:pPr>
            <w:r>
              <w:rPr>
                <w:sz w:val="26"/>
                <w:szCs w:val="26"/>
                <w:lang w:val="vi-VN"/>
              </w:rPr>
              <w:t>Kĩ năng Nói nâng cao 1</w:t>
            </w:r>
            <w:r>
              <w:rPr>
                <w:sz w:val="26"/>
                <w:szCs w:val="26"/>
              </w:rPr>
              <w:t xml:space="preserve"> (CTTT)</w:t>
            </w:r>
          </w:p>
        </w:tc>
        <w:tc>
          <w:tcPr>
            <w:tcW w:w="2490" w:type="dxa"/>
            <w:vMerge w:val="continue"/>
            <w:tcBorders>
              <w:left w:val="single" w:color="auto" w:sz="4" w:space="0"/>
              <w:bottom w:val="single" w:color="auto" w:sz="4" w:space="0"/>
              <w:right w:val="single" w:color="auto" w:sz="4" w:space="0"/>
            </w:tcBorders>
            <w:shd w:val="clear" w:color="auto" w:fill="auto"/>
            <w:noWrap/>
            <w:vAlign w:val="center"/>
          </w:tcPr>
          <w:p w14:paraId="34992735">
            <w:pPr>
              <w:spacing w:before="120" w:after="120"/>
              <w:rPr>
                <w:color w:val="000000"/>
                <w:sz w:val="26"/>
                <w:szCs w:val="26"/>
                <w:lang w:val="vi-VN"/>
              </w:rPr>
            </w:pPr>
          </w:p>
        </w:tc>
      </w:tr>
      <w:tr w14:paraId="53D243E1">
        <w:tblPrEx>
          <w:tblCellMar>
            <w:top w:w="0" w:type="dxa"/>
            <w:left w:w="108" w:type="dxa"/>
            <w:bottom w:w="0" w:type="dxa"/>
            <w:right w:w="108" w:type="dxa"/>
          </w:tblCellMar>
        </w:tblPrEx>
        <w:trPr>
          <w:trHeight w:val="567" w:hRule="atLeast"/>
        </w:trPr>
        <w:tc>
          <w:tcPr>
            <w:tcW w:w="582" w:type="dxa"/>
            <w:vMerge w:val="continue"/>
            <w:tcBorders>
              <w:left w:val="single" w:color="auto" w:sz="4" w:space="0"/>
              <w:bottom w:val="single" w:color="auto" w:sz="4" w:space="0"/>
              <w:right w:val="single" w:color="auto" w:sz="4" w:space="0"/>
            </w:tcBorders>
            <w:shd w:val="clear" w:color="auto" w:fill="auto"/>
            <w:noWrap/>
            <w:vAlign w:val="center"/>
          </w:tcPr>
          <w:p w14:paraId="2C458047">
            <w:pPr>
              <w:jc w:val="center"/>
              <w:rPr>
                <w:b/>
                <w:bCs/>
                <w:color w:val="000000"/>
                <w:sz w:val="26"/>
                <w:szCs w:val="26"/>
              </w:rPr>
            </w:pPr>
          </w:p>
        </w:tc>
        <w:tc>
          <w:tcPr>
            <w:tcW w:w="2977" w:type="dxa"/>
            <w:vMerge w:val="continue"/>
            <w:tcBorders>
              <w:left w:val="single" w:color="auto" w:sz="4" w:space="0"/>
              <w:bottom w:val="single" w:color="auto" w:sz="4" w:space="0"/>
              <w:right w:val="single" w:color="auto" w:sz="4" w:space="0"/>
            </w:tcBorders>
            <w:shd w:val="clear" w:color="auto" w:fill="auto"/>
            <w:noWrap/>
            <w:vAlign w:val="center"/>
          </w:tcPr>
          <w:p w14:paraId="1F0528FA">
            <w:pPr>
              <w:jc w:val="center"/>
              <w:rPr>
                <w:b/>
                <w:bCs/>
                <w:color w:val="000000"/>
                <w:sz w:val="26"/>
                <w:szCs w:val="26"/>
                <w:lang w:val="vi-VN"/>
              </w:rPr>
            </w:pPr>
          </w:p>
        </w:tc>
        <w:tc>
          <w:tcPr>
            <w:tcW w:w="3827" w:type="dxa"/>
            <w:tcBorders>
              <w:top w:val="dotted" w:color="auto" w:sz="4" w:space="0"/>
              <w:left w:val="single" w:color="auto" w:sz="4" w:space="0"/>
              <w:bottom w:val="dotted" w:color="auto" w:sz="4" w:space="0"/>
              <w:right w:val="single" w:color="auto" w:sz="4" w:space="0"/>
            </w:tcBorders>
            <w:shd w:val="clear" w:color="auto" w:fill="auto"/>
            <w:noWrap w:val="0"/>
            <w:vAlign w:val="center"/>
          </w:tcPr>
          <w:p w14:paraId="40ADA556">
            <w:pPr>
              <w:spacing w:after="120"/>
              <w:rPr>
                <w:sz w:val="26"/>
                <w:szCs w:val="26"/>
              </w:rPr>
            </w:pPr>
            <w:r>
              <w:rPr>
                <w:sz w:val="26"/>
                <w:szCs w:val="26"/>
                <w:lang w:val="vi-VN"/>
              </w:rPr>
              <w:t xml:space="preserve">Kĩ năng </w:t>
            </w:r>
            <w:r>
              <w:rPr>
                <w:sz w:val="26"/>
                <w:szCs w:val="26"/>
              </w:rPr>
              <w:t>Đọc</w:t>
            </w:r>
            <w:r>
              <w:rPr>
                <w:sz w:val="26"/>
                <w:szCs w:val="26"/>
                <w:lang w:val="vi-VN"/>
              </w:rPr>
              <w:t xml:space="preserve"> nâng cao 1</w:t>
            </w:r>
            <w:r>
              <w:rPr>
                <w:sz w:val="26"/>
                <w:szCs w:val="26"/>
              </w:rPr>
              <w:t xml:space="preserve"> (CTTT)</w:t>
            </w:r>
          </w:p>
        </w:tc>
        <w:tc>
          <w:tcPr>
            <w:tcW w:w="2490" w:type="dxa"/>
            <w:vMerge w:val="continue"/>
            <w:tcBorders>
              <w:left w:val="single" w:color="auto" w:sz="4" w:space="0"/>
              <w:bottom w:val="single" w:color="auto" w:sz="4" w:space="0"/>
              <w:right w:val="single" w:color="auto" w:sz="4" w:space="0"/>
            </w:tcBorders>
            <w:shd w:val="clear" w:color="auto" w:fill="auto"/>
            <w:noWrap/>
            <w:vAlign w:val="center"/>
          </w:tcPr>
          <w:p w14:paraId="0D6252C6">
            <w:pPr>
              <w:spacing w:before="120" w:after="120"/>
              <w:rPr>
                <w:color w:val="000000"/>
                <w:sz w:val="26"/>
                <w:szCs w:val="26"/>
                <w:lang w:val="vi-VN"/>
              </w:rPr>
            </w:pPr>
          </w:p>
        </w:tc>
      </w:tr>
      <w:tr w14:paraId="11145736">
        <w:tblPrEx>
          <w:tblCellMar>
            <w:top w:w="0" w:type="dxa"/>
            <w:left w:w="108" w:type="dxa"/>
            <w:bottom w:w="0" w:type="dxa"/>
            <w:right w:w="108" w:type="dxa"/>
          </w:tblCellMar>
        </w:tblPrEx>
        <w:trPr>
          <w:trHeight w:val="567" w:hRule="atLeast"/>
        </w:trPr>
        <w:tc>
          <w:tcPr>
            <w:tcW w:w="582" w:type="dxa"/>
            <w:vMerge w:val="continue"/>
            <w:tcBorders>
              <w:left w:val="single" w:color="auto" w:sz="4" w:space="0"/>
              <w:bottom w:val="single" w:color="auto" w:sz="4" w:space="0"/>
              <w:right w:val="single" w:color="auto" w:sz="4" w:space="0"/>
            </w:tcBorders>
            <w:shd w:val="clear" w:color="auto" w:fill="auto"/>
            <w:noWrap/>
            <w:vAlign w:val="center"/>
          </w:tcPr>
          <w:p w14:paraId="717F3280">
            <w:pPr>
              <w:jc w:val="center"/>
              <w:rPr>
                <w:b/>
                <w:bCs/>
                <w:color w:val="000000"/>
                <w:sz w:val="26"/>
                <w:szCs w:val="26"/>
              </w:rPr>
            </w:pPr>
          </w:p>
        </w:tc>
        <w:tc>
          <w:tcPr>
            <w:tcW w:w="2977" w:type="dxa"/>
            <w:vMerge w:val="continue"/>
            <w:tcBorders>
              <w:left w:val="single" w:color="auto" w:sz="4" w:space="0"/>
              <w:bottom w:val="single" w:color="auto" w:sz="4" w:space="0"/>
              <w:right w:val="single" w:color="auto" w:sz="4" w:space="0"/>
            </w:tcBorders>
            <w:shd w:val="clear" w:color="auto" w:fill="auto"/>
            <w:noWrap/>
            <w:vAlign w:val="center"/>
          </w:tcPr>
          <w:p w14:paraId="54829C68">
            <w:pPr>
              <w:jc w:val="center"/>
              <w:rPr>
                <w:b/>
                <w:bCs/>
                <w:color w:val="000000"/>
                <w:sz w:val="26"/>
                <w:szCs w:val="26"/>
                <w:lang w:val="vi-VN"/>
              </w:rPr>
            </w:pPr>
          </w:p>
        </w:tc>
        <w:tc>
          <w:tcPr>
            <w:tcW w:w="3827" w:type="dxa"/>
            <w:tcBorders>
              <w:top w:val="dotted" w:color="auto" w:sz="4" w:space="0"/>
              <w:left w:val="single" w:color="auto" w:sz="4" w:space="0"/>
              <w:bottom w:val="single" w:color="auto" w:sz="4" w:space="0"/>
              <w:right w:val="single" w:color="auto" w:sz="4" w:space="0"/>
            </w:tcBorders>
            <w:shd w:val="clear" w:color="auto" w:fill="auto"/>
            <w:noWrap w:val="0"/>
            <w:vAlign w:val="center"/>
          </w:tcPr>
          <w:p w14:paraId="68ACD86D">
            <w:pPr>
              <w:rPr>
                <w:sz w:val="26"/>
                <w:szCs w:val="26"/>
              </w:rPr>
            </w:pPr>
            <w:r>
              <w:rPr>
                <w:sz w:val="26"/>
                <w:szCs w:val="26"/>
                <w:lang w:val="vi-VN"/>
              </w:rPr>
              <w:t xml:space="preserve">Kĩ năng </w:t>
            </w:r>
            <w:r>
              <w:rPr>
                <w:sz w:val="26"/>
                <w:szCs w:val="26"/>
              </w:rPr>
              <w:t>Viết</w:t>
            </w:r>
            <w:r>
              <w:rPr>
                <w:sz w:val="26"/>
                <w:szCs w:val="26"/>
                <w:lang w:val="vi-VN"/>
              </w:rPr>
              <w:t xml:space="preserve"> nâng cao 1</w:t>
            </w:r>
            <w:r>
              <w:rPr>
                <w:sz w:val="26"/>
                <w:szCs w:val="26"/>
              </w:rPr>
              <w:t xml:space="preserve"> (CTTT)</w:t>
            </w:r>
          </w:p>
        </w:tc>
        <w:tc>
          <w:tcPr>
            <w:tcW w:w="2490" w:type="dxa"/>
            <w:vMerge w:val="continue"/>
            <w:tcBorders>
              <w:left w:val="single" w:color="auto" w:sz="4" w:space="0"/>
              <w:bottom w:val="single" w:color="auto" w:sz="4" w:space="0"/>
              <w:right w:val="single" w:color="auto" w:sz="4" w:space="0"/>
            </w:tcBorders>
            <w:shd w:val="clear" w:color="auto" w:fill="auto"/>
            <w:noWrap/>
            <w:vAlign w:val="center"/>
          </w:tcPr>
          <w:p w14:paraId="09840996">
            <w:pPr>
              <w:spacing w:before="120" w:after="120"/>
              <w:rPr>
                <w:color w:val="000000"/>
                <w:sz w:val="26"/>
                <w:szCs w:val="26"/>
                <w:lang w:val="vi-VN"/>
              </w:rPr>
            </w:pPr>
          </w:p>
        </w:tc>
      </w:tr>
    </w:tbl>
    <w:p w14:paraId="4E828373"/>
    <w:p w14:paraId="0139AA59"/>
    <w:p w14:paraId="3B39E2F2">
      <w:pPr>
        <w:jc w:val="center"/>
        <w:rPr>
          <w:b/>
          <w:bCs/>
          <w:color w:val="000000"/>
        </w:rPr>
      </w:pPr>
    </w:p>
    <w:p w14:paraId="210092F9"/>
    <w:p w14:paraId="0E882308"/>
    <w:p w14:paraId="40B7BCF7">
      <w:pPr>
        <w:jc w:val="center"/>
        <w:rPr>
          <w:b/>
          <w:bCs/>
          <w:color w:val="000000"/>
        </w:rPr>
      </w:pPr>
    </w:p>
    <w:p w14:paraId="2F38E734">
      <w:pPr>
        <w:jc w:val="center"/>
        <w:rPr>
          <w:b/>
          <w:bCs/>
          <w:color w:val="000000"/>
        </w:rPr>
      </w:pPr>
    </w:p>
    <w:p w14:paraId="28EBB34F">
      <w:pPr>
        <w:spacing w:line="288" w:lineRule="auto"/>
        <w:rPr>
          <w:b/>
          <w:bCs/>
          <w:color w:val="000000"/>
          <w:sz w:val="26"/>
          <w:szCs w:val="26"/>
        </w:rPr>
      </w:pPr>
      <w:r>
        <w:rPr>
          <w:b/>
          <w:bCs/>
          <w:color w:val="000000"/>
          <w:sz w:val="26"/>
          <w:szCs w:val="26"/>
        </w:rPr>
        <w:t>(Phụ lục 2)</w:t>
      </w:r>
    </w:p>
    <w:p w14:paraId="40C60D06">
      <w:pPr>
        <w:spacing w:line="288" w:lineRule="auto"/>
        <w:jc w:val="center"/>
        <w:rPr>
          <w:b/>
          <w:bCs/>
          <w:color w:val="000000"/>
          <w:sz w:val="26"/>
          <w:szCs w:val="26"/>
        </w:rPr>
      </w:pPr>
      <w:r>
        <w:rPr>
          <w:b/>
          <w:bCs/>
          <w:color w:val="000000"/>
          <w:sz w:val="26"/>
          <w:szCs w:val="26"/>
        </w:rPr>
        <w:t>DANH SÁCH CÁC MÔN HỌC ĐƯỢC CHUYỂN ĐIỂM</w:t>
      </w:r>
    </w:p>
    <w:p w14:paraId="291A846C">
      <w:pPr>
        <w:jc w:val="center"/>
        <w:rPr>
          <w:b/>
          <w:bCs/>
          <w:color w:val="000000"/>
          <w:sz w:val="26"/>
          <w:szCs w:val="26"/>
        </w:rPr>
      </w:pPr>
      <w:r>
        <w:rPr>
          <w:b/>
          <w:bCs/>
          <w:color w:val="000000"/>
          <w:sz w:val="26"/>
          <w:szCs w:val="26"/>
        </w:rPr>
        <w:t>(Dành cho sinh viên đạt giải trong kỳ thi Olympic môn học cấp Quốc gia)</w:t>
      </w:r>
    </w:p>
    <w:p w14:paraId="3E748E3A">
      <w:pPr>
        <w:jc w:val="center"/>
        <w:rPr>
          <w:b/>
          <w:bCs/>
          <w:color w:val="000000"/>
          <w:sz w:val="26"/>
          <w:szCs w:val="26"/>
        </w:rPr>
      </w:pPr>
    </w:p>
    <w:tbl>
      <w:tblPr>
        <w:tblStyle w:val="8"/>
        <w:tblW w:w="9796" w:type="dxa"/>
        <w:tblInd w:w="93" w:type="dxa"/>
        <w:tblLayout w:type="fixed"/>
        <w:tblCellMar>
          <w:top w:w="0" w:type="dxa"/>
          <w:left w:w="108" w:type="dxa"/>
          <w:bottom w:w="0" w:type="dxa"/>
          <w:right w:w="108" w:type="dxa"/>
        </w:tblCellMar>
      </w:tblPr>
      <w:tblGrid>
        <w:gridCol w:w="582"/>
        <w:gridCol w:w="2835"/>
        <w:gridCol w:w="3969"/>
        <w:gridCol w:w="2410"/>
      </w:tblGrid>
      <w:tr w14:paraId="258C3B68">
        <w:tblPrEx>
          <w:tblCellMar>
            <w:top w:w="0" w:type="dxa"/>
            <w:left w:w="108" w:type="dxa"/>
            <w:bottom w:w="0" w:type="dxa"/>
            <w:right w:w="108" w:type="dxa"/>
          </w:tblCellMar>
        </w:tblPrEx>
        <w:trPr>
          <w:trHeight w:val="630" w:hRule="atLeast"/>
          <w:tblHeader/>
        </w:trPr>
        <w:tc>
          <w:tcPr>
            <w:tcW w:w="5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ED04859">
            <w:pPr>
              <w:jc w:val="center"/>
              <w:rPr>
                <w:b/>
                <w:bCs/>
                <w:color w:val="000000"/>
                <w:sz w:val="26"/>
                <w:szCs w:val="26"/>
              </w:rPr>
            </w:pPr>
            <w:r>
              <w:rPr>
                <w:b/>
                <w:bCs/>
                <w:color w:val="000000"/>
                <w:sz w:val="26"/>
                <w:szCs w:val="26"/>
              </w:rPr>
              <w:t>TT</w:t>
            </w:r>
          </w:p>
        </w:tc>
        <w:tc>
          <w:tcPr>
            <w:tcW w:w="2835" w:type="dxa"/>
            <w:tcBorders>
              <w:top w:val="single" w:color="auto" w:sz="4" w:space="0"/>
              <w:left w:val="nil"/>
              <w:bottom w:val="single" w:color="auto" w:sz="4" w:space="0"/>
              <w:right w:val="single" w:color="auto" w:sz="4" w:space="0"/>
            </w:tcBorders>
            <w:shd w:val="clear" w:color="auto" w:fill="auto"/>
            <w:noWrap/>
            <w:vAlign w:val="center"/>
          </w:tcPr>
          <w:p w14:paraId="519E410B">
            <w:pPr>
              <w:jc w:val="center"/>
              <w:rPr>
                <w:b/>
                <w:bCs/>
                <w:color w:val="000000"/>
                <w:sz w:val="26"/>
                <w:szCs w:val="26"/>
              </w:rPr>
            </w:pPr>
            <w:r>
              <w:rPr>
                <w:b/>
                <w:bCs/>
                <w:color w:val="000000"/>
                <w:sz w:val="26"/>
                <w:szCs w:val="26"/>
              </w:rPr>
              <w:t>MÔN THI OLYMPIC</w:t>
            </w:r>
          </w:p>
          <w:p w14:paraId="293EF355">
            <w:pPr>
              <w:jc w:val="center"/>
              <w:rPr>
                <w:b/>
                <w:bCs/>
                <w:color w:val="000000"/>
                <w:sz w:val="26"/>
                <w:szCs w:val="26"/>
              </w:rPr>
            </w:pPr>
            <w:r>
              <w:rPr>
                <w:b/>
                <w:bCs/>
                <w:color w:val="000000"/>
                <w:sz w:val="26"/>
                <w:szCs w:val="26"/>
              </w:rPr>
              <w:t>CẤP QUỐC GIA</w:t>
            </w:r>
          </w:p>
        </w:tc>
        <w:tc>
          <w:tcPr>
            <w:tcW w:w="3969" w:type="dxa"/>
            <w:tcBorders>
              <w:top w:val="single" w:color="auto" w:sz="4" w:space="0"/>
              <w:left w:val="nil"/>
              <w:bottom w:val="single" w:color="auto" w:sz="4" w:space="0"/>
              <w:right w:val="single" w:color="auto" w:sz="4" w:space="0"/>
            </w:tcBorders>
            <w:shd w:val="clear" w:color="auto" w:fill="auto"/>
            <w:noWrap w:val="0"/>
            <w:vAlign w:val="center"/>
          </w:tcPr>
          <w:p w14:paraId="32545A04">
            <w:pPr>
              <w:jc w:val="center"/>
              <w:rPr>
                <w:b/>
                <w:bCs/>
                <w:color w:val="000000"/>
                <w:sz w:val="26"/>
                <w:szCs w:val="26"/>
              </w:rPr>
            </w:pPr>
            <w:r>
              <w:rPr>
                <w:b/>
                <w:bCs/>
                <w:color w:val="000000"/>
                <w:sz w:val="26"/>
                <w:szCs w:val="26"/>
              </w:rPr>
              <w:t>HỌC PHẦN MÔN HỌC</w:t>
            </w:r>
          </w:p>
          <w:p w14:paraId="06EABBC4">
            <w:pPr>
              <w:jc w:val="center"/>
              <w:rPr>
                <w:b/>
                <w:bCs/>
                <w:color w:val="000000"/>
                <w:sz w:val="26"/>
                <w:szCs w:val="26"/>
              </w:rPr>
            </w:pPr>
            <w:r>
              <w:rPr>
                <w:b/>
                <w:bCs/>
                <w:color w:val="000000"/>
                <w:sz w:val="26"/>
                <w:szCs w:val="26"/>
              </w:rPr>
              <w:t>ĐƯỢC CHUYỂN ĐIỂM</w:t>
            </w:r>
          </w:p>
        </w:tc>
        <w:tc>
          <w:tcPr>
            <w:tcW w:w="2410" w:type="dxa"/>
            <w:tcBorders>
              <w:top w:val="single" w:color="auto" w:sz="4" w:space="0"/>
              <w:left w:val="nil"/>
              <w:bottom w:val="single" w:color="auto" w:sz="4" w:space="0"/>
              <w:right w:val="single" w:color="auto" w:sz="4" w:space="0"/>
            </w:tcBorders>
            <w:shd w:val="clear" w:color="auto" w:fill="auto"/>
            <w:noWrap/>
            <w:vAlign w:val="center"/>
          </w:tcPr>
          <w:p w14:paraId="66C5E47F">
            <w:pPr>
              <w:jc w:val="center"/>
              <w:rPr>
                <w:b/>
                <w:bCs/>
                <w:color w:val="000000"/>
                <w:sz w:val="26"/>
                <w:szCs w:val="26"/>
              </w:rPr>
            </w:pPr>
            <w:r>
              <w:rPr>
                <w:b/>
                <w:bCs/>
                <w:color w:val="000000"/>
                <w:sz w:val="26"/>
                <w:szCs w:val="26"/>
              </w:rPr>
              <w:t>GHI CHÚ</w:t>
            </w:r>
          </w:p>
        </w:tc>
      </w:tr>
      <w:tr w14:paraId="7E1C3C4C">
        <w:tblPrEx>
          <w:tblCellMar>
            <w:top w:w="0" w:type="dxa"/>
            <w:left w:w="108" w:type="dxa"/>
            <w:bottom w:w="0" w:type="dxa"/>
            <w:right w:w="108" w:type="dxa"/>
          </w:tblCellMar>
        </w:tblPrEx>
        <w:trPr>
          <w:trHeight w:val="315" w:hRule="atLeast"/>
        </w:trPr>
        <w:tc>
          <w:tcPr>
            <w:tcW w:w="582" w:type="dxa"/>
            <w:vMerge w:val="restart"/>
            <w:tcBorders>
              <w:top w:val="nil"/>
              <w:left w:val="single" w:color="auto" w:sz="4" w:space="0"/>
              <w:bottom w:val="single" w:color="000000" w:sz="4" w:space="0"/>
              <w:right w:val="single" w:color="auto" w:sz="4" w:space="0"/>
            </w:tcBorders>
            <w:shd w:val="clear" w:color="auto" w:fill="auto"/>
            <w:noWrap/>
            <w:vAlign w:val="center"/>
          </w:tcPr>
          <w:p w14:paraId="26F69DAE">
            <w:pPr>
              <w:jc w:val="center"/>
              <w:rPr>
                <w:color w:val="000000"/>
                <w:sz w:val="26"/>
                <w:szCs w:val="26"/>
              </w:rPr>
            </w:pPr>
            <w:r>
              <w:rPr>
                <w:color w:val="000000"/>
                <w:sz w:val="26"/>
                <w:szCs w:val="26"/>
              </w:rPr>
              <w:t>1</w:t>
            </w:r>
          </w:p>
        </w:tc>
        <w:tc>
          <w:tcPr>
            <w:tcW w:w="2835" w:type="dxa"/>
            <w:vMerge w:val="restart"/>
            <w:tcBorders>
              <w:top w:val="nil"/>
              <w:left w:val="nil"/>
              <w:right w:val="single" w:color="auto" w:sz="4" w:space="0"/>
            </w:tcBorders>
            <w:shd w:val="clear" w:color="auto" w:fill="auto"/>
            <w:noWrap/>
            <w:vAlign w:val="center"/>
          </w:tcPr>
          <w:p w14:paraId="48EDFC3B">
            <w:pPr>
              <w:jc w:val="center"/>
              <w:rPr>
                <w:color w:val="000000"/>
                <w:sz w:val="26"/>
                <w:szCs w:val="26"/>
              </w:rPr>
            </w:pPr>
            <w:r>
              <w:rPr>
                <w:color w:val="000000"/>
                <w:sz w:val="26"/>
                <w:szCs w:val="26"/>
              </w:rPr>
              <w:t>Toán học</w:t>
            </w:r>
          </w:p>
        </w:tc>
        <w:tc>
          <w:tcPr>
            <w:tcW w:w="3969" w:type="dxa"/>
            <w:tcBorders>
              <w:top w:val="nil"/>
              <w:left w:val="nil"/>
              <w:bottom w:val="dotted" w:color="auto" w:sz="4" w:space="0"/>
              <w:right w:val="single" w:color="auto" w:sz="4" w:space="0"/>
            </w:tcBorders>
            <w:shd w:val="clear" w:color="auto" w:fill="auto"/>
            <w:noWrap/>
            <w:vAlign w:val="center"/>
          </w:tcPr>
          <w:p w14:paraId="344CD7E4">
            <w:pPr>
              <w:spacing w:before="60" w:after="60"/>
              <w:rPr>
                <w:color w:val="000000"/>
                <w:sz w:val="26"/>
                <w:szCs w:val="26"/>
              </w:rPr>
            </w:pPr>
            <w:r>
              <w:rPr>
                <w:color w:val="000000"/>
                <w:sz w:val="26"/>
                <w:szCs w:val="26"/>
              </w:rPr>
              <w:t>Đại số tuyến tính</w:t>
            </w:r>
          </w:p>
        </w:tc>
        <w:tc>
          <w:tcPr>
            <w:tcW w:w="2410" w:type="dxa"/>
            <w:vMerge w:val="restart"/>
            <w:tcBorders>
              <w:top w:val="nil"/>
              <w:left w:val="nil"/>
              <w:right w:val="single" w:color="auto" w:sz="4" w:space="0"/>
            </w:tcBorders>
            <w:shd w:val="clear" w:color="auto" w:fill="auto"/>
            <w:noWrap/>
            <w:vAlign w:val="center"/>
          </w:tcPr>
          <w:p w14:paraId="0F29F35A">
            <w:pPr>
              <w:jc w:val="both"/>
              <w:rPr>
                <w:color w:val="000000"/>
                <w:sz w:val="26"/>
                <w:szCs w:val="26"/>
              </w:rPr>
            </w:pPr>
            <w:r>
              <w:rPr>
                <w:color w:val="000000"/>
                <w:sz w:val="26"/>
                <w:szCs w:val="26"/>
              </w:rPr>
              <w:t>Sinh viên được lựa chọn 02 học phần môn học để chuyển điểm</w:t>
            </w:r>
          </w:p>
        </w:tc>
      </w:tr>
      <w:tr w14:paraId="0C118CE6">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51AAB36B">
            <w:pPr>
              <w:rPr>
                <w:color w:val="000000"/>
                <w:sz w:val="26"/>
                <w:szCs w:val="26"/>
              </w:rPr>
            </w:pPr>
          </w:p>
        </w:tc>
        <w:tc>
          <w:tcPr>
            <w:tcW w:w="2835" w:type="dxa"/>
            <w:vMerge w:val="continue"/>
            <w:tcBorders>
              <w:left w:val="nil"/>
              <w:right w:val="single" w:color="auto" w:sz="4" w:space="0"/>
            </w:tcBorders>
            <w:shd w:val="clear" w:color="auto" w:fill="auto"/>
            <w:noWrap/>
            <w:vAlign w:val="center"/>
          </w:tcPr>
          <w:p w14:paraId="0F5ADD6D">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3098E4E0">
            <w:pPr>
              <w:spacing w:before="60" w:after="60"/>
              <w:rPr>
                <w:color w:val="000000"/>
                <w:sz w:val="26"/>
                <w:szCs w:val="26"/>
              </w:rPr>
            </w:pPr>
            <w:r>
              <w:rPr>
                <w:color w:val="000000"/>
                <w:sz w:val="26"/>
                <w:szCs w:val="26"/>
              </w:rPr>
              <w:t>Giải tích hàm 1 biến</w:t>
            </w:r>
          </w:p>
        </w:tc>
        <w:tc>
          <w:tcPr>
            <w:tcW w:w="2410" w:type="dxa"/>
            <w:vMerge w:val="continue"/>
            <w:tcBorders>
              <w:left w:val="nil"/>
              <w:right w:val="single" w:color="auto" w:sz="4" w:space="0"/>
            </w:tcBorders>
            <w:shd w:val="clear" w:color="auto" w:fill="auto"/>
            <w:noWrap/>
            <w:vAlign w:val="center"/>
          </w:tcPr>
          <w:p w14:paraId="2471ED59">
            <w:pPr>
              <w:rPr>
                <w:color w:val="000000"/>
                <w:sz w:val="26"/>
                <w:szCs w:val="26"/>
              </w:rPr>
            </w:pPr>
          </w:p>
        </w:tc>
      </w:tr>
      <w:tr w14:paraId="288C28F2">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4893565C">
            <w:pPr>
              <w:rPr>
                <w:color w:val="000000"/>
                <w:sz w:val="26"/>
                <w:szCs w:val="26"/>
              </w:rPr>
            </w:pPr>
          </w:p>
        </w:tc>
        <w:tc>
          <w:tcPr>
            <w:tcW w:w="2835" w:type="dxa"/>
            <w:vMerge w:val="continue"/>
            <w:tcBorders>
              <w:left w:val="nil"/>
              <w:right w:val="single" w:color="auto" w:sz="4" w:space="0"/>
            </w:tcBorders>
            <w:shd w:val="clear" w:color="auto" w:fill="auto"/>
            <w:noWrap/>
            <w:vAlign w:val="center"/>
          </w:tcPr>
          <w:p w14:paraId="714318E2">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4A02039D">
            <w:pPr>
              <w:spacing w:before="60" w:after="60"/>
              <w:rPr>
                <w:color w:val="000000"/>
                <w:sz w:val="26"/>
                <w:szCs w:val="26"/>
              </w:rPr>
            </w:pPr>
            <w:r>
              <w:rPr>
                <w:color w:val="000000"/>
                <w:sz w:val="26"/>
                <w:szCs w:val="26"/>
              </w:rPr>
              <w:t>Giải tích hàm nhiều biến</w:t>
            </w:r>
          </w:p>
        </w:tc>
        <w:tc>
          <w:tcPr>
            <w:tcW w:w="2410" w:type="dxa"/>
            <w:vMerge w:val="continue"/>
            <w:tcBorders>
              <w:left w:val="nil"/>
              <w:right w:val="single" w:color="auto" w:sz="4" w:space="0"/>
            </w:tcBorders>
            <w:shd w:val="clear" w:color="auto" w:fill="auto"/>
            <w:noWrap/>
            <w:vAlign w:val="center"/>
          </w:tcPr>
          <w:p w14:paraId="1D70D85D">
            <w:pPr>
              <w:rPr>
                <w:color w:val="000000"/>
                <w:sz w:val="26"/>
                <w:szCs w:val="26"/>
              </w:rPr>
            </w:pPr>
          </w:p>
        </w:tc>
      </w:tr>
      <w:tr w14:paraId="02CF7E71">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45708BD6">
            <w:pPr>
              <w:rPr>
                <w:color w:val="000000"/>
                <w:sz w:val="26"/>
                <w:szCs w:val="26"/>
              </w:rPr>
            </w:pPr>
          </w:p>
        </w:tc>
        <w:tc>
          <w:tcPr>
            <w:tcW w:w="2835" w:type="dxa"/>
            <w:vMerge w:val="continue"/>
            <w:tcBorders>
              <w:left w:val="nil"/>
              <w:right w:val="single" w:color="auto" w:sz="4" w:space="0"/>
            </w:tcBorders>
            <w:shd w:val="clear" w:color="auto" w:fill="auto"/>
            <w:noWrap/>
            <w:vAlign w:val="center"/>
          </w:tcPr>
          <w:p w14:paraId="541CE0C4">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59F51239">
            <w:pPr>
              <w:spacing w:before="60" w:after="60"/>
              <w:rPr>
                <w:color w:val="000000"/>
                <w:sz w:val="26"/>
                <w:szCs w:val="26"/>
              </w:rPr>
            </w:pPr>
            <w:r>
              <w:rPr>
                <w:color w:val="000000"/>
                <w:sz w:val="26"/>
                <w:szCs w:val="26"/>
              </w:rPr>
              <w:t>Xác suất thống kê</w:t>
            </w:r>
          </w:p>
        </w:tc>
        <w:tc>
          <w:tcPr>
            <w:tcW w:w="2410" w:type="dxa"/>
            <w:vMerge w:val="continue"/>
            <w:tcBorders>
              <w:left w:val="nil"/>
              <w:right w:val="single" w:color="auto" w:sz="4" w:space="0"/>
            </w:tcBorders>
            <w:shd w:val="clear" w:color="auto" w:fill="auto"/>
            <w:noWrap/>
            <w:vAlign w:val="center"/>
          </w:tcPr>
          <w:p w14:paraId="5B46911A">
            <w:pPr>
              <w:rPr>
                <w:color w:val="000000"/>
                <w:sz w:val="26"/>
                <w:szCs w:val="26"/>
              </w:rPr>
            </w:pPr>
          </w:p>
        </w:tc>
      </w:tr>
      <w:tr w14:paraId="76080606">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1C2C42A0">
            <w:pPr>
              <w:rPr>
                <w:color w:val="000000"/>
                <w:sz w:val="26"/>
                <w:szCs w:val="26"/>
              </w:rPr>
            </w:pPr>
          </w:p>
        </w:tc>
        <w:tc>
          <w:tcPr>
            <w:tcW w:w="2835" w:type="dxa"/>
            <w:vMerge w:val="continue"/>
            <w:tcBorders>
              <w:left w:val="nil"/>
              <w:right w:val="single" w:color="auto" w:sz="4" w:space="0"/>
            </w:tcBorders>
            <w:shd w:val="clear" w:color="auto" w:fill="auto"/>
            <w:noWrap/>
            <w:vAlign w:val="center"/>
          </w:tcPr>
          <w:p w14:paraId="2307B20C">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1F417826">
            <w:pPr>
              <w:spacing w:before="60" w:after="60"/>
              <w:rPr>
                <w:color w:val="000000"/>
                <w:sz w:val="26"/>
                <w:szCs w:val="26"/>
              </w:rPr>
            </w:pPr>
            <w:r>
              <w:rPr>
                <w:color w:val="000000"/>
                <w:sz w:val="26"/>
                <w:szCs w:val="26"/>
              </w:rPr>
              <w:t>Nhập môn đại số tuyến tính</w:t>
            </w:r>
          </w:p>
        </w:tc>
        <w:tc>
          <w:tcPr>
            <w:tcW w:w="2410" w:type="dxa"/>
            <w:vMerge w:val="continue"/>
            <w:tcBorders>
              <w:left w:val="nil"/>
              <w:right w:val="single" w:color="auto" w:sz="4" w:space="0"/>
            </w:tcBorders>
            <w:shd w:val="clear" w:color="auto" w:fill="auto"/>
            <w:noWrap/>
            <w:vAlign w:val="center"/>
          </w:tcPr>
          <w:p w14:paraId="7345FD26">
            <w:pPr>
              <w:rPr>
                <w:color w:val="000000"/>
                <w:sz w:val="26"/>
                <w:szCs w:val="26"/>
              </w:rPr>
            </w:pPr>
          </w:p>
        </w:tc>
      </w:tr>
      <w:tr w14:paraId="6467307A">
        <w:tblPrEx>
          <w:tblCellMar>
            <w:top w:w="0" w:type="dxa"/>
            <w:left w:w="108" w:type="dxa"/>
            <w:bottom w:w="0" w:type="dxa"/>
            <w:right w:w="108" w:type="dxa"/>
          </w:tblCellMar>
        </w:tblPrEx>
        <w:trPr>
          <w:trHeight w:val="382"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21284BEE">
            <w:pPr>
              <w:rPr>
                <w:color w:val="000000"/>
                <w:sz w:val="26"/>
                <w:szCs w:val="26"/>
              </w:rPr>
            </w:pPr>
          </w:p>
        </w:tc>
        <w:tc>
          <w:tcPr>
            <w:tcW w:w="2835" w:type="dxa"/>
            <w:vMerge w:val="continue"/>
            <w:tcBorders>
              <w:left w:val="nil"/>
              <w:bottom w:val="single" w:color="auto" w:sz="4" w:space="0"/>
              <w:right w:val="single" w:color="auto" w:sz="4" w:space="0"/>
            </w:tcBorders>
            <w:shd w:val="clear" w:color="auto" w:fill="auto"/>
            <w:noWrap/>
            <w:vAlign w:val="center"/>
          </w:tcPr>
          <w:p w14:paraId="267C5699">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42DAA5F7">
            <w:pPr>
              <w:spacing w:before="60" w:after="60"/>
              <w:rPr>
                <w:color w:val="000000"/>
                <w:sz w:val="26"/>
                <w:szCs w:val="26"/>
              </w:rPr>
            </w:pPr>
            <w:r>
              <w:rPr>
                <w:color w:val="000000"/>
                <w:sz w:val="26"/>
                <w:szCs w:val="26"/>
              </w:rPr>
              <w:t>Nhập môn xác suất thống kê</w:t>
            </w:r>
          </w:p>
        </w:tc>
        <w:tc>
          <w:tcPr>
            <w:tcW w:w="2410" w:type="dxa"/>
            <w:vMerge w:val="continue"/>
            <w:tcBorders>
              <w:left w:val="nil"/>
              <w:bottom w:val="single" w:color="auto" w:sz="4" w:space="0"/>
              <w:right w:val="single" w:color="auto" w:sz="4" w:space="0"/>
            </w:tcBorders>
            <w:shd w:val="clear" w:color="auto" w:fill="auto"/>
            <w:noWrap/>
            <w:vAlign w:val="center"/>
          </w:tcPr>
          <w:p w14:paraId="70023D4E">
            <w:pPr>
              <w:rPr>
                <w:color w:val="000000"/>
                <w:sz w:val="26"/>
                <w:szCs w:val="26"/>
              </w:rPr>
            </w:pPr>
          </w:p>
        </w:tc>
      </w:tr>
      <w:tr w14:paraId="1F3844C5">
        <w:tblPrEx>
          <w:tblCellMar>
            <w:top w:w="0" w:type="dxa"/>
            <w:left w:w="108" w:type="dxa"/>
            <w:bottom w:w="0" w:type="dxa"/>
            <w:right w:w="108" w:type="dxa"/>
          </w:tblCellMar>
        </w:tblPrEx>
        <w:trPr>
          <w:trHeight w:val="382"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3240C424">
            <w:pPr>
              <w:rPr>
                <w:color w:val="000000"/>
                <w:sz w:val="26"/>
                <w:szCs w:val="26"/>
              </w:rPr>
            </w:pPr>
          </w:p>
        </w:tc>
        <w:tc>
          <w:tcPr>
            <w:tcW w:w="2835" w:type="dxa"/>
            <w:vMerge w:val="continue"/>
            <w:tcBorders>
              <w:left w:val="nil"/>
              <w:bottom w:val="single" w:color="auto" w:sz="4" w:space="0"/>
              <w:right w:val="single" w:color="auto" w:sz="4" w:space="0"/>
            </w:tcBorders>
            <w:shd w:val="clear" w:color="auto" w:fill="auto"/>
            <w:noWrap/>
            <w:vAlign w:val="center"/>
          </w:tcPr>
          <w:p w14:paraId="32C15301">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3EA20C62">
            <w:pPr>
              <w:spacing w:before="60" w:after="60"/>
              <w:rPr>
                <w:sz w:val="26"/>
                <w:szCs w:val="26"/>
              </w:rPr>
            </w:pPr>
            <w:r>
              <w:rPr>
                <w:sz w:val="26"/>
                <w:szCs w:val="26"/>
              </w:rPr>
              <w:t>Phương trình vi phân</w:t>
            </w:r>
          </w:p>
        </w:tc>
        <w:tc>
          <w:tcPr>
            <w:tcW w:w="2410" w:type="dxa"/>
            <w:vMerge w:val="continue"/>
            <w:tcBorders>
              <w:left w:val="nil"/>
              <w:bottom w:val="single" w:color="auto" w:sz="4" w:space="0"/>
              <w:right w:val="single" w:color="auto" w:sz="4" w:space="0"/>
            </w:tcBorders>
            <w:shd w:val="clear" w:color="auto" w:fill="auto"/>
            <w:noWrap/>
            <w:vAlign w:val="center"/>
          </w:tcPr>
          <w:p w14:paraId="6904C922">
            <w:pPr>
              <w:rPr>
                <w:color w:val="000000"/>
                <w:sz w:val="26"/>
                <w:szCs w:val="26"/>
              </w:rPr>
            </w:pPr>
          </w:p>
        </w:tc>
      </w:tr>
      <w:tr w14:paraId="19877770">
        <w:tblPrEx>
          <w:tblCellMar>
            <w:top w:w="0" w:type="dxa"/>
            <w:left w:w="108" w:type="dxa"/>
            <w:bottom w:w="0" w:type="dxa"/>
            <w:right w:w="108" w:type="dxa"/>
          </w:tblCellMar>
        </w:tblPrEx>
        <w:trPr>
          <w:trHeight w:val="382"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48B109A7">
            <w:pPr>
              <w:rPr>
                <w:color w:val="000000"/>
                <w:sz w:val="26"/>
                <w:szCs w:val="26"/>
              </w:rPr>
            </w:pPr>
          </w:p>
        </w:tc>
        <w:tc>
          <w:tcPr>
            <w:tcW w:w="2835" w:type="dxa"/>
            <w:vMerge w:val="continue"/>
            <w:tcBorders>
              <w:left w:val="nil"/>
              <w:bottom w:val="single" w:color="auto" w:sz="4" w:space="0"/>
              <w:right w:val="single" w:color="auto" w:sz="4" w:space="0"/>
            </w:tcBorders>
            <w:shd w:val="clear" w:color="auto" w:fill="auto"/>
            <w:noWrap/>
            <w:vAlign w:val="center"/>
          </w:tcPr>
          <w:p w14:paraId="3985C355">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7726502E">
            <w:pPr>
              <w:spacing w:before="60" w:after="60"/>
              <w:rPr>
                <w:color w:val="000000"/>
                <w:sz w:val="26"/>
                <w:szCs w:val="26"/>
              </w:rPr>
            </w:pPr>
            <w:r>
              <w:rPr>
                <w:sz w:val="26"/>
                <w:szCs w:val="26"/>
              </w:rPr>
              <w:t>Toán cao cấp 1</w:t>
            </w:r>
          </w:p>
        </w:tc>
        <w:tc>
          <w:tcPr>
            <w:tcW w:w="2410" w:type="dxa"/>
            <w:vMerge w:val="continue"/>
            <w:tcBorders>
              <w:left w:val="nil"/>
              <w:bottom w:val="single" w:color="auto" w:sz="4" w:space="0"/>
              <w:right w:val="single" w:color="auto" w:sz="4" w:space="0"/>
            </w:tcBorders>
            <w:shd w:val="clear" w:color="auto" w:fill="auto"/>
            <w:noWrap/>
            <w:vAlign w:val="center"/>
          </w:tcPr>
          <w:p w14:paraId="64BE3501">
            <w:pPr>
              <w:rPr>
                <w:color w:val="000000"/>
                <w:sz w:val="26"/>
                <w:szCs w:val="26"/>
              </w:rPr>
            </w:pPr>
          </w:p>
        </w:tc>
      </w:tr>
      <w:tr w14:paraId="0EACAA0C">
        <w:tblPrEx>
          <w:tblCellMar>
            <w:top w:w="0" w:type="dxa"/>
            <w:left w:w="108" w:type="dxa"/>
            <w:bottom w:w="0" w:type="dxa"/>
            <w:right w:w="108" w:type="dxa"/>
          </w:tblCellMar>
        </w:tblPrEx>
        <w:trPr>
          <w:trHeight w:val="382"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6A29C5E7">
            <w:pPr>
              <w:rPr>
                <w:color w:val="000000"/>
                <w:sz w:val="26"/>
                <w:szCs w:val="26"/>
              </w:rPr>
            </w:pPr>
          </w:p>
        </w:tc>
        <w:tc>
          <w:tcPr>
            <w:tcW w:w="2835" w:type="dxa"/>
            <w:vMerge w:val="continue"/>
            <w:tcBorders>
              <w:left w:val="nil"/>
              <w:bottom w:val="single" w:color="auto" w:sz="4" w:space="0"/>
              <w:right w:val="single" w:color="auto" w:sz="4" w:space="0"/>
            </w:tcBorders>
            <w:shd w:val="clear" w:color="auto" w:fill="auto"/>
            <w:noWrap/>
            <w:vAlign w:val="center"/>
          </w:tcPr>
          <w:p w14:paraId="7CB1EC58">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37CAA529">
            <w:pPr>
              <w:spacing w:before="60" w:after="60"/>
              <w:rPr>
                <w:color w:val="000000"/>
                <w:sz w:val="26"/>
                <w:szCs w:val="26"/>
              </w:rPr>
            </w:pPr>
            <w:r>
              <w:rPr>
                <w:sz w:val="26"/>
                <w:szCs w:val="26"/>
              </w:rPr>
              <w:t>Toán cao cấp 2</w:t>
            </w:r>
          </w:p>
        </w:tc>
        <w:tc>
          <w:tcPr>
            <w:tcW w:w="2410" w:type="dxa"/>
            <w:vMerge w:val="continue"/>
            <w:tcBorders>
              <w:left w:val="nil"/>
              <w:bottom w:val="single" w:color="auto" w:sz="4" w:space="0"/>
              <w:right w:val="single" w:color="auto" w:sz="4" w:space="0"/>
            </w:tcBorders>
            <w:shd w:val="clear" w:color="auto" w:fill="auto"/>
            <w:noWrap/>
            <w:vAlign w:val="center"/>
          </w:tcPr>
          <w:p w14:paraId="5E688932">
            <w:pPr>
              <w:rPr>
                <w:color w:val="000000"/>
                <w:sz w:val="26"/>
                <w:szCs w:val="26"/>
              </w:rPr>
            </w:pPr>
          </w:p>
        </w:tc>
      </w:tr>
      <w:tr w14:paraId="78321322">
        <w:tblPrEx>
          <w:tblCellMar>
            <w:top w:w="0" w:type="dxa"/>
            <w:left w:w="108" w:type="dxa"/>
            <w:bottom w:w="0" w:type="dxa"/>
            <w:right w:w="108" w:type="dxa"/>
          </w:tblCellMar>
        </w:tblPrEx>
        <w:trPr>
          <w:trHeight w:val="382"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252ED3D5">
            <w:pPr>
              <w:rPr>
                <w:color w:val="000000"/>
                <w:sz w:val="26"/>
                <w:szCs w:val="26"/>
              </w:rPr>
            </w:pPr>
          </w:p>
        </w:tc>
        <w:tc>
          <w:tcPr>
            <w:tcW w:w="2835" w:type="dxa"/>
            <w:vMerge w:val="continue"/>
            <w:tcBorders>
              <w:left w:val="nil"/>
              <w:bottom w:val="single" w:color="auto" w:sz="4" w:space="0"/>
              <w:right w:val="single" w:color="auto" w:sz="4" w:space="0"/>
            </w:tcBorders>
            <w:shd w:val="clear" w:color="auto" w:fill="auto"/>
            <w:noWrap/>
            <w:vAlign w:val="center"/>
          </w:tcPr>
          <w:p w14:paraId="623B2AEB">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7F1D51A5">
            <w:pPr>
              <w:spacing w:before="60" w:after="60"/>
              <w:rPr>
                <w:sz w:val="26"/>
                <w:szCs w:val="26"/>
              </w:rPr>
            </w:pPr>
            <w:r>
              <w:rPr>
                <w:sz w:val="26"/>
                <w:szCs w:val="26"/>
              </w:rPr>
              <w:t>Thống kê ứng dụng</w:t>
            </w:r>
          </w:p>
        </w:tc>
        <w:tc>
          <w:tcPr>
            <w:tcW w:w="2410" w:type="dxa"/>
            <w:vMerge w:val="continue"/>
            <w:tcBorders>
              <w:left w:val="nil"/>
              <w:bottom w:val="single" w:color="auto" w:sz="4" w:space="0"/>
              <w:right w:val="single" w:color="auto" w:sz="4" w:space="0"/>
            </w:tcBorders>
            <w:shd w:val="clear" w:color="auto" w:fill="auto"/>
            <w:noWrap/>
            <w:vAlign w:val="center"/>
          </w:tcPr>
          <w:p w14:paraId="7145A4A4">
            <w:pPr>
              <w:rPr>
                <w:color w:val="000000"/>
                <w:sz w:val="26"/>
                <w:szCs w:val="26"/>
              </w:rPr>
            </w:pPr>
          </w:p>
        </w:tc>
      </w:tr>
      <w:tr w14:paraId="265C3FA7">
        <w:tblPrEx>
          <w:tblCellMar>
            <w:top w:w="0" w:type="dxa"/>
            <w:left w:w="108" w:type="dxa"/>
            <w:bottom w:w="0" w:type="dxa"/>
            <w:right w:w="108" w:type="dxa"/>
          </w:tblCellMar>
        </w:tblPrEx>
        <w:trPr>
          <w:trHeight w:val="382"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63D88280">
            <w:pPr>
              <w:rPr>
                <w:color w:val="000000"/>
                <w:sz w:val="26"/>
                <w:szCs w:val="26"/>
              </w:rPr>
            </w:pPr>
          </w:p>
        </w:tc>
        <w:tc>
          <w:tcPr>
            <w:tcW w:w="2835" w:type="dxa"/>
            <w:vMerge w:val="continue"/>
            <w:tcBorders>
              <w:left w:val="nil"/>
              <w:bottom w:val="single" w:color="auto" w:sz="4" w:space="0"/>
              <w:right w:val="single" w:color="auto" w:sz="4" w:space="0"/>
            </w:tcBorders>
            <w:shd w:val="clear" w:color="auto" w:fill="auto"/>
            <w:noWrap/>
            <w:vAlign w:val="center"/>
          </w:tcPr>
          <w:p w14:paraId="266FC216">
            <w:pPr>
              <w:rPr>
                <w:color w:val="000000"/>
                <w:sz w:val="26"/>
                <w:szCs w:val="26"/>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6C5CE775">
            <w:pPr>
              <w:spacing w:before="60" w:after="60"/>
              <w:rPr>
                <w:color w:val="000000"/>
                <w:sz w:val="26"/>
                <w:szCs w:val="26"/>
              </w:rPr>
            </w:pPr>
            <w:r>
              <w:rPr>
                <w:sz w:val="26"/>
                <w:szCs w:val="26"/>
              </w:rPr>
              <w:t>Toán cho các nhà kinh tế</w:t>
            </w:r>
          </w:p>
        </w:tc>
        <w:tc>
          <w:tcPr>
            <w:tcW w:w="2410" w:type="dxa"/>
            <w:vMerge w:val="continue"/>
            <w:tcBorders>
              <w:left w:val="nil"/>
              <w:bottom w:val="single" w:color="auto" w:sz="4" w:space="0"/>
              <w:right w:val="single" w:color="auto" w:sz="4" w:space="0"/>
            </w:tcBorders>
            <w:shd w:val="clear" w:color="auto" w:fill="auto"/>
            <w:noWrap/>
            <w:vAlign w:val="center"/>
          </w:tcPr>
          <w:p w14:paraId="3149380D">
            <w:pPr>
              <w:rPr>
                <w:color w:val="000000"/>
                <w:sz w:val="26"/>
                <w:szCs w:val="26"/>
              </w:rPr>
            </w:pPr>
          </w:p>
        </w:tc>
      </w:tr>
      <w:tr w14:paraId="3C6DA23A">
        <w:tblPrEx>
          <w:tblCellMar>
            <w:top w:w="0" w:type="dxa"/>
            <w:left w:w="108" w:type="dxa"/>
            <w:bottom w:w="0" w:type="dxa"/>
            <w:right w:w="108" w:type="dxa"/>
          </w:tblCellMar>
        </w:tblPrEx>
        <w:trPr>
          <w:trHeight w:val="315" w:hRule="atLeast"/>
        </w:trPr>
        <w:tc>
          <w:tcPr>
            <w:tcW w:w="582" w:type="dxa"/>
            <w:vMerge w:val="restart"/>
            <w:tcBorders>
              <w:top w:val="nil"/>
              <w:left w:val="single" w:color="auto" w:sz="4" w:space="0"/>
              <w:bottom w:val="single" w:color="000000" w:sz="4" w:space="0"/>
              <w:right w:val="single" w:color="auto" w:sz="4" w:space="0"/>
            </w:tcBorders>
            <w:shd w:val="clear" w:color="auto" w:fill="auto"/>
            <w:noWrap/>
            <w:vAlign w:val="center"/>
          </w:tcPr>
          <w:p w14:paraId="2953A202">
            <w:pPr>
              <w:jc w:val="center"/>
              <w:rPr>
                <w:color w:val="000000"/>
                <w:sz w:val="26"/>
                <w:szCs w:val="26"/>
              </w:rPr>
            </w:pPr>
            <w:r>
              <w:rPr>
                <w:color w:val="000000"/>
                <w:sz w:val="26"/>
                <w:szCs w:val="26"/>
              </w:rPr>
              <w:t>2</w:t>
            </w:r>
          </w:p>
        </w:tc>
        <w:tc>
          <w:tcPr>
            <w:tcW w:w="2835" w:type="dxa"/>
            <w:vMerge w:val="restart"/>
            <w:tcBorders>
              <w:top w:val="nil"/>
              <w:left w:val="single" w:color="auto" w:sz="4" w:space="0"/>
              <w:bottom w:val="single" w:color="000000" w:sz="4" w:space="0"/>
              <w:right w:val="single" w:color="auto" w:sz="4" w:space="0"/>
            </w:tcBorders>
            <w:shd w:val="clear" w:color="auto" w:fill="auto"/>
            <w:noWrap/>
            <w:vAlign w:val="center"/>
          </w:tcPr>
          <w:p w14:paraId="0447F7F4">
            <w:pPr>
              <w:jc w:val="center"/>
              <w:rPr>
                <w:color w:val="000000"/>
                <w:sz w:val="26"/>
                <w:szCs w:val="26"/>
              </w:rPr>
            </w:pPr>
            <w:r>
              <w:rPr>
                <w:color w:val="000000"/>
                <w:sz w:val="26"/>
                <w:szCs w:val="26"/>
              </w:rPr>
              <w:t>Vật lý</w:t>
            </w:r>
          </w:p>
        </w:tc>
        <w:tc>
          <w:tcPr>
            <w:tcW w:w="3969" w:type="dxa"/>
            <w:tcBorders>
              <w:top w:val="single" w:color="auto" w:sz="4" w:space="0"/>
              <w:left w:val="nil"/>
              <w:bottom w:val="dotted" w:color="auto" w:sz="4" w:space="0"/>
              <w:right w:val="single" w:color="auto" w:sz="4" w:space="0"/>
            </w:tcBorders>
            <w:shd w:val="clear" w:color="auto" w:fill="auto"/>
            <w:noWrap/>
            <w:vAlign w:val="center"/>
          </w:tcPr>
          <w:p w14:paraId="54C92233">
            <w:pPr>
              <w:spacing w:before="60" w:after="60"/>
              <w:rPr>
                <w:color w:val="000000"/>
                <w:sz w:val="26"/>
                <w:szCs w:val="26"/>
              </w:rPr>
            </w:pPr>
            <w:r>
              <w:rPr>
                <w:color w:val="000000"/>
                <w:sz w:val="26"/>
                <w:szCs w:val="26"/>
              </w:rPr>
              <w:t>Vật lý 1</w:t>
            </w:r>
          </w:p>
        </w:tc>
        <w:tc>
          <w:tcPr>
            <w:tcW w:w="2410" w:type="dxa"/>
            <w:vMerge w:val="restart"/>
            <w:tcBorders>
              <w:top w:val="nil"/>
              <w:left w:val="nil"/>
              <w:right w:val="single" w:color="auto" w:sz="4" w:space="0"/>
            </w:tcBorders>
            <w:shd w:val="clear" w:color="auto" w:fill="auto"/>
            <w:noWrap/>
            <w:vAlign w:val="center"/>
          </w:tcPr>
          <w:p w14:paraId="376DA7D0">
            <w:pPr>
              <w:jc w:val="both"/>
              <w:rPr>
                <w:color w:val="000000"/>
                <w:sz w:val="26"/>
                <w:szCs w:val="26"/>
              </w:rPr>
            </w:pPr>
            <w:r>
              <w:rPr>
                <w:color w:val="000000"/>
                <w:sz w:val="26"/>
                <w:szCs w:val="26"/>
              </w:rPr>
              <w:t>Sinh viên được chuyển điểm cả 2 học phần môn học</w:t>
            </w:r>
          </w:p>
        </w:tc>
      </w:tr>
      <w:tr w14:paraId="3A5DED87">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26C63ACC">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24C15423">
            <w:pPr>
              <w:rPr>
                <w:color w:val="000000"/>
                <w:sz w:val="26"/>
                <w:szCs w:val="26"/>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02F42F56">
            <w:pPr>
              <w:rPr>
                <w:color w:val="000000"/>
                <w:sz w:val="26"/>
                <w:szCs w:val="26"/>
              </w:rPr>
            </w:pPr>
            <w:r>
              <w:rPr>
                <w:color w:val="000000"/>
                <w:sz w:val="26"/>
                <w:szCs w:val="26"/>
              </w:rPr>
              <w:t>Vật lý 2</w:t>
            </w:r>
          </w:p>
        </w:tc>
        <w:tc>
          <w:tcPr>
            <w:tcW w:w="2410" w:type="dxa"/>
            <w:vMerge w:val="continue"/>
            <w:tcBorders>
              <w:left w:val="nil"/>
              <w:bottom w:val="single" w:color="auto" w:sz="4" w:space="0"/>
              <w:right w:val="single" w:color="auto" w:sz="4" w:space="0"/>
            </w:tcBorders>
            <w:shd w:val="clear" w:color="auto" w:fill="auto"/>
            <w:noWrap/>
            <w:vAlign w:val="center"/>
          </w:tcPr>
          <w:p w14:paraId="3582E469">
            <w:pPr>
              <w:rPr>
                <w:color w:val="000000"/>
                <w:sz w:val="26"/>
                <w:szCs w:val="26"/>
              </w:rPr>
            </w:pPr>
          </w:p>
        </w:tc>
      </w:tr>
      <w:tr w14:paraId="1D6ED9E0">
        <w:trPr>
          <w:trHeight w:val="315" w:hRule="atLeast"/>
        </w:trPr>
        <w:tc>
          <w:tcPr>
            <w:tcW w:w="582" w:type="dxa"/>
            <w:vMerge w:val="restart"/>
            <w:tcBorders>
              <w:top w:val="nil"/>
              <w:left w:val="single" w:color="auto" w:sz="4" w:space="0"/>
              <w:bottom w:val="single" w:color="000000" w:sz="4" w:space="0"/>
              <w:right w:val="single" w:color="auto" w:sz="4" w:space="0"/>
            </w:tcBorders>
            <w:shd w:val="clear" w:color="auto" w:fill="auto"/>
            <w:noWrap/>
            <w:vAlign w:val="center"/>
          </w:tcPr>
          <w:p w14:paraId="38C0F902">
            <w:pPr>
              <w:jc w:val="center"/>
              <w:rPr>
                <w:color w:val="000000"/>
                <w:sz w:val="26"/>
                <w:szCs w:val="26"/>
              </w:rPr>
            </w:pPr>
            <w:r>
              <w:rPr>
                <w:color w:val="000000"/>
                <w:sz w:val="26"/>
                <w:szCs w:val="26"/>
              </w:rPr>
              <w:t>3</w:t>
            </w:r>
          </w:p>
        </w:tc>
        <w:tc>
          <w:tcPr>
            <w:tcW w:w="2835" w:type="dxa"/>
            <w:vMerge w:val="restart"/>
            <w:tcBorders>
              <w:top w:val="nil"/>
              <w:left w:val="single" w:color="auto" w:sz="4" w:space="0"/>
              <w:bottom w:val="single" w:color="000000" w:sz="4" w:space="0"/>
              <w:right w:val="single" w:color="auto" w:sz="4" w:space="0"/>
            </w:tcBorders>
            <w:shd w:val="clear" w:color="auto" w:fill="auto"/>
            <w:noWrap/>
            <w:vAlign w:val="center"/>
          </w:tcPr>
          <w:p w14:paraId="631D9527">
            <w:pPr>
              <w:jc w:val="center"/>
              <w:rPr>
                <w:color w:val="000000"/>
                <w:sz w:val="26"/>
                <w:szCs w:val="26"/>
              </w:rPr>
            </w:pPr>
            <w:r>
              <w:rPr>
                <w:color w:val="000000"/>
                <w:sz w:val="26"/>
                <w:szCs w:val="26"/>
              </w:rPr>
              <w:t>Hóa học</w:t>
            </w:r>
          </w:p>
        </w:tc>
        <w:tc>
          <w:tcPr>
            <w:tcW w:w="3969" w:type="dxa"/>
            <w:tcBorders>
              <w:top w:val="nil"/>
              <w:left w:val="nil"/>
              <w:bottom w:val="dotted" w:color="auto" w:sz="4" w:space="0"/>
              <w:right w:val="single" w:color="auto" w:sz="4" w:space="0"/>
            </w:tcBorders>
            <w:shd w:val="clear" w:color="auto" w:fill="auto"/>
            <w:noWrap/>
            <w:vAlign w:val="center"/>
          </w:tcPr>
          <w:p w14:paraId="06CE5875">
            <w:pPr>
              <w:spacing w:before="60" w:after="60"/>
              <w:rPr>
                <w:color w:val="000000"/>
                <w:sz w:val="26"/>
                <w:szCs w:val="26"/>
              </w:rPr>
            </w:pPr>
            <w:r>
              <w:rPr>
                <w:color w:val="000000"/>
                <w:sz w:val="26"/>
                <w:szCs w:val="26"/>
              </w:rPr>
              <w:t>Hóa đại cương</w:t>
            </w:r>
          </w:p>
        </w:tc>
        <w:tc>
          <w:tcPr>
            <w:tcW w:w="2410" w:type="dxa"/>
            <w:vMerge w:val="restart"/>
            <w:tcBorders>
              <w:top w:val="nil"/>
              <w:left w:val="nil"/>
              <w:right w:val="single" w:color="auto" w:sz="4" w:space="0"/>
            </w:tcBorders>
            <w:shd w:val="clear" w:color="auto" w:fill="auto"/>
            <w:noWrap/>
            <w:vAlign w:val="center"/>
          </w:tcPr>
          <w:p w14:paraId="27024313">
            <w:pPr>
              <w:jc w:val="both"/>
              <w:rPr>
                <w:color w:val="000000"/>
                <w:sz w:val="26"/>
                <w:szCs w:val="26"/>
              </w:rPr>
            </w:pPr>
            <w:r>
              <w:rPr>
                <w:color w:val="000000"/>
                <w:sz w:val="26"/>
                <w:szCs w:val="26"/>
              </w:rPr>
              <w:t>Sinh viên được lựa chọn 02 học phần môn học để chuyển điểm</w:t>
            </w:r>
          </w:p>
        </w:tc>
      </w:tr>
      <w:tr w14:paraId="330391E3">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3E6389DB">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0C5FAFE7">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3B198EC0">
            <w:pPr>
              <w:spacing w:before="60" w:after="60"/>
              <w:rPr>
                <w:color w:val="000000"/>
                <w:sz w:val="26"/>
                <w:szCs w:val="26"/>
              </w:rPr>
            </w:pPr>
            <w:r>
              <w:rPr>
                <w:color w:val="000000"/>
                <w:sz w:val="26"/>
                <w:szCs w:val="26"/>
              </w:rPr>
              <w:t>Hóa vô cơ</w:t>
            </w:r>
          </w:p>
        </w:tc>
        <w:tc>
          <w:tcPr>
            <w:tcW w:w="2410" w:type="dxa"/>
            <w:vMerge w:val="continue"/>
            <w:tcBorders>
              <w:left w:val="nil"/>
              <w:right w:val="single" w:color="auto" w:sz="4" w:space="0"/>
            </w:tcBorders>
            <w:shd w:val="clear" w:color="auto" w:fill="auto"/>
            <w:noWrap/>
            <w:vAlign w:val="center"/>
          </w:tcPr>
          <w:p w14:paraId="0DDF63AB">
            <w:pPr>
              <w:rPr>
                <w:color w:val="000000"/>
                <w:sz w:val="26"/>
                <w:szCs w:val="26"/>
              </w:rPr>
            </w:pPr>
          </w:p>
        </w:tc>
      </w:tr>
      <w:tr w14:paraId="3223C798">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23116912">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6B71BE9C">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1E7A9893">
            <w:pPr>
              <w:spacing w:before="60" w:after="60"/>
              <w:rPr>
                <w:color w:val="000000"/>
                <w:sz w:val="26"/>
                <w:szCs w:val="26"/>
              </w:rPr>
            </w:pPr>
            <w:r>
              <w:rPr>
                <w:color w:val="000000"/>
                <w:sz w:val="26"/>
                <w:szCs w:val="26"/>
              </w:rPr>
              <w:t>Hóa lý 1</w:t>
            </w:r>
          </w:p>
        </w:tc>
        <w:tc>
          <w:tcPr>
            <w:tcW w:w="2410" w:type="dxa"/>
            <w:vMerge w:val="continue"/>
            <w:tcBorders>
              <w:left w:val="nil"/>
              <w:right w:val="single" w:color="auto" w:sz="4" w:space="0"/>
            </w:tcBorders>
            <w:shd w:val="clear" w:color="auto" w:fill="auto"/>
            <w:noWrap/>
            <w:vAlign w:val="center"/>
          </w:tcPr>
          <w:p w14:paraId="7656C1B3">
            <w:pPr>
              <w:rPr>
                <w:color w:val="000000"/>
                <w:sz w:val="26"/>
                <w:szCs w:val="26"/>
              </w:rPr>
            </w:pPr>
          </w:p>
        </w:tc>
      </w:tr>
      <w:tr w14:paraId="7263AEF3">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239BA354">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0AD99452">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742C889A">
            <w:pPr>
              <w:spacing w:before="60" w:after="60"/>
              <w:rPr>
                <w:color w:val="000000"/>
                <w:sz w:val="26"/>
                <w:szCs w:val="26"/>
              </w:rPr>
            </w:pPr>
            <w:r>
              <w:rPr>
                <w:color w:val="000000"/>
                <w:sz w:val="26"/>
                <w:szCs w:val="26"/>
              </w:rPr>
              <w:t>Hóa học phức chất và ứng dụng</w:t>
            </w:r>
          </w:p>
        </w:tc>
        <w:tc>
          <w:tcPr>
            <w:tcW w:w="2410" w:type="dxa"/>
            <w:vMerge w:val="continue"/>
            <w:tcBorders>
              <w:left w:val="nil"/>
              <w:right w:val="single" w:color="auto" w:sz="4" w:space="0"/>
            </w:tcBorders>
            <w:shd w:val="clear" w:color="auto" w:fill="auto"/>
            <w:noWrap/>
            <w:vAlign w:val="center"/>
          </w:tcPr>
          <w:p w14:paraId="154B2128">
            <w:pPr>
              <w:rPr>
                <w:color w:val="000000"/>
                <w:sz w:val="26"/>
                <w:szCs w:val="26"/>
              </w:rPr>
            </w:pPr>
          </w:p>
        </w:tc>
      </w:tr>
      <w:tr w14:paraId="4C8FF208">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528BC581">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48461A26">
            <w:pPr>
              <w:rPr>
                <w:color w:val="000000"/>
                <w:sz w:val="26"/>
                <w:szCs w:val="26"/>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65F3BCF4">
            <w:pPr>
              <w:spacing w:before="60" w:after="60"/>
              <w:rPr>
                <w:color w:val="000000"/>
                <w:sz w:val="26"/>
                <w:szCs w:val="26"/>
              </w:rPr>
            </w:pPr>
            <w:r>
              <w:rPr>
                <w:color w:val="000000"/>
                <w:sz w:val="26"/>
                <w:szCs w:val="26"/>
              </w:rPr>
              <w:t>Hóa học xanh</w:t>
            </w:r>
          </w:p>
        </w:tc>
        <w:tc>
          <w:tcPr>
            <w:tcW w:w="2410" w:type="dxa"/>
            <w:vMerge w:val="continue"/>
            <w:tcBorders>
              <w:left w:val="nil"/>
              <w:bottom w:val="single" w:color="auto" w:sz="4" w:space="0"/>
              <w:right w:val="single" w:color="auto" w:sz="4" w:space="0"/>
            </w:tcBorders>
            <w:shd w:val="clear" w:color="auto" w:fill="auto"/>
            <w:noWrap/>
            <w:vAlign w:val="center"/>
          </w:tcPr>
          <w:p w14:paraId="685E021E">
            <w:pPr>
              <w:rPr>
                <w:color w:val="000000"/>
                <w:sz w:val="26"/>
                <w:szCs w:val="26"/>
              </w:rPr>
            </w:pPr>
          </w:p>
        </w:tc>
      </w:tr>
      <w:tr w14:paraId="1A94B6BE">
        <w:tblPrEx>
          <w:tblCellMar>
            <w:top w:w="0" w:type="dxa"/>
            <w:left w:w="108" w:type="dxa"/>
            <w:bottom w:w="0" w:type="dxa"/>
            <w:right w:w="108" w:type="dxa"/>
          </w:tblCellMar>
        </w:tblPrEx>
        <w:trPr>
          <w:trHeight w:val="315" w:hRule="atLeast"/>
        </w:trPr>
        <w:tc>
          <w:tcPr>
            <w:tcW w:w="582" w:type="dxa"/>
            <w:vMerge w:val="restart"/>
            <w:tcBorders>
              <w:top w:val="nil"/>
              <w:left w:val="single" w:color="auto" w:sz="4" w:space="0"/>
              <w:bottom w:val="single" w:color="000000" w:sz="4" w:space="0"/>
              <w:right w:val="single" w:color="auto" w:sz="4" w:space="0"/>
            </w:tcBorders>
            <w:shd w:val="clear" w:color="auto" w:fill="auto"/>
            <w:noWrap/>
            <w:vAlign w:val="center"/>
          </w:tcPr>
          <w:p w14:paraId="07786624">
            <w:pPr>
              <w:jc w:val="center"/>
              <w:rPr>
                <w:color w:val="000000"/>
                <w:sz w:val="26"/>
                <w:szCs w:val="26"/>
              </w:rPr>
            </w:pPr>
            <w:r>
              <w:rPr>
                <w:color w:val="000000"/>
                <w:sz w:val="26"/>
                <w:szCs w:val="26"/>
              </w:rPr>
              <w:t>4</w:t>
            </w:r>
          </w:p>
        </w:tc>
        <w:tc>
          <w:tcPr>
            <w:tcW w:w="2835" w:type="dxa"/>
            <w:vMerge w:val="restart"/>
            <w:tcBorders>
              <w:top w:val="nil"/>
              <w:left w:val="single" w:color="auto" w:sz="4" w:space="0"/>
              <w:bottom w:val="single" w:color="000000" w:sz="4" w:space="0"/>
              <w:right w:val="single" w:color="auto" w:sz="4" w:space="0"/>
            </w:tcBorders>
            <w:shd w:val="clear" w:color="auto" w:fill="auto"/>
            <w:noWrap/>
            <w:vAlign w:val="center"/>
          </w:tcPr>
          <w:p w14:paraId="1A2495EB">
            <w:pPr>
              <w:jc w:val="center"/>
              <w:rPr>
                <w:color w:val="000000"/>
                <w:sz w:val="26"/>
                <w:szCs w:val="26"/>
              </w:rPr>
            </w:pPr>
            <w:r>
              <w:rPr>
                <w:color w:val="000000"/>
                <w:sz w:val="26"/>
                <w:szCs w:val="26"/>
              </w:rPr>
              <w:t xml:space="preserve">Tin học </w:t>
            </w:r>
          </w:p>
        </w:tc>
        <w:tc>
          <w:tcPr>
            <w:tcW w:w="3969" w:type="dxa"/>
            <w:tcBorders>
              <w:top w:val="nil"/>
              <w:left w:val="nil"/>
              <w:bottom w:val="dotted" w:color="auto" w:sz="4" w:space="0"/>
              <w:right w:val="single" w:color="auto" w:sz="4" w:space="0"/>
            </w:tcBorders>
            <w:shd w:val="clear" w:color="auto" w:fill="auto"/>
            <w:noWrap/>
            <w:vAlign w:val="center"/>
          </w:tcPr>
          <w:p w14:paraId="1BC4B26D">
            <w:pPr>
              <w:spacing w:before="60" w:after="60"/>
              <w:rPr>
                <w:color w:val="000000"/>
                <w:sz w:val="26"/>
                <w:szCs w:val="26"/>
              </w:rPr>
            </w:pPr>
            <w:r>
              <w:rPr>
                <w:color w:val="000000"/>
                <w:sz w:val="26"/>
                <w:szCs w:val="26"/>
              </w:rPr>
              <w:t>Nhập môn lập trình</w:t>
            </w:r>
          </w:p>
        </w:tc>
        <w:tc>
          <w:tcPr>
            <w:tcW w:w="2410" w:type="dxa"/>
            <w:vMerge w:val="restart"/>
            <w:tcBorders>
              <w:top w:val="nil"/>
              <w:left w:val="nil"/>
              <w:right w:val="single" w:color="auto" w:sz="4" w:space="0"/>
            </w:tcBorders>
            <w:shd w:val="clear" w:color="auto" w:fill="auto"/>
            <w:noWrap/>
            <w:vAlign w:val="center"/>
          </w:tcPr>
          <w:p w14:paraId="296099BA">
            <w:pPr>
              <w:jc w:val="both"/>
              <w:rPr>
                <w:color w:val="000000"/>
                <w:sz w:val="26"/>
                <w:szCs w:val="26"/>
              </w:rPr>
            </w:pPr>
            <w:r>
              <w:rPr>
                <w:color w:val="000000"/>
                <w:sz w:val="26"/>
                <w:szCs w:val="26"/>
              </w:rPr>
              <w:t xml:space="preserve">Sinh viên được </w:t>
            </w:r>
            <w:r>
              <w:rPr>
                <w:color w:val="000000"/>
                <w:sz w:val="26"/>
                <w:szCs w:val="26"/>
                <w:lang w:val="vi-VN"/>
              </w:rPr>
              <w:t xml:space="preserve">lựa </w:t>
            </w:r>
            <w:r>
              <w:rPr>
                <w:color w:val="000000"/>
                <w:sz w:val="26"/>
                <w:szCs w:val="26"/>
              </w:rPr>
              <w:t>chọn 03 học phần môn học để chuyển điểm</w:t>
            </w:r>
          </w:p>
        </w:tc>
      </w:tr>
      <w:tr w14:paraId="53039B71">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4B1EB7F6">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60EB0F76">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0AC48C1C">
            <w:pPr>
              <w:spacing w:before="60" w:after="60"/>
              <w:rPr>
                <w:color w:val="000000"/>
                <w:sz w:val="26"/>
                <w:szCs w:val="26"/>
              </w:rPr>
            </w:pPr>
            <w:r>
              <w:rPr>
                <w:color w:val="000000"/>
                <w:sz w:val="26"/>
                <w:szCs w:val="26"/>
              </w:rPr>
              <w:t>Tin học đại cương</w:t>
            </w:r>
          </w:p>
        </w:tc>
        <w:tc>
          <w:tcPr>
            <w:tcW w:w="2410" w:type="dxa"/>
            <w:vMerge w:val="continue"/>
            <w:tcBorders>
              <w:left w:val="nil"/>
              <w:right w:val="single" w:color="auto" w:sz="4" w:space="0"/>
            </w:tcBorders>
            <w:shd w:val="clear" w:color="auto" w:fill="auto"/>
            <w:noWrap/>
            <w:vAlign w:val="center"/>
          </w:tcPr>
          <w:p w14:paraId="1277ED6E">
            <w:pPr>
              <w:rPr>
                <w:color w:val="000000"/>
                <w:sz w:val="26"/>
                <w:szCs w:val="26"/>
              </w:rPr>
            </w:pPr>
          </w:p>
        </w:tc>
      </w:tr>
      <w:tr w14:paraId="72912C41">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21E38867">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5359653C">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26D4C3EC">
            <w:pPr>
              <w:spacing w:before="60" w:after="60"/>
              <w:rPr>
                <w:color w:val="000000"/>
                <w:sz w:val="26"/>
                <w:szCs w:val="26"/>
              </w:rPr>
            </w:pPr>
            <w:r>
              <w:rPr>
                <w:color w:val="000000"/>
                <w:sz w:val="26"/>
                <w:szCs w:val="26"/>
              </w:rPr>
              <w:t>Tin học cơ bản</w:t>
            </w:r>
          </w:p>
        </w:tc>
        <w:tc>
          <w:tcPr>
            <w:tcW w:w="2410" w:type="dxa"/>
            <w:vMerge w:val="continue"/>
            <w:tcBorders>
              <w:left w:val="nil"/>
              <w:right w:val="single" w:color="auto" w:sz="4" w:space="0"/>
            </w:tcBorders>
            <w:shd w:val="clear" w:color="auto" w:fill="auto"/>
            <w:noWrap/>
            <w:vAlign w:val="center"/>
          </w:tcPr>
          <w:p w14:paraId="5045DF18">
            <w:pPr>
              <w:rPr>
                <w:color w:val="000000"/>
                <w:sz w:val="26"/>
                <w:szCs w:val="26"/>
              </w:rPr>
            </w:pPr>
          </w:p>
        </w:tc>
      </w:tr>
      <w:tr w14:paraId="3C4C4345">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137A1263">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64099F25">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094FAF1E">
            <w:pPr>
              <w:spacing w:before="60" w:after="60"/>
              <w:rPr>
                <w:color w:val="000000"/>
                <w:sz w:val="26"/>
                <w:szCs w:val="26"/>
              </w:rPr>
            </w:pPr>
            <w:r>
              <w:rPr>
                <w:color w:val="000000"/>
                <w:sz w:val="26"/>
                <w:szCs w:val="26"/>
              </w:rPr>
              <w:t>Toán rời rạc</w:t>
            </w:r>
          </w:p>
        </w:tc>
        <w:tc>
          <w:tcPr>
            <w:tcW w:w="2410" w:type="dxa"/>
            <w:vMerge w:val="continue"/>
            <w:tcBorders>
              <w:left w:val="nil"/>
              <w:right w:val="single" w:color="auto" w:sz="4" w:space="0"/>
            </w:tcBorders>
            <w:shd w:val="clear" w:color="auto" w:fill="auto"/>
            <w:noWrap/>
            <w:vAlign w:val="center"/>
          </w:tcPr>
          <w:p w14:paraId="4E823830">
            <w:pPr>
              <w:rPr>
                <w:color w:val="000000"/>
                <w:sz w:val="26"/>
                <w:szCs w:val="26"/>
              </w:rPr>
            </w:pPr>
          </w:p>
        </w:tc>
      </w:tr>
      <w:tr w14:paraId="24041946">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5EA60F74">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73CCE26F">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31368812">
            <w:pPr>
              <w:spacing w:before="60" w:after="60"/>
              <w:rPr>
                <w:color w:val="000000"/>
                <w:sz w:val="26"/>
                <w:szCs w:val="26"/>
              </w:rPr>
            </w:pPr>
            <w:r>
              <w:rPr>
                <w:color w:val="000000"/>
                <w:sz w:val="26"/>
                <w:szCs w:val="26"/>
              </w:rPr>
              <w:t>Cấu trúc dữ liệu và giải thuật</w:t>
            </w:r>
          </w:p>
        </w:tc>
        <w:tc>
          <w:tcPr>
            <w:tcW w:w="2410" w:type="dxa"/>
            <w:vMerge w:val="continue"/>
            <w:tcBorders>
              <w:left w:val="nil"/>
              <w:right w:val="single" w:color="auto" w:sz="4" w:space="0"/>
            </w:tcBorders>
            <w:shd w:val="clear" w:color="auto" w:fill="auto"/>
            <w:noWrap/>
            <w:vAlign w:val="center"/>
          </w:tcPr>
          <w:p w14:paraId="42763101">
            <w:pPr>
              <w:rPr>
                <w:color w:val="000000"/>
                <w:sz w:val="26"/>
                <w:szCs w:val="26"/>
              </w:rPr>
            </w:pPr>
          </w:p>
        </w:tc>
      </w:tr>
      <w:tr w14:paraId="68994D5E">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50464195">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41748793">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13546DB3">
            <w:pPr>
              <w:spacing w:before="60" w:after="60"/>
              <w:jc w:val="both"/>
              <w:rPr>
                <w:color w:val="000000"/>
                <w:sz w:val="26"/>
                <w:szCs w:val="26"/>
              </w:rPr>
            </w:pPr>
            <w:r>
              <w:rPr>
                <w:color w:val="000000"/>
                <w:sz w:val="26"/>
                <w:szCs w:val="26"/>
              </w:rPr>
              <w:t>Nhập môn tư duy tính toán</w:t>
            </w:r>
          </w:p>
        </w:tc>
        <w:tc>
          <w:tcPr>
            <w:tcW w:w="2410" w:type="dxa"/>
            <w:vMerge w:val="continue"/>
            <w:tcBorders>
              <w:left w:val="nil"/>
              <w:right w:val="single" w:color="auto" w:sz="4" w:space="0"/>
            </w:tcBorders>
            <w:shd w:val="clear" w:color="auto" w:fill="auto"/>
            <w:noWrap/>
            <w:vAlign w:val="center"/>
          </w:tcPr>
          <w:p w14:paraId="75AF909F">
            <w:pPr>
              <w:rPr>
                <w:color w:val="000000"/>
                <w:sz w:val="26"/>
                <w:szCs w:val="26"/>
              </w:rPr>
            </w:pPr>
          </w:p>
        </w:tc>
      </w:tr>
      <w:tr w14:paraId="2588C730">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5D0FDA56">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10B25271">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304ED097">
            <w:pPr>
              <w:spacing w:before="60" w:after="60"/>
              <w:jc w:val="both"/>
              <w:rPr>
                <w:color w:val="000000"/>
                <w:sz w:val="26"/>
                <w:szCs w:val="26"/>
                <w:lang w:val="vi-VN"/>
              </w:rPr>
            </w:pPr>
            <w:r>
              <w:rPr>
                <w:color w:val="000000"/>
                <w:sz w:val="26"/>
                <w:szCs w:val="26"/>
              </w:rPr>
              <w:t>Thuật</w:t>
            </w:r>
            <w:r>
              <w:rPr>
                <w:color w:val="000000"/>
                <w:sz w:val="26"/>
                <w:szCs w:val="26"/>
                <w:lang w:val="vi-VN"/>
              </w:rPr>
              <w:t xml:space="preserve"> toán ứng dụng</w:t>
            </w:r>
          </w:p>
        </w:tc>
        <w:tc>
          <w:tcPr>
            <w:tcW w:w="2410" w:type="dxa"/>
            <w:vMerge w:val="continue"/>
            <w:tcBorders>
              <w:left w:val="nil"/>
              <w:right w:val="single" w:color="auto" w:sz="4" w:space="0"/>
            </w:tcBorders>
            <w:shd w:val="clear" w:color="auto" w:fill="auto"/>
            <w:noWrap/>
            <w:vAlign w:val="center"/>
          </w:tcPr>
          <w:p w14:paraId="07D6AD6C">
            <w:pPr>
              <w:rPr>
                <w:color w:val="000000"/>
                <w:sz w:val="26"/>
                <w:szCs w:val="26"/>
              </w:rPr>
            </w:pPr>
          </w:p>
        </w:tc>
      </w:tr>
      <w:tr w14:paraId="3A47641D">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56343005">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6EEF9124">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56DF134E">
            <w:pPr>
              <w:spacing w:before="60" w:after="60"/>
              <w:jc w:val="both"/>
              <w:rPr>
                <w:color w:val="000000"/>
                <w:sz w:val="26"/>
                <w:szCs w:val="26"/>
                <w:lang w:val="vi-VN"/>
              </w:rPr>
            </w:pPr>
            <w:r>
              <w:rPr>
                <w:color w:val="000000"/>
                <w:sz w:val="26"/>
                <w:szCs w:val="26"/>
              </w:rPr>
              <w:t>Lập</w:t>
            </w:r>
            <w:r>
              <w:rPr>
                <w:color w:val="000000"/>
                <w:sz w:val="26"/>
                <w:szCs w:val="26"/>
                <w:lang w:val="vi-VN"/>
              </w:rPr>
              <w:t xml:space="preserve"> trình Python</w:t>
            </w:r>
          </w:p>
        </w:tc>
        <w:tc>
          <w:tcPr>
            <w:tcW w:w="2410" w:type="dxa"/>
            <w:vMerge w:val="continue"/>
            <w:tcBorders>
              <w:left w:val="nil"/>
              <w:right w:val="single" w:color="auto" w:sz="4" w:space="0"/>
            </w:tcBorders>
            <w:shd w:val="clear" w:color="auto" w:fill="auto"/>
            <w:noWrap/>
            <w:vAlign w:val="center"/>
          </w:tcPr>
          <w:p w14:paraId="4DC44644">
            <w:pPr>
              <w:rPr>
                <w:color w:val="000000"/>
                <w:sz w:val="26"/>
                <w:szCs w:val="26"/>
              </w:rPr>
            </w:pPr>
          </w:p>
        </w:tc>
      </w:tr>
      <w:tr w14:paraId="20F95422">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7B8BA692">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720BEE83">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68EAD334">
            <w:pPr>
              <w:spacing w:before="60" w:after="60"/>
              <w:jc w:val="both"/>
              <w:rPr>
                <w:color w:val="000000"/>
                <w:sz w:val="26"/>
                <w:szCs w:val="26"/>
              </w:rPr>
            </w:pPr>
            <w:r>
              <w:rPr>
                <w:color w:val="000000"/>
                <w:sz w:val="26"/>
                <w:szCs w:val="26"/>
              </w:rPr>
              <w:t>Ngôn ngữ lập trình (dành cho K61)</w:t>
            </w:r>
          </w:p>
        </w:tc>
        <w:tc>
          <w:tcPr>
            <w:tcW w:w="2410" w:type="dxa"/>
            <w:vMerge w:val="continue"/>
            <w:tcBorders>
              <w:left w:val="nil"/>
              <w:right w:val="single" w:color="auto" w:sz="4" w:space="0"/>
            </w:tcBorders>
            <w:shd w:val="clear" w:color="auto" w:fill="auto"/>
            <w:noWrap/>
            <w:vAlign w:val="center"/>
          </w:tcPr>
          <w:p w14:paraId="2470293C">
            <w:pPr>
              <w:rPr>
                <w:color w:val="000000"/>
                <w:sz w:val="26"/>
                <w:szCs w:val="26"/>
              </w:rPr>
            </w:pPr>
          </w:p>
        </w:tc>
      </w:tr>
      <w:tr w14:paraId="50A25523">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70202060">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22388F9A">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03EAC4DA">
            <w:pPr>
              <w:spacing w:before="60" w:after="60"/>
              <w:jc w:val="both"/>
              <w:rPr>
                <w:color w:val="000000"/>
                <w:sz w:val="26"/>
                <w:szCs w:val="26"/>
              </w:rPr>
            </w:pPr>
            <w:r>
              <w:rPr>
                <w:color w:val="000000"/>
                <w:sz w:val="26"/>
                <w:szCs w:val="26"/>
              </w:rPr>
              <w:t>Lập trình nâng cao (dành cho K62 trở về sau)</w:t>
            </w:r>
          </w:p>
        </w:tc>
        <w:tc>
          <w:tcPr>
            <w:tcW w:w="2410" w:type="dxa"/>
            <w:vMerge w:val="continue"/>
            <w:tcBorders>
              <w:left w:val="nil"/>
              <w:bottom w:val="dotted" w:color="auto" w:sz="4" w:space="0"/>
              <w:right w:val="single" w:color="auto" w:sz="4" w:space="0"/>
            </w:tcBorders>
            <w:shd w:val="clear" w:color="auto" w:fill="auto"/>
            <w:noWrap/>
            <w:vAlign w:val="center"/>
          </w:tcPr>
          <w:p w14:paraId="10B57AD9">
            <w:pPr>
              <w:rPr>
                <w:color w:val="000000"/>
                <w:sz w:val="26"/>
                <w:szCs w:val="26"/>
              </w:rPr>
            </w:pPr>
          </w:p>
        </w:tc>
      </w:tr>
      <w:tr w14:paraId="6F227148">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347B3198">
            <w:pPr>
              <w:rPr>
                <w:color w:val="000000"/>
                <w:sz w:val="26"/>
                <w:szCs w:val="26"/>
              </w:rPr>
            </w:pPr>
          </w:p>
        </w:tc>
        <w:tc>
          <w:tcPr>
            <w:tcW w:w="2835" w:type="dxa"/>
            <w:vMerge w:val="continue"/>
            <w:tcBorders>
              <w:top w:val="nil"/>
              <w:left w:val="single" w:color="auto" w:sz="4" w:space="0"/>
              <w:bottom w:val="single" w:color="000000" w:sz="4" w:space="0"/>
              <w:right w:val="single" w:color="auto" w:sz="4" w:space="0"/>
            </w:tcBorders>
            <w:shd w:val="clear" w:color="auto" w:fill="auto"/>
            <w:noWrap w:val="0"/>
            <w:vAlign w:val="center"/>
          </w:tcPr>
          <w:p w14:paraId="580F4A1B">
            <w:pPr>
              <w:rPr>
                <w:color w:val="000000"/>
                <w:sz w:val="26"/>
                <w:szCs w:val="26"/>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52D695F4">
            <w:pPr>
              <w:spacing w:before="60" w:after="60"/>
              <w:rPr>
                <w:color w:val="000000"/>
                <w:sz w:val="26"/>
                <w:szCs w:val="26"/>
              </w:rPr>
            </w:pPr>
            <w:r>
              <w:rPr>
                <w:color w:val="000000"/>
                <w:sz w:val="26"/>
                <w:szCs w:val="26"/>
              </w:rPr>
              <w:t xml:space="preserve">Tiếng Anh chuyên ngành </w:t>
            </w:r>
          </w:p>
        </w:tc>
        <w:tc>
          <w:tcPr>
            <w:tcW w:w="2410" w:type="dxa"/>
            <w:tcBorders>
              <w:top w:val="dotted" w:color="auto" w:sz="4" w:space="0"/>
              <w:left w:val="nil"/>
              <w:bottom w:val="single" w:color="auto" w:sz="4" w:space="0"/>
              <w:right w:val="single" w:color="auto" w:sz="4" w:space="0"/>
            </w:tcBorders>
            <w:shd w:val="clear" w:color="auto" w:fill="auto"/>
            <w:noWrap/>
            <w:vAlign w:val="center"/>
          </w:tcPr>
          <w:p w14:paraId="12E19E67">
            <w:pPr>
              <w:jc w:val="both"/>
              <w:rPr>
                <w:color w:val="000000"/>
                <w:sz w:val="26"/>
                <w:szCs w:val="26"/>
              </w:rPr>
            </w:pPr>
            <w:r>
              <w:rPr>
                <w:color w:val="000000"/>
                <w:sz w:val="26"/>
                <w:szCs w:val="26"/>
              </w:rPr>
              <w:t>Dành cho sinh viên dự thi ICPC</w:t>
            </w:r>
          </w:p>
        </w:tc>
      </w:tr>
      <w:tr w14:paraId="386E2ADF">
        <w:tblPrEx>
          <w:tblCellMar>
            <w:top w:w="0" w:type="dxa"/>
            <w:left w:w="108" w:type="dxa"/>
            <w:bottom w:w="0" w:type="dxa"/>
            <w:right w:w="108" w:type="dxa"/>
          </w:tblCellMar>
        </w:tblPrEx>
        <w:trPr>
          <w:trHeight w:val="315" w:hRule="atLeast"/>
        </w:trPr>
        <w:tc>
          <w:tcPr>
            <w:tcW w:w="582" w:type="dxa"/>
            <w:vMerge w:val="restart"/>
            <w:tcBorders>
              <w:top w:val="nil"/>
              <w:left w:val="single" w:color="auto" w:sz="4" w:space="0"/>
              <w:right w:val="single" w:color="auto" w:sz="4" w:space="0"/>
            </w:tcBorders>
            <w:shd w:val="clear" w:color="auto" w:fill="auto"/>
            <w:noWrap w:val="0"/>
            <w:vAlign w:val="center"/>
          </w:tcPr>
          <w:p w14:paraId="1D05A650">
            <w:pPr>
              <w:jc w:val="center"/>
              <w:rPr>
                <w:color w:val="000000"/>
                <w:sz w:val="26"/>
                <w:szCs w:val="26"/>
              </w:rPr>
            </w:pPr>
            <w:r>
              <w:rPr>
                <w:color w:val="000000"/>
                <w:sz w:val="26"/>
                <w:szCs w:val="26"/>
              </w:rPr>
              <w:t>5</w:t>
            </w:r>
          </w:p>
        </w:tc>
        <w:tc>
          <w:tcPr>
            <w:tcW w:w="2835" w:type="dxa"/>
            <w:vMerge w:val="restart"/>
            <w:tcBorders>
              <w:top w:val="nil"/>
              <w:left w:val="single" w:color="auto" w:sz="4" w:space="0"/>
              <w:right w:val="single" w:color="auto" w:sz="4" w:space="0"/>
            </w:tcBorders>
            <w:shd w:val="clear" w:color="auto" w:fill="auto"/>
            <w:noWrap w:val="0"/>
            <w:vAlign w:val="center"/>
          </w:tcPr>
          <w:p w14:paraId="3ACECECB">
            <w:pPr>
              <w:jc w:val="center"/>
              <w:rPr>
                <w:color w:val="000000"/>
                <w:sz w:val="26"/>
                <w:szCs w:val="26"/>
                <w:lang w:val="vi-VN"/>
              </w:rPr>
            </w:pPr>
            <w:r>
              <w:rPr>
                <w:color w:val="000000"/>
                <w:sz w:val="26"/>
                <w:szCs w:val="26"/>
                <w:lang w:val="vi-VN"/>
              </w:rPr>
              <w:t>Tiếng Anh</w:t>
            </w:r>
          </w:p>
        </w:tc>
        <w:tc>
          <w:tcPr>
            <w:tcW w:w="3969" w:type="dxa"/>
            <w:tcBorders>
              <w:top w:val="single" w:color="auto" w:sz="4" w:space="0"/>
              <w:left w:val="nil"/>
              <w:bottom w:val="dotted" w:color="auto" w:sz="4" w:space="0"/>
              <w:right w:val="single" w:color="auto" w:sz="4" w:space="0"/>
            </w:tcBorders>
            <w:shd w:val="clear" w:color="auto" w:fill="auto"/>
            <w:noWrap/>
            <w:vAlign w:val="center"/>
          </w:tcPr>
          <w:p w14:paraId="4B5534CF">
            <w:pPr>
              <w:rPr>
                <w:color w:val="000000"/>
                <w:sz w:val="26"/>
                <w:szCs w:val="26"/>
                <w:lang w:val="vi-VN"/>
              </w:rPr>
            </w:pPr>
            <w:r>
              <w:rPr>
                <w:color w:val="000000"/>
                <w:sz w:val="26"/>
                <w:szCs w:val="26"/>
                <w:lang w:val="vi-VN"/>
              </w:rPr>
              <w:t xml:space="preserve">Kĩ năng </w:t>
            </w:r>
            <w:r>
              <w:rPr>
                <w:color w:val="000000"/>
                <w:sz w:val="26"/>
                <w:szCs w:val="26"/>
              </w:rPr>
              <w:t>Nghe</w:t>
            </w:r>
            <w:r>
              <w:rPr>
                <w:color w:val="000000"/>
                <w:sz w:val="26"/>
                <w:szCs w:val="26"/>
                <w:lang w:val="vi-VN"/>
              </w:rPr>
              <w:t xml:space="preserve"> 3</w:t>
            </w:r>
          </w:p>
        </w:tc>
        <w:tc>
          <w:tcPr>
            <w:tcW w:w="2410" w:type="dxa"/>
            <w:vMerge w:val="restart"/>
            <w:tcBorders>
              <w:top w:val="single" w:color="auto" w:sz="4" w:space="0"/>
              <w:left w:val="nil"/>
              <w:right w:val="single" w:color="auto" w:sz="4" w:space="0"/>
            </w:tcBorders>
            <w:shd w:val="clear" w:color="auto" w:fill="auto"/>
            <w:noWrap/>
            <w:vAlign w:val="center"/>
          </w:tcPr>
          <w:p w14:paraId="6D44F164">
            <w:pPr>
              <w:jc w:val="both"/>
              <w:rPr>
                <w:color w:val="000000"/>
                <w:sz w:val="26"/>
                <w:szCs w:val="26"/>
                <w:lang w:val="vi-VN"/>
              </w:rPr>
            </w:pPr>
            <w:r>
              <w:rPr>
                <w:color w:val="000000"/>
                <w:sz w:val="26"/>
                <w:szCs w:val="26"/>
                <w:lang w:val="vi-VN"/>
              </w:rPr>
              <w:t>Sinh viên được</w:t>
            </w:r>
            <w:r>
              <w:rPr>
                <w:color w:val="000000"/>
                <w:sz w:val="26"/>
                <w:szCs w:val="26"/>
              </w:rPr>
              <w:t xml:space="preserve"> lựa chọn </w:t>
            </w:r>
            <w:r>
              <w:rPr>
                <w:color w:val="000000"/>
                <w:sz w:val="26"/>
                <w:szCs w:val="26"/>
                <w:lang w:val="vi-VN"/>
              </w:rPr>
              <w:t xml:space="preserve">02 học phần </w:t>
            </w:r>
            <w:r>
              <w:rPr>
                <w:color w:val="000000"/>
                <w:sz w:val="26"/>
                <w:szCs w:val="26"/>
              </w:rPr>
              <w:t>môn học để chuyển điểm</w:t>
            </w:r>
            <w:r>
              <w:rPr>
                <w:color w:val="000000"/>
                <w:sz w:val="26"/>
                <w:szCs w:val="26"/>
                <w:lang w:val="vi-VN"/>
              </w:rPr>
              <w:t xml:space="preserve"> </w:t>
            </w:r>
          </w:p>
        </w:tc>
      </w:tr>
      <w:tr w14:paraId="361F2240">
        <w:tblPrEx>
          <w:tblCellMar>
            <w:top w:w="0" w:type="dxa"/>
            <w:left w:w="108" w:type="dxa"/>
            <w:bottom w:w="0" w:type="dxa"/>
            <w:right w:w="108" w:type="dxa"/>
          </w:tblCellMar>
        </w:tblPrEx>
        <w:trPr>
          <w:trHeight w:val="315" w:hRule="atLeast"/>
        </w:trPr>
        <w:tc>
          <w:tcPr>
            <w:tcW w:w="582" w:type="dxa"/>
            <w:vMerge w:val="continue"/>
            <w:tcBorders>
              <w:left w:val="single" w:color="auto" w:sz="4" w:space="0"/>
              <w:right w:val="single" w:color="auto" w:sz="4" w:space="0"/>
            </w:tcBorders>
            <w:shd w:val="clear" w:color="auto" w:fill="auto"/>
            <w:noWrap w:val="0"/>
            <w:vAlign w:val="center"/>
          </w:tcPr>
          <w:p w14:paraId="0FFC498D">
            <w:pPr>
              <w:rPr>
                <w:color w:val="000000"/>
                <w:sz w:val="26"/>
                <w:szCs w:val="26"/>
              </w:rPr>
            </w:pPr>
          </w:p>
        </w:tc>
        <w:tc>
          <w:tcPr>
            <w:tcW w:w="2835" w:type="dxa"/>
            <w:vMerge w:val="continue"/>
            <w:tcBorders>
              <w:left w:val="single" w:color="auto" w:sz="4" w:space="0"/>
              <w:right w:val="single" w:color="auto" w:sz="4" w:space="0"/>
            </w:tcBorders>
            <w:shd w:val="clear" w:color="auto" w:fill="auto"/>
            <w:noWrap w:val="0"/>
            <w:vAlign w:val="center"/>
          </w:tcPr>
          <w:p w14:paraId="04149F21">
            <w:pPr>
              <w:rPr>
                <w:color w:val="000000"/>
                <w:sz w:val="26"/>
                <w:szCs w:val="26"/>
                <w:lang w:val="vi-VN"/>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1D6847E4">
            <w:pPr>
              <w:rPr>
                <w:color w:val="000000"/>
                <w:sz w:val="26"/>
                <w:szCs w:val="26"/>
                <w:lang w:val="vi-VN"/>
              </w:rPr>
            </w:pPr>
            <w:r>
              <w:rPr>
                <w:color w:val="000000"/>
                <w:sz w:val="26"/>
                <w:szCs w:val="26"/>
                <w:lang w:val="vi-VN"/>
              </w:rPr>
              <w:t>Kĩ năng Nói 3</w:t>
            </w:r>
          </w:p>
        </w:tc>
        <w:tc>
          <w:tcPr>
            <w:tcW w:w="2410" w:type="dxa"/>
            <w:vMerge w:val="continue"/>
            <w:tcBorders>
              <w:left w:val="nil"/>
              <w:right w:val="single" w:color="auto" w:sz="4" w:space="0"/>
            </w:tcBorders>
            <w:shd w:val="clear" w:color="auto" w:fill="auto"/>
            <w:noWrap/>
            <w:vAlign w:val="center"/>
          </w:tcPr>
          <w:p w14:paraId="474239A9">
            <w:pPr>
              <w:rPr>
                <w:color w:val="000000"/>
                <w:sz w:val="26"/>
                <w:szCs w:val="26"/>
                <w:lang w:val="vi-VN"/>
              </w:rPr>
            </w:pPr>
          </w:p>
        </w:tc>
      </w:tr>
      <w:tr w14:paraId="2EB7256A">
        <w:tblPrEx>
          <w:tblCellMar>
            <w:top w:w="0" w:type="dxa"/>
            <w:left w:w="108" w:type="dxa"/>
            <w:bottom w:w="0" w:type="dxa"/>
            <w:right w:w="108" w:type="dxa"/>
          </w:tblCellMar>
        </w:tblPrEx>
        <w:trPr>
          <w:trHeight w:val="315" w:hRule="atLeast"/>
        </w:trPr>
        <w:tc>
          <w:tcPr>
            <w:tcW w:w="582" w:type="dxa"/>
            <w:vMerge w:val="continue"/>
            <w:tcBorders>
              <w:left w:val="single" w:color="auto" w:sz="4" w:space="0"/>
              <w:right w:val="single" w:color="auto" w:sz="4" w:space="0"/>
            </w:tcBorders>
            <w:shd w:val="clear" w:color="auto" w:fill="auto"/>
            <w:noWrap w:val="0"/>
            <w:vAlign w:val="center"/>
          </w:tcPr>
          <w:p w14:paraId="383A6D2D">
            <w:pPr>
              <w:rPr>
                <w:color w:val="000000"/>
                <w:sz w:val="26"/>
                <w:szCs w:val="26"/>
              </w:rPr>
            </w:pPr>
          </w:p>
        </w:tc>
        <w:tc>
          <w:tcPr>
            <w:tcW w:w="2835" w:type="dxa"/>
            <w:vMerge w:val="continue"/>
            <w:tcBorders>
              <w:left w:val="single" w:color="auto" w:sz="4" w:space="0"/>
              <w:right w:val="single" w:color="auto" w:sz="4" w:space="0"/>
            </w:tcBorders>
            <w:shd w:val="clear" w:color="auto" w:fill="auto"/>
            <w:noWrap w:val="0"/>
            <w:vAlign w:val="center"/>
          </w:tcPr>
          <w:p w14:paraId="12E60556">
            <w:pPr>
              <w:rPr>
                <w:color w:val="000000"/>
                <w:sz w:val="26"/>
                <w:szCs w:val="26"/>
                <w:lang w:val="vi-VN"/>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7D600FE5">
            <w:pPr>
              <w:rPr>
                <w:color w:val="000000"/>
                <w:sz w:val="26"/>
                <w:szCs w:val="26"/>
                <w:lang w:val="vi-VN"/>
              </w:rPr>
            </w:pPr>
            <w:r>
              <w:rPr>
                <w:color w:val="000000"/>
                <w:sz w:val="26"/>
                <w:szCs w:val="26"/>
                <w:lang w:val="vi-VN"/>
              </w:rPr>
              <w:t xml:space="preserve">Kĩ năng </w:t>
            </w:r>
            <w:r>
              <w:rPr>
                <w:color w:val="000000"/>
                <w:sz w:val="26"/>
                <w:szCs w:val="26"/>
              </w:rPr>
              <w:t>Đọc</w:t>
            </w:r>
            <w:r>
              <w:rPr>
                <w:color w:val="000000"/>
                <w:sz w:val="26"/>
                <w:szCs w:val="26"/>
                <w:lang w:val="vi-VN"/>
              </w:rPr>
              <w:t xml:space="preserve"> 3</w:t>
            </w:r>
          </w:p>
        </w:tc>
        <w:tc>
          <w:tcPr>
            <w:tcW w:w="2410" w:type="dxa"/>
            <w:vMerge w:val="continue"/>
            <w:tcBorders>
              <w:left w:val="nil"/>
              <w:right w:val="single" w:color="auto" w:sz="4" w:space="0"/>
            </w:tcBorders>
            <w:shd w:val="clear" w:color="auto" w:fill="auto"/>
            <w:noWrap/>
            <w:vAlign w:val="center"/>
          </w:tcPr>
          <w:p w14:paraId="42DEBE7B">
            <w:pPr>
              <w:rPr>
                <w:color w:val="000000"/>
                <w:sz w:val="26"/>
                <w:szCs w:val="26"/>
                <w:lang w:val="vi-VN"/>
              </w:rPr>
            </w:pPr>
          </w:p>
        </w:tc>
      </w:tr>
      <w:tr w14:paraId="02570B5C">
        <w:tblPrEx>
          <w:tblCellMar>
            <w:top w:w="0" w:type="dxa"/>
            <w:left w:w="108" w:type="dxa"/>
            <w:bottom w:w="0" w:type="dxa"/>
            <w:right w:w="108" w:type="dxa"/>
          </w:tblCellMar>
        </w:tblPrEx>
        <w:trPr>
          <w:trHeight w:val="315" w:hRule="atLeast"/>
        </w:trPr>
        <w:tc>
          <w:tcPr>
            <w:tcW w:w="582" w:type="dxa"/>
            <w:vMerge w:val="continue"/>
            <w:tcBorders>
              <w:left w:val="single" w:color="auto" w:sz="4" w:space="0"/>
              <w:right w:val="single" w:color="auto" w:sz="4" w:space="0"/>
            </w:tcBorders>
            <w:shd w:val="clear" w:color="auto" w:fill="auto"/>
            <w:noWrap w:val="0"/>
            <w:vAlign w:val="center"/>
          </w:tcPr>
          <w:p w14:paraId="486DB1DB">
            <w:pPr>
              <w:rPr>
                <w:color w:val="000000"/>
                <w:sz w:val="26"/>
                <w:szCs w:val="26"/>
              </w:rPr>
            </w:pPr>
          </w:p>
        </w:tc>
        <w:tc>
          <w:tcPr>
            <w:tcW w:w="2835" w:type="dxa"/>
            <w:vMerge w:val="continue"/>
            <w:tcBorders>
              <w:left w:val="single" w:color="auto" w:sz="4" w:space="0"/>
              <w:right w:val="single" w:color="auto" w:sz="4" w:space="0"/>
            </w:tcBorders>
            <w:shd w:val="clear" w:color="auto" w:fill="auto"/>
            <w:noWrap w:val="0"/>
            <w:vAlign w:val="center"/>
          </w:tcPr>
          <w:p w14:paraId="776BB6DB">
            <w:pPr>
              <w:rPr>
                <w:color w:val="000000"/>
                <w:sz w:val="26"/>
                <w:szCs w:val="26"/>
                <w:lang w:val="vi-VN"/>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4EAFE1AB">
            <w:pPr>
              <w:rPr>
                <w:color w:val="000000"/>
                <w:sz w:val="26"/>
                <w:szCs w:val="26"/>
                <w:lang w:val="vi-VN"/>
              </w:rPr>
            </w:pPr>
            <w:r>
              <w:rPr>
                <w:color w:val="000000"/>
                <w:sz w:val="26"/>
                <w:szCs w:val="26"/>
                <w:lang w:val="vi-VN"/>
              </w:rPr>
              <w:t xml:space="preserve">Kĩ năng Viết 3 </w:t>
            </w:r>
          </w:p>
        </w:tc>
        <w:tc>
          <w:tcPr>
            <w:tcW w:w="2410" w:type="dxa"/>
            <w:vMerge w:val="continue"/>
            <w:tcBorders>
              <w:left w:val="nil"/>
              <w:right w:val="single" w:color="auto" w:sz="4" w:space="0"/>
            </w:tcBorders>
            <w:shd w:val="clear" w:color="auto" w:fill="auto"/>
            <w:noWrap/>
            <w:vAlign w:val="center"/>
          </w:tcPr>
          <w:p w14:paraId="3C63FB69">
            <w:pPr>
              <w:rPr>
                <w:color w:val="000000"/>
                <w:sz w:val="26"/>
                <w:szCs w:val="26"/>
                <w:lang w:val="vi-VN"/>
              </w:rPr>
            </w:pPr>
          </w:p>
        </w:tc>
      </w:tr>
      <w:tr w14:paraId="19E31C3F">
        <w:tblPrEx>
          <w:tblCellMar>
            <w:top w:w="0" w:type="dxa"/>
            <w:left w:w="108" w:type="dxa"/>
            <w:bottom w:w="0" w:type="dxa"/>
            <w:right w:w="108" w:type="dxa"/>
          </w:tblCellMar>
        </w:tblPrEx>
        <w:trPr>
          <w:trHeight w:val="315" w:hRule="atLeast"/>
        </w:trPr>
        <w:tc>
          <w:tcPr>
            <w:tcW w:w="582" w:type="dxa"/>
            <w:vMerge w:val="continue"/>
            <w:tcBorders>
              <w:left w:val="single" w:color="auto" w:sz="4" w:space="0"/>
              <w:right w:val="single" w:color="auto" w:sz="4" w:space="0"/>
            </w:tcBorders>
            <w:shd w:val="clear" w:color="auto" w:fill="auto"/>
            <w:noWrap w:val="0"/>
            <w:vAlign w:val="center"/>
          </w:tcPr>
          <w:p w14:paraId="628E73CC">
            <w:pPr>
              <w:rPr>
                <w:color w:val="000000"/>
                <w:sz w:val="26"/>
                <w:szCs w:val="26"/>
              </w:rPr>
            </w:pPr>
          </w:p>
        </w:tc>
        <w:tc>
          <w:tcPr>
            <w:tcW w:w="2835" w:type="dxa"/>
            <w:vMerge w:val="continue"/>
            <w:tcBorders>
              <w:left w:val="single" w:color="auto" w:sz="4" w:space="0"/>
              <w:right w:val="single" w:color="auto" w:sz="4" w:space="0"/>
            </w:tcBorders>
            <w:shd w:val="clear" w:color="auto" w:fill="auto"/>
            <w:noWrap w:val="0"/>
            <w:vAlign w:val="center"/>
          </w:tcPr>
          <w:p w14:paraId="22692FED">
            <w:pPr>
              <w:rPr>
                <w:color w:val="000000"/>
                <w:sz w:val="26"/>
                <w:szCs w:val="26"/>
                <w:lang w:val="vi-VN"/>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6AC39D48">
            <w:pPr>
              <w:rPr>
                <w:sz w:val="26"/>
                <w:szCs w:val="26"/>
              </w:rPr>
            </w:pPr>
            <w:r>
              <w:rPr>
                <w:sz w:val="26"/>
                <w:szCs w:val="26"/>
                <w:lang w:val="vi-VN"/>
              </w:rPr>
              <w:t xml:space="preserve">Kĩ năng </w:t>
            </w:r>
            <w:r>
              <w:rPr>
                <w:sz w:val="26"/>
                <w:szCs w:val="26"/>
              </w:rPr>
              <w:t>Nghe</w:t>
            </w:r>
            <w:r>
              <w:rPr>
                <w:sz w:val="26"/>
                <w:szCs w:val="26"/>
                <w:lang w:val="vi-VN"/>
              </w:rPr>
              <w:t xml:space="preserve"> nâng cao 2</w:t>
            </w:r>
            <w:r>
              <w:rPr>
                <w:sz w:val="26"/>
                <w:szCs w:val="26"/>
              </w:rPr>
              <w:t xml:space="preserve"> (CTTT)</w:t>
            </w:r>
          </w:p>
        </w:tc>
        <w:tc>
          <w:tcPr>
            <w:tcW w:w="2410" w:type="dxa"/>
            <w:vMerge w:val="continue"/>
            <w:tcBorders>
              <w:left w:val="nil"/>
              <w:right w:val="single" w:color="auto" w:sz="4" w:space="0"/>
            </w:tcBorders>
            <w:shd w:val="clear" w:color="auto" w:fill="auto"/>
            <w:noWrap/>
            <w:vAlign w:val="center"/>
          </w:tcPr>
          <w:p w14:paraId="396BA61D">
            <w:pPr>
              <w:rPr>
                <w:color w:val="000000"/>
                <w:sz w:val="26"/>
                <w:szCs w:val="26"/>
                <w:lang w:val="vi-VN"/>
              </w:rPr>
            </w:pPr>
          </w:p>
        </w:tc>
      </w:tr>
      <w:tr w14:paraId="04486FAD">
        <w:tblPrEx>
          <w:tblCellMar>
            <w:top w:w="0" w:type="dxa"/>
            <w:left w:w="108" w:type="dxa"/>
            <w:bottom w:w="0" w:type="dxa"/>
            <w:right w:w="108" w:type="dxa"/>
          </w:tblCellMar>
        </w:tblPrEx>
        <w:trPr>
          <w:trHeight w:val="315" w:hRule="atLeast"/>
        </w:trPr>
        <w:tc>
          <w:tcPr>
            <w:tcW w:w="582" w:type="dxa"/>
            <w:vMerge w:val="continue"/>
            <w:tcBorders>
              <w:left w:val="single" w:color="auto" w:sz="4" w:space="0"/>
              <w:right w:val="single" w:color="auto" w:sz="4" w:space="0"/>
            </w:tcBorders>
            <w:shd w:val="clear" w:color="auto" w:fill="auto"/>
            <w:noWrap w:val="0"/>
            <w:vAlign w:val="center"/>
          </w:tcPr>
          <w:p w14:paraId="04BA73F2">
            <w:pPr>
              <w:rPr>
                <w:color w:val="000000"/>
                <w:sz w:val="26"/>
                <w:szCs w:val="26"/>
              </w:rPr>
            </w:pPr>
          </w:p>
        </w:tc>
        <w:tc>
          <w:tcPr>
            <w:tcW w:w="2835" w:type="dxa"/>
            <w:vMerge w:val="continue"/>
            <w:tcBorders>
              <w:left w:val="single" w:color="auto" w:sz="4" w:space="0"/>
              <w:right w:val="single" w:color="auto" w:sz="4" w:space="0"/>
            </w:tcBorders>
            <w:shd w:val="clear" w:color="auto" w:fill="auto"/>
            <w:noWrap w:val="0"/>
            <w:vAlign w:val="center"/>
          </w:tcPr>
          <w:p w14:paraId="15E74102">
            <w:pPr>
              <w:rPr>
                <w:color w:val="000000"/>
                <w:sz w:val="26"/>
                <w:szCs w:val="26"/>
                <w:lang w:val="vi-VN"/>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711E8306">
            <w:pPr>
              <w:rPr>
                <w:sz w:val="26"/>
                <w:szCs w:val="26"/>
              </w:rPr>
            </w:pPr>
            <w:r>
              <w:rPr>
                <w:sz w:val="26"/>
                <w:szCs w:val="26"/>
                <w:lang w:val="vi-VN"/>
              </w:rPr>
              <w:t xml:space="preserve">Kĩ năng </w:t>
            </w:r>
            <w:r>
              <w:rPr>
                <w:sz w:val="26"/>
                <w:szCs w:val="26"/>
              </w:rPr>
              <w:t>Nói</w:t>
            </w:r>
            <w:r>
              <w:rPr>
                <w:sz w:val="26"/>
                <w:szCs w:val="26"/>
                <w:lang w:val="vi-VN"/>
              </w:rPr>
              <w:t xml:space="preserve"> nâng cao 2</w:t>
            </w:r>
            <w:r>
              <w:rPr>
                <w:sz w:val="26"/>
                <w:szCs w:val="26"/>
              </w:rPr>
              <w:t xml:space="preserve"> (CTTT)</w:t>
            </w:r>
          </w:p>
        </w:tc>
        <w:tc>
          <w:tcPr>
            <w:tcW w:w="2410" w:type="dxa"/>
            <w:vMerge w:val="continue"/>
            <w:tcBorders>
              <w:left w:val="nil"/>
              <w:right w:val="single" w:color="auto" w:sz="4" w:space="0"/>
            </w:tcBorders>
            <w:shd w:val="clear" w:color="auto" w:fill="auto"/>
            <w:noWrap/>
            <w:vAlign w:val="center"/>
          </w:tcPr>
          <w:p w14:paraId="4FA6F04A">
            <w:pPr>
              <w:rPr>
                <w:color w:val="000000"/>
                <w:sz w:val="26"/>
                <w:szCs w:val="26"/>
                <w:lang w:val="vi-VN"/>
              </w:rPr>
            </w:pPr>
          </w:p>
        </w:tc>
      </w:tr>
      <w:tr w14:paraId="00E60FDB">
        <w:tblPrEx>
          <w:tblCellMar>
            <w:top w:w="0" w:type="dxa"/>
            <w:left w:w="108" w:type="dxa"/>
            <w:bottom w:w="0" w:type="dxa"/>
            <w:right w:w="108" w:type="dxa"/>
          </w:tblCellMar>
        </w:tblPrEx>
        <w:trPr>
          <w:trHeight w:val="315" w:hRule="atLeast"/>
        </w:trPr>
        <w:tc>
          <w:tcPr>
            <w:tcW w:w="582" w:type="dxa"/>
            <w:vMerge w:val="continue"/>
            <w:tcBorders>
              <w:left w:val="single" w:color="auto" w:sz="4" w:space="0"/>
              <w:right w:val="single" w:color="auto" w:sz="4" w:space="0"/>
            </w:tcBorders>
            <w:shd w:val="clear" w:color="auto" w:fill="auto"/>
            <w:noWrap w:val="0"/>
            <w:vAlign w:val="center"/>
          </w:tcPr>
          <w:p w14:paraId="14058B48">
            <w:pPr>
              <w:rPr>
                <w:color w:val="000000"/>
                <w:sz w:val="26"/>
                <w:szCs w:val="26"/>
              </w:rPr>
            </w:pPr>
          </w:p>
        </w:tc>
        <w:tc>
          <w:tcPr>
            <w:tcW w:w="2835" w:type="dxa"/>
            <w:vMerge w:val="continue"/>
            <w:tcBorders>
              <w:left w:val="single" w:color="auto" w:sz="4" w:space="0"/>
              <w:right w:val="single" w:color="auto" w:sz="4" w:space="0"/>
            </w:tcBorders>
            <w:shd w:val="clear" w:color="auto" w:fill="auto"/>
            <w:noWrap w:val="0"/>
            <w:vAlign w:val="center"/>
          </w:tcPr>
          <w:p w14:paraId="3D282F79">
            <w:pPr>
              <w:rPr>
                <w:color w:val="000000"/>
                <w:sz w:val="26"/>
                <w:szCs w:val="26"/>
                <w:lang w:val="vi-VN"/>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5E29C6E0">
            <w:pPr>
              <w:rPr>
                <w:sz w:val="26"/>
                <w:szCs w:val="26"/>
              </w:rPr>
            </w:pPr>
            <w:r>
              <w:rPr>
                <w:sz w:val="26"/>
                <w:szCs w:val="26"/>
                <w:lang w:val="vi-VN"/>
              </w:rPr>
              <w:t>Kĩ năng Đọc nâng cao 2</w:t>
            </w:r>
            <w:r>
              <w:rPr>
                <w:sz w:val="26"/>
                <w:szCs w:val="26"/>
              </w:rPr>
              <w:t xml:space="preserve"> (CTTT)</w:t>
            </w:r>
          </w:p>
        </w:tc>
        <w:tc>
          <w:tcPr>
            <w:tcW w:w="2410" w:type="dxa"/>
            <w:vMerge w:val="continue"/>
            <w:tcBorders>
              <w:left w:val="nil"/>
              <w:right w:val="single" w:color="auto" w:sz="4" w:space="0"/>
            </w:tcBorders>
            <w:shd w:val="clear" w:color="auto" w:fill="auto"/>
            <w:noWrap/>
            <w:vAlign w:val="center"/>
          </w:tcPr>
          <w:p w14:paraId="018F8F63">
            <w:pPr>
              <w:rPr>
                <w:color w:val="000000"/>
                <w:sz w:val="26"/>
                <w:szCs w:val="26"/>
                <w:lang w:val="vi-VN"/>
              </w:rPr>
            </w:pPr>
          </w:p>
        </w:tc>
      </w:tr>
      <w:tr w14:paraId="5001BBF7">
        <w:tblPrEx>
          <w:tblCellMar>
            <w:top w:w="0" w:type="dxa"/>
            <w:left w:w="108" w:type="dxa"/>
            <w:bottom w:w="0" w:type="dxa"/>
            <w:right w:w="108" w:type="dxa"/>
          </w:tblCellMar>
        </w:tblPrEx>
        <w:trPr>
          <w:trHeight w:val="315" w:hRule="atLeast"/>
        </w:trPr>
        <w:tc>
          <w:tcPr>
            <w:tcW w:w="582" w:type="dxa"/>
            <w:vMerge w:val="continue"/>
            <w:tcBorders>
              <w:left w:val="single" w:color="auto" w:sz="4" w:space="0"/>
              <w:bottom w:val="single" w:color="000000" w:sz="4" w:space="0"/>
              <w:right w:val="single" w:color="auto" w:sz="4" w:space="0"/>
            </w:tcBorders>
            <w:shd w:val="clear" w:color="auto" w:fill="auto"/>
            <w:noWrap w:val="0"/>
            <w:vAlign w:val="center"/>
          </w:tcPr>
          <w:p w14:paraId="60B6C5C0">
            <w:pPr>
              <w:rPr>
                <w:color w:val="000000"/>
                <w:sz w:val="26"/>
                <w:szCs w:val="26"/>
              </w:rPr>
            </w:pPr>
          </w:p>
        </w:tc>
        <w:tc>
          <w:tcPr>
            <w:tcW w:w="2835" w:type="dxa"/>
            <w:vMerge w:val="continue"/>
            <w:tcBorders>
              <w:left w:val="single" w:color="auto" w:sz="4" w:space="0"/>
              <w:bottom w:val="single" w:color="000000" w:sz="4" w:space="0"/>
              <w:right w:val="single" w:color="auto" w:sz="4" w:space="0"/>
            </w:tcBorders>
            <w:shd w:val="clear" w:color="auto" w:fill="auto"/>
            <w:noWrap w:val="0"/>
            <w:vAlign w:val="center"/>
          </w:tcPr>
          <w:p w14:paraId="64269972">
            <w:pPr>
              <w:rPr>
                <w:color w:val="000000"/>
                <w:sz w:val="26"/>
                <w:szCs w:val="26"/>
                <w:lang w:val="vi-VN"/>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07FBA122">
            <w:pPr>
              <w:rPr>
                <w:sz w:val="26"/>
                <w:szCs w:val="26"/>
              </w:rPr>
            </w:pPr>
            <w:r>
              <w:rPr>
                <w:sz w:val="26"/>
                <w:szCs w:val="26"/>
                <w:lang w:val="vi-VN"/>
              </w:rPr>
              <w:t xml:space="preserve">Kĩ năng </w:t>
            </w:r>
            <w:r>
              <w:rPr>
                <w:sz w:val="26"/>
                <w:szCs w:val="26"/>
              </w:rPr>
              <w:t>Viết</w:t>
            </w:r>
            <w:r>
              <w:rPr>
                <w:sz w:val="26"/>
                <w:szCs w:val="26"/>
                <w:lang w:val="vi-VN"/>
              </w:rPr>
              <w:t xml:space="preserve"> nâng cao 2</w:t>
            </w:r>
            <w:r>
              <w:rPr>
                <w:sz w:val="26"/>
                <w:szCs w:val="26"/>
              </w:rPr>
              <w:t xml:space="preserve"> (CTTT)</w:t>
            </w:r>
          </w:p>
        </w:tc>
        <w:tc>
          <w:tcPr>
            <w:tcW w:w="2410" w:type="dxa"/>
            <w:vMerge w:val="continue"/>
            <w:tcBorders>
              <w:left w:val="nil"/>
              <w:bottom w:val="single" w:color="auto" w:sz="4" w:space="0"/>
              <w:right w:val="single" w:color="auto" w:sz="4" w:space="0"/>
            </w:tcBorders>
            <w:shd w:val="clear" w:color="auto" w:fill="auto"/>
            <w:noWrap/>
            <w:vAlign w:val="center"/>
          </w:tcPr>
          <w:p w14:paraId="558B9059">
            <w:pPr>
              <w:rPr>
                <w:color w:val="000000"/>
                <w:sz w:val="26"/>
                <w:szCs w:val="26"/>
                <w:lang w:val="vi-VN"/>
              </w:rPr>
            </w:pPr>
          </w:p>
        </w:tc>
      </w:tr>
      <w:tr w14:paraId="219100ED">
        <w:tblPrEx>
          <w:tblCellMar>
            <w:top w:w="0" w:type="dxa"/>
            <w:left w:w="108" w:type="dxa"/>
            <w:bottom w:w="0" w:type="dxa"/>
            <w:right w:w="108" w:type="dxa"/>
          </w:tblCellMar>
        </w:tblPrEx>
        <w:trPr>
          <w:trHeight w:val="315" w:hRule="atLeast"/>
        </w:trPr>
        <w:tc>
          <w:tcPr>
            <w:tcW w:w="582" w:type="dxa"/>
            <w:tcBorders>
              <w:top w:val="nil"/>
              <w:left w:val="single" w:color="auto" w:sz="4" w:space="0"/>
              <w:right w:val="single" w:color="auto" w:sz="4" w:space="0"/>
            </w:tcBorders>
            <w:shd w:val="clear" w:color="auto" w:fill="auto"/>
            <w:noWrap/>
            <w:vAlign w:val="center"/>
          </w:tcPr>
          <w:p w14:paraId="203770C1">
            <w:pPr>
              <w:jc w:val="center"/>
              <w:rPr>
                <w:color w:val="000000"/>
                <w:sz w:val="26"/>
                <w:szCs w:val="26"/>
              </w:rPr>
            </w:pPr>
          </w:p>
        </w:tc>
        <w:tc>
          <w:tcPr>
            <w:tcW w:w="2835" w:type="dxa"/>
            <w:tcBorders>
              <w:top w:val="nil"/>
              <w:left w:val="single" w:color="auto" w:sz="4" w:space="0"/>
              <w:right w:val="single" w:color="auto" w:sz="4" w:space="0"/>
            </w:tcBorders>
            <w:shd w:val="clear" w:color="auto" w:fill="auto"/>
            <w:noWrap/>
            <w:vAlign w:val="center"/>
          </w:tcPr>
          <w:p w14:paraId="5B782293">
            <w:pPr>
              <w:jc w:val="center"/>
              <w:rPr>
                <w:color w:val="000000"/>
                <w:sz w:val="26"/>
                <w:szCs w:val="26"/>
              </w:rPr>
            </w:pPr>
          </w:p>
        </w:tc>
        <w:tc>
          <w:tcPr>
            <w:tcW w:w="3969" w:type="dxa"/>
            <w:tcBorders>
              <w:top w:val="nil"/>
              <w:left w:val="nil"/>
              <w:bottom w:val="dotted" w:color="auto" w:sz="4" w:space="0"/>
              <w:right w:val="single" w:color="auto" w:sz="4" w:space="0"/>
            </w:tcBorders>
            <w:shd w:val="clear" w:color="auto" w:fill="auto"/>
            <w:noWrap/>
            <w:vAlign w:val="center"/>
          </w:tcPr>
          <w:p w14:paraId="33BA655C">
            <w:pPr>
              <w:spacing w:before="60" w:after="60"/>
              <w:rPr>
                <w:color w:val="000000"/>
                <w:sz w:val="26"/>
                <w:szCs w:val="26"/>
              </w:rPr>
            </w:pPr>
            <w:r>
              <w:rPr>
                <w:color w:val="000000"/>
                <w:sz w:val="26"/>
                <w:szCs w:val="26"/>
              </w:rPr>
              <w:t>Cơ học cơ sở 1</w:t>
            </w:r>
          </w:p>
        </w:tc>
        <w:tc>
          <w:tcPr>
            <w:tcW w:w="2410" w:type="dxa"/>
            <w:vMerge w:val="restart"/>
            <w:tcBorders>
              <w:top w:val="single" w:color="auto" w:sz="4" w:space="0"/>
              <w:left w:val="nil"/>
              <w:bottom w:val="dotted" w:color="auto" w:sz="4" w:space="0"/>
              <w:right w:val="single" w:color="auto" w:sz="4" w:space="0"/>
            </w:tcBorders>
            <w:shd w:val="clear" w:color="auto" w:fill="auto"/>
            <w:noWrap/>
            <w:vAlign w:val="center"/>
          </w:tcPr>
          <w:p w14:paraId="40142250">
            <w:pPr>
              <w:jc w:val="both"/>
              <w:rPr>
                <w:color w:val="000000"/>
                <w:sz w:val="26"/>
                <w:szCs w:val="26"/>
              </w:rPr>
            </w:pPr>
            <w:r>
              <w:rPr>
                <w:color w:val="000000"/>
                <w:sz w:val="26"/>
                <w:szCs w:val="26"/>
              </w:rPr>
              <w:t>Sinh viên được chuyển điểm cả 2 học phần môn học</w:t>
            </w:r>
          </w:p>
        </w:tc>
      </w:tr>
      <w:tr w14:paraId="3BB4E457">
        <w:tblPrEx>
          <w:tblCellMar>
            <w:top w:w="0" w:type="dxa"/>
            <w:left w:w="108" w:type="dxa"/>
            <w:bottom w:w="0" w:type="dxa"/>
            <w:right w:w="108" w:type="dxa"/>
          </w:tblCellMar>
        </w:tblPrEx>
        <w:trPr>
          <w:trHeight w:val="315" w:hRule="atLeast"/>
        </w:trPr>
        <w:tc>
          <w:tcPr>
            <w:tcW w:w="582" w:type="dxa"/>
            <w:tcBorders>
              <w:top w:val="nil"/>
              <w:left w:val="single" w:color="auto" w:sz="4" w:space="0"/>
              <w:right w:val="single" w:color="auto" w:sz="4" w:space="0"/>
            </w:tcBorders>
            <w:shd w:val="clear" w:color="auto" w:fill="auto"/>
            <w:noWrap/>
            <w:vAlign w:val="center"/>
          </w:tcPr>
          <w:p w14:paraId="0824BB19">
            <w:pPr>
              <w:jc w:val="center"/>
              <w:rPr>
                <w:color w:val="000000"/>
                <w:sz w:val="26"/>
                <w:szCs w:val="26"/>
              </w:rPr>
            </w:pPr>
          </w:p>
        </w:tc>
        <w:tc>
          <w:tcPr>
            <w:tcW w:w="2835" w:type="dxa"/>
            <w:tcBorders>
              <w:top w:val="nil"/>
              <w:left w:val="single" w:color="auto" w:sz="4" w:space="0"/>
              <w:right w:val="single" w:color="auto" w:sz="4" w:space="0"/>
            </w:tcBorders>
            <w:shd w:val="clear" w:color="auto" w:fill="auto"/>
            <w:noWrap/>
            <w:vAlign w:val="center"/>
          </w:tcPr>
          <w:p w14:paraId="590148E0">
            <w:pPr>
              <w:jc w:val="center"/>
              <w:rPr>
                <w:color w:val="000000"/>
                <w:sz w:val="26"/>
                <w:szCs w:val="26"/>
              </w:rPr>
            </w:pPr>
          </w:p>
        </w:tc>
        <w:tc>
          <w:tcPr>
            <w:tcW w:w="3969" w:type="dxa"/>
            <w:tcBorders>
              <w:top w:val="nil"/>
              <w:left w:val="nil"/>
              <w:bottom w:val="dotted" w:color="auto" w:sz="4" w:space="0"/>
              <w:right w:val="single" w:color="auto" w:sz="4" w:space="0"/>
            </w:tcBorders>
            <w:shd w:val="clear" w:color="auto" w:fill="auto"/>
            <w:noWrap/>
            <w:vAlign w:val="center"/>
          </w:tcPr>
          <w:p w14:paraId="1DFC18BB">
            <w:pPr>
              <w:spacing w:before="60" w:after="60"/>
              <w:rPr>
                <w:color w:val="000000"/>
                <w:sz w:val="26"/>
                <w:szCs w:val="26"/>
              </w:rPr>
            </w:pPr>
            <w:r>
              <w:rPr>
                <w:color w:val="000000"/>
                <w:sz w:val="26"/>
                <w:szCs w:val="26"/>
              </w:rPr>
              <w:t>Cơ học cơ sở 2</w:t>
            </w:r>
          </w:p>
        </w:tc>
        <w:tc>
          <w:tcPr>
            <w:tcW w:w="2410" w:type="dxa"/>
            <w:vMerge w:val="continue"/>
            <w:tcBorders>
              <w:left w:val="nil"/>
              <w:bottom w:val="dotted" w:color="auto" w:sz="4" w:space="0"/>
              <w:right w:val="single" w:color="auto" w:sz="4" w:space="0"/>
            </w:tcBorders>
            <w:shd w:val="clear" w:color="auto" w:fill="auto"/>
            <w:noWrap/>
            <w:vAlign w:val="center"/>
          </w:tcPr>
          <w:p w14:paraId="4F224D89">
            <w:pPr>
              <w:jc w:val="both"/>
              <w:rPr>
                <w:color w:val="000000"/>
                <w:sz w:val="26"/>
                <w:szCs w:val="26"/>
              </w:rPr>
            </w:pPr>
          </w:p>
        </w:tc>
      </w:tr>
      <w:tr w14:paraId="02FEEF67">
        <w:tblPrEx>
          <w:tblCellMar>
            <w:top w:w="0" w:type="dxa"/>
            <w:left w:w="108" w:type="dxa"/>
            <w:bottom w:w="0" w:type="dxa"/>
            <w:right w:w="108" w:type="dxa"/>
          </w:tblCellMar>
        </w:tblPrEx>
        <w:trPr>
          <w:trHeight w:val="315" w:hRule="atLeast"/>
        </w:trPr>
        <w:tc>
          <w:tcPr>
            <w:tcW w:w="582" w:type="dxa"/>
            <w:vMerge w:val="restart"/>
            <w:tcBorders>
              <w:top w:val="nil"/>
              <w:left w:val="single" w:color="auto" w:sz="4" w:space="0"/>
              <w:right w:val="single" w:color="auto" w:sz="4" w:space="0"/>
            </w:tcBorders>
            <w:shd w:val="clear" w:color="auto" w:fill="auto"/>
            <w:noWrap/>
            <w:vAlign w:val="center"/>
          </w:tcPr>
          <w:p w14:paraId="70AD85CB">
            <w:pPr>
              <w:jc w:val="center"/>
              <w:rPr>
                <w:color w:val="000000"/>
                <w:sz w:val="26"/>
                <w:szCs w:val="26"/>
              </w:rPr>
            </w:pPr>
            <w:r>
              <w:rPr>
                <w:color w:val="000000"/>
                <w:sz w:val="26"/>
                <w:szCs w:val="26"/>
              </w:rPr>
              <w:t>6</w:t>
            </w:r>
          </w:p>
        </w:tc>
        <w:tc>
          <w:tcPr>
            <w:tcW w:w="2835" w:type="dxa"/>
            <w:vMerge w:val="restart"/>
            <w:tcBorders>
              <w:top w:val="nil"/>
              <w:left w:val="single" w:color="auto" w:sz="4" w:space="0"/>
              <w:right w:val="single" w:color="auto" w:sz="4" w:space="0"/>
            </w:tcBorders>
            <w:shd w:val="clear" w:color="auto" w:fill="auto"/>
            <w:noWrap/>
            <w:vAlign w:val="center"/>
          </w:tcPr>
          <w:p w14:paraId="0DD86767">
            <w:pPr>
              <w:jc w:val="center"/>
              <w:rPr>
                <w:color w:val="000000"/>
                <w:sz w:val="26"/>
                <w:szCs w:val="26"/>
              </w:rPr>
            </w:pPr>
            <w:r>
              <w:rPr>
                <w:color w:val="000000"/>
                <w:sz w:val="26"/>
                <w:szCs w:val="26"/>
              </w:rPr>
              <w:t>Cơ học kỹ thuật</w:t>
            </w:r>
          </w:p>
        </w:tc>
        <w:tc>
          <w:tcPr>
            <w:tcW w:w="3969" w:type="dxa"/>
            <w:tcBorders>
              <w:top w:val="nil"/>
              <w:left w:val="nil"/>
              <w:bottom w:val="dotted" w:color="auto" w:sz="4" w:space="0"/>
              <w:right w:val="single" w:color="auto" w:sz="4" w:space="0"/>
            </w:tcBorders>
            <w:shd w:val="clear" w:color="auto" w:fill="auto"/>
            <w:noWrap/>
            <w:vAlign w:val="center"/>
          </w:tcPr>
          <w:p w14:paraId="529A4F4D">
            <w:pPr>
              <w:spacing w:before="60" w:after="60"/>
              <w:rPr>
                <w:color w:val="000000"/>
                <w:sz w:val="26"/>
                <w:szCs w:val="26"/>
              </w:rPr>
            </w:pPr>
            <w:r>
              <w:rPr>
                <w:color w:val="000000"/>
                <w:sz w:val="26"/>
                <w:szCs w:val="26"/>
              </w:rPr>
              <w:t>Cơ học kỹ thuật 1</w:t>
            </w:r>
          </w:p>
        </w:tc>
        <w:tc>
          <w:tcPr>
            <w:tcW w:w="2410" w:type="dxa"/>
            <w:vMerge w:val="restart"/>
            <w:tcBorders>
              <w:top w:val="dotted" w:color="auto" w:sz="4" w:space="0"/>
              <w:left w:val="nil"/>
              <w:bottom w:val="dotted" w:color="auto" w:sz="4" w:space="0"/>
              <w:right w:val="single" w:color="auto" w:sz="4" w:space="0"/>
            </w:tcBorders>
            <w:shd w:val="clear" w:color="auto" w:fill="auto"/>
            <w:noWrap/>
            <w:vAlign w:val="center"/>
          </w:tcPr>
          <w:p w14:paraId="1AC4410F">
            <w:pPr>
              <w:jc w:val="both"/>
              <w:rPr>
                <w:color w:val="000000"/>
                <w:sz w:val="26"/>
                <w:szCs w:val="26"/>
              </w:rPr>
            </w:pPr>
            <w:r>
              <w:rPr>
                <w:color w:val="000000"/>
                <w:sz w:val="26"/>
                <w:szCs w:val="26"/>
              </w:rPr>
              <w:t>Dành cho sinh viên ngành Cơ khí</w:t>
            </w:r>
          </w:p>
        </w:tc>
      </w:tr>
      <w:tr w14:paraId="67BDAC15">
        <w:tblPrEx>
          <w:tblCellMar>
            <w:top w:w="0" w:type="dxa"/>
            <w:left w:w="108" w:type="dxa"/>
            <w:bottom w:w="0" w:type="dxa"/>
            <w:right w:w="108" w:type="dxa"/>
          </w:tblCellMar>
        </w:tblPrEx>
        <w:trPr>
          <w:trHeight w:val="337" w:hRule="atLeast"/>
        </w:trPr>
        <w:tc>
          <w:tcPr>
            <w:tcW w:w="582" w:type="dxa"/>
            <w:vMerge w:val="continue"/>
            <w:tcBorders>
              <w:left w:val="single" w:color="auto" w:sz="4" w:space="0"/>
              <w:right w:val="single" w:color="auto" w:sz="4" w:space="0"/>
            </w:tcBorders>
            <w:shd w:val="clear" w:color="auto" w:fill="auto"/>
            <w:noWrap/>
            <w:vAlign w:val="center"/>
          </w:tcPr>
          <w:p w14:paraId="1DF5396B">
            <w:pPr>
              <w:jc w:val="center"/>
              <w:rPr>
                <w:color w:val="000000"/>
                <w:sz w:val="26"/>
                <w:szCs w:val="26"/>
              </w:rPr>
            </w:pPr>
          </w:p>
        </w:tc>
        <w:tc>
          <w:tcPr>
            <w:tcW w:w="2835" w:type="dxa"/>
            <w:vMerge w:val="continue"/>
            <w:tcBorders>
              <w:left w:val="single" w:color="auto" w:sz="4" w:space="0"/>
              <w:right w:val="single" w:color="auto" w:sz="4" w:space="0"/>
            </w:tcBorders>
            <w:shd w:val="clear" w:color="auto" w:fill="auto"/>
            <w:noWrap/>
            <w:vAlign w:val="center"/>
          </w:tcPr>
          <w:p w14:paraId="5A9FA59A">
            <w:pPr>
              <w:jc w:val="cente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34B2F742">
            <w:pPr>
              <w:spacing w:before="60" w:after="60"/>
              <w:rPr>
                <w:color w:val="000000"/>
                <w:sz w:val="26"/>
                <w:szCs w:val="26"/>
              </w:rPr>
            </w:pPr>
            <w:r>
              <w:rPr>
                <w:color w:val="000000"/>
                <w:sz w:val="26"/>
                <w:szCs w:val="26"/>
              </w:rPr>
              <w:t>Cơ học kỹ thuật 2</w:t>
            </w:r>
          </w:p>
        </w:tc>
        <w:tc>
          <w:tcPr>
            <w:tcW w:w="2410" w:type="dxa"/>
            <w:vMerge w:val="continue"/>
            <w:tcBorders>
              <w:top w:val="dotted" w:color="auto" w:sz="4" w:space="0"/>
              <w:left w:val="nil"/>
              <w:bottom w:val="dotted" w:color="auto" w:sz="4" w:space="0"/>
              <w:right w:val="single" w:color="auto" w:sz="4" w:space="0"/>
            </w:tcBorders>
            <w:shd w:val="clear" w:color="auto" w:fill="auto"/>
            <w:noWrap/>
            <w:vAlign w:val="center"/>
          </w:tcPr>
          <w:p w14:paraId="390D02F3">
            <w:pPr>
              <w:rPr>
                <w:color w:val="000000"/>
                <w:sz w:val="26"/>
                <w:szCs w:val="26"/>
              </w:rPr>
            </w:pPr>
          </w:p>
        </w:tc>
      </w:tr>
      <w:tr w14:paraId="67177B5B">
        <w:tblPrEx>
          <w:tblCellMar>
            <w:top w:w="0" w:type="dxa"/>
            <w:left w:w="108" w:type="dxa"/>
            <w:bottom w:w="0" w:type="dxa"/>
            <w:right w:w="108" w:type="dxa"/>
          </w:tblCellMar>
        </w:tblPrEx>
        <w:trPr>
          <w:trHeight w:val="315" w:hRule="atLeast"/>
        </w:trPr>
        <w:tc>
          <w:tcPr>
            <w:tcW w:w="582" w:type="dxa"/>
            <w:vMerge w:val="continue"/>
            <w:tcBorders>
              <w:left w:val="single" w:color="auto" w:sz="4" w:space="0"/>
              <w:bottom w:val="single" w:color="auto" w:sz="4" w:space="0"/>
              <w:right w:val="single" w:color="auto" w:sz="4" w:space="0"/>
            </w:tcBorders>
            <w:shd w:val="clear" w:color="auto" w:fill="auto"/>
            <w:noWrap w:val="0"/>
            <w:vAlign w:val="center"/>
          </w:tcPr>
          <w:p w14:paraId="58E8C7EA">
            <w:pPr>
              <w:rPr>
                <w:color w:val="000000"/>
                <w:sz w:val="26"/>
                <w:szCs w:val="26"/>
              </w:rPr>
            </w:pPr>
          </w:p>
        </w:tc>
        <w:tc>
          <w:tcPr>
            <w:tcW w:w="2835" w:type="dxa"/>
            <w:vMerge w:val="continue"/>
            <w:tcBorders>
              <w:left w:val="single" w:color="auto" w:sz="4" w:space="0"/>
              <w:bottom w:val="single" w:color="auto" w:sz="4" w:space="0"/>
              <w:right w:val="single" w:color="auto" w:sz="4" w:space="0"/>
            </w:tcBorders>
            <w:shd w:val="clear" w:color="auto" w:fill="auto"/>
            <w:noWrap w:val="0"/>
            <w:vAlign w:val="center"/>
          </w:tcPr>
          <w:p w14:paraId="74E29A0B">
            <w:pPr>
              <w:rPr>
                <w:color w:val="000000"/>
                <w:sz w:val="26"/>
                <w:szCs w:val="26"/>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53E8C8F2">
            <w:pPr>
              <w:rPr>
                <w:color w:val="000000"/>
                <w:sz w:val="26"/>
                <w:szCs w:val="26"/>
              </w:rPr>
            </w:pPr>
            <w:r>
              <w:rPr>
                <w:color w:val="000000"/>
                <w:sz w:val="26"/>
                <w:szCs w:val="26"/>
              </w:rPr>
              <w:t xml:space="preserve">Cơ học cơ sở </w:t>
            </w:r>
          </w:p>
        </w:tc>
        <w:tc>
          <w:tcPr>
            <w:tcW w:w="2410" w:type="dxa"/>
            <w:tcBorders>
              <w:top w:val="dotted" w:color="auto" w:sz="4" w:space="0"/>
              <w:left w:val="nil"/>
              <w:bottom w:val="single" w:color="auto" w:sz="4" w:space="0"/>
              <w:right w:val="single" w:color="auto" w:sz="4" w:space="0"/>
            </w:tcBorders>
            <w:shd w:val="clear" w:color="auto" w:fill="auto"/>
            <w:noWrap/>
            <w:vAlign w:val="center"/>
          </w:tcPr>
          <w:p w14:paraId="0EEEF8CA">
            <w:pPr>
              <w:jc w:val="both"/>
              <w:rPr>
                <w:color w:val="000000"/>
                <w:sz w:val="26"/>
                <w:szCs w:val="26"/>
              </w:rPr>
            </w:pPr>
            <w:r>
              <w:rPr>
                <w:color w:val="000000"/>
                <w:sz w:val="26"/>
                <w:szCs w:val="26"/>
              </w:rPr>
              <w:t>Dành cho sinh viên ngành Kỹ thuật tài nguyên nước và Thủy văn học</w:t>
            </w:r>
          </w:p>
        </w:tc>
      </w:tr>
      <w:tr w14:paraId="60CA2954">
        <w:tblPrEx>
          <w:tblCellMar>
            <w:top w:w="0" w:type="dxa"/>
            <w:left w:w="108" w:type="dxa"/>
            <w:bottom w:w="0" w:type="dxa"/>
            <w:right w:w="108" w:type="dxa"/>
          </w:tblCellMar>
        </w:tblPrEx>
        <w:trPr>
          <w:trHeight w:val="315" w:hRule="atLeast"/>
        </w:trPr>
        <w:tc>
          <w:tcPr>
            <w:tcW w:w="582" w:type="dxa"/>
            <w:vMerge w:val="restart"/>
            <w:tcBorders>
              <w:top w:val="nil"/>
              <w:left w:val="single" w:color="auto" w:sz="4" w:space="0"/>
              <w:bottom w:val="single" w:color="auto" w:sz="4" w:space="0"/>
              <w:right w:val="single" w:color="auto" w:sz="4" w:space="0"/>
            </w:tcBorders>
            <w:shd w:val="clear" w:color="auto" w:fill="auto"/>
            <w:noWrap/>
            <w:vAlign w:val="center"/>
          </w:tcPr>
          <w:p w14:paraId="1C7307F2">
            <w:pPr>
              <w:jc w:val="center"/>
              <w:rPr>
                <w:color w:val="000000"/>
                <w:sz w:val="26"/>
                <w:szCs w:val="26"/>
              </w:rPr>
            </w:pPr>
            <w:r>
              <w:rPr>
                <w:color w:val="000000"/>
                <w:sz w:val="26"/>
                <w:szCs w:val="26"/>
              </w:rPr>
              <w:t>7</w:t>
            </w:r>
          </w:p>
        </w:tc>
        <w:tc>
          <w:tcPr>
            <w:tcW w:w="2835" w:type="dxa"/>
            <w:vMerge w:val="restart"/>
            <w:tcBorders>
              <w:top w:val="nil"/>
              <w:left w:val="single" w:color="auto" w:sz="4" w:space="0"/>
              <w:bottom w:val="single" w:color="auto" w:sz="4" w:space="0"/>
              <w:right w:val="single" w:color="auto" w:sz="4" w:space="0"/>
            </w:tcBorders>
            <w:shd w:val="clear" w:color="auto" w:fill="auto"/>
            <w:noWrap/>
            <w:vAlign w:val="center"/>
          </w:tcPr>
          <w:p w14:paraId="063B0C4F">
            <w:pPr>
              <w:jc w:val="center"/>
              <w:rPr>
                <w:color w:val="000000"/>
                <w:sz w:val="26"/>
                <w:szCs w:val="26"/>
              </w:rPr>
            </w:pPr>
            <w:r>
              <w:rPr>
                <w:color w:val="000000"/>
                <w:sz w:val="26"/>
                <w:szCs w:val="26"/>
              </w:rPr>
              <w:t>Cơ học đất</w:t>
            </w:r>
          </w:p>
        </w:tc>
        <w:tc>
          <w:tcPr>
            <w:tcW w:w="3969" w:type="dxa"/>
            <w:tcBorders>
              <w:top w:val="single" w:color="auto" w:sz="4" w:space="0"/>
              <w:left w:val="nil"/>
              <w:bottom w:val="dotted" w:color="auto" w:sz="4" w:space="0"/>
              <w:right w:val="single" w:color="auto" w:sz="4" w:space="0"/>
            </w:tcBorders>
            <w:shd w:val="clear" w:color="auto" w:fill="auto"/>
            <w:noWrap/>
            <w:vAlign w:val="center"/>
          </w:tcPr>
          <w:p w14:paraId="320BB444">
            <w:pPr>
              <w:spacing w:before="120" w:after="120"/>
              <w:rPr>
                <w:color w:val="000000"/>
                <w:sz w:val="26"/>
                <w:szCs w:val="26"/>
              </w:rPr>
            </w:pPr>
            <w:r>
              <w:rPr>
                <w:color w:val="000000"/>
                <w:sz w:val="26"/>
                <w:szCs w:val="26"/>
              </w:rPr>
              <w:t>Cơ học đất</w:t>
            </w:r>
          </w:p>
        </w:tc>
        <w:tc>
          <w:tcPr>
            <w:tcW w:w="2410" w:type="dxa"/>
            <w:vMerge w:val="restart"/>
            <w:tcBorders>
              <w:top w:val="nil"/>
              <w:left w:val="nil"/>
              <w:right w:val="single" w:color="auto" w:sz="4" w:space="0"/>
            </w:tcBorders>
            <w:shd w:val="clear" w:color="auto" w:fill="auto"/>
            <w:noWrap/>
            <w:vAlign w:val="center"/>
          </w:tcPr>
          <w:p w14:paraId="38B06EFB">
            <w:pPr>
              <w:jc w:val="both"/>
              <w:rPr>
                <w:color w:val="000000"/>
                <w:sz w:val="26"/>
                <w:szCs w:val="26"/>
              </w:rPr>
            </w:pPr>
            <w:r>
              <w:rPr>
                <w:color w:val="000000"/>
                <w:sz w:val="26"/>
                <w:szCs w:val="26"/>
              </w:rPr>
              <w:t>Sinh viên được chuyển điểm cả 2 học phần môn học</w:t>
            </w:r>
          </w:p>
        </w:tc>
      </w:tr>
      <w:tr w14:paraId="017769B5">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2BBE2B8D">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7539030E">
            <w:pPr>
              <w:rPr>
                <w:color w:val="000000"/>
                <w:sz w:val="26"/>
                <w:szCs w:val="26"/>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3776B0AD">
            <w:pPr>
              <w:spacing w:before="120" w:after="120"/>
              <w:rPr>
                <w:color w:val="000000"/>
                <w:sz w:val="26"/>
                <w:szCs w:val="26"/>
              </w:rPr>
            </w:pPr>
            <w:r>
              <w:rPr>
                <w:color w:val="000000"/>
                <w:sz w:val="26"/>
                <w:szCs w:val="26"/>
              </w:rPr>
              <w:t>Địa kỹ thuật</w:t>
            </w:r>
          </w:p>
        </w:tc>
        <w:tc>
          <w:tcPr>
            <w:tcW w:w="2410" w:type="dxa"/>
            <w:vMerge w:val="continue"/>
            <w:tcBorders>
              <w:left w:val="nil"/>
              <w:bottom w:val="single" w:color="auto" w:sz="4" w:space="0"/>
              <w:right w:val="single" w:color="auto" w:sz="4" w:space="0"/>
            </w:tcBorders>
            <w:shd w:val="clear" w:color="auto" w:fill="auto"/>
            <w:noWrap/>
            <w:vAlign w:val="center"/>
          </w:tcPr>
          <w:p w14:paraId="7B48481C">
            <w:pPr>
              <w:rPr>
                <w:color w:val="000000"/>
                <w:sz w:val="26"/>
                <w:szCs w:val="26"/>
              </w:rPr>
            </w:pPr>
          </w:p>
        </w:tc>
      </w:tr>
      <w:tr w14:paraId="7803F134">
        <w:tblPrEx>
          <w:tblCellMar>
            <w:top w:w="0" w:type="dxa"/>
            <w:left w:w="108" w:type="dxa"/>
            <w:bottom w:w="0" w:type="dxa"/>
            <w:right w:w="108" w:type="dxa"/>
          </w:tblCellMar>
        </w:tblPrEx>
        <w:trPr>
          <w:trHeight w:val="315" w:hRule="atLeast"/>
        </w:trPr>
        <w:tc>
          <w:tcPr>
            <w:tcW w:w="582" w:type="dxa"/>
            <w:vMerge w:val="restart"/>
            <w:tcBorders>
              <w:top w:val="nil"/>
              <w:left w:val="single" w:color="auto" w:sz="4" w:space="0"/>
              <w:bottom w:val="single" w:color="auto" w:sz="4" w:space="0"/>
              <w:right w:val="single" w:color="auto" w:sz="4" w:space="0"/>
            </w:tcBorders>
            <w:shd w:val="clear" w:color="auto" w:fill="auto"/>
            <w:noWrap/>
            <w:vAlign w:val="center"/>
          </w:tcPr>
          <w:p w14:paraId="76823FA8">
            <w:pPr>
              <w:jc w:val="center"/>
              <w:rPr>
                <w:color w:val="000000"/>
                <w:sz w:val="26"/>
                <w:szCs w:val="26"/>
              </w:rPr>
            </w:pPr>
            <w:r>
              <w:rPr>
                <w:color w:val="000000"/>
                <w:sz w:val="26"/>
                <w:szCs w:val="26"/>
              </w:rPr>
              <w:t>8</w:t>
            </w:r>
          </w:p>
        </w:tc>
        <w:tc>
          <w:tcPr>
            <w:tcW w:w="2835" w:type="dxa"/>
            <w:vMerge w:val="restart"/>
            <w:tcBorders>
              <w:top w:val="nil"/>
              <w:left w:val="single" w:color="auto" w:sz="4" w:space="0"/>
              <w:bottom w:val="single" w:color="auto" w:sz="4" w:space="0"/>
              <w:right w:val="single" w:color="auto" w:sz="4" w:space="0"/>
            </w:tcBorders>
            <w:shd w:val="clear" w:color="auto" w:fill="auto"/>
            <w:noWrap/>
            <w:vAlign w:val="center"/>
          </w:tcPr>
          <w:p w14:paraId="6EDD9982">
            <w:pPr>
              <w:jc w:val="center"/>
              <w:rPr>
                <w:color w:val="000000"/>
                <w:sz w:val="26"/>
                <w:szCs w:val="26"/>
              </w:rPr>
            </w:pPr>
            <w:r>
              <w:rPr>
                <w:color w:val="000000"/>
                <w:sz w:val="26"/>
                <w:szCs w:val="26"/>
              </w:rPr>
              <w:t>Cơ học kết cấu</w:t>
            </w:r>
          </w:p>
        </w:tc>
        <w:tc>
          <w:tcPr>
            <w:tcW w:w="3969" w:type="dxa"/>
            <w:tcBorders>
              <w:top w:val="nil"/>
              <w:left w:val="nil"/>
              <w:bottom w:val="dotted" w:color="auto" w:sz="4" w:space="0"/>
              <w:right w:val="single" w:color="auto" w:sz="4" w:space="0"/>
            </w:tcBorders>
            <w:shd w:val="clear" w:color="auto" w:fill="auto"/>
            <w:noWrap/>
            <w:vAlign w:val="center"/>
          </w:tcPr>
          <w:p w14:paraId="04FD6365">
            <w:pPr>
              <w:rPr>
                <w:color w:val="000000"/>
                <w:sz w:val="26"/>
                <w:szCs w:val="26"/>
              </w:rPr>
            </w:pPr>
            <w:r>
              <w:rPr>
                <w:color w:val="000000"/>
                <w:sz w:val="26"/>
                <w:szCs w:val="26"/>
              </w:rPr>
              <w:t>Cơ học kết cấu 1</w:t>
            </w:r>
          </w:p>
        </w:tc>
        <w:tc>
          <w:tcPr>
            <w:tcW w:w="2410" w:type="dxa"/>
            <w:vMerge w:val="restart"/>
            <w:tcBorders>
              <w:top w:val="nil"/>
              <w:left w:val="nil"/>
              <w:right w:val="single" w:color="auto" w:sz="4" w:space="0"/>
            </w:tcBorders>
            <w:shd w:val="clear" w:color="auto" w:fill="auto"/>
            <w:noWrap/>
            <w:vAlign w:val="center"/>
          </w:tcPr>
          <w:p w14:paraId="68414963">
            <w:pPr>
              <w:jc w:val="both"/>
              <w:rPr>
                <w:color w:val="000000"/>
                <w:sz w:val="26"/>
                <w:szCs w:val="26"/>
              </w:rPr>
            </w:pPr>
            <w:r>
              <w:rPr>
                <w:color w:val="000000"/>
                <w:sz w:val="26"/>
                <w:szCs w:val="26"/>
              </w:rPr>
              <w:t>Sinh viên được lựa chọn 02 học phần môn học để chuyển điểm</w:t>
            </w:r>
          </w:p>
        </w:tc>
      </w:tr>
      <w:tr w14:paraId="773C4EEF">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278F905F">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3B9C6D18">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44376546">
            <w:pPr>
              <w:rPr>
                <w:color w:val="000000"/>
                <w:sz w:val="26"/>
                <w:szCs w:val="26"/>
              </w:rPr>
            </w:pPr>
            <w:r>
              <w:rPr>
                <w:color w:val="000000"/>
                <w:sz w:val="26"/>
                <w:szCs w:val="26"/>
              </w:rPr>
              <w:t>Cơ học kết cấu 2</w:t>
            </w:r>
          </w:p>
        </w:tc>
        <w:tc>
          <w:tcPr>
            <w:tcW w:w="2410" w:type="dxa"/>
            <w:vMerge w:val="continue"/>
            <w:tcBorders>
              <w:left w:val="nil"/>
              <w:right w:val="single" w:color="auto" w:sz="4" w:space="0"/>
            </w:tcBorders>
            <w:shd w:val="clear" w:color="auto" w:fill="auto"/>
            <w:noWrap/>
            <w:vAlign w:val="center"/>
          </w:tcPr>
          <w:p w14:paraId="5C795BF1">
            <w:pPr>
              <w:rPr>
                <w:color w:val="000000"/>
                <w:sz w:val="26"/>
                <w:szCs w:val="26"/>
              </w:rPr>
            </w:pPr>
          </w:p>
        </w:tc>
      </w:tr>
      <w:tr w14:paraId="49812F37">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1E0086D7">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530C713D">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5F9A7B38">
            <w:pPr>
              <w:rPr>
                <w:color w:val="000000"/>
                <w:sz w:val="26"/>
                <w:szCs w:val="26"/>
              </w:rPr>
            </w:pPr>
            <w:r>
              <w:rPr>
                <w:color w:val="000000"/>
                <w:sz w:val="26"/>
                <w:szCs w:val="26"/>
              </w:rPr>
              <w:t>Lý thuyết đàn hồi và ứng dụng</w:t>
            </w:r>
          </w:p>
        </w:tc>
        <w:tc>
          <w:tcPr>
            <w:tcW w:w="2410" w:type="dxa"/>
            <w:vMerge w:val="continue"/>
            <w:tcBorders>
              <w:left w:val="nil"/>
              <w:right w:val="single" w:color="auto" w:sz="4" w:space="0"/>
            </w:tcBorders>
            <w:shd w:val="clear" w:color="auto" w:fill="auto"/>
            <w:noWrap/>
            <w:vAlign w:val="center"/>
          </w:tcPr>
          <w:p w14:paraId="2342FDFF">
            <w:pPr>
              <w:rPr>
                <w:color w:val="000000"/>
                <w:sz w:val="26"/>
                <w:szCs w:val="26"/>
              </w:rPr>
            </w:pPr>
          </w:p>
        </w:tc>
      </w:tr>
      <w:tr w14:paraId="19FB1849">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0258EE62">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76B10E0D">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1DC79426">
            <w:pPr>
              <w:rPr>
                <w:color w:val="000000"/>
                <w:sz w:val="26"/>
                <w:szCs w:val="26"/>
              </w:rPr>
            </w:pPr>
            <w:r>
              <w:rPr>
                <w:color w:val="000000"/>
                <w:sz w:val="26"/>
                <w:szCs w:val="26"/>
              </w:rPr>
              <w:t>Ổn định và động lực học công trình</w:t>
            </w:r>
          </w:p>
        </w:tc>
        <w:tc>
          <w:tcPr>
            <w:tcW w:w="2410" w:type="dxa"/>
            <w:vMerge w:val="continue"/>
            <w:tcBorders>
              <w:left w:val="nil"/>
              <w:right w:val="single" w:color="auto" w:sz="4" w:space="0"/>
            </w:tcBorders>
            <w:shd w:val="clear" w:color="auto" w:fill="auto"/>
            <w:noWrap/>
            <w:vAlign w:val="center"/>
          </w:tcPr>
          <w:p w14:paraId="1CB50A22">
            <w:pPr>
              <w:rPr>
                <w:color w:val="000000"/>
                <w:sz w:val="26"/>
                <w:szCs w:val="26"/>
              </w:rPr>
            </w:pPr>
          </w:p>
        </w:tc>
      </w:tr>
      <w:tr w14:paraId="171A3AF6">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6F4825F6">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21FC46CA">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1C659887">
            <w:pPr>
              <w:rPr>
                <w:color w:val="000000"/>
                <w:sz w:val="26"/>
                <w:szCs w:val="26"/>
              </w:rPr>
            </w:pPr>
            <w:r>
              <w:rPr>
                <w:color w:val="000000"/>
                <w:sz w:val="26"/>
                <w:szCs w:val="26"/>
              </w:rPr>
              <w:t>Phân tích ứng suất</w:t>
            </w:r>
          </w:p>
        </w:tc>
        <w:tc>
          <w:tcPr>
            <w:tcW w:w="2410" w:type="dxa"/>
            <w:vMerge w:val="continue"/>
            <w:tcBorders>
              <w:left w:val="nil"/>
              <w:right w:val="single" w:color="auto" w:sz="4" w:space="0"/>
            </w:tcBorders>
            <w:shd w:val="clear" w:color="auto" w:fill="auto"/>
            <w:noWrap/>
            <w:vAlign w:val="center"/>
          </w:tcPr>
          <w:p w14:paraId="11D3DF3A">
            <w:pPr>
              <w:rPr>
                <w:color w:val="000000"/>
                <w:sz w:val="26"/>
                <w:szCs w:val="26"/>
              </w:rPr>
            </w:pPr>
          </w:p>
        </w:tc>
      </w:tr>
      <w:tr w14:paraId="6D26B43C">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33548F29">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35C0FF55">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6AB6563B">
            <w:pPr>
              <w:rPr>
                <w:color w:val="000000"/>
                <w:sz w:val="26"/>
                <w:szCs w:val="26"/>
              </w:rPr>
            </w:pPr>
            <w:r>
              <w:rPr>
                <w:color w:val="000000"/>
                <w:sz w:val="26"/>
                <w:szCs w:val="26"/>
              </w:rPr>
              <w:t>Thực nghiệm kết cấu công trình</w:t>
            </w:r>
          </w:p>
        </w:tc>
        <w:tc>
          <w:tcPr>
            <w:tcW w:w="2410" w:type="dxa"/>
            <w:vMerge w:val="continue"/>
            <w:tcBorders>
              <w:left w:val="nil"/>
              <w:right w:val="single" w:color="auto" w:sz="4" w:space="0"/>
            </w:tcBorders>
            <w:shd w:val="clear" w:color="auto" w:fill="auto"/>
            <w:noWrap/>
            <w:vAlign w:val="center"/>
          </w:tcPr>
          <w:p w14:paraId="4EC63FB4">
            <w:pPr>
              <w:rPr>
                <w:color w:val="000000"/>
                <w:sz w:val="26"/>
                <w:szCs w:val="26"/>
              </w:rPr>
            </w:pPr>
          </w:p>
        </w:tc>
      </w:tr>
      <w:tr w14:paraId="231E1C41">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3EEF6E92">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2FC1E8B3">
            <w:pPr>
              <w:rPr>
                <w:color w:val="000000"/>
                <w:sz w:val="26"/>
                <w:szCs w:val="26"/>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213B71E6">
            <w:pPr>
              <w:rPr>
                <w:color w:val="000000"/>
                <w:sz w:val="26"/>
                <w:szCs w:val="26"/>
              </w:rPr>
            </w:pPr>
            <w:r>
              <w:rPr>
                <w:color w:val="000000"/>
                <w:sz w:val="26"/>
                <w:szCs w:val="26"/>
              </w:rPr>
              <w:t>Phương pháp phần tử hữu hạn</w:t>
            </w:r>
          </w:p>
        </w:tc>
        <w:tc>
          <w:tcPr>
            <w:tcW w:w="2410" w:type="dxa"/>
            <w:vMerge w:val="continue"/>
            <w:tcBorders>
              <w:left w:val="nil"/>
              <w:bottom w:val="single" w:color="auto" w:sz="4" w:space="0"/>
              <w:right w:val="single" w:color="auto" w:sz="4" w:space="0"/>
            </w:tcBorders>
            <w:shd w:val="clear" w:color="auto" w:fill="auto"/>
            <w:noWrap/>
            <w:vAlign w:val="center"/>
          </w:tcPr>
          <w:p w14:paraId="3960DB16">
            <w:pPr>
              <w:rPr>
                <w:color w:val="000000"/>
                <w:sz w:val="26"/>
                <w:szCs w:val="26"/>
              </w:rPr>
            </w:pPr>
          </w:p>
        </w:tc>
      </w:tr>
      <w:tr w14:paraId="69D73F59">
        <w:tblPrEx>
          <w:tblCellMar>
            <w:top w:w="0" w:type="dxa"/>
            <w:left w:w="108" w:type="dxa"/>
            <w:bottom w:w="0" w:type="dxa"/>
            <w:right w:w="108" w:type="dxa"/>
          </w:tblCellMar>
        </w:tblPrEx>
        <w:trPr>
          <w:trHeight w:val="315" w:hRule="atLeast"/>
        </w:trPr>
        <w:tc>
          <w:tcPr>
            <w:tcW w:w="582" w:type="dxa"/>
            <w:vMerge w:val="restart"/>
            <w:tcBorders>
              <w:top w:val="nil"/>
              <w:left w:val="single" w:color="auto" w:sz="4" w:space="0"/>
              <w:bottom w:val="single" w:color="auto" w:sz="4" w:space="0"/>
              <w:right w:val="single" w:color="auto" w:sz="4" w:space="0"/>
            </w:tcBorders>
            <w:shd w:val="clear" w:color="auto" w:fill="auto"/>
            <w:noWrap/>
            <w:vAlign w:val="center"/>
          </w:tcPr>
          <w:p w14:paraId="562DF5EB">
            <w:pPr>
              <w:jc w:val="center"/>
              <w:rPr>
                <w:color w:val="000000"/>
                <w:sz w:val="26"/>
                <w:szCs w:val="26"/>
              </w:rPr>
            </w:pPr>
            <w:r>
              <w:rPr>
                <w:color w:val="000000"/>
                <w:sz w:val="26"/>
                <w:szCs w:val="26"/>
              </w:rPr>
              <w:t>9</w:t>
            </w:r>
          </w:p>
        </w:tc>
        <w:tc>
          <w:tcPr>
            <w:tcW w:w="2835" w:type="dxa"/>
            <w:vMerge w:val="restart"/>
            <w:tcBorders>
              <w:top w:val="nil"/>
              <w:left w:val="single" w:color="auto" w:sz="4" w:space="0"/>
              <w:bottom w:val="single" w:color="auto" w:sz="4" w:space="0"/>
              <w:right w:val="single" w:color="auto" w:sz="4" w:space="0"/>
            </w:tcBorders>
            <w:shd w:val="clear" w:color="auto" w:fill="auto"/>
            <w:noWrap/>
            <w:vAlign w:val="center"/>
          </w:tcPr>
          <w:p w14:paraId="1C96EFFE">
            <w:pPr>
              <w:jc w:val="center"/>
              <w:rPr>
                <w:color w:val="000000"/>
                <w:sz w:val="26"/>
                <w:szCs w:val="26"/>
              </w:rPr>
            </w:pPr>
            <w:r>
              <w:rPr>
                <w:color w:val="000000"/>
                <w:sz w:val="26"/>
                <w:szCs w:val="26"/>
              </w:rPr>
              <w:t>Sức bền vật liệu</w:t>
            </w:r>
          </w:p>
        </w:tc>
        <w:tc>
          <w:tcPr>
            <w:tcW w:w="3969" w:type="dxa"/>
            <w:tcBorders>
              <w:top w:val="nil"/>
              <w:left w:val="nil"/>
              <w:bottom w:val="dotted" w:color="auto" w:sz="4" w:space="0"/>
              <w:right w:val="single" w:color="auto" w:sz="4" w:space="0"/>
            </w:tcBorders>
            <w:shd w:val="clear" w:color="auto" w:fill="auto"/>
            <w:noWrap/>
            <w:vAlign w:val="center"/>
          </w:tcPr>
          <w:p w14:paraId="6C6A9C2A">
            <w:pPr>
              <w:rPr>
                <w:color w:val="000000"/>
                <w:sz w:val="26"/>
                <w:szCs w:val="26"/>
              </w:rPr>
            </w:pPr>
            <w:r>
              <w:rPr>
                <w:color w:val="000000"/>
                <w:sz w:val="26"/>
                <w:szCs w:val="26"/>
              </w:rPr>
              <w:t>Sức bền 1</w:t>
            </w:r>
          </w:p>
        </w:tc>
        <w:tc>
          <w:tcPr>
            <w:tcW w:w="2410" w:type="dxa"/>
            <w:vMerge w:val="restart"/>
            <w:tcBorders>
              <w:top w:val="single" w:color="auto" w:sz="4" w:space="0"/>
              <w:left w:val="nil"/>
              <w:bottom w:val="dotted" w:color="auto" w:sz="4" w:space="0"/>
              <w:right w:val="single" w:color="auto" w:sz="4" w:space="0"/>
            </w:tcBorders>
            <w:shd w:val="clear" w:color="auto" w:fill="auto"/>
            <w:noWrap/>
            <w:vAlign w:val="center"/>
          </w:tcPr>
          <w:p w14:paraId="621A260A">
            <w:pPr>
              <w:jc w:val="both"/>
              <w:rPr>
                <w:color w:val="000000"/>
                <w:sz w:val="26"/>
                <w:szCs w:val="26"/>
              </w:rPr>
            </w:pPr>
            <w:r>
              <w:rPr>
                <w:color w:val="000000"/>
                <w:sz w:val="26"/>
                <w:szCs w:val="26"/>
              </w:rPr>
              <w:t>Sinh viên được lựa chọn 02 học phần môn học để chuyển điểm</w:t>
            </w:r>
          </w:p>
        </w:tc>
      </w:tr>
      <w:tr w14:paraId="4072ACAA">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3707BDBC">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54A2143D">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5F90BE78">
            <w:pPr>
              <w:rPr>
                <w:color w:val="000000"/>
                <w:sz w:val="26"/>
                <w:szCs w:val="26"/>
              </w:rPr>
            </w:pPr>
            <w:r>
              <w:rPr>
                <w:color w:val="000000"/>
                <w:sz w:val="26"/>
                <w:szCs w:val="26"/>
              </w:rPr>
              <w:t>Sức bền 2</w:t>
            </w:r>
          </w:p>
        </w:tc>
        <w:tc>
          <w:tcPr>
            <w:tcW w:w="2410" w:type="dxa"/>
            <w:vMerge w:val="continue"/>
            <w:tcBorders>
              <w:left w:val="nil"/>
              <w:bottom w:val="dotted" w:color="auto" w:sz="4" w:space="0"/>
              <w:right w:val="single" w:color="auto" w:sz="4" w:space="0"/>
            </w:tcBorders>
            <w:shd w:val="clear" w:color="auto" w:fill="auto"/>
            <w:noWrap/>
            <w:vAlign w:val="center"/>
          </w:tcPr>
          <w:p w14:paraId="585366DD">
            <w:pPr>
              <w:rPr>
                <w:color w:val="000000"/>
                <w:sz w:val="26"/>
                <w:szCs w:val="26"/>
              </w:rPr>
            </w:pPr>
          </w:p>
        </w:tc>
      </w:tr>
      <w:tr w14:paraId="62657499">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50322F50">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168283F2">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03F482E5">
            <w:pPr>
              <w:rPr>
                <w:color w:val="000000"/>
                <w:sz w:val="26"/>
                <w:szCs w:val="26"/>
              </w:rPr>
            </w:pPr>
            <w:r>
              <w:rPr>
                <w:color w:val="000000"/>
                <w:sz w:val="26"/>
                <w:szCs w:val="26"/>
              </w:rPr>
              <w:t>Lý thuyết đàn hồi và ứng dụng</w:t>
            </w:r>
          </w:p>
        </w:tc>
        <w:tc>
          <w:tcPr>
            <w:tcW w:w="2410" w:type="dxa"/>
            <w:vMerge w:val="continue"/>
            <w:tcBorders>
              <w:left w:val="nil"/>
              <w:bottom w:val="dotted" w:color="auto" w:sz="4" w:space="0"/>
              <w:right w:val="single" w:color="auto" w:sz="4" w:space="0"/>
            </w:tcBorders>
            <w:shd w:val="clear" w:color="auto" w:fill="auto"/>
            <w:noWrap/>
            <w:vAlign w:val="center"/>
          </w:tcPr>
          <w:p w14:paraId="7DC4298F">
            <w:pPr>
              <w:rPr>
                <w:color w:val="000000"/>
                <w:sz w:val="26"/>
                <w:szCs w:val="26"/>
              </w:rPr>
            </w:pPr>
          </w:p>
        </w:tc>
      </w:tr>
      <w:tr w14:paraId="62878018">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535CADFF">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3FA7ADB9">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01DB37EB">
            <w:pPr>
              <w:rPr>
                <w:color w:val="000000"/>
                <w:sz w:val="26"/>
                <w:szCs w:val="26"/>
              </w:rPr>
            </w:pPr>
            <w:r>
              <w:rPr>
                <w:color w:val="000000"/>
                <w:sz w:val="26"/>
                <w:szCs w:val="26"/>
              </w:rPr>
              <w:t>Thực nghiệm kết cấu công trình</w:t>
            </w:r>
          </w:p>
        </w:tc>
        <w:tc>
          <w:tcPr>
            <w:tcW w:w="2410" w:type="dxa"/>
            <w:vMerge w:val="continue"/>
            <w:tcBorders>
              <w:left w:val="nil"/>
              <w:bottom w:val="dotted" w:color="auto" w:sz="4" w:space="0"/>
              <w:right w:val="single" w:color="auto" w:sz="4" w:space="0"/>
            </w:tcBorders>
            <w:shd w:val="clear" w:color="auto" w:fill="auto"/>
            <w:noWrap/>
            <w:vAlign w:val="center"/>
          </w:tcPr>
          <w:p w14:paraId="4D8E49C6">
            <w:pPr>
              <w:rPr>
                <w:color w:val="000000"/>
                <w:sz w:val="26"/>
                <w:szCs w:val="26"/>
              </w:rPr>
            </w:pPr>
          </w:p>
        </w:tc>
      </w:tr>
      <w:tr w14:paraId="0149A121">
        <w:tblPrEx>
          <w:tblCellMar>
            <w:top w:w="0" w:type="dxa"/>
            <w:left w:w="108" w:type="dxa"/>
            <w:bottom w:w="0" w:type="dxa"/>
            <w:right w:w="108" w:type="dxa"/>
          </w:tblCellMar>
        </w:tblPrEx>
        <w:trPr>
          <w:trHeight w:val="28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048B1542">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301EA38E">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32A301CF">
            <w:pPr>
              <w:rPr>
                <w:color w:val="000000"/>
                <w:sz w:val="26"/>
                <w:szCs w:val="26"/>
              </w:rPr>
            </w:pPr>
            <w:r>
              <w:rPr>
                <w:color w:val="000000"/>
                <w:sz w:val="26"/>
                <w:szCs w:val="26"/>
              </w:rPr>
              <w:t>Sức bền</w:t>
            </w:r>
          </w:p>
        </w:tc>
        <w:tc>
          <w:tcPr>
            <w:tcW w:w="2410" w:type="dxa"/>
            <w:vMerge w:val="restart"/>
            <w:tcBorders>
              <w:top w:val="dotted" w:color="auto" w:sz="4" w:space="0"/>
              <w:left w:val="single" w:color="auto" w:sz="4" w:space="0"/>
              <w:bottom w:val="single" w:color="000000" w:sz="4" w:space="0"/>
              <w:right w:val="single" w:color="auto" w:sz="4" w:space="0"/>
            </w:tcBorders>
            <w:shd w:val="clear" w:color="auto" w:fill="auto"/>
            <w:noWrap/>
            <w:vAlign w:val="center"/>
          </w:tcPr>
          <w:p w14:paraId="12B11DDC">
            <w:pPr>
              <w:jc w:val="both"/>
              <w:rPr>
                <w:color w:val="000000"/>
                <w:sz w:val="26"/>
                <w:szCs w:val="26"/>
              </w:rPr>
            </w:pPr>
            <w:r>
              <w:rPr>
                <w:color w:val="000000"/>
                <w:sz w:val="26"/>
                <w:szCs w:val="26"/>
              </w:rPr>
              <w:t>Dành cho sinh viên ngành Kỹ thuật cơ khí</w:t>
            </w:r>
          </w:p>
        </w:tc>
      </w:tr>
      <w:tr w14:paraId="62971B28">
        <w:tblPrEx>
          <w:tblCellMar>
            <w:top w:w="0" w:type="dxa"/>
            <w:left w:w="108" w:type="dxa"/>
            <w:bottom w:w="0" w:type="dxa"/>
            <w:right w:w="108" w:type="dxa"/>
          </w:tblCellMar>
        </w:tblPrEx>
        <w:trPr>
          <w:trHeight w:val="315" w:hRule="atLeast"/>
        </w:trPr>
        <w:tc>
          <w:tcPr>
            <w:tcW w:w="58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4DAD7203">
            <w:pPr>
              <w:rPr>
                <w:color w:val="000000"/>
                <w:sz w:val="26"/>
                <w:szCs w:val="26"/>
              </w:rPr>
            </w:pPr>
          </w:p>
        </w:tc>
        <w:tc>
          <w:tcPr>
            <w:tcW w:w="2835" w:type="dxa"/>
            <w:vMerge w:val="continue"/>
            <w:tcBorders>
              <w:top w:val="nil"/>
              <w:left w:val="single" w:color="auto" w:sz="4" w:space="0"/>
              <w:bottom w:val="single" w:color="auto" w:sz="4" w:space="0"/>
              <w:right w:val="single" w:color="auto" w:sz="4" w:space="0"/>
            </w:tcBorders>
            <w:shd w:val="clear" w:color="auto" w:fill="auto"/>
            <w:noWrap w:val="0"/>
            <w:vAlign w:val="center"/>
          </w:tcPr>
          <w:p w14:paraId="1795AF84">
            <w:pPr>
              <w:rPr>
                <w:color w:val="000000"/>
                <w:sz w:val="26"/>
                <w:szCs w:val="26"/>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39DA5197">
            <w:pPr>
              <w:jc w:val="both"/>
              <w:rPr>
                <w:color w:val="000000"/>
                <w:sz w:val="26"/>
                <w:szCs w:val="26"/>
              </w:rPr>
            </w:pPr>
            <w:r>
              <w:rPr>
                <w:color w:val="000000"/>
                <w:sz w:val="26"/>
                <w:szCs w:val="26"/>
              </w:rPr>
              <w:t>Cơ học kết cấu trong kỹ thuật cơ khí</w:t>
            </w:r>
          </w:p>
        </w:tc>
        <w:tc>
          <w:tcPr>
            <w:tcW w:w="2410" w:type="dxa"/>
            <w:vMerge w:val="continue"/>
            <w:tcBorders>
              <w:top w:val="nil"/>
              <w:left w:val="single" w:color="auto" w:sz="4" w:space="0"/>
              <w:bottom w:val="single" w:color="000000" w:sz="4" w:space="0"/>
              <w:right w:val="single" w:color="auto" w:sz="4" w:space="0"/>
            </w:tcBorders>
            <w:noWrap w:val="0"/>
            <w:vAlign w:val="center"/>
          </w:tcPr>
          <w:p w14:paraId="36A3D2A8">
            <w:pPr>
              <w:rPr>
                <w:color w:val="000000"/>
                <w:sz w:val="26"/>
                <w:szCs w:val="26"/>
              </w:rPr>
            </w:pPr>
          </w:p>
        </w:tc>
      </w:tr>
      <w:tr w14:paraId="493A3DB8">
        <w:tblPrEx>
          <w:tblCellMar>
            <w:top w:w="0" w:type="dxa"/>
            <w:left w:w="108" w:type="dxa"/>
            <w:bottom w:w="0" w:type="dxa"/>
            <w:right w:w="108" w:type="dxa"/>
          </w:tblCellMar>
        </w:tblPrEx>
        <w:trPr>
          <w:trHeight w:val="315" w:hRule="atLeast"/>
        </w:trPr>
        <w:tc>
          <w:tcPr>
            <w:tcW w:w="582" w:type="dxa"/>
            <w:vMerge w:val="restart"/>
            <w:tcBorders>
              <w:top w:val="nil"/>
              <w:left w:val="single" w:color="auto" w:sz="4" w:space="0"/>
              <w:right w:val="single" w:color="auto" w:sz="4" w:space="0"/>
            </w:tcBorders>
            <w:shd w:val="clear" w:color="auto" w:fill="auto"/>
            <w:noWrap/>
            <w:vAlign w:val="center"/>
          </w:tcPr>
          <w:p w14:paraId="791057B6">
            <w:pPr>
              <w:jc w:val="center"/>
              <w:rPr>
                <w:color w:val="000000"/>
                <w:sz w:val="26"/>
                <w:szCs w:val="26"/>
              </w:rPr>
            </w:pPr>
            <w:r>
              <w:rPr>
                <w:color w:val="000000"/>
                <w:sz w:val="26"/>
                <w:szCs w:val="26"/>
              </w:rPr>
              <w:t>10</w:t>
            </w:r>
          </w:p>
        </w:tc>
        <w:tc>
          <w:tcPr>
            <w:tcW w:w="2835" w:type="dxa"/>
            <w:vMerge w:val="restart"/>
            <w:tcBorders>
              <w:top w:val="nil"/>
              <w:left w:val="single" w:color="auto" w:sz="4" w:space="0"/>
              <w:right w:val="single" w:color="auto" w:sz="4" w:space="0"/>
            </w:tcBorders>
            <w:shd w:val="clear" w:color="auto" w:fill="auto"/>
            <w:noWrap/>
            <w:vAlign w:val="center"/>
          </w:tcPr>
          <w:p w14:paraId="0A4D7673">
            <w:pPr>
              <w:jc w:val="center"/>
              <w:rPr>
                <w:color w:val="000000"/>
                <w:sz w:val="26"/>
                <w:szCs w:val="26"/>
              </w:rPr>
            </w:pPr>
            <w:r>
              <w:rPr>
                <w:color w:val="000000"/>
                <w:sz w:val="26"/>
                <w:szCs w:val="26"/>
              </w:rPr>
              <w:t>Thủy lực</w:t>
            </w:r>
          </w:p>
        </w:tc>
        <w:tc>
          <w:tcPr>
            <w:tcW w:w="3969" w:type="dxa"/>
            <w:tcBorders>
              <w:top w:val="nil"/>
              <w:left w:val="nil"/>
              <w:bottom w:val="dotted" w:color="auto" w:sz="4" w:space="0"/>
              <w:right w:val="single" w:color="auto" w:sz="4" w:space="0"/>
            </w:tcBorders>
            <w:shd w:val="clear" w:color="auto" w:fill="auto"/>
            <w:noWrap/>
            <w:vAlign w:val="center"/>
          </w:tcPr>
          <w:p w14:paraId="0EF9F092">
            <w:pPr>
              <w:rPr>
                <w:color w:val="000000"/>
                <w:sz w:val="26"/>
                <w:szCs w:val="26"/>
              </w:rPr>
            </w:pPr>
            <w:r>
              <w:rPr>
                <w:color w:val="000000"/>
                <w:sz w:val="26"/>
                <w:szCs w:val="26"/>
              </w:rPr>
              <w:t>Cơ học chất lỏng</w:t>
            </w:r>
          </w:p>
        </w:tc>
        <w:tc>
          <w:tcPr>
            <w:tcW w:w="2410" w:type="dxa"/>
            <w:tcBorders>
              <w:top w:val="nil"/>
              <w:left w:val="nil"/>
              <w:right w:val="single" w:color="auto" w:sz="4" w:space="0"/>
            </w:tcBorders>
            <w:shd w:val="clear" w:color="auto" w:fill="auto"/>
            <w:noWrap/>
            <w:vAlign w:val="center"/>
          </w:tcPr>
          <w:p w14:paraId="131EDAC3">
            <w:pPr>
              <w:jc w:val="both"/>
              <w:rPr>
                <w:color w:val="000000"/>
                <w:sz w:val="26"/>
                <w:szCs w:val="26"/>
              </w:rPr>
            </w:pPr>
          </w:p>
        </w:tc>
      </w:tr>
      <w:tr w14:paraId="02E302BA">
        <w:tblPrEx>
          <w:tblCellMar>
            <w:top w:w="0" w:type="dxa"/>
            <w:left w:w="108" w:type="dxa"/>
            <w:bottom w:w="0" w:type="dxa"/>
            <w:right w:w="108" w:type="dxa"/>
          </w:tblCellMar>
        </w:tblPrEx>
        <w:trPr>
          <w:trHeight w:val="315" w:hRule="atLeast"/>
        </w:trPr>
        <w:tc>
          <w:tcPr>
            <w:tcW w:w="582" w:type="dxa"/>
            <w:vMerge w:val="continue"/>
            <w:tcBorders>
              <w:left w:val="single" w:color="auto" w:sz="4" w:space="0"/>
              <w:right w:val="single" w:color="auto" w:sz="4" w:space="0"/>
            </w:tcBorders>
            <w:shd w:val="clear" w:color="auto" w:fill="auto"/>
            <w:noWrap/>
            <w:vAlign w:val="center"/>
          </w:tcPr>
          <w:p w14:paraId="0F08CF61">
            <w:pPr>
              <w:jc w:val="center"/>
              <w:rPr>
                <w:color w:val="000000"/>
                <w:sz w:val="26"/>
                <w:szCs w:val="26"/>
              </w:rPr>
            </w:pPr>
          </w:p>
        </w:tc>
        <w:tc>
          <w:tcPr>
            <w:tcW w:w="2835" w:type="dxa"/>
            <w:vMerge w:val="continue"/>
            <w:tcBorders>
              <w:left w:val="single" w:color="auto" w:sz="4" w:space="0"/>
              <w:right w:val="single" w:color="auto" w:sz="4" w:space="0"/>
            </w:tcBorders>
            <w:shd w:val="clear" w:color="auto" w:fill="auto"/>
            <w:noWrap/>
            <w:vAlign w:val="center"/>
          </w:tcPr>
          <w:p w14:paraId="6A20BBAB">
            <w:pPr>
              <w:jc w:val="center"/>
              <w:rPr>
                <w:color w:val="000000"/>
                <w:sz w:val="26"/>
                <w:szCs w:val="26"/>
              </w:rPr>
            </w:pPr>
          </w:p>
        </w:tc>
        <w:tc>
          <w:tcPr>
            <w:tcW w:w="3969" w:type="dxa"/>
            <w:tcBorders>
              <w:top w:val="nil"/>
              <w:left w:val="nil"/>
              <w:bottom w:val="dotted" w:color="auto" w:sz="4" w:space="0"/>
              <w:right w:val="single" w:color="auto" w:sz="4" w:space="0"/>
            </w:tcBorders>
            <w:shd w:val="clear" w:color="auto" w:fill="auto"/>
            <w:noWrap/>
            <w:vAlign w:val="center"/>
          </w:tcPr>
          <w:p w14:paraId="3C2C3626">
            <w:pPr>
              <w:rPr>
                <w:color w:val="000000"/>
                <w:sz w:val="26"/>
                <w:szCs w:val="26"/>
              </w:rPr>
            </w:pPr>
            <w:r>
              <w:rPr>
                <w:color w:val="000000"/>
                <w:sz w:val="26"/>
                <w:szCs w:val="26"/>
              </w:rPr>
              <w:t>Thủy lực công trình</w:t>
            </w:r>
          </w:p>
        </w:tc>
        <w:tc>
          <w:tcPr>
            <w:tcW w:w="2410" w:type="dxa"/>
            <w:vMerge w:val="restart"/>
            <w:tcBorders>
              <w:top w:val="nil"/>
              <w:left w:val="nil"/>
              <w:right w:val="single" w:color="auto" w:sz="4" w:space="0"/>
            </w:tcBorders>
            <w:shd w:val="clear" w:color="auto" w:fill="auto"/>
            <w:noWrap/>
            <w:vAlign w:val="center"/>
          </w:tcPr>
          <w:p w14:paraId="233C3EDE">
            <w:pPr>
              <w:jc w:val="both"/>
              <w:rPr>
                <w:color w:val="000000"/>
                <w:sz w:val="26"/>
                <w:szCs w:val="26"/>
              </w:rPr>
            </w:pPr>
            <w:r>
              <w:rPr>
                <w:color w:val="000000"/>
                <w:sz w:val="26"/>
                <w:szCs w:val="26"/>
              </w:rPr>
              <w:t>Sinh viên được lựa chọn 02 học phần môn học để chuyển điểm</w:t>
            </w:r>
          </w:p>
        </w:tc>
      </w:tr>
      <w:tr w14:paraId="625177E3">
        <w:tblPrEx>
          <w:tblCellMar>
            <w:top w:w="0" w:type="dxa"/>
            <w:left w:w="108" w:type="dxa"/>
            <w:bottom w:w="0" w:type="dxa"/>
            <w:right w:w="108" w:type="dxa"/>
          </w:tblCellMar>
        </w:tblPrEx>
        <w:trPr>
          <w:trHeight w:val="315" w:hRule="atLeast"/>
        </w:trPr>
        <w:tc>
          <w:tcPr>
            <w:tcW w:w="582" w:type="dxa"/>
            <w:vMerge w:val="continue"/>
            <w:tcBorders>
              <w:left w:val="single" w:color="auto" w:sz="4" w:space="0"/>
              <w:right w:val="single" w:color="auto" w:sz="4" w:space="0"/>
            </w:tcBorders>
            <w:shd w:val="clear" w:color="auto" w:fill="auto"/>
            <w:noWrap w:val="0"/>
            <w:vAlign w:val="center"/>
          </w:tcPr>
          <w:p w14:paraId="4BF76A76">
            <w:pPr>
              <w:rPr>
                <w:color w:val="000000"/>
                <w:sz w:val="26"/>
                <w:szCs w:val="26"/>
              </w:rPr>
            </w:pPr>
          </w:p>
        </w:tc>
        <w:tc>
          <w:tcPr>
            <w:tcW w:w="2835" w:type="dxa"/>
            <w:vMerge w:val="continue"/>
            <w:tcBorders>
              <w:left w:val="single" w:color="auto" w:sz="4" w:space="0"/>
              <w:right w:val="single" w:color="auto" w:sz="4" w:space="0"/>
            </w:tcBorders>
            <w:shd w:val="clear" w:color="auto" w:fill="auto"/>
            <w:noWrap w:val="0"/>
            <w:vAlign w:val="center"/>
          </w:tcPr>
          <w:p w14:paraId="168A5CA0">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12EDA703">
            <w:pPr>
              <w:rPr>
                <w:color w:val="000000"/>
                <w:sz w:val="26"/>
                <w:szCs w:val="26"/>
              </w:rPr>
            </w:pPr>
            <w:r>
              <w:rPr>
                <w:color w:val="000000"/>
                <w:sz w:val="26"/>
                <w:szCs w:val="26"/>
              </w:rPr>
              <w:t>Thủy lực dòng hở</w:t>
            </w:r>
          </w:p>
        </w:tc>
        <w:tc>
          <w:tcPr>
            <w:tcW w:w="2410" w:type="dxa"/>
            <w:vMerge w:val="continue"/>
            <w:tcBorders>
              <w:left w:val="nil"/>
              <w:right w:val="single" w:color="auto" w:sz="4" w:space="0"/>
            </w:tcBorders>
            <w:shd w:val="clear" w:color="auto" w:fill="auto"/>
            <w:noWrap/>
            <w:vAlign w:val="center"/>
          </w:tcPr>
          <w:p w14:paraId="64757B87">
            <w:pPr>
              <w:rPr>
                <w:color w:val="000000"/>
                <w:sz w:val="26"/>
                <w:szCs w:val="26"/>
              </w:rPr>
            </w:pPr>
          </w:p>
        </w:tc>
      </w:tr>
      <w:tr w14:paraId="6EE9048C">
        <w:tblPrEx>
          <w:tblCellMar>
            <w:top w:w="0" w:type="dxa"/>
            <w:left w:w="108" w:type="dxa"/>
            <w:bottom w:w="0" w:type="dxa"/>
            <w:right w:w="108" w:type="dxa"/>
          </w:tblCellMar>
        </w:tblPrEx>
        <w:trPr>
          <w:trHeight w:val="315" w:hRule="atLeast"/>
        </w:trPr>
        <w:tc>
          <w:tcPr>
            <w:tcW w:w="582" w:type="dxa"/>
            <w:vMerge w:val="continue"/>
            <w:tcBorders>
              <w:left w:val="single" w:color="auto" w:sz="4" w:space="0"/>
              <w:right w:val="single" w:color="auto" w:sz="4" w:space="0"/>
            </w:tcBorders>
            <w:shd w:val="clear" w:color="auto" w:fill="auto"/>
            <w:noWrap w:val="0"/>
            <w:vAlign w:val="center"/>
          </w:tcPr>
          <w:p w14:paraId="52B5495A">
            <w:pPr>
              <w:rPr>
                <w:color w:val="000000"/>
                <w:sz w:val="26"/>
                <w:szCs w:val="26"/>
              </w:rPr>
            </w:pPr>
          </w:p>
        </w:tc>
        <w:tc>
          <w:tcPr>
            <w:tcW w:w="2835" w:type="dxa"/>
            <w:vMerge w:val="continue"/>
            <w:tcBorders>
              <w:left w:val="single" w:color="auto" w:sz="4" w:space="0"/>
              <w:right w:val="single" w:color="auto" w:sz="4" w:space="0"/>
            </w:tcBorders>
            <w:shd w:val="clear" w:color="auto" w:fill="auto"/>
            <w:noWrap w:val="0"/>
            <w:vAlign w:val="center"/>
          </w:tcPr>
          <w:p w14:paraId="7F2A220F">
            <w:pPr>
              <w:rPr>
                <w:color w:val="000000"/>
                <w:sz w:val="26"/>
                <w:szCs w:val="26"/>
              </w:rPr>
            </w:pPr>
          </w:p>
        </w:tc>
        <w:tc>
          <w:tcPr>
            <w:tcW w:w="3969" w:type="dxa"/>
            <w:tcBorders>
              <w:top w:val="dotted" w:color="auto" w:sz="4" w:space="0"/>
              <w:left w:val="nil"/>
              <w:bottom w:val="dotted" w:color="auto" w:sz="4" w:space="0"/>
              <w:right w:val="single" w:color="auto" w:sz="4" w:space="0"/>
            </w:tcBorders>
            <w:shd w:val="clear" w:color="auto" w:fill="auto"/>
            <w:noWrap/>
            <w:vAlign w:val="center"/>
          </w:tcPr>
          <w:p w14:paraId="344C84FA">
            <w:pPr>
              <w:rPr>
                <w:color w:val="000000"/>
                <w:sz w:val="26"/>
                <w:szCs w:val="26"/>
              </w:rPr>
            </w:pPr>
            <w:r>
              <w:rPr>
                <w:color w:val="000000"/>
                <w:sz w:val="26"/>
                <w:szCs w:val="26"/>
              </w:rPr>
              <w:t>Thủy lực đại cương</w:t>
            </w:r>
          </w:p>
        </w:tc>
        <w:tc>
          <w:tcPr>
            <w:tcW w:w="2410" w:type="dxa"/>
            <w:vMerge w:val="continue"/>
            <w:tcBorders>
              <w:left w:val="nil"/>
              <w:right w:val="single" w:color="auto" w:sz="4" w:space="0"/>
            </w:tcBorders>
            <w:shd w:val="clear" w:color="auto" w:fill="auto"/>
            <w:noWrap/>
            <w:vAlign w:val="center"/>
          </w:tcPr>
          <w:p w14:paraId="436F5923">
            <w:pPr>
              <w:rPr>
                <w:color w:val="000000"/>
                <w:sz w:val="26"/>
                <w:szCs w:val="26"/>
              </w:rPr>
            </w:pPr>
          </w:p>
        </w:tc>
      </w:tr>
      <w:tr w14:paraId="202312AF">
        <w:tblPrEx>
          <w:tblCellMar>
            <w:top w:w="0" w:type="dxa"/>
            <w:left w:w="108" w:type="dxa"/>
            <w:bottom w:w="0" w:type="dxa"/>
            <w:right w:w="108" w:type="dxa"/>
          </w:tblCellMar>
        </w:tblPrEx>
        <w:trPr>
          <w:trHeight w:val="315" w:hRule="atLeast"/>
        </w:trPr>
        <w:tc>
          <w:tcPr>
            <w:tcW w:w="582" w:type="dxa"/>
            <w:vMerge w:val="continue"/>
            <w:tcBorders>
              <w:left w:val="single" w:color="auto" w:sz="4" w:space="0"/>
              <w:bottom w:val="single" w:color="auto" w:sz="4" w:space="0"/>
              <w:right w:val="single" w:color="auto" w:sz="4" w:space="0"/>
            </w:tcBorders>
            <w:shd w:val="clear" w:color="auto" w:fill="auto"/>
            <w:noWrap w:val="0"/>
            <w:vAlign w:val="center"/>
          </w:tcPr>
          <w:p w14:paraId="02032808">
            <w:pPr>
              <w:rPr>
                <w:color w:val="000000"/>
                <w:sz w:val="26"/>
                <w:szCs w:val="26"/>
              </w:rPr>
            </w:pPr>
          </w:p>
        </w:tc>
        <w:tc>
          <w:tcPr>
            <w:tcW w:w="2835" w:type="dxa"/>
            <w:vMerge w:val="continue"/>
            <w:tcBorders>
              <w:left w:val="single" w:color="auto" w:sz="4" w:space="0"/>
              <w:bottom w:val="single" w:color="auto" w:sz="4" w:space="0"/>
              <w:right w:val="single" w:color="auto" w:sz="4" w:space="0"/>
            </w:tcBorders>
            <w:shd w:val="clear" w:color="auto" w:fill="auto"/>
            <w:noWrap w:val="0"/>
            <w:vAlign w:val="center"/>
          </w:tcPr>
          <w:p w14:paraId="61CFC7EA">
            <w:pPr>
              <w:rPr>
                <w:color w:val="000000"/>
                <w:sz w:val="26"/>
                <w:szCs w:val="26"/>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2D6FA8C0">
            <w:pPr>
              <w:rPr>
                <w:color w:val="000000"/>
                <w:sz w:val="26"/>
                <w:szCs w:val="26"/>
              </w:rPr>
            </w:pPr>
            <w:r>
              <w:rPr>
                <w:color w:val="000000"/>
                <w:sz w:val="26"/>
                <w:szCs w:val="26"/>
              </w:rPr>
              <w:t>Cơ học chất lỏng ứng dụng</w:t>
            </w:r>
          </w:p>
        </w:tc>
        <w:tc>
          <w:tcPr>
            <w:tcW w:w="2410" w:type="dxa"/>
            <w:vMerge w:val="continue"/>
            <w:tcBorders>
              <w:left w:val="nil"/>
              <w:bottom w:val="single" w:color="auto" w:sz="4" w:space="0"/>
              <w:right w:val="single" w:color="auto" w:sz="4" w:space="0"/>
            </w:tcBorders>
            <w:shd w:val="clear" w:color="auto" w:fill="auto"/>
            <w:noWrap/>
            <w:vAlign w:val="center"/>
          </w:tcPr>
          <w:p w14:paraId="6121154F">
            <w:pPr>
              <w:rPr>
                <w:color w:val="000000"/>
                <w:sz w:val="26"/>
                <w:szCs w:val="26"/>
              </w:rPr>
            </w:pPr>
          </w:p>
        </w:tc>
      </w:tr>
      <w:tr w14:paraId="3FAC1698">
        <w:tblPrEx>
          <w:tblCellMar>
            <w:top w:w="0" w:type="dxa"/>
            <w:left w:w="108" w:type="dxa"/>
            <w:bottom w:w="0" w:type="dxa"/>
            <w:right w:w="108" w:type="dxa"/>
          </w:tblCellMar>
        </w:tblPrEx>
        <w:trPr>
          <w:trHeight w:val="315" w:hRule="atLeast"/>
        </w:trPr>
        <w:tc>
          <w:tcPr>
            <w:tcW w:w="582"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6A90D851">
            <w:pPr>
              <w:jc w:val="center"/>
              <w:rPr>
                <w:color w:val="000000"/>
                <w:sz w:val="26"/>
                <w:szCs w:val="26"/>
              </w:rPr>
            </w:pPr>
            <w:r>
              <w:rPr>
                <w:color w:val="000000"/>
                <w:sz w:val="26"/>
                <w:szCs w:val="26"/>
              </w:rPr>
              <w:t>11</w:t>
            </w:r>
          </w:p>
        </w:tc>
        <w:tc>
          <w:tcPr>
            <w:tcW w:w="2835"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55F4E83C">
            <w:pPr>
              <w:jc w:val="center"/>
              <w:rPr>
                <w:color w:val="000000"/>
                <w:sz w:val="26"/>
                <w:szCs w:val="26"/>
              </w:rPr>
            </w:pPr>
            <w:r>
              <w:rPr>
                <w:color w:val="000000"/>
                <w:sz w:val="26"/>
                <w:szCs w:val="26"/>
              </w:rPr>
              <w:t>Nguyên lý máy</w:t>
            </w:r>
          </w:p>
        </w:tc>
        <w:tc>
          <w:tcPr>
            <w:tcW w:w="3969" w:type="dxa"/>
            <w:tcBorders>
              <w:top w:val="single" w:color="auto" w:sz="4" w:space="0"/>
              <w:left w:val="nil"/>
              <w:bottom w:val="single" w:color="auto" w:sz="4" w:space="0"/>
              <w:right w:val="single" w:color="auto" w:sz="4" w:space="0"/>
            </w:tcBorders>
            <w:shd w:val="clear" w:color="auto" w:fill="auto"/>
            <w:noWrap/>
            <w:vAlign w:val="center"/>
          </w:tcPr>
          <w:p w14:paraId="578F9190">
            <w:pPr>
              <w:rPr>
                <w:color w:val="000000"/>
                <w:sz w:val="26"/>
                <w:szCs w:val="26"/>
              </w:rPr>
            </w:pPr>
            <w:r>
              <w:rPr>
                <w:color w:val="000000"/>
                <w:sz w:val="26"/>
                <w:szCs w:val="26"/>
              </w:rPr>
              <w:t>Nguyên lý máy</w:t>
            </w:r>
          </w:p>
        </w:tc>
        <w:tc>
          <w:tcPr>
            <w:tcW w:w="2410" w:type="dxa"/>
            <w:tcBorders>
              <w:top w:val="single" w:color="auto" w:sz="4" w:space="0"/>
              <w:left w:val="nil"/>
              <w:bottom w:val="single" w:color="auto" w:sz="4" w:space="0"/>
              <w:right w:val="single" w:color="auto" w:sz="4" w:space="0"/>
            </w:tcBorders>
            <w:shd w:val="clear" w:color="auto" w:fill="auto"/>
            <w:noWrap/>
            <w:vAlign w:val="center"/>
          </w:tcPr>
          <w:p w14:paraId="3807F7CF">
            <w:pPr>
              <w:rPr>
                <w:color w:val="000000"/>
                <w:sz w:val="26"/>
                <w:szCs w:val="26"/>
              </w:rPr>
            </w:pPr>
          </w:p>
        </w:tc>
      </w:tr>
      <w:tr w14:paraId="7B91A952">
        <w:tblPrEx>
          <w:tblCellMar>
            <w:top w:w="0" w:type="dxa"/>
            <w:left w:w="108" w:type="dxa"/>
            <w:bottom w:w="0" w:type="dxa"/>
            <w:right w:w="108" w:type="dxa"/>
          </w:tblCellMar>
        </w:tblPrEx>
        <w:trPr>
          <w:trHeight w:val="315" w:hRule="atLeast"/>
        </w:trPr>
        <w:tc>
          <w:tcPr>
            <w:tcW w:w="582" w:type="dxa"/>
            <w:vMerge w:val="restart"/>
            <w:tcBorders>
              <w:top w:val="single" w:color="auto" w:sz="4" w:space="0"/>
              <w:left w:val="single" w:color="auto" w:sz="4" w:space="0"/>
              <w:right w:val="single" w:color="auto" w:sz="4" w:space="0"/>
            </w:tcBorders>
            <w:shd w:val="clear" w:color="auto" w:fill="auto"/>
            <w:noWrap w:val="0"/>
            <w:vAlign w:val="center"/>
          </w:tcPr>
          <w:p w14:paraId="623571CE">
            <w:pPr>
              <w:jc w:val="center"/>
              <w:rPr>
                <w:color w:val="000000"/>
                <w:sz w:val="26"/>
                <w:szCs w:val="26"/>
              </w:rPr>
            </w:pPr>
            <w:r>
              <w:rPr>
                <w:color w:val="000000"/>
                <w:sz w:val="26"/>
                <w:szCs w:val="26"/>
              </w:rPr>
              <w:t>12</w:t>
            </w:r>
          </w:p>
        </w:tc>
        <w:tc>
          <w:tcPr>
            <w:tcW w:w="2835" w:type="dxa"/>
            <w:vMerge w:val="restart"/>
            <w:tcBorders>
              <w:top w:val="single" w:color="auto" w:sz="4" w:space="0"/>
              <w:left w:val="single" w:color="auto" w:sz="4" w:space="0"/>
              <w:right w:val="single" w:color="auto" w:sz="4" w:space="0"/>
            </w:tcBorders>
            <w:shd w:val="clear" w:color="auto" w:fill="auto"/>
            <w:noWrap w:val="0"/>
            <w:vAlign w:val="center"/>
          </w:tcPr>
          <w:p w14:paraId="7A5C3728">
            <w:pPr>
              <w:jc w:val="center"/>
              <w:rPr>
                <w:color w:val="000000"/>
                <w:sz w:val="26"/>
                <w:szCs w:val="26"/>
              </w:rPr>
            </w:pPr>
            <w:r>
              <w:rPr>
                <w:color w:val="000000"/>
                <w:sz w:val="26"/>
                <w:szCs w:val="26"/>
              </w:rPr>
              <w:t>Chi tiết máy</w:t>
            </w:r>
          </w:p>
        </w:tc>
        <w:tc>
          <w:tcPr>
            <w:tcW w:w="3969" w:type="dxa"/>
            <w:tcBorders>
              <w:top w:val="single" w:color="auto" w:sz="4" w:space="0"/>
              <w:left w:val="nil"/>
              <w:bottom w:val="dotted" w:color="auto" w:sz="4" w:space="0"/>
              <w:right w:val="single" w:color="auto" w:sz="4" w:space="0"/>
            </w:tcBorders>
            <w:shd w:val="clear" w:color="auto" w:fill="auto"/>
            <w:noWrap/>
            <w:vAlign w:val="center"/>
          </w:tcPr>
          <w:p w14:paraId="4A86BED1">
            <w:pPr>
              <w:rPr>
                <w:color w:val="000000"/>
                <w:sz w:val="26"/>
                <w:szCs w:val="26"/>
              </w:rPr>
            </w:pPr>
            <w:r>
              <w:rPr>
                <w:color w:val="000000"/>
                <w:sz w:val="26"/>
                <w:szCs w:val="26"/>
              </w:rPr>
              <w:t>Cơ sở thiết kế máy</w:t>
            </w:r>
          </w:p>
        </w:tc>
        <w:tc>
          <w:tcPr>
            <w:tcW w:w="2410" w:type="dxa"/>
            <w:vMerge w:val="restart"/>
            <w:tcBorders>
              <w:top w:val="single" w:color="auto" w:sz="4" w:space="0"/>
              <w:left w:val="nil"/>
              <w:right w:val="single" w:color="auto" w:sz="4" w:space="0"/>
            </w:tcBorders>
            <w:shd w:val="clear" w:color="auto" w:fill="auto"/>
            <w:noWrap/>
            <w:vAlign w:val="center"/>
          </w:tcPr>
          <w:p w14:paraId="4C3DD1FB">
            <w:pPr>
              <w:jc w:val="both"/>
              <w:rPr>
                <w:color w:val="000000"/>
                <w:sz w:val="26"/>
                <w:szCs w:val="26"/>
              </w:rPr>
            </w:pPr>
            <w:r>
              <w:rPr>
                <w:color w:val="000000"/>
                <w:sz w:val="26"/>
                <w:szCs w:val="26"/>
              </w:rPr>
              <w:t>Sinh viên được chuyển điểm cả 2 học phần môn học</w:t>
            </w:r>
          </w:p>
        </w:tc>
      </w:tr>
      <w:tr w14:paraId="60796B9A">
        <w:tblPrEx>
          <w:tblCellMar>
            <w:top w:w="0" w:type="dxa"/>
            <w:left w:w="108" w:type="dxa"/>
            <w:bottom w:w="0" w:type="dxa"/>
            <w:right w:w="108" w:type="dxa"/>
          </w:tblCellMar>
        </w:tblPrEx>
        <w:trPr>
          <w:trHeight w:val="315" w:hRule="atLeast"/>
        </w:trPr>
        <w:tc>
          <w:tcPr>
            <w:tcW w:w="582" w:type="dxa"/>
            <w:vMerge w:val="continue"/>
            <w:tcBorders>
              <w:left w:val="single" w:color="auto" w:sz="4" w:space="0"/>
              <w:bottom w:val="single" w:color="auto" w:sz="4" w:space="0"/>
              <w:right w:val="single" w:color="auto" w:sz="4" w:space="0"/>
            </w:tcBorders>
            <w:shd w:val="clear" w:color="auto" w:fill="auto"/>
            <w:noWrap w:val="0"/>
            <w:vAlign w:val="center"/>
          </w:tcPr>
          <w:p w14:paraId="4E53EB81">
            <w:pPr>
              <w:rPr>
                <w:color w:val="000000"/>
                <w:sz w:val="26"/>
                <w:szCs w:val="26"/>
              </w:rPr>
            </w:pPr>
          </w:p>
        </w:tc>
        <w:tc>
          <w:tcPr>
            <w:tcW w:w="2835" w:type="dxa"/>
            <w:vMerge w:val="continue"/>
            <w:tcBorders>
              <w:left w:val="single" w:color="auto" w:sz="4" w:space="0"/>
              <w:bottom w:val="single" w:color="auto" w:sz="4" w:space="0"/>
              <w:right w:val="single" w:color="auto" w:sz="4" w:space="0"/>
            </w:tcBorders>
            <w:shd w:val="clear" w:color="auto" w:fill="auto"/>
            <w:noWrap w:val="0"/>
            <w:vAlign w:val="center"/>
          </w:tcPr>
          <w:p w14:paraId="4943D959">
            <w:pPr>
              <w:rPr>
                <w:color w:val="000000"/>
                <w:sz w:val="26"/>
                <w:szCs w:val="26"/>
              </w:rPr>
            </w:pPr>
          </w:p>
        </w:tc>
        <w:tc>
          <w:tcPr>
            <w:tcW w:w="3969" w:type="dxa"/>
            <w:tcBorders>
              <w:top w:val="dotted" w:color="auto" w:sz="4" w:space="0"/>
              <w:left w:val="nil"/>
              <w:bottom w:val="single" w:color="auto" w:sz="4" w:space="0"/>
              <w:right w:val="single" w:color="auto" w:sz="4" w:space="0"/>
            </w:tcBorders>
            <w:shd w:val="clear" w:color="auto" w:fill="auto"/>
            <w:noWrap/>
            <w:vAlign w:val="center"/>
          </w:tcPr>
          <w:p w14:paraId="63E113A3">
            <w:pPr>
              <w:rPr>
                <w:color w:val="000000"/>
                <w:sz w:val="26"/>
                <w:szCs w:val="26"/>
              </w:rPr>
            </w:pPr>
            <w:r>
              <w:rPr>
                <w:color w:val="000000"/>
                <w:sz w:val="26"/>
                <w:szCs w:val="26"/>
              </w:rPr>
              <w:t>Đồ án cơ sở thiết kế máy</w:t>
            </w:r>
          </w:p>
        </w:tc>
        <w:tc>
          <w:tcPr>
            <w:tcW w:w="2410" w:type="dxa"/>
            <w:vMerge w:val="continue"/>
            <w:tcBorders>
              <w:left w:val="nil"/>
              <w:bottom w:val="single" w:color="auto" w:sz="4" w:space="0"/>
              <w:right w:val="single" w:color="auto" w:sz="4" w:space="0"/>
            </w:tcBorders>
            <w:shd w:val="clear" w:color="auto" w:fill="auto"/>
            <w:noWrap/>
            <w:vAlign w:val="center"/>
          </w:tcPr>
          <w:p w14:paraId="67ED2E24">
            <w:pPr>
              <w:rPr>
                <w:color w:val="000000"/>
                <w:sz w:val="26"/>
                <w:szCs w:val="26"/>
              </w:rPr>
            </w:pPr>
          </w:p>
        </w:tc>
      </w:tr>
    </w:tbl>
    <w:p w14:paraId="24652DAB"/>
    <w:p w14:paraId="2EE2E5FF">
      <w:pPr>
        <w:jc w:val="center"/>
        <w:rPr>
          <w:b/>
        </w:rPr>
      </w:pPr>
    </w:p>
    <w:p w14:paraId="1B7CFD71">
      <w:pPr>
        <w:rPr>
          <w:b/>
        </w:rPr>
      </w:pPr>
      <w:r>
        <w:rPr>
          <w:b/>
        </w:rPr>
        <w:t>(Phụ lục 3)</w:t>
      </w:r>
    </w:p>
    <w:p w14:paraId="293771A5">
      <w:pPr>
        <w:jc w:val="center"/>
        <w:rPr>
          <w:b/>
        </w:rPr>
      </w:pPr>
    </w:p>
    <w:tbl>
      <w:tblPr>
        <w:tblStyle w:val="8"/>
        <w:tblpPr w:leftFromText="180" w:rightFromText="180" w:vertAnchor="text" w:horzAnchor="margin" w:tblpY="2"/>
        <w:tblW w:w="9464" w:type="dxa"/>
        <w:tblInd w:w="0" w:type="dxa"/>
        <w:tblLayout w:type="autofit"/>
        <w:tblCellMar>
          <w:top w:w="0" w:type="dxa"/>
          <w:left w:w="108" w:type="dxa"/>
          <w:bottom w:w="0" w:type="dxa"/>
          <w:right w:w="108" w:type="dxa"/>
        </w:tblCellMar>
      </w:tblPr>
      <w:tblGrid>
        <w:gridCol w:w="3936"/>
        <w:gridCol w:w="5528"/>
      </w:tblGrid>
      <w:tr w14:paraId="5F906041">
        <w:tblPrEx>
          <w:tblCellMar>
            <w:top w:w="0" w:type="dxa"/>
            <w:left w:w="108" w:type="dxa"/>
            <w:bottom w:w="0" w:type="dxa"/>
            <w:right w:w="108" w:type="dxa"/>
          </w:tblCellMar>
        </w:tblPrEx>
        <w:trPr>
          <w:trHeight w:val="993" w:hRule="atLeast"/>
        </w:trPr>
        <w:tc>
          <w:tcPr>
            <w:tcW w:w="3936" w:type="dxa"/>
            <w:shd w:val="clear" w:color="auto" w:fill="auto"/>
            <w:noWrap w:val="0"/>
            <w:vAlign w:val="top"/>
          </w:tcPr>
          <w:p w14:paraId="1AC828E4">
            <w:pPr>
              <w:tabs>
                <w:tab w:val="left" w:pos="360"/>
              </w:tabs>
              <w:jc w:val="center"/>
            </w:pPr>
            <w:r>
              <w:t>BỘ NÔNG NGHIỆP &amp; PTNT</w:t>
            </w:r>
          </w:p>
          <w:p w14:paraId="793D59CE">
            <w:pPr>
              <w:tabs>
                <w:tab w:val="left" w:pos="360"/>
              </w:tabs>
              <w:jc w:val="center"/>
              <w:rPr>
                <w:b/>
                <w:lang w:val="en-GB"/>
              </w:rPr>
            </w:pPr>
            <w:r>
              <w:rPr>
                <w:b/>
              </w:rPr>
              <mc:AlternateContent>
                <mc:Choice Requires="wps">
                  <w:drawing>
                    <wp:anchor distT="0" distB="0" distL="114300" distR="114300" simplePos="0" relativeHeight="251662336" behindDoc="0" locked="0" layoutInCell="1" allowOverlap="1">
                      <wp:simplePos x="0" y="0"/>
                      <wp:positionH relativeFrom="column">
                        <wp:posOffset>505460</wp:posOffset>
                      </wp:positionH>
                      <wp:positionV relativeFrom="paragraph">
                        <wp:posOffset>205105</wp:posOffset>
                      </wp:positionV>
                      <wp:extent cx="1323975" cy="0"/>
                      <wp:effectExtent l="0" t="4445" r="0" b="5080"/>
                      <wp:wrapNone/>
                      <wp:docPr id="10" name="Straight Arrow Connector 10"/>
                      <wp:cNvGraphicFramePr/>
                      <a:graphic xmlns:a="http://schemas.openxmlformats.org/drawingml/2006/main">
                        <a:graphicData uri="http://schemas.microsoft.com/office/word/2010/wordprocessingShape">
                          <wps:wsp>
                            <wps:cNvCnPr/>
                            <wps:spPr>
                              <a:xfrm>
                                <a:off x="0" y="0"/>
                                <a:ext cx="13239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9.8pt;margin-top:16.15pt;height:0pt;width:104.25pt;z-index:251662336;mso-width-relative:page;mso-height-relative:page;" o:connectortype="straight" filled="f" coordsize="21600,21600" o:gfxdata="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p1hYHYAAAA&#10;CAEAAA8AAAAAAAAAAQAgAAAAIgAAAGRycy9kb3ducmV2LnhtbFBLAQIUABQAAAAIAIdO4kAD+mrG&#10;5AEAAPEDAAAOAAAAAAAAAAEAIAAAACcBAABkcnMvZTJvRG9jLnhtbFBLBQYAAAAABgAGAFkBAAB9&#10;BQAAAAA=&#10;">
                      <v:path arrowok="t"/>
                      <v:fill on="f" focussize="0,0"/>
                      <v:stroke/>
                      <v:imagedata o:title=""/>
                      <o:lock v:ext="edit"/>
                    </v:shape>
                  </w:pict>
                </mc:Fallback>
              </mc:AlternateContent>
            </w:r>
            <w:r>
              <w:rPr>
                <w:b/>
                <w:lang w:val="en-GB"/>
              </w:rPr>
              <w:t>TRƯỜNG ĐẠI HỌC THỦY LỢI</w:t>
            </w:r>
          </w:p>
          <w:p w14:paraId="05281F5A">
            <w:pPr>
              <w:tabs>
                <w:tab w:val="left" w:pos="360"/>
              </w:tabs>
              <w:rPr>
                <w:lang w:val="en-GB"/>
              </w:rPr>
            </w:pPr>
          </w:p>
        </w:tc>
        <w:tc>
          <w:tcPr>
            <w:tcW w:w="5528" w:type="dxa"/>
            <w:shd w:val="clear" w:color="auto" w:fill="auto"/>
            <w:noWrap w:val="0"/>
            <w:vAlign w:val="top"/>
          </w:tcPr>
          <w:p w14:paraId="18099A4A">
            <w:pPr>
              <w:spacing w:line="276" w:lineRule="auto"/>
              <w:jc w:val="center"/>
              <w:rPr>
                <w:rFonts w:eastAsia="Calibri"/>
                <w:b/>
                <w:lang w:val="fr-FR"/>
              </w:rPr>
            </w:pPr>
            <w:r>
              <w:rPr>
                <w:rFonts w:eastAsia="Calibri"/>
                <w:b/>
                <w:lang w:val="fr-FR"/>
              </w:rPr>
              <w:t>CỘNG HOÀ  XÃ HỘI CHỦ NGHĨA VIỆT NAM</w:t>
            </w:r>
          </w:p>
          <w:p w14:paraId="5C1260E9">
            <w:pPr>
              <w:spacing w:line="276" w:lineRule="auto"/>
              <w:jc w:val="center"/>
              <w:rPr>
                <w:rFonts w:eastAsia="Calibri"/>
                <w:b/>
                <w:lang w:val="fr-FR"/>
              </w:rPr>
            </w:pPr>
            <w:r>
              <w:rPr>
                <w:rFonts w:eastAsia="Calibri"/>
                <w:b/>
                <w:lang w:val="fr-FR"/>
              </w:rPr>
              <w:t>Độc lập - Tự do – Hạnh phúc</w:t>
            </w:r>
          </w:p>
          <w:p w14:paraId="0E92DB0B">
            <w:pPr>
              <w:spacing w:line="276" w:lineRule="auto"/>
              <w:rPr>
                <w:rFonts w:eastAsia="Calibri"/>
                <w:lang w:val="fr-FR"/>
              </w:rPr>
            </w:pPr>
            <w:r>
              <w:rPr>
                <w:rFonts w:eastAsia="Calibri"/>
              </w:rPr>
              <mc:AlternateContent>
                <mc:Choice Requires="wps">
                  <w:drawing>
                    <wp:anchor distT="0" distB="0" distL="114300" distR="114300" simplePos="0" relativeHeight="251661312" behindDoc="0" locked="0" layoutInCell="1" allowOverlap="1">
                      <wp:simplePos x="0" y="0"/>
                      <wp:positionH relativeFrom="column">
                        <wp:posOffset>772795</wp:posOffset>
                      </wp:positionH>
                      <wp:positionV relativeFrom="paragraph">
                        <wp:posOffset>10795</wp:posOffset>
                      </wp:positionV>
                      <wp:extent cx="1780540" cy="0"/>
                      <wp:effectExtent l="0" t="4445" r="0" b="5080"/>
                      <wp:wrapNone/>
                      <wp:docPr id="7" name="Straight Connector 7"/>
                      <wp:cNvGraphicFramePr/>
                      <a:graphic xmlns:a="http://schemas.openxmlformats.org/drawingml/2006/main">
                        <a:graphicData uri="http://schemas.microsoft.com/office/word/2010/wordprocessingShape">
                          <wps:wsp>
                            <wps:cNvSpPr/>
                            <wps:spPr>
                              <a:xfrm>
                                <a:off x="0" y="0"/>
                                <a:ext cx="17805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0.85pt;margin-top:0.85pt;height:0pt;width:140.2pt;z-index:251661312;mso-width-relative:page;mso-height-relative:page;" filled="f" coordsize="21600,21600" o:gfxdata="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tIou9IAAAAHAQAADwAA&#10;AAAAAAABACAAAAAiAAAAZHJzL2Rvd25yZXYueG1sUEsBAhQAFAAAAAgAh07iQKqhp4HjAQAA5wMA&#10;AA4AAAAAAAAAAQAgAAAAIQEAAGRycy9lMm9Eb2MueG1sUEsFBgAAAAAGAAYAWQEAAHYFAAAAAA==&#10;">
                      <v:path arrowok="t"/>
                      <v:fill on="f" focussize="0,0"/>
                      <v:stroke/>
                      <v:imagedata o:title=""/>
                      <o:lock v:ext="edit"/>
                    </v:line>
                  </w:pict>
                </mc:Fallback>
              </mc:AlternateContent>
            </w:r>
          </w:p>
        </w:tc>
      </w:tr>
    </w:tbl>
    <w:p w14:paraId="07DC0760">
      <w:pPr>
        <w:jc w:val="center"/>
        <w:rPr>
          <w:b/>
          <w:sz w:val="26"/>
        </w:rPr>
      </w:pPr>
    </w:p>
    <w:p w14:paraId="03F76DF1">
      <w:pPr>
        <w:jc w:val="center"/>
        <w:rPr>
          <w:b/>
          <w:sz w:val="26"/>
        </w:rPr>
      </w:pPr>
      <w:r>
        <w:rPr>
          <w:b/>
          <w:sz w:val="26"/>
        </w:rPr>
        <w:t>ĐƠN XIN CHUYỂN ĐIỂM MÔN HỌC</w:t>
      </w:r>
    </w:p>
    <w:p w14:paraId="530695A8">
      <w:pPr>
        <w:jc w:val="center"/>
        <w:rPr>
          <w:b/>
          <w:sz w:val="26"/>
        </w:rPr>
      </w:pPr>
      <w:r>
        <w:rPr>
          <w:b/>
          <w:sz w:val="26"/>
        </w:rPr>
        <w:t>(Dành cho sinh viên đạt giải trong kỳ thi Olympic môn học)</w:t>
      </w:r>
    </w:p>
    <w:p w14:paraId="73992576"/>
    <w:p w14:paraId="44085438">
      <w:pPr>
        <w:rPr>
          <w:b/>
        </w:rPr>
      </w:pPr>
      <w:r>
        <w:rPr>
          <w:b/>
        </w:rPr>
        <w:tab/>
      </w:r>
      <w:r>
        <w:rPr>
          <w:b/>
        </w:rPr>
        <w:t xml:space="preserve">       </w:t>
      </w:r>
    </w:p>
    <w:p w14:paraId="4916F596">
      <w:pPr>
        <w:ind w:left="720"/>
        <w:rPr>
          <w:b/>
        </w:rPr>
      </w:pPr>
      <w:r>
        <w:rPr>
          <w:b/>
        </w:rPr>
        <w:t xml:space="preserve">    Kính gửi: </w:t>
      </w:r>
      <w:r>
        <w:rPr>
          <w:b/>
        </w:rPr>
        <w:tab/>
      </w:r>
      <w:r>
        <w:rPr>
          <w:b/>
        </w:rPr>
        <w:t>- Ban Giám hiệu;</w:t>
      </w:r>
    </w:p>
    <w:p w14:paraId="15DCA676">
      <w:pPr>
        <w:spacing w:before="60" w:after="60"/>
        <w:rPr>
          <w:b/>
        </w:rPr>
      </w:pPr>
      <w:r>
        <w:rPr>
          <w:b/>
        </w:rPr>
        <w:tab/>
      </w:r>
      <w:r>
        <w:rPr>
          <w:b/>
        </w:rPr>
        <w:tab/>
      </w:r>
      <w:r>
        <w:rPr>
          <w:b/>
        </w:rPr>
        <w:t xml:space="preserve">    </w:t>
      </w:r>
      <w:r>
        <w:rPr>
          <w:b/>
        </w:rPr>
        <w:tab/>
      </w:r>
      <w:r>
        <w:rPr>
          <w:b/>
        </w:rPr>
        <w:t>- Phòng Chính trị và Công tác sinh viên;</w:t>
      </w:r>
    </w:p>
    <w:p w14:paraId="3F8E028A">
      <w:pPr>
        <w:spacing w:before="60" w:after="60"/>
        <w:rPr>
          <w:sz w:val="20"/>
          <w:szCs w:val="20"/>
        </w:rPr>
      </w:pPr>
      <w:r>
        <w:tab/>
      </w:r>
      <w:r>
        <w:tab/>
      </w:r>
      <w:r>
        <w:rPr>
          <w:b/>
        </w:rPr>
        <w:t xml:space="preserve">    </w:t>
      </w:r>
      <w:r>
        <w:rPr>
          <w:b/>
        </w:rPr>
        <w:tab/>
      </w:r>
      <w:r>
        <w:rPr>
          <w:b/>
        </w:rPr>
        <w:t>- Bộ môn:</w:t>
      </w:r>
      <w:r>
        <w:rPr>
          <w:sz w:val="20"/>
          <w:szCs w:val="20"/>
        </w:rPr>
        <w:t xml:space="preserve">……………………………………………………………………………..                                                       </w:t>
      </w:r>
    </w:p>
    <w:p w14:paraId="6BF5DBAF">
      <w:pPr>
        <w:spacing w:before="60" w:after="60"/>
      </w:pPr>
      <w:r>
        <w:tab/>
      </w:r>
      <w:r>
        <w:tab/>
      </w:r>
    </w:p>
    <w:p w14:paraId="3B1BB5D2">
      <w:pPr>
        <w:spacing w:before="60" w:after="60" w:line="360" w:lineRule="auto"/>
      </w:pPr>
      <w:r>
        <w:t>Họ tên sinh viên: ...................................................... Mã sinh viên:...................................................</w:t>
      </w:r>
    </w:p>
    <w:p w14:paraId="7D6B62EF">
      <w:pPr>
        <w:tabs>
          <w:tab w:val="right" w:leader="dot" w:pos="9356"/>
        </w:tabs>
        <w:spacing w:before="60" w:after="60" w:line="360" w:lineRule="auto"/>
      </w:pPr>
      <w:r>
        <w:t xml:space="preserve">Ngày sinh: </w:t>
      </w:r>
      <w:r>
        <w:tab/>
      </w:r>
      <w:r>
        <w:t>Số điện thoại liên hệ:...................................................</w:t>
      </w:r>
    </w:p>
    <w:p w14:paraId="31F31D95">
      <w:pPr>
        <w:tabs>
          <w:tab w:val="right" w:leader="dot" w:pos="9356"/>
        </w:tabs>
        <w:spacing w:before="60" w:after="60" w:line="360" w:lineRule="auto"/>
      </w:pPr>
      <w:r>
        <w:t xml:space="preserve">Lớp quản lý: </w:t>
      </w:r>
      <w:r>
        <w:tab/>
      </w:r>
      <w:r>
        <w:t>....</w:t>
      </w:r>
    </w:p>
    <w:p w14:paraId="686AF201">
      <w:pPr>
        <w:tabs>
          <w:tab w:val="right" w:leader="dot" w:pos="9356"/>
        </w:tabs>
        <w:spacing w:before="60" w:after="60" w:line="360" w:lineRule="auto"/>
        <w:jc w:val="both"/>
      </w:pPr>
      <w:r>
        <w:t>Em là sinh viên tham gia đội tuyển Olympic Quốc gia môn: ………………………………...….. và em đã đạt giải: ........................trong kỳ thi Olympic Quốc gia năm 20............. với môn thi: .......</w:t>
      </w:r>
    </w:p>
    <w:p w14:paraId="6B669C96">
      <w:pPr>
        <w:tabs>
          <w:tab w:val="right" w:leader="dot" w:pos="9356"/>
        </w:tabs>
        <w:spacing w:before="60" w:after="60" w:line="360" w:lineRule="auto"/>
        <w:jc w:val="both"/>
      </w:pPr>
      <w:r>
        <w:t xml:space="preserve">………………………...….………………………...….………………………...….......................... </w:t>
      </w:r>
    </w:p>
    <w:p w14:paraId="38A24F22">
      <w:pPr>
        <w:tabs>
          <w:tab w:val="right" w:leader="dot" w:pos="9356"/>
        </w:tabs>
        <w:spacing w:before="60" w:after="60" w:line="360" w:lineRule="auto"/>
        <w:jc w:val="both"/>
      </w:pPr>
      <w:r>
        <w:t>Vậy em viết đơn này kính đề nghị Ban Giám hiệu, Phòng Chính trị và Công tác sinh viên và bộ môn........................................... xem xét chuyển điểm các học phần môn học cho em như  sau:</w:t>
      </w:r>
    </w:p>
    <w:p w14:paraId="32560835">
      <w:pPr>
        <w:tabs>
          <w:tab w:val="right" w:leader="dot" w:pos="9356"/>
        </w:tabs>
        <w:spacing w:before="60" w:after="60"/>
      </w:pPr>
    </w:p>
    <w:tbl>
      <w:tblPr>
        <w:tblStyle w:val="8"/>
        <w:tblW w:w="84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3892"/>
        <w:gridCol w:w="1970"/>
        <w:gridCol w:w="1868"/>
      </w:tblGrid>
      <w:tr w14:paraId="28E327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9" w:hRule="atLeast"/>
          <w:jc w:val="center"/>
        </w:trPr>
        <w:tc>
          <w:tcPr>
            <w:tcW w:w="675" w:type="dxa"/>
            <w:vMerge w:val="restart"/>
            <w:shd w:val="clear" w:color="auto" w:fill="auto"/>
            <w:noWrap w:val="0"/>
            <w:vAlign w:val="center"/>
          </w:tcPr>
          <w:p w14:paraId="7A132D98">
            <w:pPr>
              <w:tabs>
                <w:tab w:val="right" w:leader="dot" w:pos="9356"/>
              </w:tabs>
              <w:jc w:val="center"/>
              <w:rPr>
                <w:b/>
              </w:rPr>
            </w:pPr>
            <w:r>
              <w:rPr>
                <w:b/>
              </w:rPr>
              <w:t>TT</w:t>
            </w:r>
          </w:p>
        </w:tc>
        <w:tc>
          <w:tcPr>
            <w:tcW w:w="3892" w:type="dxa"/>
            <w:vMerge w:val="restart"/>
            <w:tcBorders>
              <w:top w:val="single" w:color="auto" w:sz="4" w:space="0"/>
              <w:left w:val="single" w:color="auto" w:sz="4" w:space="0"/>
              <w:right w:val="single" w:color="auto" w:sz="4" w:space="0"/>
            </w:tcBorders>
            <w:shd w:val="clear" w:color="auto" w:fill="auto"/>
            <w:noWrap w:val="0"/>
            <w:vAlign w:val="center"/>
          </w:tcPr>
          <w:p w14:paraId="0BBC5116">
            <w:pPr>
              <w:jc w:val="center"/>
              <w:rPr>
                <w:b/>
                <w:bCs/>
                <w:color w:val="000000"/>
              </w:rPr>
            </w:pPr>
            <w:r>
              <w:rPr>
                <w:b/>
                <w:bCs/>
                <w:color w:val="000000"/>
              </w:rPr>
              <w:t xml:space="preserve">Môn học đề nghị </w:t>
            </w:r>
          </w:p>
          <w:p w14:paraId="01BC102B">
            <w:pPr>
              <w:jc w:val="center"/>
              <w:rPr>
                <w:b/>
                <w:bCs/>
                <w:color w:val="000000"/>
              </w:rPr>
            </w:pPr>
            <w:r>
              <w:rPr>
                <w:b/>
                <w:bCs/>
                <w:color w:val="000000"/>
              </w:rPr>
              <w:t>được điều chỉnh điểm</w:t>
            </w:r>
          </w:p>
        </w:tc>
        <w:tc>
          <w:tcPr>
            <w:tcW w:w="3838" w:type="dxa"/>
            <w:gridSpan w:val="2"/>
            <w:tcBorders>
              <w:top w:val="single" w:color="auto" w:sz="4" w:space="0"/>
              <w:left w:val="nil"/>
              <w:bottom w:val="single" w:color="auto" w:sz="4" w:space="0"/>
              <w:right w:val="single" w:color="auto" w:sz="4" w:space="0"/>
            </w:tcBorders>
            <w:shd w:val="clear" w:color="auto" w:fill="auto"/>
            <w:noWrap w:val="0"/>
            <w:vAlign w:val="center"/>
          </w:tcPr>
          <w:p w14:paraId="4927DCD9">
            <w:pPr>
              <w:jc w:val="center"/>
              <w:rPr>
                <w:b/>
                <w:bCs/>
                <w:color w:val="000000"/>
              </w:rPr>
            </w:pPr>
            <w:r>
              <w:rPr>
                <w:b/>
                <w:bCs/>
                <w:color w:val="000000"/>
              </w:rPr>
              <w:t>Điểm đã đạt được</w:t>
            </w:r>
          </w:p>
        </w:tc>
      </w:tr>
      <w:tr w14:paraId="7B323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75" w:type="dxa"/>
            <w:vMerge w:val="continue"/>
            <w:noWrap w:val="0"/>
            <w:vAlign w:val="center"/>
          </w:tcPr>
          <w:p w14:paraId="752D8439">
            <w:pPr>
              <w:tabs>
                <w:tab w:val="right" w:leader="dot" w:pos="9356"/>
              </w:tabs>
              <w:spacing w:before="144" w:beforeLines="60" w:after="144" w:afterLines="60"/>
              <w:jc w:val="center"/>
              <w:rPr>
                <w:sz w:val="18"/>
                <w:szCs w:val="18"/>
              </w:rPr>
            </w:pPr>
          </w:p>
        </w:tc>
        <w:tc>
          <w:tcPr>
            <w:tcW w:w="3892" w:type="dxa"/>
            <w:vMerge w:val="continue"/>
            <w:tcBorders>
              <w:right w:val="single" w:color="auto" w:sz="4" w:space="0"/>
            </w:tcBorders>
            <w:noWrap w:val="0"/>
            <w:vAlign w:val="center"/>
          </w:tcPr>
          <w:p w14:paraId="0B85A3EF">
            <w:pPr>
              <w:tabs>
                <w:tab w:val="right" w:leader="dot" w:pos="9356"/>
              </w:tabs>
              <w:spacing w:before="144" w:beforeLines="60" w:after="144" w:afterLines="60"/>
              <w:jc w:val="center"/>
              <w:rPr>
                <w:sz w:val="18"/>
                <w:szCs w:val="18"/>
              </w:rPr>
            </w:pPr>
          </w:p>
        </w:tc>
        <w:tc>
          <w:tcPr>
            <w:tcW w:w="1970" w:type="dxa"/>
            <w:tcBorders>
              <w:left w:val="single" w:color="auto" w:sz="4" w:space="0"/>
            </w:tcBorders>
            <w:noWrap w:val="0"/>
            <w:vAlign w:val="center"/>
          </w:tcPr>
          <w:p w14:paraId="025DF195">
            <w:pPr>
              <w:jc w:val="center"/>
              <w:rPr>
                <w:b/>
                <w:bCs/>
                <w:color w:val="000000"/>
              </w:rPr>
            </w:pPr>
            <w:r>
              <w:rPr>
                <w:b/>
                <w:bCs/>
                <w:color w:val="000000"/>
              </w:rPr>
              <w:t xml:space="preserve">Điểm quá trình </w:t>
            </w:r>
          </w:p>
        </w:tc>
        <w:tc>
          <w:tcPr>
            <w:tcW w:w="1868" w:type="dxa"/>
            <w:noWrap w:val="0"/>
            <w:vAlign w:val="center"/>
          </w:tcPr>
          <w:p w14:paraId="29A9BE02">
            <w:pPr>
              <w:jc w:val="center"/>
              <w:rPr>
                <w:b/>
                <w:bCs/>
                <w:color w:val="000000"/>
              </w:rPr>
            </w:pPr>
            <w:r>
              <w:rPr>
                <w:b/>
                <w:bCs/>
                <w:color w:val="000000"/>
              </w:rPr>
              <w:t>Điểm bài thi</w:t>
            </w:r>
          </w:p>
        </w:tc>
      </w:tr>
      <w:tr w14:paraId="7F5C8F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75" w:type="dxa"/>
            <w:noWrap w:val="0"/>
            <w:vAlign w:val="top"/>
          </w:tcPr>
          <w:p w14:paraId="3EB9BB6D">
            <w:pPr>
              <w:tabs>
                <w:tab w:val="right" w:leader="dot" w:pos="9356"/>
              </w:tabs>
              <w:spacing w:before="144" w:beforeLines="60" w:after="144" w:afterLines="60"/>
            </w:pPr>
          </w:p>
        </w:tc>
        <w:tc>
          <w:tcPr>
            <w:tcW w:w="3892" w:type="dxa"/>
            <w:noWrap w:val="0"/>
            <w:vAlign w:val="top"/>
          </w:tcPr>
          <w:p w14:paraId="3F803949">
            <w:pPr>
              <w:tabs>
                <w:tab w:val="right" w:leader="dot" w:pos="9356"/>
              </w:tabs>
              <w:spacing w:before="144" w:beforeLines="60" w:after="144" w:afterLines="60"/>
            </w:pPr>
          </w:p>
        </w:tc>
        <w:tc>
          <w:tcPr>
            <w:tcW w:w="1970" w:type="dxa"/>
            <w:noWrap w:val="0"/>
            <w:vAlign w:val="top"/>
          </w:tcPr>
          <w:p w14:paraId="4559FBA8">
            <w:pPr>
              <w:tabs>
                <w:tab w:val="right" w:leader="dot" w:pos="9356"/>
              </w:tabs>
              <w:spacing w:before="144" w:beforeLines="60" w:after="144" w:afterLines="60"/>
            </w:pPr>
          </w:p>
        </w:tc>
        <w:tc>
          <w:tcPr>
            <w:tcW w:w="1868" w:type="dxa"/>
            <w:noWrap w:val="0"/>
            <w:vAlign w:val="top"/>
          </w:tcPr>
          <w:p w14:paraId="4FF6BE60">
            <w:pPr>
              <w:tabs>
                <w:tab w:val="right" w:leader="dot" w:pos="9356"/>
              </w:tabs>
              <w:spacing w:before="144" w:beforeLines="60" w:after="144" w:afterLines="60"/>
            </w:pPr>
          </w:p>
        </w:tc>
      </w:tr>
      <w:tr w14:paraId="72C8B4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75" w:type="dxa"/>
            <w:noWrap w:val="0"/>
            <w:vAlign w:val="top"/>
          </w:tcPr>
          <w:p w14:paraId="0759F296">
            <w:pPr>
              <w:tabs>
                <w:tab w:val="right" w:leader="dot" w:pos="9356"/>
              </w:tabs>
              <w:spacing w:before="144" w:beforeLines="60" w:after="144" w:afterLines="60"/>
            </w:pPr>
          </w:p>
        </w:tc>
        <w:tc>
          <w:tcPr>
            <w:tcW w:w="3892" w:type="dxa"/>
            <w:noWrap w:val="0"/>
            <w:vAlign w:val="top"/>
          </w:tcPr>
          <w:p w14:paraId="7FDA8EF9">
            <w:pPr>
              <w:tabs>
                <w:tab w:val="right" w:leader="dot" w:pos="9356"/>
              </w:tabs>
              <w:spacing w:before="144" w:beforeLines="60" w:after="144" w:afterLines="60"/>
            </w:pPr>
          </w:p>
        </w:tc>
        <w:tc>
          <w:tcPr>
            <w:tcW w:w="1970" w:type="dxa"/>
            <w:noWrap w:val="0"/>
            <w:vAlign w:val="top"/>
          </w:tcPr>
          <w:p w14:paraId="79E64578">
            <w:pPr>
              <w:tabs>
                <w:tab w:val="right" w:leader="dot" w:pos="9356"/>
              </w:tabs>
              <w:spacing w:before="144" w:beforeLines="60" w:after="144" w:afterLines="60"/>
            </w:pPr>
          </w:p>
        </w:tc>
        <w:tc>
          <w:tcPr>
            <w:tcW w:w="1868" w:type="dxa"/>
            <w:noWrap w:val="0"/>
            <w:vAlign w:val="top"/>
          </w:tcPr>
          <w:p w14:paraId="75D6477D">
            <w:pPr>
              <w:tabs>
                <w:tab w:val="right" w:leader="dot" w:pos="9356"/>
              </w:tabs>
              <w:spacing w:before="144" w:beforeLines="60" w:after="144" w:afterLines="60"/>
            </w:pPr>
          </w:p>
        </w:tc>
      </w:tr>
      <w:tr w14:paraId="25AB86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75" w:type="dxa"/>
            <w:noWrap w:val="0"/>
            <w:vAlign w:val="top"/>
          </w:tcPr>
          <w:p w14:paraId="7837072D">
            <w:pPr>
              <w:tabs>
                <w:tab w:val="right" w:leader="dot" w:pos="9356"/>
              </w:tabs>
              <w:spacing w:before="144" w:beforeLines="60" w:after="144" w:afterLines="60"/>
            </w:pPr>
          </w:p>
        </w:tc>
        <w:tc>
          <w:tcPr>
            <w:tcW w:w="3892" w:type="dxa"/>
            <w:noWrap w:val="0"/>
            <w:vAlign w:val="top"/>
          </w:tcPr>
          <w:p w14:paraId="4351349E">
            <w:pPr>
              <w:tabs>
                <w:tab w:val="right" w:leader="dot" w:pos="9356"/>
              </w:tabs>
              <w:spacing w:before="144" w:beforeLines="60" w:after="144" w:afterLines="60"/>
            </w:pPr>
          </w:p>
        </w:tc>
        <w:tc>
          <w:tcPr>
            <w:tcW w:w="1970" w:type="dxa"/>
            <w:noWrap w:val="0"/>
            <w:vAlign w:val="top"/>
          </w:tcPr>
          <w:p w14:paraId="2F2601F2">
            <w:pPr>
              <w:tabs>
                <w:tab w:val="right" w:leader="dot" w:pos="9356"/>
              </w:tabs>
              <w:spacing w:before="144" w:beforeLines="60" w:after="144" w:afterLines="60"/>
            </w:pPr>
          </w:p>
        </w:tc>
        <w:tc>
          <w:tcPr>
            <w:tcW w:w="1868" w:type="dxa"/>
            <w:noWrap w:val="0"/>
            <w:vAlign w:val="top"/>
          </w:tcPr>
          <w:p w14:paraId="719F83FC">
            <w:pPr>
              <w:tabs>
                <w:tab w:val="right" w:leader="dot" w:pos="9356"/>
              </w:tabs>
              <w:spacing w:before="144" w:beforeLines="60" w:after="144" w:afterLines="60"/>
            </w:pPr>
          </w:p>
        </w:tc>
      </w:tr>
      <w:tr w14:paraId="178BF1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75" w:type="dxa"/>
            <w:noWrap w:val="0"/>
            <w:vAlign w:val="top"/>
          </w:tcPr>
          <w:p w14:paraId="19D626EF">
            <w:pPr>
              <w:tabs>
                <w:tab w:val="right" w:leader="dot" w:pos="9356"/>
              </w:tabs>
              <w:spacing w:before="144" w:beforeLines="60" w:after="144" w:afterLines="60"/>
            </w:pPr>
          </w:p>
        </w:tc>
        <w:tc>
          <w:tcPr>
            <w:tcW w:w="3892" w:type="dxa"/>
            <w:noWrap w:val="0"/>
            <w:vAlign w:val="top"/>
          </w:tcPr>
          <w:p w14:paraId="17D01880">
            <w:pPr>
              <w:tabs>
                <w:tab w:val="right" w:leader="dot" w:pos="9356"/>
              </w:tabs>
              <w:spacing w:before="144" w:beforeLines="60" w:after="144" w:afterLines="60"/>
            </w:pPr>
          </w:p>
        </w:tc>
        <w:tc>
          <w:tcPr>
            <w:tcW w:w="1970" w:type="dxa"/>
            <w:noWrap w:val="0"/>
            <w:vAlign w:val="top"/>
          </w:tcPr>
          <w:p w14:paraId="0152743B">
            <w:pPr>
              <w:tabs>
                <w:tab w:val="right" w:leader="dot" w:pos="9356"/>
              </w:tabs>
              <w:spacing w:before="144" w:beforeLines="60" w:after="144" w:afterLines="60"/>
            </w:pPr>
          </w:p>
        </w:tc>
        <w:tc>
          <w:tcPr>
            <w:tcW w:w="1868" w:type="dxa"/>
            <w:noWrap w:val="0"/>
            <w:vAlign w:val="top"/>
          </w:tcPr>
          <w:p w14:paraId="0D25F05B">
            <w:pPr>
              <w:tabs>
                <w:tab w:val="right" w:leader="dot" w:pos="9356"/>
              </w:tabs>
              <w:spacing w:before="144" w:beforeLines="60" w:after="144" w:afterLines="60"/>
            </w:pPr>
          </w:p>
        </w:tc>
      </w:tr>
      <w:tr w14:paraId="57D8CB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75" w:type="dxa"/>
            <w:noWrap w:val="0"/>
            <w:vAlign w:val="top"/>
          </w:tcPr>
          <w:p w14:paraId="5B484C02">
            <w:pPr>
              <w:tabs>
                <w:tab w:val="right" w:leader="dot" w:pos="9356"/>
              </w:tabs>
              <w:spacing w:before="144" w:beforeLines="60" w:after="144" w:afterLines="60"/>
            </w:pPr>
          </w:p>
        </w:tc>
        <w:tc>
          <w:tcPr>
            <w:tcW w:w="3892" w:type="dxa"/>
            <w:noWrap w:val="0"/>
            <w:vAlign w:val="top"/>
          </w:tcPr>
          <w:p w14:paraId="3DC503BB">
            <w:pPr>
              <w:tabs>
                <w:tab w:val="right" w:leader="dot" w:pos="9356"/>
              </w:tabs>
              <w:spacing w:before="144" w:beforeLines="60" w:after="144" w:afterLines="60"/>
            </w:pPr>
          </w:p>
        </w:tc>
        <w:tc>
          <w:tcPr>
            <w:tcW w:w="1970" w:type="dxa"/>
            <w:noWrap w:val="0"/>
            <w:vAlign w:val="top"/>
          </w:tcPr>
          <w:p w14:paraId="01B3BBB9">
            <w:pPr>
              <w:tabs>
                <w:tab w:val="right" w:leader="dot" w:pos="9356"/>
              </w:tabs>
              <w:spacing w:before="144" w:beforeLines="60" w:after="144" w:afterLines="60"/>
            </w:pPr>
          </w:p>
        </w:tc>
        <w:tc>
          <w:tcPr>
            <w:tcW w:w="1868" w:type="dxa"/>
            <w:noWrap w:val="0"/>
            <w:vAlign w:val="top"/>
          </w:tcPr>
          <w:p w14:paraId="5FC94BBD">
            <w:pPr>
              <w:tabs>
                <w:tab w:val="right" w:leader="dot" w:pos="9356"/>
              </w:tabs>
              <w:spacing w:before="144" w:beforeLines="60" w:after="144" w:afterLines="60"/>
            </w:pPr>
          </w:p>
        </w:tc>
      </w:tr>
    </w:tbl>
    <w:p w14:paraId="003494F7">
      <w:pPr>
        <w:tabs>
          <w:tab w:val="right" w:leader="dot" w:pos="9356"/>
        </w:tabs>
        <w:spacing w:before="120" w:after="120"/>
        <w:rPr>
          <w:i/>
        </w:rPr>
      </w:pPr>
    </w:p>
    <w:p w14:paraId="0BC1CD0B">
      <w:pPr>
        <w:tabs>
          <w:tab w:val="right" w:leader="dot" w:pos="9356"/>
        </w:tabs>
        <w:spacing w:before="120" w:after="120"/>
      </w:pPr>
      <w:r>
        <w:t xml:space="preserve">Em xin trân trọng cảm ơn.                                                           </w:t>
      </w:r>
    </w:p>
    <w:p w14:paraId="53671108">
      <w:pPr>
        <w:tabs>
          <w:tab w:val="right" w:leader="dot" w:pos="9356"/>
        </w:tabs>
        <w:spacing w:before="120" w:after="120"/>
        <w:rPr>
          <w:i/>
        </w:rPr>
      </w:pPr>
      <w:r>
        <w:rPr>
          <w:i/>
        </w:rPr>
        <w:t xml:space="preserve">                                                                                            Hà Nội, ngày ...... tháng ...... năm 20......</w:t>
      </w:r>
    </w:p>
    <w:tbl>
      <w:tblPr>
        <w:tblStyle w:val="8"/>
        <w:tblW w:w="9889" w:type="dxa"/>
        <w:tblInd w:w="0" w:type="dxa"/>
        <w:tblLayout w:type="autofit"/>
        <w:tblCellMar>
          <w:top w:w="0" w:type="dxa"/>
          <w:left w:w="108" w:type="dxa"/>
          <w:bottom w:w="0" w:type="dxa"/>
          <w:right w:w="108" w:type="dxa"/>
        </w:tblCellMar>
      </w:tblPr>
      <w:tblGrid>
        <w:gridCol w:w="3936"/>
        <w:gridCol w:w="5953"/>
      </w:tblGrid>
      <w:tr w14:paraId="10BD3516">
        <w:tblPrEx>
          <w:tblCellMar>
            <w:top w:w="0" w:type="dxa"/>
            <w:left w:w="108" w:type="dxa"/>
            <w:bottom w:w="0" w:type="dxa"/>
            <w:right w:w="108" w:type="dxa"/>
          </w:tblCellMar>
        </w:tblPrEx>
        <w:tc>
          <w:tcPr>
            <w:tcW w:w="3936" w:type="dxa"/>
            <w:noWrap w:val="0"/>
            <w:vAlign w:val="top"/>
          </w:tcPr>
          <w:p w14:paraId="2FF3D661">
            <w:pPr>
              <w:tabs>
                <w:tab w:val="right" w:leader="dot" w:pos="9356"/>
              </w:tabs>
              <w:jc w:val="center"/>
              <w:rPr>
                <w:b/>
              </w:rPr>
            </w:pPr>
            <w:r>
              <w:rPr>
                <w:b/>
              </w:rPr>
              <w:t>XÁC NHẬN</w:t>
            </w:r>
          </w:p>
          <w:p w14:paraId="6833F6AE">
            <w:pPr>
              <w:tabs>
                <w:tab w:val="right" w:leader="dot" w:pos="9356"/>
              </w:tabs>
              <w:jc w:val="center"/>
              <w:rPr>
                <w:b/>
              </w:rPr>
            </w:pPr>
            <w:r>
              <w:rPr>
                <w:b/>
              </w:rPr>
              <w:t>CỦA TRƯỞNG BỘ MÔN</w:t>
            </w:r>
          </w:p>
          <w:p w14:paraId="15E49DC1">
            <w:pPr>
              <w:tabs>
                <w:tab w:val="right" w:leader="dot" w:pos="9356"/>
              </w:tabs>
              <w:jc w:val="center"/>
              <w:rPr>
                <w:i/>
              </w:rPr>
            </w:pPr>
            <w:r>
              <w:rPr>
                <w:i/>
              </w:rPr>
              <w:t>(Ký và ghi rõ họ tên)</w:t>
            </w:r>
          </w:p>
        </w:tc>
        <w:tc>
          <w:tcPr>
            <w:tcW w:w="5953" w:type="dxa"/>
            <w:noWrap w:val="0"/>
            <w:vAlign w:val="top"/>
          </w:tcPr>
          <w:p w14:paraId="2DC77746">
            <w:pPr>
              <w:tabs>
                <w:tab w:val="right" w:leader="dot" w:pos="9356"/>
              </w:tabs>
              <w:jc w:val="center"/>
              <w:rPr>
                <w:b/>
              </w:rPr>
            </w:pPr>
            <w:r>
              <w:rPr>
                <w:b/>
              </w:rPr>
              <w:t xml:space="preserve">                    Sinh viên làm đơn</w:t>
            </w:r>
          </w:p>
          <w:p w14:paraId="0A6A1CB0">
            <w:pPr>
              <w:tabs>
                <w:tab w:val="right" w:leader="dot" w:pos="9356"/>
              </w:tabs>
              <w:jc w:val="center"/>
              <w:rPr>
                <w:i/>
              </w:rPr>
            </w:pPr>
            <w:r>
              <w:rPr>
                <w:i/>
              </w:rPr>
              <w:t xml:space="preserve">                       (Ký, ghi rõ họ tên)</w:t>
            </w:r>
          </w:p>
        </w:tc>
      </w:tr>
    </w:tbl>
    <w:p w14:paraId="673FD4DD">
      <w:pPr>
        <w:tabs>
          <w:tab w:val="right" w:leader="dot" w:pos="9356"/>
        </w:tabs>
        <w:spacing w:before="120" w:after="120"/>
      </w:pPr>
    </w:p>
    <w:p w14:paraId="6B80269C">
      <w:pPr>
        <w:rPr>
          <w:b/>
        </w:rPr>
      </w:pPr>
      <w:r>
        <w:rPr>
          <w:b/>
        </w:rPr>
        <w:t>(Phụ lục 4)</w:t>
      </w:r>
    </w:p>
    <w:p w14:paraId="651B9D4B">
      <w:pPr>
        <w:rPr>
          <w:b/>
        </w:rPr>
      </w:pPr>
    </w:p>
    <w:tbl>
      <w:tblPr>
        <w:tblStyle w:val="8"/>
        <w:tblW w:w="9747" w:type="dxa"/>
        <w:tblInd w:w="0" w:type="dxa"/>
        <w:tblLayout w:type="fixed"/>
        <w:tblCellMar>
          <w:top w:w="0" w:type="dxa"/>
          <w:left w:w="108" w:type="dxa"/>
          <w:bottom w:w="0" w:type="dxa"/>
          <w:right w:w="108" w:type="dxa"/>
        </w:tblCellMar>
      </w:tblPr>
      <w:tblGrid>
        <w:gridCol w:w="4077"/>
        <w:gridCol w:w="284"/>
        <w:gridCol w:w="5386"/>
      </w:tblGrid>
      <w:tr w14:paraId="30A7A986">
        <w:tblPrEx>
          <w:tblCellMar>
            <w:top w:w="0" w:type="dxa"/>
            <w:left w:w="108" w:type="dxa"/>
            <w:bottom w:w="0" w:type="dxa"/>
            <w:right w:w="108" w:type="dxa"/>
          </w:tblCellMar>
        </w:tblPrEx>
        <w:tc>
          <w:tcPr>
            <w:tcW w:w="4077" w:type="dxa"/>
            <w:noWrap w:val="0"/>
            <w:vAlign w:val="top"/>
          </w:tcPr>
          <w:p w14:paraId="147BF763">
            <w:pPr>
              <w:pStyle w:val="6"/>
              <w:spacing w:before="0" w:after="0"/>
              <w:rPr>
                <w:rFonts w:ascii="Times New Roman" w:hAnsi="Times New Roman"/>
                <w:b/>
                <w:sz w:val="26"/>
                <w:szCs w:val="26"/>
              </w:rPr>
            </w:pPr>
            <w:r>
              <w:rPr>
                <w:rFonts w:ascii="Times New Roman" w:hAnsi="Times New Roman"/>
                <w:b/>
                <w:sz w:val="26"/>
                <w:szCs w:val="26"/>
              </w:rPr>
              <w:t>Trường Đại học Thủy lợi</w:t>
            </w:r>
          </w:p>
          <w:p w14:paraId="47B86FD9">
            <w:pPr>
              <w:rPr>
                <w:sz w:val="26"/>
                <w:szCs w:val="26"/>
              </w:rPr>
            </w:pPr>
            <w:r>
              <w:rPr>
                <w:b/>
                <w:bCs/>
                <w:sz w:val="26"/>
                <w:szCs w:val="26"/>
              </w:rPr>
              <w:t>Khoa</w:t>
            </w:r>
            <w:r>
              <w:rPr>
                <w:sz w:val="26"/>
                <w:szCs w:val="26"/>
              </w:rPr>
              <w:t>: ……………………………...</w:t>
            </w:r>
          </w:p>
          <w:p w14:paraId="48FFD80D">
            <w:pPr>
              <w:rPr>
                <w:sz w:val="26"/>
                <w:szCs w:val="26"/>
              </w:rPr>
            </w:pPr>
            <w:r>
              <w:rPr>
                <w:b/>
                <w:bCs/>
                <w:sz w:val="26"/>
                <w:szCs w:val="26"/>
              </w:rPr>
              <w:t>Bộ môn</w:t>
            </w:r>
            <w:r>
              <w:rPr>
                <w:sz w:val="26"/>
                <w:szCs w:val="26"/>
              </w:rPr>
              <w:t>: …………………………....</w:t>
            </w:r>
          </w:p>
        </w:tc>
        <w:tc>
          <w:tcPr>
            <w:tcW w:w="284" w:type="dxa"/>
            <w:noWrap w:val="0"/>
            <w:vAlign w:val="top"/>
          </w:tcPr>
          <w:p w14:paraId="29E499A5">
            <w:pPr>
              <w:jc w:val="center"/>
            </w:pPr>
          </w:p>
        </w:tc>
        <w:tc>
          <w:tcPr>
            <w:tcW w:w="5386" w:type="dxa"/>
            <w:noWrap w:val="0"/>
            <w:vAlign w:val="top"/>
          </w:tcPr>
          <w:p w14:paraId="4270ADCD">
            <w:pPr>
              <w:spacing w:line="276" w:lineRule="auto"/>
              <w:jc w:val="center"/>
              <w:rPr>
                <w:rFonts w:eastAsia="Calibri"/>
                <w:b/>
                <w:lang w:val="fr-FR"/>
              </w:rPr>
            </w:pPr>
            <w:r>
              <w:rPr>
                <w:rFonts w:eastAsia="Calibri"/>
                <w:b/>
                <w:lang w:val="fr-FR"/>
              </w:rPr>
              <w:t>CỘNG HOÀ  XÃ HỘI CHỦ NGHĨA VIỆT NAM</w:t>
            </w:r>
          </w:p>
          <w:p w14:paraId="4F91A1AB">
            <w:pPr>
              <w:spacing w:line="276" w:lineRule="auto"/>
              <w:jc w:val="center"/>
              <w:rPr>
                <w:rFonts w:eastAsia="Calibri"/>
                <w:b/>
                <w:lang w:val="fr-FR"/>
              </w:rPr>
            </w:pPr>
            <w:r>
              <w:rPr>
                <w:rFonts w:eastAsia="Calibri"/>
                <w:b/>
                <w:lang w:val="fr-FR"/>
              </w:rPr>
              <w:t>Độc lập - Tự do – Hạnh phúc</w:t>
            </w:r>
          </w:p>
          <w:p w14:paraId="25645C50">
            <w:pPr>
              <w:jc w:val="center"/>
              <w:rPr>
                <w:i/>
                <w:u w:val="single"/>
              </w:rPr>
            </w:pPr>
            <w:r>
              <w:rPr>
                <w:i/>
                <w:u w:val="single"/>
              </w:rPr>
              <mc:AlternateContent>
                <mc:Choice Requires="wps">
                  <w:drawing>
                    <wp:anchor distT="0" distB="0" distL="114300" distR="114300" simplePos="0" relativeHeight="251663360" behindDoc="0" locked="0" layoutInCell="1" allowOverlap="1">
                      <wp:simplePos x="0" y="0"/>
                      <wp:positionH relativeFrom="column">
                        <wp:posOffset>774065</wp:posOffset>
                      </wp:positionH>
                      <wp:positionV relativeFrom="paragraph">
                        <wp:posOffset>23495</wp:posOffset>
                      </wp:positionV>
                      <wp:extent cx="1752600" cy="0"/>
                      <wp:effectExtent l="0" t="4445" r="0" b="5080"/>
                      <wp:wrapNone/>
                      <wp:docPr id="2" name="Straight Arrow Connector 2"/>
                      <wp:cNvGraphicFramePr/>
                      <a:graphic xmlns:a="http://schemas.openxmlformats.org/drawingml/2006/main">
                        <a:graphicData uri="http://schemas.microsoft.com/office/word/2010/wordprocessingShape">
                          <wps:wsp>
                            <wps:cNvCnPr/>
                            <wps:spPr>
                              <a:xfrm>
                                <a:off x="0" y="0"/>
                                <a:ext cx="17526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60.95pt;margin-top:1.85pt;height:0pt;width:138pt;z-index:251663360;mso-width-relative:page;mso-height-relative:page;" o:connectortype="straight" filled="f" coordsize="21600,21600" o:gfxdata="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dc3v9UAAAAHAQAA&#10;DwAAAAAAAAABACAAAAAiAAAAZHJzL2Rvd25yZXYueG1sUEsBAhQAFAAAAAgAh07iQH2jkrLjAQAA&#10;7wMAAA4AAAAAAAAAAQAgAAAAJAEAAGRycy9lMm9Eb2MueG1sUEsFBgAAAAAGAAYAWQEAAHkFAAAA&#10;AA==&#10;">
                      <v:path arrowok="t"/>
                      <v:fill on="f" focussize="0,0"/>
                      <v:stroke/>
                      <v:imagedata o:title=""/>
                      <o:lock v:ext="edit"/>
                    </v:shape>
                  </w:pict>
                </mc:Fallback>
              </mc:AlternateContent>
            </w:r>
          </w:p>
          <w:p w14:paraId="18C40D5A">
            <w:pPr>
              <w:jc w:val="right"/>
              <w:rPr>
                <w:i/>
                <w:iCs/>
              </w:rPr>
            </w:pPr>
            <w:r>
              <w:rPr>
                <w:i/>
                <w:iCs/>
                <w:lang w:val="en-GB"/>
              </w:rPr>
              <w:t>Hà Nội, ngày ...... t</w:t>
            </w:r>
            <w:r>
              <w:rPr>
                <w:i/>
                <w:iCs/>
              </w:rPr>
              <w:t>háng ...... năm 20......</w:t>
            </w:r>
          </w:p>
        </w:tc>
      </w:tr>
    </w:tbl>
    <w:p w14:paraId="13EF4283">
      <w:pPr>
        <w:rPr>
          <w:b/>
        </w:rPr>
      </w:pPr>
    </w:p>
    <w:p w14:paraId="3E0947A4">
      <w:pPr>
        <w:spacing w:after="120"/>
        <w:jc w:val="center"/>
        <w:rPr>
          <w:b/>
          <w:sz w:val="28"/>
        </w:rPr>
      </w:pPr>
    </w:p>
    <w:p w14:paraId="6386999D">
      <w:pPr>
        <w:spacing w:after="120"/>
        <w:jc w:val="center"/>
        <w:rPr>
          <w:b/>
          <w:sz w:val="28"/>
        </w:rPr>
      </w:pPr>
      <w:r>
        <w:rPr>
          <w:b/>
          <w:sz w:val="28"/>
        </w:rPr>
        <w:t>BẢN ĐĂNG KÝ NỘI DUNG VÀ KẾ HOẠCH</w:t>
      </w:r>
    </w:p>
    <w:p w14:paraId="20157224">
      <w:pPr>
        <w:spacing w:after="120"/>
        <w:jc w:val="center"/>
        <w:rPr>
          <w:b/>
          <w:sz w:val="28"/>
        </w:rPr>
      </w:pPr>
      <w:r>
        <w:rPr>
          <w:b/>
          <w:sz w:val="28"/>
        </w:rPr>
        <w:t xml:space="preserve">THI OLYMPIC MÔN HỌC </w:t>
      </w:r>
    </w:p>
    <w:p w14:paraId="1C0DC0A2">
      <w:pPr>
        <w:pStyle w:val="5"/>
        <w:jc w:val="center"/>
        <w:rPr>
          <w:rFonts w:ascii="Times New Roman" w:hAnsi="Times New Roman"/>
          <w:b/>
          <w:i w:val="0"/>
          <w:sz w:val="28"/>
          <w:szCs w:val="28"/>
        </w:rPr>
      </w:pPr>
      <w:r>
        <w:rPr>
          <w:rFonts w:ascii="Times New Roman" w:hAnsi="Times New Roman"/>
          <w:b/>
          <w:i w:val="0"/>
          <w:sz w:val="28"/>
          <w:szCs w:val="28"/>
        </w:rPr>
        <w:t>Năm học: 20...... – 20......</w:t>
      </w:r>
    </w:p>
    <w:p w14:paraId="45D1C326">
      <w:pPr>
        <w:spacing w:after="120"/>
        <w:jc w:val="center"/>
        <w:rPr>
          <w:b/>
          <w:i/>
        </w:rPr>
      </w:pPr>
    </w:p>
    <w:p w14:paraId="08258CE5">
      <w:pPr>
        <w:spacing w:after="120"/>
        <w:jc w:val="center"/>
        <w:rPr>
          <w:bCs/>
          <w:i/>
          <w:sz w:val="16"/>
        </w:rPr>
      </w:pPr>
      <w:r>
        <w:rPr>
          <w:b/>
          <w:i/>
          <w:sz w:val="28"/>
        </w:rPr>
        <w:t>Môn học</w:t>
      </w:r>
      <w:r>
        <w:rPr>
          <w:b/>
          <w:i/>
        </w:rPr>
        <w:t>:</w:t>
      </w:r>
      <w:r>
        <w:rPr>
          <w:bCs/>
          <w:i/>
          <w:sz w:val="16"/>
        </w:rPr>
        <w:t>………......................................................................................………………………..</w:t>
      </w:r>
    </w:p>
    <w:p w14:paraId="31CBE5F1">
      <w:pPr>
        <w:spacing w:after="120"/>
        <w:jc w:val="both"/>
      </w:pPr>
    </w:p>
    <w:p w14:paraId="10D6B325">
      <w:pPr>
        <w:spacing w:after="60"/>
        <w:jc w:val="both"/>
        <w:rPr>
          <w:b/>
        </w:rPr>
      </w:pPr>
      <w:r>
        <w:rPr>
          <w:b/>
        </w:rPr>
        <w:t>I.   Tổ chức thi Olympic môn học cấp trường:</w:t>
      </w:r>
    </w:p>
    <w:p w14:paraId="1F6C4074">
      <w:pPr>
        <w:spacing w:after="60"/>
        <w:rPr>
          <w:bCs/>
        </w:rPr>
      </w:pPr>
      <w:r>
        <w:rPr>
          <w:bCs/>
        </w:rPr>
        <w:t xml:space="preserve">      -   Số tiết học (tín chỉ) trên lớp theo quy định: ….....……………………………………</w:t>
      </w:r>
    </w:p>
    <w:p w14:paraId="57D2E5FB">
      <w:pPr>
        <w:spacing w:after="60"/>
        <w:rPr>
          <w:bCs/>
        </w:rPr>
      </w:pPr>
      <w:r>
        <w:rPr>
          <w:bCs/>
        </w:rPr>
        <w:t xml:space="preserve">      -   Có tổ chức thi hay không: …………….....……………………………......………….</w:t>
      </w:r>
    </w:p>
    <w:p w14:paraId="453C3DC9">
      <w:pPr>
        <w:spacing w:after="60"/>
        <w:rPr>
          <w:bCs/>
        </w:rPr>
      </w:pPr>
      <w:r>
        <w:rPr>
          <w:bCs/>
        </w:rPr>
        <w:t xml:space="preserve">      -   Thời gian tổ chức thi: …………………….....………………………......……………</w:t>
      </w:r>
    </w:p>
    <w:p w14:paraId="1D8E3661">
      <w:pPr>
        <w:spacing w:after="60"/>
        <w:rPr>
          <w:b/>
        </w:rPr>
      </w:pPr>
      <w:r>
        <w:rPr>
          <w:b/>
        </w:rPr>
        <w:t>II.  Bồi dưỡng sinh viên dự thi Olympic Quốc gia:</w:t>
      </w:r>
    </w:p>
    <w:tbl>
      <w:tblPr>
        <w:tblStyle w:val="8"/>
        <w:tblW w:w="97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
        <w:gridCol w:w="2842"/>
        <w:gridCol w:w="720"/>
        <w:gridCol w:w="1002"/>
        <w:gridCol w:w="993"/>
        <w:gridCol w:w="2198"/>
        <w:gridCol w:w="1421"/>
      </w:tblGrid>
      <w:tr w14:paraId="3AB6F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vMerge w:val="restart"/>
            <w:noWrap w:val="0"/>
            <w:vAlign w:val="center"/>
          </w:tcPr>
          <w:p w14:paraId="5264194F">
            <w:pPr>
              <w:spacing w:after="60"/>
              <w:jc w:val="center"/>
              <w:rPr>
                <w:b/>
                <w:sz w:val="22"/>
              </w:rPr>
            </w:pPr>
            <w:r>
              <w:rPr>
                <w:b/>
                <w:sz w:val="22"/>
              </w:rPr>
              <w:t>TT</w:t>
            </w:r>
          </w:p>
        </w:tc>
        <w:tc>
          <w:tcPr>
            <w:tcW w:w="2842" w:type="dxa"/>
            <w:vMerge w:val="restart"/>
            <w:noWrap w:val="0"/>
            <w:vAlign w:val="center"/>
          </w:tcPr>
          <w:p w14:paraId="7114CBE7">
            <w:pPr>
              <w:spacing w:after="60"/>
              <w:jc w:val="center"/>
              <w:rPr>
                <w:b/>
                <w:sz w:val="22"/>
              </w:rPr>
            </w:pPr>
            <w:r>
              <w:rPr>
                <w:b/>
                <w:sz w:val="22"/>
              </w:rPr>
              <w:t>Nội dung bồi dưỡng</w:t>
            </w:r>
          </w:p>
        </w:tc>
        <w:tc>
          <w:tcPr>
            <w:tcW w:w="2715" w:type="dxa"/>
            <w:gridSpan w:val="3"/>
            <w:noWrap w:val="0"/>
            <w:vAlign w:val="top"/>
          </w:tcPr>
          <w:p w14:paraId="75635847">
            <w:pPr>
              <w:spacing w:after="60"/>
              <w:jc w:val="center"/>
              <w:rPr>
                <w:b/>
                <w:sz w:val="22"/>
              </w:rPr>
            </w:pPr>
            <w:r>
              <w:rPr>
                <w:b/>
                <w:sz w:val="22"/>
              </w:rPr>
              <w:t>Số tiết bồi dưỡng</w:t>
            </w:r>
          </w:p>
        </w:tc>
        <w:tc>
          <w:tcPr>
            <w:tcW w:w="2198" w:type="dxa"/>
            <w:vMerge w:val="restart"/>
            <w:noWrap w:val="0"/>
            <w:vAlign w:val="center"/>
          </w:tcPr>
          <w:p w14:paraId="0418E800">
            <w:pPr>
              <w:spacing w:after="60"/>
              <w:ind w:left="-828" w:firstLine="701"/>
              <w:jc w:val="center"/>
              <w:rPr>
                <w:b/>
                <w:sz w:val="22"/>
              </w:rPr>
            </w:pPr>
            <w:r>
              <w:rPr>
                <w:b/>
                <w:sz w:val="22"/>
              </w:rPr>
              <w:t>Giảng viên phụ trách</w:t>
            </w:r>
          </w:p>
        </w:tc>
        <w:tc>
          <w:tcPr>
            <w:tcW w:w="1421" w:type="dxa"/>
            <w:vMerge w:val="restart"/>
            <w:noWrap w:val="0"/>
            <w:vAlign w:val="center"/>
          </w:tcPr>
          <w:p w14:paraId="2FCA2137">
            <w:pPr>
              <w:spacing w:after="60"/>
              <w:jc w:val="center"/>
              <w:rPr>
                <w:b/>
                <w:sz w:val="22"/>
              </w:rPr>
            </w:pPr>
            <w:r>
              <w:rPr>
                <w:b/>
                <w:sz w:val="22"/>
              </w:rPr>
              <w:t>Thời gian giảng dạy</w:t>
            </w:r>
          </w:p>
        </w:tc>
      </w:tr>
      <w:tr w14:paraId="1239A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vMerge w:val="continue"/>
            <w:noWrap w:val="0"/>
            <w:vAlign w:val="top"/>
          </w:tcPr>
          <w:p w14:paraId="56B641EA">
            <w:pPr>
              <w:spacing w:after="60"/>
              <w:jc w:val="center"/>
              <w:rPr>
                <w:bCs/>
                <w:sz w:val="22"/>
              </w:rPr>
            </w:pPr>
          </w:p>
        </w:tc>
        <w:tc>
          <w:tcPr>
            <w:tcW w:w="2842" w:type="dxa"/>
            <w:vMerge w:val="continue"/>
            <w:noWrap w:val="0"/>
            <w:vAlign w:val="top"/>
          </w:tcPr>
          <w:p w14:paraId="34E69022">
            <w:pPr>
              <w:spacing w:after="60"/>
              <w:jc w:val="center"/>
              <w:rPr>
                <w:bCs/>
                <w:sz w:val="22"/>
              </w:rPr>
            </w:pPr>
          </w:p>
        </w:tc>
        <w:tc>
          <w:tcPr>
            <w:tcW w:w="720" w:type="dxa"/>
            <w:noWrap w:val="0"/>
            <w:vAlign w:val="top"/>
          </w:tcPr>
          <w:p w14:paraId="295E783F">
            <w:pPr>
              <w:spacing w:after="60"/>
              <w:jc w:val="center"/>
              <w:rPr>
                <w:b/>
                <w:bCs/>
                <w:sz w:val="22"/>
              </w:rPr>
            </w:pPr>
          </w:p>
          <w:p w14:paraId="4458F66C">
            <w:pPr>
              <w:spacing w:after="60"/>
              <w:jc w:val="center"/>
              <w:rPr>
                <w:b/>
                <w:bCs/>
                <w:sz w:val="22"/>
              </w:rPr>
            </w:pPr>
            <w:r>
              <w:rPr>
                <w:b/>
                <w:bCs/>
                <w:sz w:val="22"/>
              </w:rPr>
              <w:t>Tổng</w:t>
            </w:r>
          </w:p>
        </w:tc>
        <w:tc>
          <w:tcPr>
            <w:tcW w:w="1002" w:type="dxa"/>
            <w:noWrap w:val="0"/>
            <w:vAlign w:val="top"/>
          </w:tcPr>
          <w:p w14:paraId="22B83AE0">
            <w:pPr>
              <w:spacing w:after="60"/>
              <w:jc w:val="center"/>
              <w:rPr>
                <w:b/>
                <w:bCs/>
                <w:sz w:val="22"/>
              </w:rPr>
            </w:pPr>
            <w:r>
              <w:rPr>
                <w:b/>
                <w:bCs/>
                <w:sz w:val="22"/>
              </w:rPr>
              <w:t>Giờ giảng lý thuyết</w:t>
            </w:r>
          </w:p>
        </w:tc>
        <w:tc>
          <w:tcPr>
            <w:tcW w:w="993" w:type="dxa"/>
            <w:noWrap w:val="0"/>
            <w:vAlign w:val="top"/>
          </w:tcPr>
          <w:p w14:paraId="19B29A1C">
            <w:pPr>
              <w:spacing w:after="60"/>
              <w:jc w:val="center"/>
              <w:rPr>
                <w:b/>
                <w:bCs/>
                <w:sz w:val="22"/>
              </w:rPr>
            </w:pPr>
            <w:r>
              <w:rPr>
                <w:b/>
                <w:bCs/>
                <w:sz w:val="22"/>
              </w:rPr>
              <w:t>Giờ luyện bài tập</w:t>
            </w:r>
          </w:p>
        </w:tc>
        <w:tc>
          <w:tcPr>
            <w:tcW w:w="2198" w:type="dxa"/>
            <w:vMerge w:val="continue"/>
            <w:noWrap w:val="0"/>
            <w:vAlign w:val="top"/>
          </w:tcPr>
          <w:p w14:paraId="2A6432B7">
            <w:pPr>
              <w:spacing w:after="60"/>
              <w:jc w:val="center"/>
              <w:rPr>
                <w:bCs/>
                <w:sz w:val="22"/>
              </w:rPr>
            </w:pPr>
          </w:p>
        </w:tc>
        <w:tc>
          <w:tcPr>
            <w:tcW w:w="1421" w:type="dxa"/>
            <w:vMerge w:val="continue"/>
            <w:noWrap w:val="0"/>
            <w:vAlign w:val="top"/>
          </w:tcPr>
          <w:p w14:paraId="24A37729">
            <w:pPr>
              <w:spacing w:after="60"/>
              <w:jc w:val="center"/>
              <w:rPr>
                <w:bCs/>
                <w:sz w:val="22"/>
              </w:rPr>
            </w:pPr>
          </w:p>
        </w:tc>
      </w:tr>
      <w:tr w14:paraId="2C4F6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bottom w:val="dotted" w:color="auto" w:sz="4" w:space="0"/>
            </w:tcBorders>
            <w:noWrap w:val="0"/>
            <w:vAlign w:val="top"/>
          </w:tcPr>
          <w:p w14:paraId="39099891">
            <w:pPr>
              <w:spacing w:after="60"/>
              <w:rPr>
                <w:bCs/>
              </w:rPr>
            </w:pPr>
          </w:p>
        </w:tc>
        <w:tc>
          <w:tcPr>
            <w:tcW w:w="2842" w:type="dxa"/>
            <w:tcBorders>
              <w:bottom w:val="dotted" w:color="auto" w:sz="4" w:space="0"/>
            </w:tcBorders>
            <w:noWrap w:val="0"/>
            <w:vAlign w:val="top"/>
          </w:tcPr>
          <w:p w14:paraId="30F08F30">
            <w:pPr>
              <w:spacing w:after="60"/>
              <w:rPr>
                <w:bCs/>
              </w:rPr>
            </w:pPr>
          </w:p>
        </w:tc>
        <w:tc>
          <w:tcPr>
            <w:tcW w:w="720" w:type="dxa"/>
            <w:tcBorders>
              <w:bottom w:val="dotted" w:color="auto" w:sz="4" w:space="0"/>
            </w:tcBorders>
            <w:noWrap w:val="0"/>
            <w:vAlign w:val="top"/>
          </w:tcPr>
          <w:p w14:paraId="2D4F5B97">
            <w:pPr>
              <w:spacing w:after="60"/>
              <w:rPr>
                <w:bCs/>
              </w:rPr>
            </w:pPr>
          </w:p>
        </w:tc>
        <w:tc>
          <w:tcPr>
            <w:tcW w:w="1002" w:type="dxa"/>
            <w:tcBorders>
              <w:bottom w:val="dotted" w:color="auto" w:sz="4" w:space="0"/>
            </w:tcBorders>
            <w:noWrap w:val="0"/>
            <w:vAlign w:val="top"/>
          </w:tcPr>
          <w:p w14:paraId="55009DFD">
            <w:pPr>
              <w:spacing w:after="60"/>
              <w:rPr>
                <w:bCs/>
              </w:rPr>
            </w:pPr>
          </w:p>
        </w:tc>
        <w:tc>
          <w:tcPr>
            <w:tcW w:w="993" w:type="dxa"/>
            <w:tcBorders>
              <w:bottom w:val="dotted" w:color="auto" w:sz="4" w:space="0"/>
            </w:tcBorders>
            <w:noWrap w:val="0"/>
            <w:vAlign w:val="top"/>
          </w:tcPr>
          <w:p w14:paraId="0EDD0D45">
            <w:pPr>
              <w:spacing w:after="60"/>
              <w:rPr>
                <w:bCs/>
              </w:rPr>
            </w:pPr>
          </w:p>
        </w:tc>
        <w:tc>
          <w:tcPr>
            <w:tcW w:w="2198" w:type="dxa"/>
            <w:tcBorders>
              <w:bottom w:val="dotted" w:color="auto" w:sz="4" w:space="0"/>
            </w:tcBorders>
            <w:noWrap w:val="0"/>
            <w:vAlign w:val="top"/>
          </w:tcPr>
          <w:p w14:paraId="77107518">
            <w:pPr>
              <w:spacing w:after="60"/>
              <w:rPr>
                <w:bCs/>
              </w:rPr>
            </w:pPr>
          </w:p>
        </w:tc>
        <w:tc>
          <w:tcPr>
            <w:tcW w:w="1421" w:type="dxa"/>
            <w:tcBorders>
              <w:bottom w:val="dotted" w:color="auto" w:sz="4" w:space="0"/>
            </w:tcBorders>
            <w:noWrap w:val="0"/>
            <w:vAlign w:val="top"/>
          </w:tcPr>
          <w:p w14:paraId="52A316A4">
            <w:pPr>
              <w:spacing w:after="60"/>
              <w:rPr>
                <w:bCs/>
              </w:rPr>
            </w:pPr>
          </w:p>
        </w:tc>
      </w:tr>
      <w:tr w14:paraId="741D7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dotted" w:color="auto" w:sz="4" w:space="0"/>
            </w:tcBorders>
            <w:noWrap w:val="0"/>
            <w:vAlign w:val="top"/>
          </w:tcPr>
          <w:p w14:paraId="74564F64">
            <w:pPr>
              <w:spacing w:after="60"/>
              <w:rPr>
                <w:bCs/>
              </w:rPr>
            </w:pPr>
          </w:p>
        </w:tc>
        <w:tc>
          <w:tcPr>
            <w:tcW w:w="2842" w:type="dxa"/>
            <w:tcBorders>
              <w:top w:val="dotted" w:color="auto" w:sz="4" w:space="0"/>
              <w:bottom w:val="dotted" w:color="auto" w:sz="4" w:space="0"/>
            </w:tcBorders>
            <w:noWrap w:val="0"/>
            <w:vAlign w:val="top"/>
          </w:tcPr>
          <w:p w14:paraId="254695A3">
            <w:pPr>
              <w:spacing w:after="60"/>
              <w:rPr>
                <w:bCs/>
              </w:rPr>
            </w:pPr>
          </w:p>
        </w:tc>
        <w:tc>
          <w:tcPr>
            <w:tcW w:w="720" w:type="dxa"/>
            <w:tcBorders>
              <w:top w:val="dotted" w:color="auto" w:sz="4" w:space="0"/>
              <w:bottom w:val="dotted" w:color="auto" w:sz="4" w:space="0"/>
            </w:tcBorders>
            <w:noWrap w:val="0"/>
            <w:vAlign w:val="top"/>
          </w:tcPr>
          <w:p w14:paraId="4F533F8A">
            <w:pPr>
              <w:spacing w:after="60"/>
              <w:rPr>
                <w:bCs/>
              </w:rPr>
            </w:pPr>
          </w:p>
        </w:tc>
        <w:tc>
          <w:tcPr>
            <w:tcW w:w="1002" w:type="dxa"/>
            <w:tcBorders>
              <w:top w:val="dotted" w:color="auto" w:sz="4" w:space="0"/>
              <w:bottom w:val="dotted" w:color="auto" w:sz="4" w:space="0"/>
            </w:tcBorders>
            <w:noWrap w:val="0"/>
            <w:vAlign w:val="top"/>
          </w:tcPr>
          <w:p w14:paraId="5F81E855">
            <w:pPr>
              <w:spacing w:after="60"/>
              <w:rPr>
                <w:bCs/>
              </w:rPr>
            </w:pPr>
          </w:p>
        </w:tc>
        <w:tc>
          <w:tcPr>
            <w:tcW w:w="993" w:type="dxa"/>
            <w:tcBorders>
              <w:top w:val="dotted" w:color="auto" w:sz="4" w:space="0"/>
              <w:bottom w:val="dotted" w:color="auto" w:sz="4" w:space="0"/>
            </w:tcBorders>
            <w:noWrap w:val="0"/>
            <w:vAlign w:val="top"/>
          </w:tcPr>
          <w:p w14:paraId="1BE949E8">
            <w:pPr>
              <w:spacing w:after="60"/>
              <w:rPr>
                <w:bCs/>
              </w:rPr>
            </w:pPr>
          </w:p>
        </w:tc>
        <w:tc>
          <w:tcPr>
            <w:tcW w:w="2198" w:type="dxa"/>
            <w:tcBorders>
              <w:top w:val="dotted" w:color="auto" w:sz="4" w:space="0"/>
              <w:bottom w:val="dotted" w:color="auto" w:sz="4" w:space="0"/>
            </w:tcBorders>
            <w:noWrap w:val="0"/>
            <w:vAlign w:val="top"/>
          </w:tcPr>
          <w:p w14:paraId="49741613">
            <w:pPr>
              <w:spacing w:after="60"/>
              <w:rPr>
                <w:bCs/>
              </w:rPr>
            </w:pPr>
          </w:p>
        </w:tc>
        <w:tc>
          <w:tcPr>
            <w:tcW w:w="1421" w:type="dxa"/>
            <w:tcBorders>
              <w:top w:val="dotted" w:color="auto" w:sz="4" w:space="0"/>
              <w:bottom w:val="dotted" w:color="auto" w:sz="4" w:space="0"/>
            </w:tcBorders>
            <w:noWrap w:val="0"/>
            <w:vAlign w:val="top"/>
          </w:tcPr>
          <w:p w14:paraId="78936864">
            <w:pPr>
              <w:spacing w:after="60"/>
              <w:rPr>
                <w:bCs/>
              </w:rPr>
            </w:pPr>
          </w:p>
        </w:tc>
      </w:tr>
      <w:tr w14:paraId="1BFF8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539" w:type="dxa"/>
            <w:tcBorders>
              <w:top w:val="dotted" w:color="auto" w:sz="4" w:space="0"/>
              <w:bottom w:val="dotted" w:color="auto" w:sz="4" w:space="0"/>
            </w:tcBorders>
            <w:noWrap w:val="0"/>
            <w:vAlign w:val="top"/>
          </w:tcPr>
          <w:p w14:paraId="4C8C224F">
            <w:pPr>
              <w:spacing w:after="60"/>
              <w:rPr>
                <w:bCs/>
              </w:rPr>
            </w:pPr>
          </w:p>
        </w:tc>
        <w:tc>
          <w:tcPr>
            <w:tcW w:w="2842" w:type="dxa"/>
            <w:tcBorders>
              <w:top w:val="dotted" w:color="auto" w:sz="4" w:space="0"/>
              <w:bottom w:val="dotted" w:color="auto" w:sz="4" w:space="0"/>
            </w:tcBorders>
            <w:noWrap w:val="0"/>
            <w:vAlign w:val="top"/>
          </w:tcPr>
          <w:p w14:paraId="2F8A816E">
            <w:pPr>
              <w:spacing w:after="60"/>
              <w:rPr>
                <w:bCs/>
              </w:rPr>
            </w:pPr>
          </w:p>
        </w:tc>
        <w:tc>
          <w:tcPr>
            <w:tcW w:w="720" w:type="dxa"/>
            <w:tcBorders>
              <w:top w:val="dotted" w:color="auto" w:sz="4" w:space="0"/>
              <w:bottom w:val="dotted" w:color="auto" w:sz="4" w:space="0"/>
            </w:tcBorders>
            <w:noWrap w:val="0"/>
            <w:vAlign w:val="top"/>
          </w:tcPr>
          <w:p w14:paraId="3FF9A99F">
            <w:pPr>
              <w:spacing w:after="60"/>
              <w:rPr>
                <w:bCs/>
              </w:rPr>
            </w:pPr>
          </w:p>
        </w:tc>
        <w:tc>
          <w:tcPr>
            <w:tcW w:w="1002" w:type="dxa"/>
            <w:tcBorders>
              <w:top w:val="dotted" w:color="auto" w:sz="4" w:space="0"/>
              <w:bottom w:val="dotted" w:color="auto" w:sz="4" w:space="0"/>
            </w:tcBorders>
            <w:noWrap w:val="0"/>
            <w:vAlign w:val="top"/>
          </w:tcPr>
          <w:p w14:paraId="2A86DC47">
            <w:pPr>
              <w:spacing w:after="60"/>
              <w:rPr>
                <w:bCs/>
              </w:rPr>
            </w:pPr>
          </w:p>
        </w:tc>
        <w:tc>
          <w:tcPr>
            <w:tcW w:w="993" w:type="dxa"/>
            <w:tcBorders>
              <w:top w:val="dotted" w:color="auto" w:sz="4" w:space="0"/>
              <w:bottom w:val="dotted" w:color="auto" w:sz="4" w:space="0"/>
            </w:tcBorders>
            <w:noWrap w:val="0"/>
            <w:vAlign w:val="top"/>
          </w:tcPr>
          <w:p w14:paraId="2BFC03D8">
            <w:pPr>
              <w:spacing w:after="60"/>
              <w:rPr>
                <w:bCs/>
              </w:rPr>
            </w:pPr>
          </w:p>
        </w:tc>
        <w:tc>
          <w:tcPr>
            <w:tcW w:w="2198" w:type="dxa"/>
            <w:tcBorders>
              <w:top w:val="dotted" w:color="auto" w:sz="4" w:space="0"/>
              <w:bottom w:val="dotted" w:color="auto" w:sz="4" w:space="0"/>
            </w:tcBorders>
            <w:noWrap w:val="0"/>
            <w:vAlign w:val="top"/>
          </w:tcPr>
          <w:p w14:paraId="59994E44">
            <w:pPr>
              <w:spacing w:after="60"/>
              <w:rPr>
                <w:bCs/>
              </w:rPr>
            </w:pPr>
          </w:p>
        </w:tc>
        <w:tc>
          <w:tcPr>
            <w:tcW w:w="1421" w:type="dxa"/>
            <w:tcBorders>
              <w:top w:val="dotted" w:color="auto" w:sz="4" w:space="0"/>
              <w:bottom w:val="dotted" w:color="auto" w:sz="4" w:space="0"/>
            </w:tcBorders>
            <w:noWrap w:val="0"/>
            <w:vAlign w:val="top"/>
          </w:tcPr>
          <w:p w14:paraId="21EA729F">
            <w:pPr>
              <w:spacing w:after="60"/>
              <w:rPr>
                <w:bCs/>
              </w:rPr>
            </w:pPr>
          </w:p>
        </w:tc>
      </w:tr>
      <w:tr w14:paraId="52503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dotted" w:color="auto" w:sz="4" w:space="0"/>
            </w:tcBorders>
            <w:noWrap w:val="0"/>
            <w:vAlign w:val="top"/>
          </w:tcPr>
          <w:p w14:paraId="47783DFD">
            <w:pPr>
              <w:spacing w:after="60"/>
              <w:rPr>
                <w:bCs/>
              </w:rPr>
            </w:pPr>
          </w:p>
        </w:tc>
        <w:tc>
          <w:tcPr>
            <w:tcW w:w="2842" w:type="dxa"/>
            <w:tcBorders>
              <w:top w:val="dotted" w:color="auto" w:sz="4" w:space="0"/>
              <w:bottom w:val="dotted" w:color="auto" w:sz="4" w:space="0"/>
            </w:tcBorders>
            <w:noWrap w:val="0"/>
            <w:vAlign w:val="top"/>
          </w:tcPr>
          <w:p w14:paraId="11E57172">
            <w:pPr>
              <w:spacing w:after="60"/>
              <w:rPr>
                <w:bCs/>
              </w:rPr>
            </w:pPr>
          </w:p>
        </w:tc>
        <w:tc>
          <w:tcPr>
            <w:tcW w:w="720" w:type="dxa"/>
            <w:tcBorders>
              <w:top w:val="dotted" w:color="auto" w:sz="4" w:space="0"/>
              <w:bottom w:val="dotted" w:color="auto" w:sz="4" w:space="0"/>
            </w:tcBorders>
            <w:noWrap w:val="0"/>
            <w:vAlign w:val="top"/>
          </w:tcPr>
          <w:p w14:paraId="1F641B73">
            <w:pPr>
              <w:spacing w:after="60"/>
              <w:rPr>
                <w:bCs/>
              </w:rPr>
            </w:pPr>
          </w:p>
        </w:tc>
        <w:tc>
          <w:tcPr>
            <w:tcW w:w="1002" w:type="dxa"/>
            <w:tcBorders>
              <w:top w:val="dotted" w:color="auto" w:sz="4" w:space="0"/>
              <w:bottom w:val="dotted" w:color="auto" w:sz="4" w:space="0"/>
            </w:tcBorders>
            <w:noWrap w:val="0"/>
            <w:vAlign w:val="top"/>
          </w:tcPr>
          <w:p w14:paraId="4783C3AC">
            <w:pPr>
              <w:spacing w:after="60"/>
              <w:rPr>
                <w:bCs/>
              </w:rPr>
            </w:pPr>
          </w:p>
        </w:tc>
        <w:tc>
          <w:tcPr>
            <w:tcW w:w="993" w:type="dxa"/>
            <w:tcBorders>
              <w:top w:val="dotted" w:color="auto" w:sz="4" w:space="0"/>
              <w:bottom w:val="dotted" w:color="auto" w:sz="4" w:space="0"/>
            </w:tcBorders>
            <w:noWrap w:val="0"/>
            <w:vAlign w:val="top"/>
          </w:tcPr>
          <w:p w14:paraId="7ED2C154">
            <w:pPr>
              <w:spacing w:after="60"/>
              <w:rPr>
                <w:bCs/>
              </w:rPr>
            </w:pPr>
          </w:p>
        </w:tc>
        <w:tc>
          <w:tcPr>
            <w:tcW w:w="2198" w:type="dxa"/>
            <w:tcBorders>
              <w:top w:val="dotted" w:color="auto" w:sz="4" w:space="0"/>
              <w:bottom w:val="dotted" w:color="auto" w:sz="4" w:space="0"/>
            </w:tcBorders>
            <w:noWrap w:val="0"/>
            <w:vAlign w:val="top"/>
          </w:tcPr>
          <w:p w14:paraId="6C486E7C">
            <w:pPr>
              <w:spacing w:after="60"/>
              <w:rPr>
                <w:bCs/>
              </w:rPr>
            </w:pPr>
          </w:p>
        </w:tc>
        <w:tc>
          <w:tcPr>
            <w:tcW w:w="1421" w:type="dxa"/>
            <w:tcBorders>
              <w:top w:val="dotted" w:color="auto" w:sz="4" w:space="0"/>
              <w:bottom w:val="dotted" w:color="auto" w:sz="4" w:space="0"/>
            </w:tcBorders>
            <w:noWrap w:val="0"/>
            <w:vAlign w:val="top"/>
          </w:tcPr>
          <w:p w14:paraId="591EA7CB">
            <w:pPr>
              <w:spacing w:after="60"/>
              <w:rPr>
                <w:bCs/>
              </w:rPr>
            </w:pPr>
          </w:p>
        </w:tc>
      </w:tr>
      <w:tr w14:paraId="61209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dotted" w:color="auto" w:sz="4" w:space="0"/>
            </w:tcBorders>
            <w:noWrap w:val="0"/>
            <w:vAlign w:val="top"/>
          </w:tcPr>
          <w:p w14:paraId="3E759170">
            <w:pPr>
              <w:spacing w:after="60"/>
              <w:rPr>
                <w:bCs/>
              </w:rPr>
            </w:pPr>
          </w:p>
        </w:tc>
        <w:tc>
          <w:tcPr>
            <w:tcW w:w="2842" w:type="dxa"/>
            <w:tcBorders>
              <w:top w:val="dotted" w:color="auto" w:sz="4" w:space="0"/>
              <w:bottom w:val="dotted" w:color="auto" w:sz="4" w:space="0"/>
            </w:tcBorders>
            <w:noWrap w:val="0"/>
            <w:vAlign w:val="top"/>
          </w:tcPr>
          <w:p w14:paraId="6F68A223">
            <w:pPr>
              <w:spacing w:after="60"/>
              <w:rPr>
                <w:bCs/>
              </w:rPr>
            </w:pPr>
          </w:p>
        </w:tc>
        <w:tc>
          <w:tcPr>
            <w:tcW w:w="720" w:type="dxa"/>
            <w:tcBorders>
              <w:top w:val="dotted" w:color="auto" w:sz="4" w:space="0"/>
              <w:bottom w:val="dotted" w:color="auto" w:sz="4" w:space="0"/>
            </w:tcBorders>
            <w:noWrap w:val="0"/>
            <w:vAlign w:val="top"/>
          </w:tcPr>
          <w:p w14:paraId="1F32A988">
            <w:pPr>
              <w:spacing w:after="60"/>
              <w:rPr>
                <w:bCs/>
              </w:rPr>
            </w:pPr>
          </w:p>
        </w:tc>
        <w:tc>
          <w:tcPr>
            <w:tcW w:w="1002" w:type="dxa"/>
            <w:tcBorders>
              <w:top w:val="dotted" w:color="auto" w:sz="4" w:space="0"/>
              <w:bottom w:val="dotted" w:color="auto" w:sz="4" w:space="0"/>
            </w:tcBorders>
            <w:noWrap w:val="0"/>
            <w:vAlign w:val="top"/>
          </w:tcPr>
          <w:p w14:paraId="2E117D6F">
            <w:pPr>
              <w:spacing w:after="60"/>
              <w:rPr>
                <w:bCs/>
              </w:rPr>
            </w:pPr>
          </w:p>
        </w:tc>
        <w:tc>
          <w:tcPr>
            <w:tcW w:w="993" w:type="dxa"/>
            <w:tcBorders>
              <w:top w:val="dotted" w:color="auto" w:sz="4" w:space="0"/>
              <w:bottom w:val="dotted" w:color="auto" w:sz="4" w:space="0"/>
            </w:tcBorders>
            <w:noWrap w:val="0"/>
            <w:vAlign w:val="top"/>
          </w:tcPr>
          <w:p w14:paraId="1E332EC5">
            <w:pPr>
              <w:spacing w:after="60"/>
              <w:rPr>
                <w:bCs/>
              </w:rPr>
            </w:pPr>
          </w:p>
        </w:tc>
        <w:tc>
          <w:tcPr>
            <w:tcW w:w="2198" w:type="dxa"/>
            <w:tcBorders>
              <w:top w:val="dotted" w:color="auto" w:sz="4" w:space="0"/>
              <w:bottom w:val="dotted" w:color="auto" w:sz="4" w:space="0"/>
            </w:tcBorders>
            <w:noWrap w:val="0"/>
            <w:vAlign w:val="top"/>
          </w:tcPr>
          <w:p w14:paraId="5DF250B4">
            <w:pPr>
              <w:spacing w:after="60"/>
              <w:rPr>
                <w:bCs/>
              </w:rPr>
            </w:pPr>
          </w:p>
        </w:tc>
        <w:tc>
          <w:tcPr>
            <w:tcW w:w="1421" w:type="dxa"/>
            <w:tcBorders>
              <w:top w:val="dotted" w:color="auto" w:sz="4" w:space="0"/>
              <w:bottom w:val="dotted" w:color="auto" w:sz="4" w:space="0"/>
            </w:tcBorders>
            <w:noWrap w:val="0"/>
            <w:vAlign w:val="top"/>
          </w:tcPr>
          <w:p w14:paraId="240DBB69">
            <w:pPr>
              <w:spacing w:after="60"/>
              <w:rPr>
                <w:bCs/>
              </w:rPr>
            </w:pPr>
          </w:p>
        </w:tc>
      </w:tr>
      <w:tr w14:paraId="0136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dotted" w:color="auto" w:sz="4" w:space="0"/>
            </w:tcBorders>
            <w:noWrap w:val="0"/>
            <w:vAlign w:val="top"/>
          </w:tcPr>
          <w:p w14:paraId="6C3FBCE8">
            <w:pPr>
              <w:spacing w:after="60"/>
              <w:rPr>
                <w:bCs/>
              </w:rPr>
            </w:pPr>
          </w:p>
        </w:tc>
        <w:tc>
          <w:tcPr>
            <w:tcW w:w="2842" w:type="dxa"/>
            <w:tcBorders>
              <w:top w:val="dotted" w:color="auto" w:sz="4" w:space="0"/>
              <w:bottom w:val="dotted" w:color="auto" w:sz="4" w:space="0"/>
            </w:tcBorders>
            <w:noWrap w:val="0"/>
            <w:vAlign w:val="top"/>
          </w:tcPr>
          <w:p w14:paraId="055E5607">
            <w:pPr>
              <w:spacing w:after="60"/>
              <w:rPr>
                <w:bCs/>
              </w:rPr>
            </w:pPr>
          </w:p>
        </w:tc>
        <w:tc>
          <w:tcPr>
            <w:tcW w:w="720" w:type="dxa"/>
            <w:tcBorders>
              <w:top w:val="dotted" w:color="auto" w:sz="4" w:space="0"/>
              <w:bottom w:val="dotted" w:color="auto" w:sz="4" w:space="0"/>
            </w:tcBorders>
            <w:noWrap w:val="0"/>
            <w:vAlign w:val="top"/>
          </w:tcPr>
          <w:p w14:paraId="474AA3E5">
            <w:pPr>
              <w:spacing w:after="60"/>
              <w:rPr>
                <w:bCs/>
              </w:rPr>
            </w:pPr>
          </w:p>
        </w:tc>
        <w:tc>
          <w:tcPr>
            <w:tcW w:w="1002" w:type="dxa"/>
            <w:tcBorders>
              <w:top w:val="dotted" w:color="auto" w:sz="4" w:space="0"/>
              <w:bottom w:val="dotted" w:color="auto" w:sz="4" w:space="0"/>
            </w:tcBorders>
            <w:noWrap w:val="0"/>
            <w:vAlign w:val="top"/>
          </w:tcPr>
          <w:p w14:paraId="4A159ADD">
            <w:pPr>
              <w:spacing w:after="60"/>
              <w:rPr>
                <w:bCs/>
              </w:rPr>
            </w:pPr>
          </w:p>
        </w:tc>
        <w:tc>
          <w:tcPr>
            <w:tcW w:w="993" w:type="dxa"/>
            <w:tcBorders>
              <w:top w:val="dotted" w:color="auto" w:sz="4" w:space="0"/>
              <w:bottom w:val="dotted" w:color="auto" w:sz="4" w:space="0"/>
            </w:tcBorders>
            <w:noWrap w:val="0"/>
            <w:vAlign w:val="top"/>
          </w:tcPr>
          <w:p w14:paraId="3FA1BC51">
            <w:pPr>
              <w:spacing w:after="60"/>
              <w:rPr>
                <w:bCs/>
              </w:rPr>
            </w:pPr>
          </w:p>
        </w:tc>
        <w:tc>
          <w:tcPr>
            <w:tcW w:w="2198" w:type="dxa"/>
            <w:tcBorders>
              <w:top w:val="dotted" w:color="auto" w:sz="4" w:space="0"/>
              <w:bottom w:val="dotted" w:color="auto" w:sz="4" w:space="0"/>
            </w:tcBorders>
            <w:noWrap w:val="0"/>
            <w:vAlign w:val="top"/>
          </w:tcPr>
          <w:p w14:paraId="36D78561">
            <w:pPr>
              <w:spacing w:after="60"/>
              <w:rPr>
                <w:bCs/>
              </w:rPr>
            </w:pPr>
          </w:p>
        </w:tc>
        <w:tc>
          <w:tcPr>
            <w:tcW w:w="1421" w:type="dxa"/>
            <w:tcBorders>
              <w:top w:val="dotted" w:color="auto" w:sz="4" w:space="0"/>
              <w:bottom w:val="dotted" w:color="auto" w:sz="4" w:space="0"/>
            </w:tcBorders>
            <w:noWrap w:val="0"/>
            <w:vAlign w:val="top"/>
          </w:tcPr>
          <w:p w14:paraId="5B538491">
            <w:pPr>
              <w:spacing w:after="60"/>
              <w:rPr>
                <w:bCs/>
              </w:rPr>
            </w:pPr>
          </w:p>
        </w:tc>
      </w:tr>
      <w:tr w14:paraId="1896A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dotted" w:color="auto" w:sz="4" w:space="0"/>
            </w:tcBorders>
            <w:noWrap w:val="0"/>
            <w:vAlign w:val="top"/>
          </w:tcPr>
          <w:p w14:paraId="0288CB70">
            <w:pPr>
              <w:spacing w:after="60"/>
              <w:rPr>
                <w:bCs/>
              </w:rPr>
            </w:pPr>
          </w:p>
        </w:tc>
        <w:tc>
          <w:tcPr>
            <w:tcW w:w="2842" w:type="dxa"/>
            <w:tcBorders>
              <w:top w:val="dotted" w:color="auto" w:sz="4" w:space="0"/>
              <w:bottom w:val="dotted" w:color="auto" w:sz="4" w:space="0"/>
            </w:tcBorders>
            <w:noWrap w:val="0"/>
            <w:vAlign w:val="top"/>
          </w:tcPr>
          <w:p w14:paraId="05B9F3BA">
            <w:pPr>
              <w:spacing w:after="60"/>
              <w:rPr>
                <w:bCs/>
              </w:rPr>
            </w:pPr>
          </w:p>
        </w:tc>
        <w:tc>
          <w:tcPr>
            <w:tcW w:w="720" w:type="dxa"/>
            <w:tcBorders>
              <w:top w:val="dotted" w:color="auto" w:sz="4" w:space="0"/>
              <w:bottom w:val="dotted" w:color="auto" w:sz="4" w:space="0"/>
            </w:tcBorders>
            <w:noWrap w:val="0"/>
            <w:vAlign w:val="top"/>
          </w:tcPr>
          <w:p w14:paraId="6DF77595">
            <w:pPr>
              <w:spacing w:after="60"/>
              <w:rPr>
                <w:bCs/>
              </w:rPr>
            </w:pPr>
          </w:p>
        </w:tc>
        <w:tc>
          <w:tcPr>
            <w:tcW w:w="1002" w:type="dxa"/>
            <w:tcBorders>
              <w:top w:val="dotted" w:color="auto" w:sz="4" w:space="0"/>
              <w:bottom w:val="dotted" w:color="auto" w:sz="4" w:space="0"/>
            </w:tcBorders>
            <w:noWrap w:val="0"/>
            <w:vAlign w:val="top"/>
          </w:tcPr>
          <w:p w14:paraId="127BDD11">
            <w:pPr>
              <w:spacing w:after="60"/>
              <w:rPr>
                <w:bCs/>
              </w:rPr>
            </w:pPr>
          </w:p>
        </w:tc>
        <w:tc>
          <w:tcPr>
            <w:tcW w:w="993" w:type="dxa"/>
            <w:tcBorders>
              <w:top w:val="dotted" w:color="auto" w:sz="4" w:space="0"/>
              <w:bottom w:val="dotted" w:color="auto" w:sz="4" w:space="0"/>
            </w:tcBorders>
            <w:noWrap w:val="0"/>
            <w:vAlign w:val="top"/>
          </w:tcPr>
          <w:p w14:paraId="01F35DAB">
            <w:pPr>
              <w:spacing w:after="60"/>
              <w:rPr>
                <w:bCs/>
              </w:rPr>
            </w:pPr>
          </w:p>
        </w:tc>
        <w:tc>
          <w:tcPr>
            <w:tcW w:w="2198" w:type="dxa"/>
            <w:tcBorders>
              <w:top w:val="dotted" w:color="auto" w:sz="4" w:space="0"/>
              <w:bottom w:val="dotted" w:color="auto" w:sz="4" w:space="0"/>
            </w:tcBorders>
            <w:noWrap w:val="0"/>
            <w:vAlign w:val="top"/>
          </w:tcPr>
          <w:p w14:paraId="38735018">
            <w:pPr>
              <w:spacing w:after="60"/>
              <w:rPr>
                <w:bCs/>
              </w:rPr>
            </w:pPr>
          </w:p>
        </w:tc>
        <w:tc>
          <w:tcPr>
            <w:tcW w:w="1421" w:type="dxa"/>
            <w:tcBorders>
              <w:top w:val="dotted" w:color="auto" w:sz="4" w:space="0"/>
              <w:bottom w:val="dotted" w:color="auto" w:sz="4" w:space="0"/>
            </w:tcBorders>
            <w:noWrap w:val="0"/>
            <w:vAlign w:val="top"/>
          </w:tcPr>
          <w:p w14:paraId="3E41E1A7">
            <w:pPr>
              <w:spacing w:after="60"/>
              <w:rPr>
                <w:bCs/>
              </w:rPr>
            </w:pPr>
          </w:p>
        </w:tc>
      </w:tr>
      <w:tr w14:paraId="58D99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dotted" w:color="auto" w:sz="4" w:space="0"/>
            </w:tcBorders>
            <w:noWrap w:val="0"/>
            <w:vAlign w:val="top"/>
          </w:tcPr>
          <w:p w14:paraId="23266F72">
            <w:pPr>
              <w:spacing w:after="60"/>
              <w:rPr>
                <w:bCs/>
              </w:rPr>
            </w:pPr>
          </w:p>
        </w:tc>
        <w:tc>
          <w:tcPr>
            <w:tcW w:w="2842" w:type="dxa"/>
            <w:tcBorders>
              <w:top w:val="dotted" w:color="auto" w:sz="4" w:space="0"/>
              <w:bottom w:val="dotted" w:color="auto" w:sz="4" w:space="0"/>
            </w:tcBorders>
            <w:noWrap w:val="0"/>
            <w:vAlign w:val="top"/>
          </w:tcPr>
          <w:p w14:paraId="257850C7">
            <w:pPr>
              <w:spacing w:after="60"/>
              <w:rPr>
                <w:bCs/>
              </w:rPr>
            </w:pPr>
          </w:p>
        </w:tc>
        <w:tc>
          <w:tcPr>
            <w:tcW w:w="720" w:type="dxa"/>
            <w:tcBorders>
              <w:top w:val="dotted" w:color="auto" w:sz="4" w:space="0"/>
              <w:bottom w:val="dotted" w:color="auto" w:sz="4" w:space="0"/>
            </w:tcBorders>
            <w:noWrap w:val="0"/>
            <w:vAlign w:val="top"/>
          </w:tcPr>
          <w:p w14:paraId="35F3F47B">
            <w:pPr>
              <w:spacing w:after="60"/>
              <w:rPr>
                <w:bCs/>
              </w:rPr>
            </w:pPr>
          </w:p>
        </w:tc>
        <w:tc>
          <w:tcPr>
            <w:tcW w:w="1002" w:type="dxa"/>
            <w:tcBorders>
              <w:top w:val="dotted" w:color="auto" w:sz="4" w:space="0"/>
              <w:bottom w:val="dotted" w:color="auto" w:sz="4" w:space="0"/>
            </w:tcBorders>
            <w:noWrap w:val="0"/>
            <w:vAlign w:val="top"/>
          </w:tcPr>
          <w:p w14:paraId="13BC633F">
            <w:pPr>
              <w:spacing w:after="60"/>
              <w:rPr>
                <w:bCs/>
              </w:rPr>
            </w:pPr>
          </w:p>
        </w:tc>
        <w:tc>
          <w:tcPr>
            <w:tcW w:w="993" w:type="dxa"/>
            <w:tcBorders>
              <w:top w:val="dotted" w:color="auto" w:sz="4" w:space="0"/>
              <w:bottom w:val="dotted" w:color="auto" w:sz="4" w:space="0"/>
            </w:tcBorders>
            <w:noWrap w:val="0"/>
            <w:vAlign w:val="top"/>
          </w:tcPr>
          <w:p w14:paraId="3DB3756E">
            <w:pPr>
              <w:spacing w:after="60"/>
              <w:rPr>
                <w:bCs/>
              </w:rPr>
            </w:pPr>
          </w:p>
        </w:tc>
        <w:tc>
          <w:tcPr>
            <w:tcW w:w="2198" w:type="dxa"/>
            <w:tcBorders>
              <w:top w:val="dotted" w:color="auto" w:sz="4" w:space="0"/>
              <w:bottom w:val="dotted" w:color="auto" w:sz="4" w:space="0"/>
            </w:tcBorders>
            <w:noWrap w:val="0"/>
            <w:vAlign w:val="top"/>
          </w:tcPr>
          <w:p w14:paraId="1FA5BC82">
            <w:pPr>
              <w:spacing w:after="60"/>
              <w:rPr>
                <w:bCs/>
              </w:rPr>
            </w:pPr>
          </w:p>
        </w:tc>
        <w:tc>
          <w:tcPr>
            <w:tcW w:w="1421" w:type="dxa"/>
            <w:tcBorders>
              <w:top w:val="dotted" w:color="auto" w:sz="4" w:space="0"/>
              <w:bottom w:val="dotted" w:color="auto" w:sz="4" w:space="0"/>
            </w:tcBorders>
            <w:noWrap w:val="0"/>
            <w:vAlign w:val="top"/>
          </w:tcPr>
          <w:p w14:paraId="17501405">
            <w:pPr>
              <w:spacing w:after="60"/>
              <w:rPr>
                <w:bCs/>
              </w:rPr>
            </w:pPr>
          </w:p>
        </w:tc>
      </w:tr>
      <w:tr w14:paraId="104A5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dotted" w:color="auto" w:sz="4" w:space="0"/>
            </w:tcBorders>
            <w:noWrap w:val="0"/>
            <w:vAlign w:val="top"/>
          </w:tcPr>
          <w:p w14:paraId="395CAB47">
            <w:pPr>
              <w:spacing w:after="60"/>
              <w:rPr>
                <w:bCs/>
              </w:rPr>
            </w:pPr>
          </w:p>
        </w:tc>
        <w:tc>
          <w:tcPr>
            <w:tcW w:w="2842" w:type="dxa"/>
            <w:tcBorders>
              <w:top w:val="dotted" w:color="auto" w:sz="4" w:space="0"/>
              <w:bottom w:val="dotted" w:color="auto" w:sz="4" w:space="0"/>
            </w:tcBorders>
            <w:noWrap w:val="0"/>
            <w:vAlign w:val="top"/>
          </w:tcPr>
          <w:p w14:paraId="7D4C2FB4">
            <w:pPr>
              <w:spacing w:after="60"/>
              <w:rPr>
                <w:bCs/>
              </w:rPr>
            </w:pPr>
          </w:p>
        </w:tc>
        <w:tc>
          <w:tcPr>
            <w:tcW w:w="720" w:type="dxa"/>
            <w:tcBorders>
              <w:top w:val="dotted" w:color="auto" w:sz="4" w:space="0"/>
              <w:bottom w:val="dotted" w:color="auto" w:sz="4" w:space="0"/>
            </w:tcBorders>
            <w:noWrap w:val="0"/>
            <w:vAlign w:val="top"/>
          </w:tcPr>
          <w:p w14:paraId="321D0469">
            <w:pPr>
              <w:spacing w:after="60"/>
              <w:rPr>
                <w:bCs/>
              </w:rPr>
            </w:pPr>
          </w:p>
        </w:tc>
        <w:tc>
          <w:tcPr>
            <w:tcW w:w="1002" w:type="dxa"/>
            <w:tcBorders>
              <w:top w:val="dotted" w:color="auto" w:sz="4" w:space="0"/>
              <w:bottom w:val="dotted" w:color="auto" w:sz="4" w:space="0"/>
            </w:tcBorders>
            <w:noWrap w:val="0"/>
            <w:vAlign w:val="top"/>
          </w:tcPr>
          <w:p w14:paraId="2A12169C">
            <w:pPr>
              <w:spacing w:after="60"/>
              <w:rPr>
                <w:bCs/>
              </w:rPr>
            </w:pPr>
          </w:p>
        </w:tc>
        <w:tc>
          <w:tcPr>
            <w:tcW w:w="993" w:type="dxa"/>
            <w:tcBorders>
              <w:top w:val="dotted" w:color="auto" w:sz="4" w:space="0"/>
              <w:bottom w:val="dotted" w:color="auto" w:sz="4" w:space="0"/>
            </w:tcBorders>
            <w:noWrap w:val="0"/>
            <w:vAlign w:val="top"/>
          </w:tcPr>
          <w:p w14:paraId="401AB498">
            <w:pPr>
              <w:spacing w:after="60"/>
              <w:rPr>
                <w:bCs/>
              </w:rPr>
            </w:pPr>
          </w:p>
        </w:tc>
        <w:tc>
          <w:tcPr>
            <w:tcW w:w="2198" w:type="dxa"/>
            <w:tcBorders>
              <w:top w:val="dotted" w:color="auto" w:sz="4" w:space="0"/>
              <w:bottom w:val="dotted" w:color="auto" w:sz="4" w:space="0"/>
            </w:tcBorders>
            <w:noWrap w:val="0"/>
            <w:vAlign w:val="top"/>
          </w:tcPr>
          <w:p w14:paraId="12C7F985">
            <w:pPr>
              <w:spacing w:after="60"/>
              <w:rPr>
                <w:bCs/>
              </w:rPr>
            </w:pPr>
          </w:p>
        </w:tc>
        <w:tc>
          <w:tcPr>
            <w:tcW w:w="1421" w:type="dxa"/>
            <w:tcBorders>
              <w:top w:val="dotted" w:color="auto" w:sz="4" w:space="0"/>
              <w:bottom w:val="dotted" w:color="auto" w:sz="4" w:space="0"/>
            </w:tcBorders>
            <w:noWrap w:val="0"/>
            <w:vAlign w:val="top"/>
          </w:tcPr>
          <w:p w14:paraId="6797736C">
            <w:pPr>
              <w:spacing w:after="60"/>
              <w:rPr>
                <w:bCs/>
              </w:rPr>
            </w:pPr>
          </w:p>
        </w:tc>
      </w:tr>
      <w:tr w14:paraId="1B027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dotted" w:color="auto" w:sz="4" w:space="0"/>
            </w:tcBorders>
            <w:noWrap w:val="0"/>
            <w:vAlign w:val="top"/>
          </w:tcPr>
          <w:p w14:paraId="65F09484">
            <w:pPr>
              <w:spacing w:after="60"/>
              <w:rPr>
                <w:bCs/>
              </w:rPr>
            </w:pPr>
          </w:p>
        </w:tc>
        <w:tc>
          <w:tcPr>
            <w:tcW w:w="2842" w:type="dxa"/>
            <w:tcBorders>
              <w:top w:val="dotted" w:color="auto" w:sz="4" w:space="0"/>
              <w:bottom w:val="dotted" w:color="auto" w:sz="4" w:space="0"/>
            </w:tcBorders>
            <w:noWrap w:val="0"/>
            <w:vAlign w:val="top"/>
          </w:tcPr>
          <w:p w14:paraId="304B21C4">
            <w:pPr>
              <w:spacing w:after="60"/>
              <w:rPr>
                <w:bCs/>
              </w:rPr>
            </w:pPr>
          </w:p>
        </w:tc>
        <w:tc>
          <w:tcPr>
            <w:tcW w:w="720" w:type="dxa"/>
            <w:tcBorders>
              <w:top w:val="dotted" w:color="auto" w:sz="4" w:space="0"/>
              <w:bottom w:val="dotted" w:color="auto" w:sz="4" w:space="0"/>
            </w:tcBorders>
            <w:noWrap w:val="0"/>
            <w:vAlign w:val="top"/>
          </w:tcPr>
          <w:p w14:paraId="53CD4AD0">
            <w:pPr>
              <w:spacing w:after="60"/>
              <w:rPr>
                <w:bCs/>
              </w:rPr>
            </w:pPr>
          </w:p>
        </w:tc>
        <w:tc>
          <w:tcPr>
            <w:tcW w:w="1002" w:type="dxa"/>
            <w:tcBorders>
              <w:top w:val="dotted" w:color="auto" w:sz="4" w:space="0"/>
              <w:bottom w:val="dotted" w:color="auto" w:sz="4" w:space="0"/>
            </w:tcBorders>
            <w:noWrap w:val="0"/>
            <w:vAlign w:val="top"/>
          </w:tcPr>
          <w:p w14:paraId="237B5227">
            <w:pPr>
              <w:spacing w:after="60"/>
              <w:rPr>
                <w:bCs/>
              </w:rPr>
            </w:pPr>
          </w:p>
        </w:tc>
        <w:tc>
          <w:tcPr>
            <w:tcW w:w="993" w:type="dxa"/>
            <w:tcBorders>
              <w:top w:val="dotted" w:color="auto" w:sz="4" w:space="0"/>
              <w:bottom w:val="dotted" w:color="auto" w:sz="4" w:space="0"/>
            </w:tcBorders>
            <w:noWrap w:val="0"/>
            <w:vAlign w:val="top"/>
          </w:tcPr>
          <w:p w14:paraId="1F00FB58">
            <w:pPr>
              <w:spacing w:after="60"/>
              <w:rPr>
                <w:bCs/>
              </w:rPr>
            </w:pPr>
          </w:p>
        </w:tc>
        <w:tc>
          <w:tcPr>
            <w:tcW w:w="2198" w:type="dxa"/>
            <w:tcBorders>
              <w:top w:val="dotted" w:color="auto" w:sz="4" w:space="0"/>
              <w:bottom w:val="dotted" w:color="auto" w:sz="4" w:space="0"/>
            </w:tcBorders>
            <w:noWrap w:val="0"/>
            <w:vAlign w:val="top"/>
          </w:tcPr>
          <w:p w14:paraId="629C4516">
            <w:pPr>
              <w:spacing w:after="60"/>
              <w:rPr>
                <w:bCs/>
              </w:rPr>
            </w:pPr>
          </w:p>
        </w:tc>
        <w:tc>
          <w:tcPr>
            <w:tcW w:w="1421" w:type="dxa"/>
            <w:tcBorders>
              <w:top w:val="dotted" w:color="auto" w:sz="4" w:space="0"/>
              <w:bottom w:val="dotted" w:color="auto" w:sz="4" w:space="0"/>
            </w:tcBorders>
            <w:noWrap w:val="0"/>
            <w:vAlign w:val="top"/>
          </w:tcPr>
          <w:p w14:paraId="39A32A80">
            <w:pPr>
              <w:spacing w:after="60"/>
              <w:rPr>
                <w:bCs/>
              </w:rPr>
            </w:pPr>
          </w:p>
        </w:tc>
      </w:tr>
      <w:tr w14:paraId="0CB1A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dotted" w:color="auto" w:sz="4" w:space="0"/>
            </w:tcBorders>
            <w:noWrap w:val="0"/>
            <w:vAlign w:val="top"/>
          </w:tcPr>
          <w:p w14:paraId="566A9D6C">
            <w:pPr>
              <w:spacing w:after="60"/>
              <w:rPr>
                <w:bCs/>
              </w:rPr>
            </w:pPr>
          </w:p>
        </w:tc>
        <w:tc>
          <w:tcPr>
            <w:tcW w:w="2842" w:type="dxa"/>
            <w:tcBorders>
              <w:top w:val="dotted" w:color="auto" w:sz="4" w:space="0"/>
              <w:bottom w:val="dotted" w:color="auto" w:sz="4" w:space="0"/>
            </w:tcBorders>
            <w:noWrap w:val="0"/>
            <w:vAlign w:val="top"/>
          </w:tcPr>
          <w:p w14:paraId="7E76803F">
            <w:pPr>
              <w:spacing w:after="60"/>
              <w:rPr>
                <w:bCs/>
              </w:rPr>
            </w:pPr>
          </w:p>
        </w:tc>
        <w:tc>
          <w:tcPr>
            <w:tcW w:w="720" w:type="dxa"/>
            <w:tcBorders>
              <w:top w:val="dotted" w:color="auto" w:sz="4" w:space="0"/>
              <w:bottom w:val="dotted" w:color="auto" w:sz="4" w:space="0"/>
            </w:tcBorders>
            <w:noWrap w:val="0"/>
            <w:vAlign w:val="top"/>
          </w:tcPr>
          <w:p w14:paraId="2F1BDF8E">
            <w:pPr>
              <w:spacing w:after="60"/>
              <w:rPr>
                <w:bCs/>
              </w:rPr>
            </w:pPr>
          </w:p>
        </w:tc>
        <w:tc>
          <w:tcPr>
            <w:tcW w:w="1002" w:type="dxa"/>
            <w:tcBorders>
              <w:top w:val="dotted" w:color="auto" w:sz="4" w:space="0"/>
              <w:bottom w:val="dotted" w:color="auto" w:sz="4" w:space="0"/>
            </w:tcBorders>
            <w:noWrap w:val="0"/>
            <w:vAlign w:val="top"/>
          </w:tcPr>
          <w:p w14:paraId="2EE6A3D7">
            <w:pPr>
              <w:spacing w:after="60"/>
              <w:rPr>
                <w:bCs/>
              </w:rPr>
            </w:pPr>
          </w:p>
        </w:tc>
        <w:tc>
          <w:tcPr>
            <w:tcW w:w="993" w:type="dxa"/>
            <w:tcBorders>
              <w:top w:val="dotted" w:color="auto" w:sz="4" w:space="0"/>
              <w:bottom w:val="dotted" w:color="auto" w:sz="4" w:space="0"/>
            </w:tcBorders>
            <w:noWrap w:val="0"/>
            <w:vAlign w:val="top"/>
          </w:tcPr>
          <w:p w14:paraId="22E853B7">
            <w:pPr>
              <w:spacing w:after="60"/>
              <w:rPr>
                <w:bCs/>
              </w:rPr>
            </w:pPr>
          </w:p>
        </w:tc>
        <w:tc>
          <w:tcPr>
            <w:tcW w:w="2198" w:type="dxa"/>
            <w:tcBorders>
              <w:top w:val="dotted" w:color="auto" w:sz="4" w:space="0"/>
              <w:bottom w:val="dotted" w:color="auto" w:sz="4" w:space="0"/>
            </w:tcBorders>
            <w:noWrap w:val="0"/>
            <w:vAlign w:val="top"/>
          </w:tcPr>
          <w:p w14:paraId="4C6C664D">
            <w:pPr>
              <w:spacing w:after="60"/>
              <w:rPr>
                <w:bCs/>
              </w:rPr>
            </w:pPr>
          </w:p>
        </w:tc>
        <w:tc>
          <w:tcPr>
            <w:tcW w:w="1421" w:type="dxa"/>
            <w:tcBorders>
              <w:top w:val="dotted" w:color="auto" w:sz="4" w:space="0"/>
              <w:bottom w:val="dotted" w:color="auto" w:sz="4" w:space="0"/>
            </w:tcBorders>
            <w:noWrap w:val="0"/>
            <w:vAlign w:val="top"/>
          </w:tcPr>
          <w:p w14:paraId="09DFAD3A">
            <w:pPr>
              <w:spacing w:after="60"/>
              <w:rPr>
                <w:bCs/>
              </w:rPr>
            </w:pPr>
          </w:p>
        </w:tc>
      </w:tr>
      <w:tr w14:paraId="7DA66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dotted" w:color="auto" w:sz="4" w:space="0"/>
            </w:tcBorders>
            <w:noWrap w:val="0"/>
            <w:vAlign w:val="top"/>
          </w:tcPr>
          <w:p w14:paraId="048B6711">
            <w:pPr>
              <w:spacing w:after="60"/>
              <w:rPr>
                <w:bCs/>
              </w:rPr>
            </w:pPr>
          </w:p>
        </w:tc>
        <w:tc>
          <w:tcPr>
            <w:tcW w:w="2842" w:type="dxa"/>
            <w:tcBorders>
              <w:top w:val="dotted" w:color="auto" w:sz="4" w:space="0"/>
              <w:bottom w:val="dotted" w:color="auto" w:sz="4" w:space="0"/>
            </w:tcBorders>
            <w:noWrap w:val="0"/>
            <w:vAlign w:val="top"/>
          </w:tcPr>
          <w:p w14:paraId="5C112C8B">
            <w:pPr>
              <w:spacing w:after="60"/>
              <w:rPr>
                <w:bCs/>
              </w:rPr>
            </w:pPr>
          </w:p>
        </w:tc>
        <w:tc>
          <w:tcPr>
            <w:tcW w:w="720" w:type="dxa"/>
            <w:tcBorders>
              <w:top w:val="dotted" w:color="auto" w:sz="4" w:space="0"/>
              <w:bottom w:val="dotted" w:color="auto" w:sz="4" w:space="0"/>
            </w:tcBorders>
            <w:noWrap w:val="0"/>
            <w:vAlign w:val="top"/>
          </w:tcPr>
          <w:p w14:paraId="644F03EA">
            <w:pPr>
              <w:spacing w:after="60"/>
              <w:rPr>
                <w:bCs/>
              </w:rPr>
            </w:pPr>
          </w:p>
        </w:tc>
        <w:tc>
          <w:tcPr>
            <w:tcW w:w="1002" w:type="dxa"/>
            <w:tcBorders>
              <w:top w:val="dotted" w:color="auto" w:sz="4" w:space="0"/>
              <w:bottom w:val="dotted" w:color="auto" w:sz="4" w:space="0"/>
            </w:tcBorders>
            <w:noWrap w:val="0"/>
            <w:vAlign w:val="top"/>
          </w:tcPr>
          <w:p w14:paraId="4EA0F6EA">
            <w:pPr>
              <w:spacing w:after="60"/>
              <w:rPr>
                <w:bCs/>
              </w:rPr>
            </w:pPr>
          </w:p>
        </w:tc>
        <w:tc>
          <w:tcPr>
            <w:tcW w:w="993" w:type="dxa"/>
            <w:tcBorders>
              <w:top w:val="dotted" w:color="auto" w:sz="4" w:space="0"/>
              <w:bottom w:val="dotted" w:color="auto" w:sz="4" w:space="0"/>
            </w:tcBorders>
            <w:noWrap w:val="0"/>
            <w:vAlign w:val="top"/>
          </w:tcPr>
          <w:p w14:paraId="503617FD">
            <w:pPr>
              <w:spacing w:after="60"/>
              <w:rPr>
                <w:bCs/>
              </w:rPr>
            </w:pPr>
          </w:p>
        </w:tc>
        <w:tc>
          <w:tcPr>
            <w:tcW w:w="2198" w:type="dxa"/>
            <w:tcBorders>
              <w:top w:val="dotted" w:color="auto" w:sz="4" w:space="0"/>
              <w:bottom w:val="dotted" w:color="auto" w:sz="4" w:space="0"/>
            </w:tcBorders>
            <w:noWrap w:val="0"/>
            <w:vAlign w:val="top"/>
          </w:tcPr>
          <w:p w14:paraId="4825E37B">
            <w:pPr>
              <w:spacing w:after="60"/>
              <w:rPr>
                <w:bCs/>
              </w:rPr>
            </w:pPr>
          </w:p>
        </w:tc>
        <w:tc>
          <w:tcPr>
            <w:tcW w:w="1421" w:type="dxa"/>
            <w:tcBorders>
              <w:top w:val="dotted" w:color="auto" w:sz="4" w:space="0"/>
              <w:bottom w:val="dotted" w:color="auto" w:sz="4" w:space="0"/>
            </w:tcBorders>
            <w:noWrap w:val="0"/>
            <w:vAlign w:val="top"/>
          </w:tcPr>
          <w:p w14:paraId="46F9CC3F">
            <w:pPr>
              <w:spacing w:after="60"/>
              <w:rPr>
                <w:bCs/>
              </w:rPr>
            </w:pPr>
          </w:p>
        </w:tc>
      </w:tr>
      <w:tr w14:paraId="2371B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39" w:type="dxa"/>
            <w:tcBorders>
              <w:top w:val="dotted" w:color="auto" w:sz="4" w:space="0"/>
              <w:bottom w:val="single" w:color="auto" w:sz="4" w:space="0"/>
            </w:tcBorders>
            <w:noWrap w:val="0"/>
            <w:vAlign w:val="top"/>
          </w:tcPr>
          <w:p w14:paraId="7A17C210">
            <w:pPr>
              <w:spacing w:after="60"/>
              <w:rPr>
                <w:bCs/>
              </w:rPr>
            </w:pPr>
          </w:p>
        </w:tc>
        <w:tc>
          <w:tcPr>
            <w:tcW w:w="2842" w:type="dxa"/>
            <w:tcBorders>
              <w:top w:val="dotted" w:color="auto" w:sz="4" w:space="0"/>
              <w:bottom w:val="single" w:color="auto" w:sz="4" w:space="0"/>
            </w:tcBorders>
            <w:noWrap w:val="0"/>
            <w:vAlign w:val="top"/>
          </w:tcPr>
          <w:p w14:paraId="7D9D32AB">
            <w:pPr>
              <w:spacing w:after="60"/>
              <w:jc w:val="right"/>
              <w:rPr>
                <w:b/>
              </w:rPr>
            </w:pPr>
            <w:r>
              <w:rPr>
                <w:b/>
              </w:rPr>
              <w:t>Tổng cộng</w:t>
            </w:r>
          </w:p>
        </w:tc>
        <w:tc>
          <w:tcPr>
            <w:tcW w:w="720" w:type="dxa"/>
            <w:tcBorders>
              <w:top w:val="dotted" w:color="auto" w:sz="4" w:space="0"/>
              <w:bottom w:val="single" w:color="auto" w:sz="4" w:space="0"/>
            </w:tcBorders>
            <w:noWrap w:val="0"/>
            <w:vAlign w:val="top"/>
          </w:tcPr>
          <w:p w14:paraId="41AD1CBD">
            <w:pPr>
              <w:spacing w:after="60"/>
              <w:rPr>
                <w:bCs/>
              </w:rPr>
            </w:pPr>
          </w:p>
        </w:tc>
        <w:tc>
          <w:tcPr>
            <w:tcW w:w="1002" w:type="dxa"/>
            <w:tcBorders>
              <w:top w:val="dotted" w:color="auto" w:sz="4" w:space="0"/>
              <w:bottom w:val="single" w:color="auto" w:sz="4" w:space="0"/>
            </w:tcBorders>
            <w:noWrap w:val="0"/>
            <w:vAlign w:val="top"/>
          </w:tcPr>
          <w:p w14:paraId="68E6FCED">
            <w:pPr>
              <w:spacing w:after="60"/>
              <w:rPr>
                <w:bCs/>
              </w:rPr>
            </w:pPr>
          </w:p>
        </w:tc>
        <w:tc>
          <w:tcPr>
            <w:tcW w:w="993" w:type="dxa"/>
            <w:tcBorders>
              <w:top w:val="dotted" w:color="auto" w:sz="4" w:space="0"/>
              <w:bottom w:val="single" w:color="auto" w:sz="4" w:space="0"/>
            </w:tcBorders>
            <w:noWrap w:val="0"/>
            <w:vAlign w:val="top"/>
          </w:tcPr>
          <w:p w14:paraId="61C07EAB">
            <w:pPr>
              <w:spacing w:after="60"/>
              <w:rPr>
                <w:bCs/>
              </w:rPr>
            </w:pPr>
          </w:p>
        </w:tc>
        <w:tc>
          <w:tcPr>
            <w:tcW w:w="2198" w:type="dxa"/>
            <w:tcBorders>
              <w:top w:val="dotted" w:color="auto" w:sz="4" w:space="0"/>
              <w:bottom w:val="single" w:color="auto" w:sz="4" w:space="0"/>
            </w:tcBorders>
            <w:noWrap w:val="0"/>
            <w:vAlign w:val="top"/>
          </w:tcPr>
          <w:p w14:paraId="1A12DCE6">
            <w:pPr>
              <w:spacing w:after="60"/>
              <w:rPr>
                <w:bCs/>
              </w:rPr>
            </w:pPr>
          </w:p>
        </w:tc>
        <w:tc>
          <w:tcPr>
            <w:tcW w:w="1421" w:type="dxa"/>
            <w:tcBorders>
              <w:top w:val="dotted" w:color="auto" w:sz="4" w:space="0"/>
              <w:bottom w:val="single" w:color="auto" w:sz="4" w:space="0"/>
            </w:tcBorders>
            <w:noWrap w:val="0"/>
            <w:vAlign w:val="top"/>
          </w:tcPr>
          <w:p w14:paraId="2A8D12BA">
            <w:pPr>
              <w:spacing w:after="60"/>
              <w:rPr>
                <w:bCs/>
              </w:rPr>
            </w:pPr>
          </w:p>
        </w:tc>
      </w:tr>
    </w:tbl>
    <w:p w14:paraId="5225734B">
      <w:pPr>
        <w:spacing w:after="60"/>
        <w:rPr>
          <w:bCs/>
        </w:rPr>
      </w:pPr>
      <w:r>
        <w:rPr>
          <w:bCs/>
        </w:rPr>
        <w:tab/>
      </w:r>
      <w:r>
        <w:rPr>
          <w:bCs/>
        </w:rPr>
        <w:tab/>
      </w:r>
      <w:r>
        <w:rPr>
          <w:bCs/>
        </w:rPr>
        <w:tab/>
      </w:r>
      <w:r>
        <w:rPr>
          <w:bCs/>
        </w:rPr>
        <w:tab/>
      </w:r>
      <w:r>
        <w:rPr>
          <w:bCs/>
        </w:rPr>
        <w:tab/>
      </w:r>
      <w:r>
        <w:rPr>
          <w:bCs/>
        </w:rPr>
        <w:tab/>
      </w:r>
      <w:r>
        <w:rPr>
          <w:bCs/>
        </w:rPr>
        <w:tab/>
      </w:r>
      <w:r>
        <w:rPr>
          <w:bCs/>
        </w:rPr>
        <w:tab/>
      </w:r>
      <w:r>
        <w:rPr>
          <w:bCs/>
        </w:rPr>
        <w:t xml:space="preserve">             </w:t>
      </w:r>
    </w:p>
    <w:tbl>
      <w:tblPr>
        <w:tblStyle w:val="8"/>
        <w:tblW w:w="9889" w:type="dxa"/>
        <w:tblInd w:w="0" w:type="dxa"/>
        <w:tblLayout w:type="autofit"/>
        <w:tblCellMar>
          <w:top w:w="0" w:type="dxa"/>
          <w:left w:w="108" w:type="dxa"/>
          <w:bottom w:w="0" w:type="dxa"/>
          <w:right w:w="108" w:type="dxa"/>
        </w:tblCellMar>
      </w:tblPr>
      <w:tblGrid>
        <w:gridCol w:w="3936"/>
        <w:gridCol w:w="5953"/>
      </w:tblGrid>
      <w:tr w14:paraId="0481AD2F">
        <w:tblPrEx>
          <w:tblCellMar>
            <w:top w:w="0" w:type="dxa"/>
            <w:left w:w="108" w:type="dxa"/>
            <w:bottom w:w="0" w:type="dxa"/>
            <w:right w:w="108" w:type="dxa"/>
          </w:tblCellMar>
        </w:tblPrEx>
        <w:tc>
          <w:tcPr>
            <w:tcW w:w="3936" w:type="dxa"/>
            <w:noWrap w:val="0"/>
            <w:vAlign w:val="top"/>
          </w:tcPr>
          <w:p w14:paraId="7C488007">
            <w:pPr>
              <w:tabs>
                <w:tab w:val="right" w:leader="dot" w:pos="9356"/>
              </w:tabs>
              <w:jc w:val="center"/>
              <w:rPr>
                <w:i/>
              </w:rPr>
            </w:pPr>
          </w:p>
        </w:tc>
        <w:tc>
          <w:tcPr>
            <w:tcW w:w="5953" w:type="dxa"/>
            <w:noWrap w:val="0"/>
            <w:vAlign w:val="top"/>
          </w:tcPr>
          <w:p w14:paraId="03876A01">
            <w:pPr>
              <w:tabs>
                <w:tab w:val="right" w:leader="dot" w:pos="9356"/>
              </w:tabs>
              <w:jc w:val="center"/>
              <w:rPr>
                <w:b/>
              </w:rPr>
            </w:pPr>
            <w:r>
              <w:rPr>
                <w:b/>
              </w:rPr>
              <w:t>TRƯỞNG BỘ MÔN</w:t>
            </w:r>
          </w:p>
          <w:p w14:paraId="12B66412">
            <w:pPr>
              <w:tabs>
                <w:tab w:val="right" w:leader="dot" w:pos="9356"/>
              </w:tabs>
              <w:jc w:val="center"/>
              <w:rPr>
                <w:i/>
              </w:rPr>
            </w:pPr>
            <w:r>
              <w:rPr>
                <w:i/>
              </w:rPr>
              <w:t>(Ký và ghi rõ họ tên)</w:t>
            </w:r>
          </w:p>
        </w:tc>
      </w:tr>
    </w:tbl>
    <w:p w14:paraId="0ECE6CA0">
      <w:pPr>
        <w:spacing w:after="60"/>
        <w:rPr>
          <w:bCs/>
        </w:rPr>
      </w:pPr>
    </w:p>
    <w:p w14:paraId="1C18F32A">
      <w:pPr>
        <w:tabs>
          <w:tab w:val="left" w:pos="360"/>
        </w:tabs>
        <w:spacing w:after="120" w:line="360" w:lineRule="exact"/>
        <w:jc w:val="both"/>
        <w:rPr>
          <w:bCs/>
          <w:lang w:val="fr-FR"/>
        </w:rPr>
      </w:pPr>
      <w:r>
        <w:rPr>
          <w:bCs/>
          <w:lang w:val="fr-FR"/>
        </w:rPr>
        <w:tab/>
      </w:r>
    </w:p>
    <w:p w14:paraId="5F6AD3F9">
      <w:pPr>
        <w:tabs>
          <w:tab w:val="left" w:pos="360"/>
        </w:tabs>
        <w:spacing w:after="120" w:line="360" w:lineRule="exact"/>
        <w:jc w:val="both"/>
        <w:rPr>
          <w:bCs/>
          <w:lang w:val="fr-FR"/>
        </w:rPr>
      </w:pPr>
    </w:p>
    <w:p w14:paraId="5997D875">
      <w:pPr>
        <w:tabs>
          <w:tab w:val="left" w:pos="360"/>
        </w:tabs>
        <w:spacing w:after="120" w:line="360" w:lineRule="exact"/>
        <w:jc w:val="both"/>
        <w:rPr>
          <w:bCs/>
          <w:lang w:val="fr-FR"/>
        </w:rPr>
      </w:pPr>
    </w:p>
    <w:p w14:paraId="6FE8A2BB">
      <w:pPr>
        <w:rPr>
          <w:b/>
        </w:rPr>
      </w:pPr>
      <w:r>
        <w:rPr>
          <w:b/>
        </w:rPr>
        <w:t>(Phụ lục 5)</w:t>
      </w:r>
    </w:p>
    <w:p w14:paraId="3F869E82">
      <w:pPr>
        <w:rPr>
          <w:b/>
        </w:rPr>
      </w:pPr>
    </w:p>
    <w:tbl>
      <w:tblPr>
        <w:tblStyle w:val="8"/>
        <w:tblpPr w:leftFromText="180" w:rightFromText="180" w:vertAnchor="text" w:horzAnchor="margin" w:tblpY="2"/>
        <w:tblW w:w="9464" w:type="dxa"/>
        <w:tblInd w:w="0" w:type="dxa"/>
        <w:tblLayout w:type="autofit"/>
        <w:tblCellMar>
          <w:top w:w="0" w:type="dxa"/>
          <w:left w:w="108" w:type="dxa"/>
          <w:bottom w:w="0" w:type="dxa"/>
          <w:right w:w="108" w:type="dxa"/>
        </w:tblCellMar>
      </w:tblPr>
      <w:tblGrid>
        <w:gridCol w:w="3936"/>
        <w:gridCol w:w="5528"/>
      </w:tblGrid>
      <w:tr w14:paraId="51747DEC">
        <w:tblPrEx>
          <w:tblCellMar>
            <w:top w:w="0" w:type="dxa"/>
            <w:left w:w="108" w:type="dxa"/>
            <w:bottom w:w="0" w:type="dxa"/>
            <w:right w:w="108" w:type="dxa"/>
          </w:tblCellMar>
        </w:tblPrEx>
        <w:trPr>
          <w:trHeight w:val="993" w:hRule="atLeast"/>
        </w:trPr>
        <w:tc>
          <w:tcPr>
            <w:tcW w:w="3936" w:type="dxa"/>
            <w:shd w:val="clear" w:color="auto" w:fill="auto"/>
            <w:noWrap w:val="0"/>
            <w:vAlign w:val="top"/>
          </w:tcPr>
          <w:p w14:paraId="0011A3DD">
            <w:pPr>
              <w:tabs>
                <w:tab w:val="left" w:pos="360"/>
              </w:tabs>
              <w:jc w:val="center"/>
            </w:pPr>
            <w:r>
              <w:t>BỘ NÔNG NGHIỆP &amp; PTNT</w:t>
            </w:r>
          </w:p>
          <w:p w14:paraId="30B52308">
            <w:pPr>
              <w:tabs>
                <w:tab w:val="left" w:pos="360"/>
              </w:tabs>
              <w:jc w:val="center"/>
              <w:rPr>
                <w:b/>
                <w:lang w:val="en-GB"/>
              </w:rPr>
            </w:pPr>
            <w:r>
              <w:rPr>
                <w:b/>
              </w:rPr>
              <mc:AlternateContent>
                <mc:Choice Requires="wps">
                  <w:drawing>
                    <wp:anchor distT="0" distB="0" distL="114300" distR="114300" simplePos="0" relativeHeight="251665408" behindDoc="0" locked="0" layoutInCell="1" allowOverlap="1">
                      <wp:simplePos x="0" y="0"/>
                      <wp:positionH relativeFrom="column">
                        <wp:posOffset>505460</wp:posOffset>
                      </wp:positionH>
                      <wp:positionV relativeFrom="paragraph">
                        <wp:posOffset>205105</wp:posOffset>
                      </wp:positionV>
                      <wp:extent cx="1323975" cy="0"/>
                      <wp:effectExtent l="0" t="4445" r="0" b="5080"/>
                      <wp:wrapNone/>
                      <wp:docPr id="3" name="Straight Arrow Connector 3"/>
                      <wp:cNvGraphicFramePr/>
                      <a:graphic xmlns:a="http://schemas.openxmlformats.org/drawingml/2006/main">
                        <a:graphicData uri="http://schemas.microsoft.com/office/word/2010/wordprocessingShape">
                          <wps:wsp>
                            <wps:cNvCnPr/>
                            <wps:spPr>
                              <a:xfrm>
                                <a:off x="0" y="0"/>
                                <a:ext cx="13239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9.8pt;margin-top:16.15pt;height:0pt;width:104.25pt;z-index:251665408;mso-width-relative:page;mso-height-relative:page;" o:connectortype="straight" filled="f" coordsize="21600,21600" o:gfxdata="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WFgdgAAAAI&#10;AQAADwAAAAAAAAABACAAAAAiAAAAZHJzL2Rvd25yZXYueG1sUEsBAhQAFAAAAAgAh07iQAzU5YTj&#10;AQAA7wMAAA4AAAAAAAAAAQAgAAAAJwEAAGRycy9lMm9Eb2MueG1sUEsFBgAAAAAGAAYAWQEAAHwF&#10;AAAAAA==&#10;">
                      <v:path arrowok="t"/>
                      <v:fill on="f" focussize="0,0"/>
                      <v:stroke/>
                      <v:imagedata o:title=""/>
                      <o:lock v:ext="edit"/>
                    </v:shape>
                  </w:pict>
                </mc:Fallback>
              </mc:AlternateContent>
            </w:r>
            <w:r>
              <w:rPr>
                <w:b/>
                <w:lang w:val="en-GB"/>
              </w:rPr>
              <w:t>TRƯỜNG ĐẠI HỌC THỦY LỢI</w:t>
            </w:r>
          </w:p>
          <w:p w14:paraId="38A216A1">
            <w:pPr>
              <w:tabs>
                <w:tab w:val="left" w:pos="360"/>
              </w:tabs>
              <w:rPr>
                <w:lang w:val="en-GB"/>
              </w:rPr>
            </w:pPr>
          </w:p>
        </w:tc>
        <w:tc>
          <w:tcPr>
            <w:tcW w:w="5528" w:type="dxa"/>
            <w:shd w:val="clear" w:color="auto" w:fill="auto"/>
            <w:noWrap w:val="0"/>
            <w:vAlign w:val="top"/>
          </w:tcPr>
          <w:p w14:paraId="6659C772">
            <w:pPr>
              <w:spacing w:line="276" w:lineRule="auto"/>
              <w:jc w:val="center"/>
              <w:rPr>
                <w:rFonts w:eastAsia="Calibri"/>
                <w:b/>
                <w:lang w:val="fr-FR"/>
              </w:rPr>
            </w:pPr>
            <w:r>
              <w:rPr>
                <w:rFonts w:eastAsia="Calibri"/>
                <w:b/>
                <w:lang w:val="fr-FR"/>
              </w:rPr>
              <w:t>CỘNG HOÀ  XÃ HỘI CHỦ NGHĨA VIỆT NAM</w:t>
            </w:r>
          </w:p>
          <w:p w14:paraId="4BC86A77">
            <w:pPr>
              <w:spacing w:line="276" w:lineRule="auto"/>
              <w:jc w:val="center"/>
              <w:rPr>
                <w:rFonts w:eastAsia="Calibri"/>
                <w:b/>
                <w:lang w:val="fr-FR"/>
              </w:rPr>
            </w:pPr>
            <w:r>
              <w:rPr>
                <w:rFonts w:eastAsia="Calibri"/>
                <w:b/>
                <w:lang w:val="fr-FR"/>
              </w:rPr>
              <w:t>Độc lập - Tự do – Hạnh phúc</w:t>
            </w:r>
          </w:p>
          <w:p w14:paraId="55547647">
            <w:pPr>
              <w:spacing w:line="276" w:lineRule="auto"/>
              <w:rPr>
                <w:rFonts w:eastAsia="Calibri"/>
                <w:lang w:val="fr-FR"/>
              </w:rPr>
            </w:pPr>
            <w:r>
              <w:rPr>
                <w:rFonts w:eastAsia="Calibri"/>
              </w:rPr>
              <mc:AlternateContent>
                <mc:Choice Requires="wps">
                  <w:drawing>
                    <wp:anchor distT="0" distB="0" distL="114300" distR="114300" simplePos="0" relativeHeight="251664384" behindDoc="0" locked="0" layoutInCell="1" allowOverlap="1">
                      <wp:simplePos x="0" y="0"/>
                      <wp:positionH relativeFrom="column">
                        <wp:posOffset>772795</wp:posOffset>
                      </wp:positionH>
                      <wp:positionV relativeFrom="paragraph">
                        <wp:posOffset>10795</wp:posOffset>
                      </wp:positionV>
                      <wp:extent cx="1780540" cy="0"/>
                      <wp:effectExtent l="0" t="4445" r="0" b="5080"/>
                      <wp:wrapNone/>
                      <wp:docPr id="4" name="Straight Connector 4"/>
                      <wp:cNvGraphicFramePr/>
                      <a:graphic xmlns:a="http://schemas.openxmlformats.org/drawingml/2006/main">
                        <a:graphicData uri="http://schemas.microsoft.com/office/word/2010/wordprocessingShape">
                          <wps:wsp>
                            <wps:cNvSpPr/>
                            <wps:spPr>
                              <a:xfrm>
                                <a:off x="0" y="0"/>
                                <a:ext cx="17805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0.85pt;margin-top:0.85pt;height:0pt;width:140.2pt;z-index:251664384;mso-width-relative:page;mso-height-relative:page;" filled="f" coordsize="21600,21600" o:gfxdata="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tIou9IAAAAHAQAADwAA&#10;AAAAAAABACAAAAAiAAAAZHJzL2Rvd25yZXYueG1sUEsBAhQAFAAAAAgAh07iQDzVou3jAQAA5wMA&#10;AA4AAAAAAAAAAQAgAAAAIQEAAGRycy9lMm9Eb2MueG1sUEsFBgAAAAAGAAYAWQEAAHYFAAAAAA==&#10;">
                      <v:path arrowok="t"/>
                      <v:fill on="f" focussize="0,0"/>
                      <v:stroke/>
                      <v:imagedata o:title=""/>
                      <o:lock v:ext="edit"/>
                    </v:line>
                  </w:pict>
                </mc:Fallback>
              </mc:AlternateContent>
            </w:r>
          </w:p>
        </w:tc>
      </w:tr>
    </w:tbl>
    <w:p w14:paraId="51AF0ADC">
      <w:pPr>
        <w:jc w:val="center"/>
        <w:rPr>
          <w:b/>
          <w:sz w:val="28"/>
        </w:rPr>
      </w:pPr>
    </w:p>
    <w:p w14:paraId="057AD58B">
      <w:pPr>
        <w:jc w:val="center"/>
        <w:rPr>
          <w:b/>
          <w:sz w:val="28"/>
        </w:rPr>
      </w:pPr>
      <w:r>
        <w:rPr>
          <w:b/>
          <w:sz w:val="28"/>
        </w:rPr>
        <w:t>GIẤY ĐỀ NGHỊ THANH TOÁN</w:t>
      </w:r>
    </w:p>
    <w:p w14:paraId="7FEFE44D">
      <w:pPr>
        <w:jc w:val="center"/>
        <w:rPr>
          <w:b/>
          <w:i/>
        </w:rPr>
      </w:pPr>
      <w:r>
        <w:rPr>
          <w:b/>
          <w:i/>
        </w:rPr>
        <w:t>(Dùng cho tổ chức thi Olympic cấp trường năm học 20...... – 20...... )</w:t>
      </w:r>
    </w:p>
    <w:p w14:paraId="0BC4E968">
      <w:pPr>
        <w:spacing w:line="360" w:lineRule="auto"/>
        <w:ind w:firstLine="720"/>
        <w:jc w:val="both"/>
        <w:rPr>
          <w:sz w:val="28"/>
          <w:szCs w:val="20"/>
        </w:rPr>
      </w:pPr>
    </w:p>
    <w:p w14:paraId="2802DF6E">
      <w:pPr>
        <w:spacing w:line="360" w:lineRule="auto"/>
        <w:ind w:firstLine="720"/>
        <w:jc w:val="both"/>
      </w:pPr>
      <w:r>
        <w:t>Họ và tên người thanh toán:...................................................................................................</w:t>
      </w:r>
    </w:p>
    <w:p w14:paraId="4CDDE21E">
      <w:pPr>
        <w:spacing w:line="360" w:lineRule="auto"/>
        <w:ind w:firstLine="720"/>
        <w:jc w:val="both"/>
      </w:pPr>
      <w:r>
        <w:t>Bộ môn: .................................................................................................................................</w:t>
      </w:r>
    </w:p>
    <w:p w14:paraId="498ACA56">
      <w:pPr>
        <w:spacing w:line="360" w:lineRule="auto"/>
        <w:ind w:left="720"/>
        <w:jc w:val="both"/>
      </w:pPr>
      <w:r>
        <w:t xml:space="preserve">Đề nghị thanh toán tiền tổ chức thi Olympic cấp trường môn …………….. năm học 20......- 20......  như sau: </w:t>
      </w:r>
    </w:p>
    <w:p w14:paraId="06C147D2">
      <w:pPr>
        <w:spacing w:line="360" w:lineRule="auto"/>
        <w:ind w:firstLine="720"/>
        <w:jc w:val="both"/>
      </w:pPr>
      <w:r>
        <w:t>- Tiền ra đề thi và đáp án: ......................................................................................................</w:t>
      </w:r>
    </w:p>
    <w:p w14:paraId="706DD623">
      <w:pPr>
        <w:spacing w:line="360" w:lineRule="auto"/>
        <w:ind w:firstLine="720"/>
        <w:jc w:val="both"/>
      </w:pPr>
      <w:r>
        <w:t xml:space="preserve"> - Tiền coi thi:</w:t>
      </w:r>
      <w:r>
        <w:tab/>
      </w:r>
      <w:r>
        <w:t>........................................................................................................................</w:t>
      </w:r>
    </w:p>
    <w:p w14:paraId="4A11A6CD">
      <w:pPr>
        <w:spacing w:line="360" w:lineRule="auto"/>
        <w:ind w:firstLine="720"/>
        <w:jc w:val="both"/>
      </w:pPr>
      <w:r>
        <w:t>- Tiền chấm bài thi: ................................................................................................................</w:t>
      </w:r>
    </w:p>
    <w:p w14:paraId="3ADF40FC">
      <w:pPr>
        <w:spacing w:line="360" w:lineRule="auto"/>
        <w:ind w:firstLine="720"/>
        <w:jc w:val="both"/>
      </w:pPr>
      <w:r>
        <w:tab/>
      </w:r>
      <w:r>
        <w:t xml:space="preserve"> </w:t>
      </w:r>
      <w:r>
        <w:tab/>
      </w:r>
      <w:r>
        <w:rPr>
          <w:b/>
        </w:rPr>
        <w:t xml:space="preserve">Tổng cộng: </w:t>
      </w:r>
      <w:r>
        <w:t>..................................</w:t>
      </w:r>
      <w:r>
        <w:rPr>
          <w:b/>
        </w:rPr>
        <w:t xml:space="preserve"> đồng</w:t>
      </w:r>
    </w:p>
    <w:p w14:paraId="7FC33F3A">
      <w:pPr>
        <w:spacing w:line="360" w:lineRule="auto"/>
        <w:ind w:left="1440" w:firstLine="720"/>
      </w:pPr>
      <w:r>
        <w:rPr>
          <w:b/>
        </w:rPr>
        <w:t>(</w:t>
      </w:r>
      <w:r>
        <w:rPr>
          <w:b/>
          <w:i/>
        </w:rPr>
        <w:t>Bằng chữ</w:t>
      </w:r>
      <w:r>
        <w:t>: ………………...................................................</w:t>
      </w:r>
      <w:r>
        <w:rPr>
          <w:b/>
        </w:rPr>
        <w:t>)</w:t>
      </w:r>
    </w:p>
    <w:p w14:paraId="29222534">
      <w:pPr>
        <w:spacing w:line="360" w:lineRule="auto"/>
        <w:jc w:val="center"/>
        <w:rPr>
          <w:b/>
        </w:rPr>
      </w:pPr>
      <w:r>
        <w:rPr>
          <w:b/>
        </w:rPr>
        <w:t xml:space="preserve">                                                                      </w:t>
      </w:r>
    </w:p>
    <w:p w14:paraId="56F0C017">
      <w:pPr>
        <w:ind w:left="2880" w:firstLine="720"/>
        <w:jc w:val="center"/>
        <w:rPr>
          <w:b/>
        </w:rPr>
      </w:pPr>
      <w:r>
        <w:rPr>
          <w:b/>
        </w:rPr>
        <w:t>Người đề nghị</w:t>
      </w:r>
    </w:p>
    <w:p w14:paraId="75A9481B">
      <w:pPr>
        <w:ind w:left="2880" w:firstLine="720"/>
        <w:jc w:val="center"/>
        <w:rPr>
          <w:b/>
          <w:i/>
        </w:rPr>
      </w:pPr>
      <w:r>
        <w:rPr>
          <w:b/>
          <w:i/>
        </w:rPr>
        <w:t>(Ký và ghi rõ họ tên)</w:t>
      </w:r>
    </w:p>
    <w:p w14:paraId="336924FB">
      <w:pPr>
        <w:spacing w:line="360" w:lineRule="auto"/>
        <w:jc w:val="both"/>
        <w:rPr>
          <w:b/>
        </w:rPr>
      </w:pPr>
    </w:p>
    <w:p w14:paraId="0BDBC010">
      <w:pPr>
        <w:spacing w:line="360" w:lineRule="auto"/>
        <w:jc w:val="both"/>
        <w:rPr>
          <w:b/>
        </w:rPr>
      </w:pPr>
    </w:p>
    <w:p w14:paraId="4ECEBB97">
      <w:pPr>
        <w:spacing w:line="360" w:lineRule="auto"/>
        <w:jc w:val="both"/>
        <w:rPr>
          <w:b/>
        </w:rPr>
      </w:pPr>
    </w:p>
    <w:p w14:paraId="5EA16EA8">
      <w:pPr>
        <w:rPr>
          <w:b/>
        </w:rPr>
      </w:pPr>
    </w:p>
    <w:tbl>
      <w:tblPr>
        <w:tblStyle w:val="8"/>
        <w:tblpPr w:leftFromText="180" w:rightFromText="180" w:vertAnchor="text" w:horzAnchor="margin" w:tblpY="2"/>
        <w:tblW w:w="9464" w:type="dxa"/>
        <w:tblInd w:w="0" w:type="dxa"/>
        <w:tblLayout w:type="autofit"/>
        <w:tblCellMar>
          <w:top w:w="0" w:type="dxa"/>
          <w:left w:w="108" w:type="dxa"/>
          <w:bottom w:w="0" w:type="dxa"/>
          <w:right w:w="108" w:type="dxa"/>
        </w:tblCellMar>
      </w:tblPr>
      <w:tblGrid>
        <w:gridCol w:w="3936"/>
        <w:gridCol w:w="5528"/>
      </w:tblGrid>
      <w:tr w14:paraId="797B7849">
        <w:tblPrEx>
          <w:tblCellMar>
            <w:top w:w="0" w:type="dxa"/>
            <w:left w:w="108" w:type="dxa"/>
            <w:bottom w:w="0" w:type="dxa"/>
            <w:right w:w="108" w:type="dxa"/>
          </w:tblCellMar>
        </w:tblPrEx>
        <w:trPr>
          <w:trHeight w:val="993" w:hRule="atLeast"/>
        </w:trPr>
        <w:tc>
          <w:tcPr>
            <w:tcW w:w="3936" w:type="dxa"/>
            <w:shd w:val="clear" w:color="auto" w:fill="auto"/>
            <w:noWrap w:val="0"/>
            <w:vAlign w:val="top"/>
          </w:tcPr>
          <w:p w14:paraId="4F341BEE">
            <w:pPr>
              <w:tabs>
                <w:tab w:val="left" w:pos="360"/>
              </w:tabs>
              <w:jc w:val="center"/>
            </w:pPr>
            <w:r>
              <w:t>BỘ NÔNG NGHIỆP &amp; PTNT</w:t>
            </w:r>
          </w:p>
          <w:p w14:paraId="1C5438B7">
            <w:pPr>
              <w:tabs>
                <w:tab w:val="left" w:pos="360"/>
              </w:tabs>
              <w:jc w:val="center"/>
              <w:rPr>
                <w:b/>
                <w:lang w:val="en-GB"/>
              </w:rPr>
            </w:pPr>
            <w:r>
              <w:rPr>
                <w:b/>
              </w:rPr>
              <mc:AlternateContent>
                <mc:Choice Requires="wps">
                  <w:drawing>
                    <wp:anchor distT="0" distB="0" distL="114300" distR="114300" simplePos="0" relativeHeight="251667456" behindDoc="0" locked="0" layoutInCell="1" allowOverlap="1">
                      <wp:simplePos x="0" y="0"/>
                      <wp:positionH relativeFrom="column">
                        <wp:posOffset>505460</wp:posOffset>
                      </wp:positionH>
                      <wp:positionV relativeFrom="paragraph">
                        <wp:posOffset>205105</wp:posOffset>
                      </wp:positionV>
                      <wp:extent cx="1323975" cy="0"/>
                      <wp:effectExtent l="0" t="4445" r="0" b="5080"/>
                      <wp:wrapNone/>
                      <wp:docPr id="5" name="Straight Arrow Connector 5"/>
                      <wp:cNvGraphicFramePr/>
                      <a:graphic xmlns:a="http://schemas.openxmlformats.org/drawingml/2006/main">
                        <a:graphicData uri="http://schemas.microsoft.com/office/word/2010/wordprocessingShape">
                          <wps:wsp>
                            <wps:cNvCnPr/>
                            <wps:spPr>
                              <a:xfrm>
                                <a:off x="0" y="0"/>
                                <a:ext cx="13239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9.8pt;margin-top:16.15pt;height:0pt;width:104.25pt;z-index:251667456;mso-width-relative:page;mso-height-relative:page;" o:connectortype="straight" filled="f" coordsize="21600,21600" o:gfxdata="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WFgdgAAAAI&#10;AQAADwAAAAAAAAABACAAAAAiAAAAZHJzL2Rvd25yZXYueG1sUEsBAhQAFAAAAAgAh07iQGrQ8Z3j&#10;AQAA7wMAAA4AAAAAAAAAAQAgAAAAJwEAAGRycy9lMm9Eb2MueG1sUEsFBgAAAAAGAAYAWQEAAHwF&#10;AAAAAA==&#10;">
                      <v:path arrowok="t"/>
                      <v:fill on="f" focussize="0,0"/>
                      <v:stroke/>
                      <v:imagedata o:title=""/>
                      <o:lock v:ext="edit"/>
                    </v:shape>
                  </w:pict>
                </mc:Fallback>
              </mc:AlternateContent>
            </w:r>
            <w:r>
              <w:rPr>
                <w:b/>
                <w:lang w:val="en-GB"/>
              </w:rPr>
              <w:t>TRƯỜNG ĐẠI HỌC THỦY LỢI</w:t>
            </w:r>
          </w:p>
          <w:p w14:paraId="0659808D">
            <w:pPr>
              <w:tabs>
                <w:tab w:val="left" w:pos="360"/>
              </w:tabs>
              <w:rPr>
                <w:lang w:val="en-GB"/>
              </w:rPr>
            </w:pPr>
          </w:p>
        </w:tc>
        <w:tc>
          <w:tcPr>
            <w:tcW w:w="5528" w:type="dxa"/>
            <w:shd w:val="clear" w:color="auto" w:fill="auto"/>
            <w:noWrap w:val="0"/>
            <w:vAlign w:val="top"/>
          </w:tcPr>
          <w:p w14:paraId="6508BCB6">
            <w:pPr>
              <w:spacing w:line="276" w:lineRule="auto"/>
              <w:jc w:val="center"/>
              <w:rPr>
                <w:rFonts w:eastAsia="Calibri"/>
                <w:b/>
                <w:lang w:val="fr-FR"/>
              </w:rPr>
            </w:pPr>
            <w:r>
              <w:rPr>
                <w:rFonts w:eastAsia="Calibri"/>
                <w:b/>
                <w:lang w:val="fr-FR"/>
              </w:rPr>
              <w:t>CỘNG HOÀ  XÃ HỘI CHỦ NGHĨA VIỆT NAM</w:t>
            </w:r>
          </w:p>
          <w:p w14:paraId="3CCAED63">
            <w:pPr>
              <w:spacing w:line="276" w:lineRule="auto"/>
              <w:jc w:val="center"/>
              <w:rPr>
                <w:rFonts w:eastAsia="Calibri"/>
                <w:b/>
                <w:lang w:val="fr-FR"/>
              </w:rPr>
            </w:pPr>
            <w:r>
              <w:rPr>
                <w:rFonts w:eastAsia="Calibri"/>
                <w:b/>
                <w:lang w:val="fr-FR"/>
              </w:rPr>
              <w:t>Độc lập - Tự do – Hạnh phúc</w:t>
            </w:r>
          </w:p>
          <w:p w14:paraId="060FEDB3">
            <w:pPr>
              <w:spacing w:line="276" w:lineRule="auto"/>
              <w:rPr>
                <w:rFonts w:eastAsia="Calibri"/>
                <w:lang w:val="fr-FR"/>
              </w:rPr>
            </w:pPr>
            <w:r>
              <w:rPr>
                <w:rFonts w:eastAsia="Calibri"/>
              </w:rPr>
              <mc:AlternateContent>
                <mc:Choice Requires="wps">
                  <w:drawing>
                    <wp:anchor distT="0" distB="0" distL="114300" distR="114300" simplePos="0" relativeHeight="251666432" behindDoc="0" locked="0" layoutInCell="1" allowOverlap="1">
                      <wp:simplePos x="0" y="0"/>
                      <wp:positionH relativeFrom="column">
                        <wp:posOffset>772795</wp:posOffset>
                      </wp:positionH>
                      <wp:positionV relativeFrom="paragraph">
                        <wp:posOffset>10795</wp:posOffset>
                      </wp:positionV>
                      <wp:extent cx="1780540" cy="0"/>
                      <wp:effectExtent l="0" t="4445" r="0" b="5080"/>
                      <wp:wrapNone/>
                      <wp:docPr id="6" name="Straight Connector 6"/>
                      <wp:cNvGraphicFramePr/>
                      <a:graphic xmlns:a="http://schemas.openxmlformats.org/drawingml/2006/main">
                        <a:graphicData uri="http://schemas.microsoft.com/office/word/2010/wordprocessingShape">
                          <wps:wsp>
                            <wps:cNvSpPr/>
                            <wps:spPr>
                              <a:xfrm>
                                <a:off x="0" y="0"/>
                                <a:ext cx="178054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0.85pt;margin-top:0.85pt;height:0pt;width:140.2pt;z-index:251666432;mso-width-relative:page;mso-height-relative:page;" filled="f" coordsize="21600,21600" o:gfxdata="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tIou9IAAAAHAQAADwAA&#10;AAAAAAABACAAAAAiAAAAZHJzL2Rvd25yZXYueG1sUEsBAhQAFAAAAAgAh07iQNiNpKXjAQAA5wMA&#10;AA4AAAAAAAAAAQAgAAAAIQEAAGRycy9lMm9Eb2MueG1sUEsFBgAAAAAGAAYAWQEAAHYFAAAAAA==&#10;">
                      <v:path arrowok="t"/>
                      <v:fill on="f" focussize="0,0"/>
                      <v:stroke/>
                      <v:imagedata o:title=""/>
                      <o:lock v:ext="edit"/>
                    </v:line>
                  </w:pict>
                </mc:Fallback>
              </mc:AlternateContent>
            </w:r>
          </w:p>
        </w:tc>
      </w:tr>
    </w:tbl>
    <w:p w14:paraId="1A0F08CB">
      <w:pPr>
        <w:jc w:val="center"/>
        <w:rPr>
          <w:b/>
          <w:sz w:val="28"/>
        </w:rPr>
      </w:pPr>
    </w:p>
    <w:p w14:paraId="5EF27F3F">
      <w:pPr>
        <w:jc w:val="center"/>
        <w:rPr>
          <w:b/>
          <w:sz w:val="28"/>
        </w:rPr>
      </w:pPr>
      <w:r>
        <w:rPr>
          <w:b/>
          <w:sz w:val="28"/>
        </w:rPr>
        <w:t>GIẤY ĐỀ NGHỊ THANH TOÁN</w:t>
      </w:r>
    </w:p>
    <w:p w14:paraId="1A94AFE9">
      <w:pPr>
        <w:jc w:val="center"/>
        <w:rPr>
          <w:b/>
          <w:i/>
        </w:rPr>
      </w:pPr>
      <w:r>
        <w:rPr>
          <w:b/>
          <w:i/>
        </w:rPr>
        <w:t>(Dành cho giảng dạy Olympic cấp Quốc gia năm học 20...... – 20...... )</w:t>
      </w:r>
    </w:p>
    <w:p w14:paraId="182422A1">
      <w:pPr>
        <w:spacing w:line="360" w:lineRule="auto"/>
        <w:ind w:firstLine="720"/>
        <w:jc w:val="both"/>
        <w:rPr>
          <w:sz w:val="28"/>
          <w:szCs w:val="20"/>
        </w:rPr>
      </w:pPr>
    </w:p>
    <w:p w14:paraId="29FFAAD7">
      <w:pPr>
        <w:spacing w:line="360" w:lineRule="auto"/>
        <w:ind w:firstLine="720"/>
        <w:jc w:val="both"/>
      </w:pPr>
      <w:r>
        <w:t>Họ và tên người thanh toán:...................................................................................................</w:t>
      </w:r>
    </w:p>
    <w:p w14:paraId="73166F4D">
      <w:pPr>
        <w:spacing w:line="360" w:lineRule="auto"/>
        <w:ind w:firstLine="720"/>
        <w:jc w:val="both"/>
      </w:pPr>
      <w:r>
        <w:t>Bộ môn: .................................................................................................................................</w:t>
      </w:r>
    </w:p>
    <w:p w14:paraId="58BD82F1">
      <w:pPr>
        <w:spacing w:line="360" w:lineRule="auto"/>
        <w:ind w:left="709" w:firstLine="11"/>
        <w:jc w:val="both"/>
      </w:pPr>
      <w:r>
        <w:t>Đề nghị thanh toán tiền giảng dạy Olympic cấp Quốc gia môn …................………….. năm học 20......- 20......  như sau: ............................................................................................</w:t>
      </w:r>
    </w:p>
    <w:p w14:paraId="56CC4419">
      <w:pPr>
        <w:spacing w:line="360" w:lineRule="auto"/>
        <w:jc w:val="center"/>
        <w:rPr>
          <w:b/>
        </w:rPr>
      </w:pPr>
      <w:r>
        <w:rPr>
          <w:b/>
        </w:rPr>
        <w:t xml:space="preserve">                                                                              </w:t>
      </w:r>
    </w:p>
    <w:p w14:paraId="41C884C8">
      <w:pPr>
        <w:ind w:left="2880" w:firstLine="720"/>
        <w:jc w:val="center"/>
        <w:rPr>
          <w:b/>
        </w:rPr>
      </w:pPr>
      <w:r>
        <w:rPr>
          <w:b/>
        </w:rPr>
        <w:t>Người đề nghị</w:t>
      </w:r>
    </w:p>
    <w:p w14:paraId="11483C69">
      <w:pPr>
        <w:ind w:left="2880" w:firstLine="720"/>
        <w:jc w:val="center"/>
        <w:rPr>
          <w:b/>
          <w:i/>
        </w:rPr>
      </w:pPr>
      <w:r>
        <w:rPr>
          <w:b/>
          <w:i/>
        </w:rPr>
        <w:t>(Ký và ghi rõ họ tên)</w:t>
      </w:r>
    </w:p>
    <w:p w14:paraId="6279528F">
      <w:pPr>
        <w:spacing w:line="360" w:lineRule="auto"/>
        <w:jc w:val="center"/>
        <w:rPr>
          <w:b/>
        </w:rPr>
      </w:pPr>
    </w:p>
    <w:p w14:paraId="7605B63E"/>
    <w:p w14:paraId="384C098F"/>
    <w:sectPr>
      <w:pgSz w:w="11907" w:h="16840"/>
      <w:pgMar w:top="1152" w:right="992" w:bottom="720" w:left="144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VnTimeH">
    <w:altName w:val="Courier New"/>
    <w:panose1 w:val="020B7200000000000000"/>
    <w:charset w:val="00"/>
    <w:family w:val="swiss"/>
    <w:pitch w:val="default"/>
    <w:sig w:usb0="00000000" w:usb1="00000000" w:usb2="00000000" w:usb3="00000000" w:csb0="00000013" w:csb1="00000000"/>
  </w:font>
  <w:font w:name=".VnTime">
    <w:altName w:val="Courier New"/>
    <w:panose1 w:val="020B72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21DA2"/>
    <w:multiLevelType w:val="singleLevel"/>
    <w:tmpl w:val="20021DA2"/>
    <w:lvl w:ilvl="0" w:tentative="0">
      <w:start w:val="0"/>
      <w:numFmt w:val="bullet"/>
      <w:lvlText w:val="-"/>
      <w:lvlJc w:val="left"/>
      <w:pPr>
        <w:tabs>
          <w:tab w:val="left" w:pos="810"/>
        </w:tabs>
        <w:ind w:left="810" w:hanging="360"/>
      </w:pPr>
      <w:rPr>
        <w:rFonts w:hint="default" w:ascii="Times New Roman" w:hAnsi="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C5C24"/>
    <w:rsid w:val="43BC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Cambria" w:hAnsi="Cambria" w:eastAsia="Times New Roman" w:cs="Times New Roman"/>
      <w:b/>
      <w:bCs/>
      <w:kern w:val="32"/>
      <w:sz w:val="32"/>
      <w:szCs w:val="32"/>
    </w:rPr>
  </w:style>
  <w:style w:type="paragraph" w:styleId="3">
    <w:name w:val="heading 2"/>
    <w:basedOn w:val="1"/>
    <w:next w:val="1"/>
    <w:qFormat/>
    <w:uiPriority w:val="0"/>
    <w:pPr>
      <w:keepNext/>
      <w:spacing w:after="120"/>
      <w:jc w:val="center"/>
      <w:outlineLvl w:val="1"/>
    </w:pPr>
    <w:rPr>
      <w:rFonts w:ascii=".VnTimeH" w:hAnsi=".VnTimeH"/>
      <w:b/>
      <w:sz w:val="32"/>
      <w:szCs w:val="20"/>
    </w:rPr>
  </w:style>
  <w:style w:type="paragraph" w:styleId="4">
    <w:name w:val="heading 4"/>
    <w:basedOn w:val="1"/>
    <w:next w:val="1"/>
    <w:semiHidden/>
    <w:unhideWhenUsed/>
    <w:qFormat/>
    <w:uiPriority w:val="0"/>
    <w:pPr>
      <w:keepNext/>
      <w:spacing w:before="240" w:after="60"/>
      <w:outlineLvl w:val="3"/>
    </w:pPr>
    <w:rPr>
      <w:rFonts w:ascii="Calibri" w:hAnsi="Calibri" w:eastAsia="Times New Roman" w:cs="Times New Roman"/>
      <w:b/>
      <w:bCs/>
      <w:sz w:val="28"/>
      <w:szCs w:val="28"/>
    </w:rPr>
  </w:style>
  <w:style w:type="paragraph" w:styleId="5">
    <w:name w:val="heading 8"/>
    <w:basedOn w:val="1"/>
    <w:next w:val="1"/>
    <w:semiHidden/>
    <w:unhideWhenUsed/>
    <w:qFormat/>
    <w:uiPriority w:val="0"/>
    <w:pPr>
      <w:spacing w:before="240" w:after="60"/>
      <w:outlineLvl w:val="7"/>
    </w:pPr>
    <w:rPr>
      <w:rFonts w:ascii="Calibri" w:hAnsi="Calibri" w:eastAsia="Times New Roman" w:cs="Times New Roman"/>
      <w:i/>
      <w:iCs/>
    </w:rPr>
  </w:style>
  <w:style w:type="paragraph" w:styleId="6">
    <w:name w:val="heading 9"/>
    <w:basedOn w:val="1"/>
    <w:next w:val="1"/>
    <w:semiHidden/>
    <w:unhideWhenUsed/>
    <w:qFormat/>
    <w:uiPriority w:val="0"/>
    <w:pPr>
      <w:spacing w:before="240" w:after="60"/>
      <w:outlineLvl w:val="8"/>
    </w:pPr>
    <w:rPr>
      <w:rFonts w:ascii="Cambria" w:hAnsi="Cambria" w:eastAsia="Times New Roman" w:cs="Times New Roman"/>
      <w:sz w:val="22"/>
      <w:szCs w:val="22"/>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uiPriority w:val="0"/>
    <w:pPr>
      <w:jc w:val="center"/>
    </w:pPr>
    <w:rPr>
      <w:rFonts w:ascii=".VnTime" w:hAnsi=".VnTime"/>
      <w:bCs/>
      <w:i/>
      <w:sz w:val="26"/>
    </w:rPr>
  </w:style>
  <w:style w:type="paragraph" w:styleId="10">
    <w:name w:val="Body Text Indent"/>
    <w:basedOn w:val="1"/>
    <w:uiPriority w:val="0"/>
    <w:pPr>
      <w:spacing w:before="120"/>
      <w:ind w:firstLine="720"/>
      <w:jc w:val="both"/>
    </w:pPr>
    <w:rPr>
      <w:rFonts w:ascii=".VnTime" w:hAnsi=".VnTime"/>
      <w:sz w:val="28"/>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2025-07-14T12:27:00Z</dcterms:created>
  <dc:creator>Thành Ann</dc:creator>
  <cp:lastModifiedBy>Thành Ann</cp:lastModifiedBy>
  <dcterms:modified xsi:type="dcterms:W3CDTF">2025-07-14T12:27:54Z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C05D60C6040C4C9AA8EBB34E7D95831C_11</vt:lpwstr>
  </property>
</Properties>
</file>