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2FEA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</w:p>
    <w:p w14:paraId="2B4B14A0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7A631843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46A6AFE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63E0BEB9" w14:textId="77777777" w:rsidTr="000C363E">
        <w:tc>
          <w:tcPr>
            <w:tcW w:w="1384" w:type="dxa"/>
          </w:tcPr>
          <w:p w14:paraId="03B6608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6A1ABF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34F719D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D41830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19C634B5" w14:textId="2ADEC545" w:rsidR="002113EB" w:rsidRPr="00A41DA5" w:rsidRDefault="006232FD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Date</w:t>
            </w:r>
            <w:r w:rsidR="00D63DD9">
              <w:rPr>
                <w:rFonts w:ascii="Times New Roman" w:hAnsi="Times New Roman"/>
                <w:szCs w:val="24"/>
              </w:rPr>
              <w:t>:</w:t>
            </w:r>
            <w:r w:rsidR="00F536BF">
              <w:rPr>
                <w:rFonts w:ascii="Times New Roman" w:hAnsi="Times New Roman"/>
                <w:szCs w:val="24"/>
              </w:rPr>
              <w:t xml:space="preserve"> </w:t>
            </w:r>
            <w:r w:rsidR="00CA1792">
              <w:rPr>
                <w:rFonts w:ascii="Times New Roman" w:hAnsi="Times New Roman"/>
                <w:szCs w:val="24"/>
              </w:rPr>
              <w:t>17/10/2021</w:t>
            </w:r>
          </w:p>
        </w:tc>
      </w:tr>
      <w:tr w:rsidR="00550FDB" w:rsidRPr="00657973" w14:paraId="1AE3538E" w14:textId="77777777" w:rsidTr="000C363E">
        <w:tc>
          <w:tcPr>
            <w:tcW w:w="1384" w:type="dxa"/>
          </w:tcPr>
          <w:p w14:paraId="4001AE2D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1B83CE90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2A983877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2CBAF204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6A686D99" w14:textId="77777777" w:rsidTr="000C363E">
        <w:tc>
          <w:tcPr>
            <w:tcW w:w="1384" w:type="dxa"/>
          </w:tcPr>
          <w:p w14:paraId="1E0928BC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606C65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3990EBB5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07AF47F6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4EE78CCD" w14:textId="77777777" w:rsidTr="000C363E">
        <w:tc>
          <w:tcPr>
            <w:tcW w:w="1384" w:type="dxa"/>
          </w:tcPr>
          <w:p w14:paraId="434180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42EB298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2A606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4662947E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4B6864E3" w14:textId="77777777" w:rsidTr="000C363E">
        <w:tc>
          <w:tcPr>
            <w:tcW w:w="1384" w:type="dxa"/>
          </w:tcPr>
          <w:p w14:paraId="241164F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4A5A74E6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0B43855B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385FB9D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1C17A96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EF329C2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5195FAC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3EED1AE2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688700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6B3DDA50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4BD867C6" w14:textId="77777777" w:rsidTr="000C363E">
        <w:tc>
          <w:tcPr>
            <w:tcW w:w="1384" w:type="dxa"/>
          </w:tcPr>
          <w:p w14:paraId="292D38A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6E23AE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6FF97AAA" w14:textId="77777777" w:rsidR="00267709" w:rsidRDefault="002113EB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– 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</w:p>
          <w:p w14:paraId="50E3BD0C" w14:textId="7E2E8514" w:rsidR="002113EB" w:rsidRPr="00535B51" w:rsidRDefault="00CA1792" w:rsidP="002503AF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001-2021/CUVT-ANSV/DTRR-KHMS</w:t>
            </w:r>
          </w:p>
        </w:tc>
      </w:tr>
      <w:tr w:rsidR="002113EB" w:rsidRPr="00657973" w14:paraId="59BE6D5D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811FEC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75680F0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3416621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79767487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506166E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3569"/>
        <w:gridCol w:w="6061"/>
      </w:tblGrid>
      <w:tr w:rsidR="00F95F44" w14:paraId="03E789FA" w14:textId="77777777" w:rsidTr="00A83E5C">
        <w:trPr>
          <w:trHeight w:val="519"/>
        </w:trPr>
        <w:tc>
          <w:tcPr>
            <w:tcW w:w="3569" w:type="dxa"/>
          </w:tcPr>
          <w:p w14:paraId="43B4F871" w14:textId="77777777" w:rsidR="00F95F44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  <w:p w14:paraId="10ABE90F" w14:textId="77777777" w:rsidR="00F95F44" w:rsidRDefault="00F95F44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</w:p>
        </w:tc>
        <w:tc>
          <w:tcPr>
            <w:tcW w:w="6061" w:type="dxa"/>
          </w:tcPr>
          <w:p w14:paraId="2E18AE68" w14:textId="76D8DB75" w:rsidR="00F95F44" w:rsidRDefault="00CA1792" w:rsidP="003934FC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001-2021/CUVT-ANSV/DTRR-KHMS</w:t>
            </w:r>
          </w:p>
        </w:tc>
      </w:tr>
      <w:tr w:rsidR="00AC68F0" w14:paraId="182514E3" w14:textId="77777777" w:rsidTr="00A83E5C">
        <w:trPr>
          <w:trHeight w:val="519"/>
        </w:trPr>
        <w:tc>
          <w:tcPr>
            <w:tcW w:w="3569" w:type="dxa"/>
          </w:tcPr>
          <w:p w14:paraId="64A4E627" w14:textId="77777777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251E5810" w14:textId="7D104A3A" w:rsidR="00AC68F0" w:rsidRDefault="00CA1792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Mua</w:t>
            </w:r>
          </w:p>
        </w:tc>
      </w:tr>
      <w:tr w:rsidR="00AC68F0" w14:paraId="1AB56BC8" w14:textId="77777777" w:rsidTr="00A83E5C">
        <w:trPr>
          <w:trHeight w:val="519"/>
        </w:trPr>
        <w:tc>
          <w:tcPr>
            <w:tcW w:w="3569" w:type="dxa"/>
          </w:tcPr>
          <w:p w14:paraId="619F0F58" w14:textId="77777777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6061" w:type="dxa"/>
          </w:tcPr>
          <w:p w14:paraId="2E1C9CBB" w14:textId="1A87E0B6" w:rsidR="00AC68F0" w:rsidRDefault="00CA1792" w:rsidP="003934FC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5/10/2021</w:t>
            </w:r>
          </w:p>
        </w:tc>
      </w:tr>
      <w:tr w:rsidR="00AC68F0" w14:paraId="2CD3DFE3" w14:textId="77777777" w:rsidTr="00A83E5C">
        <w:trPr>
          <w:trHeight w:val="519"/>
        </w:trPr>
        <w:tc>
          <w:tcPr>
            <w:tcW w:w="3569" w:type="dxa"/>
          </w:tcPr>
          <w:p w14:paraId="3CF493D3" w14:textId="77777777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6061" w:type="dxa"/>
          </w:tcPr>
          <w:p w14:paraId="0DD7DA06" w14:textId="2EA21764" w:rsidR="00AC68F0" w:rsidRDefault="00CA1792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Cộng 1</w:t>
            </w:r>
          </w:p>
        </w:tc>
      </w:tr>
      <w:tr w:rsidR="00AC68F0" w:rsidRPr="00923856" w14:paraId="63600CA0" w14:textId="77777777" w:rsidTr="00A83E5C">
        <w:trPr>
          <w:trHeight w:val="519"/>
        </w:trPr>
        <w:tc>
          <w:tcPr>
            <w:tcW w:w="3569" w:type="dxa"/>
          </w:tcPr>
          <w:p w14:paraId="5740DAC9" w14:textId="4893D844" w:rsidR="00AC68F0" w:rsidRPr="00923856" w:rsidRDefault="00F1426C" w:rsidP="008F1DD8">
            <w:pPr>
              <w:tabs>
                <w:tab w:val="left" w:pos="709"/>
                <w:tab w:val="left" w:pos="5670"/>
              </w:tabs>
              <w:ind w:right="-143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8F1DD8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671274">
              <w:rPr>
                <w:rFonts w:ascii="Times New Roman" w:hAnsi="Times New Roman"/>
                <w:b/>
                <w:szCs w:val="24"/>
              </w:rPr>
              <w:t xml:space="preserve">hợp đồng số </w:t>
            </w:r>
            <w:r w:rsidR="00203251">
              <w:rPr>
                <w:rFonts w:ascii="Times New Roman" w:hAnsi="Times New Roman"/>
                <w:b/>
                <w:szCs w:val="24"/>
              </w:rPr>
              <w:t xml:space="preserve">  </w:t>
            </w:r>
            <w:r w:rsidR="00CA1792">
              <w:rPr>
                <w:rFonts w:ascii="Times New Roman" w:hAnsi="Times New Roman"/>
                <w:b/>
                <w:szCs w:val="24"/>
              </w:rPr>
              <w:t>001-2021/CUVT-ANSV/DTRR-KHMS</w:t>
            </w:r>
          </w:p>
        </w:tc>
        <w:tc>
          <w:tcPr>
            <w:tcW w:w="6061" w:type="dxa"/>
          </w:tcPr>
          <w:p w14:paraId="6E162A42" w14:textId="03283EDB" w:rsidR="00F1426C" w:rsidRPr="00923856" w:rsidRDefault="0099108C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Giá_trị_BL_thực_hiện_PO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A1792">
              <w:rPr>
                <w:rFonts w:ascii="Times New Roman" w:hAnsi="Times New Roman"/>
                <w:noProof/>
                <w:szCs w:val="24"/>
              </w:rPr>
              <w:t>80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>% giá trị của đơn hàng (bao gồm thuế GTGT)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  <w:tr w:rsidR="00605C6C" w:rsidRPr="00923856" w14:paraId="7CB1E948" w14:textId="77777777" w:rsidTr="00A83E5C">
        <w:trPr>
          <w:trHeight w:val="519"/>
        </w:trPr>
        <w:tc>
          <w:tcPr>
            <w:tcW w:w="3569" w:type="dxa"/>
          </w:tcPr>
          <w:p w14:paraId="76D150A1" w14:textId="77777777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3934FC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6061" w:type="dxa"/>
          </w:tcPr>
          <w:p w14:paraId="570F3004" w14:textId="2CC00073" w:rsidR="00605C6C" w:rsidRPr="006D465E" w:rsidRDefault="0099108C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fldChar w:fldCharType="begin"/>
            </w:r>
            <w:r w:rsidR="00EE62F6">
              <w:rPr>
                <w:rFonts w:ascii="Times New Roman" w:hAnsi="Times New Roman"/>
                <w:szCs w:val="24"/>
              </w:rPr>
              <w:instrText xml:space="preserve"> MERGEFIELD Ngày_mở_BL_thực_hiện_PO </w:instrText>
            </w:r>
            <w:r>
              <w:rPr>
                <w:rFonts w:ascii="Times New Roman" w:hAnsi="Times New Roman"/>
                <w:szCs w:val="24"/>
              </w:rPr>
              <w:fldChar w:fldCharType="separate"/>
            </w:r>
            <w:r w:rsidR="00CA1792">
              <w:rPr>
                <w:rFonts w:ascii="Times New Roman" w:hAnsi="Times New Roman"/>
                <w:szCs w:val="24"/>
              </w:rPr>
              <w:t>115</w:t>
            </w:r>
            <w:r w:rsidR="00406525" w:rsidRPr="00C60804">
              <w:rPr>
                <w:rFonts w:ascii="Times New Roman" w:hAnsi="Times New Roman"/>
                <w:noProof/>
                <w:szCs w:val="24"/>
              </w:rPr>
              <w:t xml:space="preserve"> ngày làm việc kể từ ngày đặt hàng</w:t>
            </w:r>
            <w:r>
              <w:rPr>
                <w:rFonts w:ascii="Times New Roman" w:hAnsi="Times New Roman"/>
                <w:szCs w:val="24"/>
              </w:rPr>
              <w:fldChar w:fldCharType="end"/>
            </w:r>
          </w:p>
        </w:tc>
      </w:tr>
    </w:tbl>
    <w:p w14:paraId="504F7B92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1444792B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21E91408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05B22D3C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</w:t>
      </w:r>
      <w:r w:rsidR="00FE2DDD">
        <w:rPr>
          <w:szCs w:val="24"/>
          <w:lang w:val="en-GB"/>
        </w:rPr>
        <w:t xml:space="preserve"> </w:t>
      </w:r>
      <w:r w:rsidRPr="00923856">
        <w:rPr>
          <w:szCs w:val="24"/>
          <w:lang w:val="en-GB"/>
        </w:rPr>
        <w:t>trọng./.</w:t>
      </w:r>
    </w:p>
    <w:p w14:paraId="1F7DFE5D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3F93E5AA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27DE8739" w14:textId="77777777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FE2DDD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1EF64EBB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A37182C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EA751AF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3F5908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0EB6386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F9D909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5AC0E944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35C1ABA6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61E2BFE4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2E87DB2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3C2AF6C6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4E716" w14:textId="77777777" w:rsidR="00743DCF" w:rsidRDefault="00743DCF">
      <w:r>
        <w:separator/>
      </w:r>
    </w:p>
  </w:endnote>
  <w:endnote w:type="continuationSeparator" w:id="0">
    <w:p w14:paraId="66F0EC75" w14:textId="77777777" w:rsidR="00743DCF" w:rsidRDefault="00743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403C5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AD2BF" w14:textId="77777777" w:rsidR="00743DCF" w:rsidRDefault="00743DCF">
      <w:r>
        <w:separator/>
      </w:r>
    </w:p>
  </w:footnote>
  <w:footnote w:type="continuationSeparator" w:id="0">
    <w:p w14:paraId="49F65280" w14:textId="77777777" w:rsidR="00743DCF" w:rsidRDefault="00743D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58C7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03251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0EAA"/>
    <w:rsid w:val="0036430E"/>
    <w:rsid w:val="00367B4E"/>
    <w:rsid w:val="00380EE6"/>
    <w:rsid w:val="0038211A"/>
    <w:rsid w:val="00386C19"/>
    <w:rsid w:val="003934FC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2442"/>
    <w:rsid w:val="00405A99"/>
    <w:rsid w:val="00406525"/>
    <w:rsid w:val="00421CE9"/>
    <w:rsid w:val="00424007"/>
    <w:rsid w:val="00430F68"/>
    <w:rsid w:val="0045139E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C234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3FC2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33A7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5F6E"/>
    <w:rsid w:val="00657973"/>
    <w:rsid w:val="006701F1"/>
    <w:rsid w:val="00671274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407C"/>
    <w:rsid w:val="00714734"/>
    <w:rsid w:val="00731612"/>
    <w:rsid w:val="00731B85"/>
    <w:rsid w:val="007328DE"/>
    <w:rsid w:val="00735C71"/>
    <w:rsid w:val="0074024A"/>
    <w:rsid w:val="00743DCF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353A"/>
    <w:rsid w:val="008D5DB4"/>
    <w:rsid w:val="008E1243"/>
    <w:rsid w:val="008E2CF5"/>
    <w:rsid w:val="008E645B"/>
    <w:rsid w:val="008F1DD8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9108C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67B7"/>
    <w:rsid w:val="00A77FBA"/>
    <w:rsid w:val="00A83E5C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152A"/>
    <w:rsid w:val="00B93044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3FE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1792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7687"/>
    <w:rsid w:val="00D21352"/>
    <w:rsid w:val="00D366E8"/>
    <w:rsid w:val="00D36914"/>
    <w:rsid w:val="00D37C6C"/>
    <w:rsid w:val="00D40FBE"/>
    <w:rsid w:val="00D41830"/>
    <w:rsid w:val="00D46242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F00B8C"/>
    <w:rsid w:val="00F05169"/>
    <w:rsid w:val="00F06757"/>
    <w:rsid w:val="00F06F73"/>
    <w:rsid w:val="00F07BE6"/>
    <w:rsid w:val="00F13A2B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0FB8"/>
    <w:rsid w:val="00FC1ACE"/>
    <w:rsid w:val="00FC231D"/>
    <w:rsid w:val="00FC5671"/>
    <w:rsid w:val="00FC7BE5"/>
    <w:rsid w:val="00FD6E18"/>
    <w:rsid w:val="00FE2DDD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."/>
  <w14:docId w14:val="7896EE7C"/>
  <w15:docId w15:val="{7BC15362-7E73-4875-B1E6-A7D0EB6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A5CDF-1CC4-414F-8532-1B2E908CF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15.Le Minh Hoang</cp:lastModifiedBy>
  <cp:revision>2</cp:revision>
  <cp:lastPrinted>2020-11-13T02:53:00Z</cp:lastPrinted>
  <dcterms:created xsi:type="dcterms:W3CDTF">2021-10-22T01:13:00Z</dcterms:created>
  <dcterms:modified xsi:type="dcterms:W3CDTF">2021-10-22T01:13:00Z</dcterms:modified>
</cp:coreProperties>
</file>