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3D9E8">
      <w:pPr>
        <w:pStyle w:val="36"/>
      </w:pPr>
      <w:r>
        <w:t>Khách sạn Gopatel.</w:t>
      </w:r>
    </w:p>
    <w:p w14:paraId="755167F5">
      <w:pPr>
        <w:jc w:val="both"/>
        <w:rPr>
          <w:rFonts w:hint="default"/>
          <w:lang w:val="en-US"/>
        </w:rPr>
      </w:pPr>
      <w:r>
        <w:rPr>
          <w:lang w:val="en-US"/>
        </w:rPr>
        <w:t xml:space="preserve">Nằm ở địa chỉ 202 Nguyễn Chí Thanh, thuộc quận Hải Châu, TP. Đà Nẵng, dự án Khách sạn Gopatel do Công ty TNHH Cung Điện Vàng (Gopaco) làm chủ đầu tư. Đây là công trình dân dụng cấp II có kết cấu đơn giản, được thiết kế với quy mô 18 tầng cùng tổng diện tích sàn xây dựng đạt 4000 m2. Công ty TNHH MTV Tư vấn &amp; Xây Dựng A.S.P.T </w:t>
      </w:r>
      <w:r>
        <w:rPr>
          <w:rFonts w:hint="default"/>
          <w:lang w:val="en-US"/>
        </w:rPr>
        <w:t>thiết kế phần kết cấu cho</w:t>
      </w:r>
      <w:r>
        <w:rPr>
          <w:lang w:val="en-US"/>
        </w:rPr>
        <w:t xml:space="preserve"> dự án này</w:t>
      </w:r>
      <w:r>
        <w:rPr>
          <w:rFonts w:hint="default"/>
          <w:lang w:val="en-US"/>
        </w:rPr>
        <w:t xml:space="preserve"> t</w:t>
      </w:r>
      <w:r>
        <w:rPr>
          <w:lang w:val="en-US"/>
        </w:rPr>
        <w:t>ừ tháng 9 năm 2012. Đế</w:t>
      </w:r>
      <w:r>
        <w:rPr>
          <w:rFonts w:hint="default"/>
          <w:lang w:val="en-US"/>
        </w:rPr>
        <w:t>n nay, công trình đã hoàn thành và đưa vào sử dụng</w:t>
      </w:r>
      <w:bookmarkStart w:id="0" w:name="_GoBack"/>
      <w:bookmarkEnd w:id="0"/>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B2532C"/>
    <w:rsid w:val="2D9B39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101</Words>
  <Characters>369</Characters>
  <Lines>0</Lines>
  <Paragraphs>0</Paragraphs>
  <TotalTime>1</TotalTime>
  <ScaleCrop>false</ScaleCrop>
  <LinksUpToDate>false</LinksUpToDate>
  <CharactersWithSpaces>468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47BB59F8BF9847CFBCD8C985DBACCC19_12</vt:lpwstr>
  </property>
</Properties>
</file>