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40ED1F">
      <w:pPr>
        <w:pStyle w:val="36"/>
      </w:pPr>
      <w:r>
        <w:t>Khách sạn Funasea</w:t>
      </w:r>
    </w:p>
    <w:p w14:paraId="3BCBFF0C">
      <w:pPr>
        <w:jc w:val="both"/>
        <w:rPr>
          <w:lang w:val="en-US"/>
        </w:rPr>
      </w:pPr>
      <w:r>
        <w:rPr>
          <w:lang w:val="en-US"/>
        </w:rPr>
        <w:t xml:space="preserve">Nằm trên đường Lê Đức Thọ, thuộc quận Sơn Trà, TP. Đà Nẵng, Khách sạn Funasea là dự án do Công ty Cổ phần Phương Nam đầu tư và phát triển. Đây là công trình dân dụng cấp 1, được định hướng thiết kế theo tiêu chuẩn khách sạn 4 sao. Quy mô của tòa nhà bao gồm 1 tầng bán hầm cùng 22 tầng nổi, với tổng diện tích mặt sàn lên tới 17.000 m2. </w:t>
      </w:r>
    </w:p>
    <w:p w14:paraId="6D1F1D14">
      <w:pPr>
        <w:jc w:val="both"/>
        <w:rPr>
          <w:rFonts w:hint="default"/>
          <w:lang w:val="en-US"/>
        </w:rPr>
      </w:pPr>
      <w:r>
        <w:rPr>
          <w:rFonts w:hint="default"/>
          <w:lang w:val="en-US"/>
        </w:rPr>
        <w:t xml:space="preserve">Bắt đầu tham gia từ tháng 9 năm 2016, A.S.P.T đảm nhận vai trò thiết kế toàn diện cho dự án, bao quát các hạng mục từ kiến trúc, kết cấu, hệ thống cơ điện cho đến nội thất. hiện nay, dự án </w:t>
      </w:r>
      <w:r>
        <w:rPr>
          <w:lang w:val="en-US"/>
        </w:rPr>
        <w:t>đ</w:t>
      </w:r>
      <w:r>
        <w:rPr>
          <w:rFonts w:hint="default"/>
          <w:lang w:val="en-US"/>
        </w:rPr>
        <w:t>ã hoàn thành và đ</w:t>
      </w:r>
      <w:bookmarkStart w:id="0" w:name="_GoBack"/>
      <w:bookmarkEnd w:id="0"/>
      <w:r>
        <w:rPr>
          <w:rFonts w:hint="default"/>
          <w:lang w:val="en-US"/>
        </w:rPr>
        <w:t>ưa vào sử dụng.</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9E80A7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114</Words>
  <Characters>404</Characters>
  <Lines>0</Lines>
  <Paragraphs>0</Paragraphs>
  <TotalTime>0</TotalTime>
  <ScaleCrop>false</ScaleCrop>
  <LinksUpToDate>false</LinksUpToDate>
  <CharactersWithSpaces>516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2026-07-02T13:01:24Z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7D151A34440D495EB118EC79EDE83363_12</vt:lpwstr>
  </property>
</Properties>
</file>