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21D8" w:rsidRPr="00927BA4" w:rsidRDefault="006A35B8" w:rsidP="002021D8">
      <w:pPr>
        <w:pStyle w:val="Subtitle"/>
        <w:keepNext/>
        <w:spacing w:after="0" w:line="264" w:lineRule="auto"/>
        <w:rPr>
          <w:rFonts w:ascii="Times New Roman" w:hAnsi="Times New Roman"/>
          <w:b/>
          <w:sz w:val="32"/>
          <w:szCs w:val="32"/>
          <w:lang w:val="vi-VN"/>
        </w:rPr>
      </w:pPr>
      <w:bookmarkStart w:id="0" w:name="_Toc293403136"/>
      <w:r>
        <w:rPr>
          <w:rFonts w:ascii="Times New Roman" w:hAnsi="Times New Roman"/>
          <w:b/>
          <w:sz w:val="32"/>
          <w:szCs w:val="32"/>
        </w:rPr>
        <w:t>PHỤ LỤC 05</w:t>
      </w:r>
      <w:r w:rsidR="00BD4DF6" w:rsidRPr="00927BA4">
        <w:rPr>
          <w:rFonts w:ascii="Times New Roman" w:hAnsi="Times New Roman"/>
          <w:b/>
          <w:sz w:val="32"/>
          <w:szCs w:val="32"/>
        </w:rPr>
        <w:t xml:space="preserve">:  </w:t>
      </w:r>
      <w:r w:rsidR="002021D8" w:rsidRPr="00927BA4">
        <w:rPr>
          <w:rFonts w:ascii="Times New Roman" w:hAnsi="Times New Roman"/>
          <w:b/>
          <w:sz w:val="32"/>
          <w:szCs w:val="32"/>
          <w:lang w:val="vi-VN"/>
        </w:rPr>
        <w:t>CAM KẾT BẢO HÀNH</w:t>
      </w:r>
      <w:r w:rsidR="002021D8" w:rsidRPr="00927BA4">
        <w:rPr>
          <w:rFonts w:ascii="Times New Roman" w:hAnsi="Times New Roman"/>
          <w:b/>
          <w:sz w:val="32"/>
          <w:szCs w:val="32"/>
        </w:rPr>
        <w:t>, BẢO TRÌ</w:t>
      </w:r>
      <w:r w:rsidR="002021D8" w:rsidRPr="00927BA4">
        <w:rPr>
          <w:rFonts w:ascii="Times New Roman" w:hAnsi="Times New Roman"/>
          <w:b/>
          <w:sz w:val="32"/>
          <w:szCs w:val="32"/>
          <w:lang w:val="vi-VN"/>
        </w:rPr>
        <w:t xml:space="preserve"> VÀ </w:t>
      </w:r>
      <w:r w:rsidR="002021D8" w:rsidRPr="00927BA4">
        <w:rPr>
          <w:rFonts w:ascii="Times New Roman" w:hAnsi="Times New Roman"/>
          <w:b/>
          <w:sz w:val="32"/>
          <w:szCs w:val="32"/>
        </w:rPr>
        <w:t xml:space="preserve">HỖ TRỢ </w:t>
      </w:r>
      <w:r w:rsidR="002021D8" w:rsidRPr="00927BA4">
        <w:rPr>
          <w:rFonts w:ascii="Times New Roman" w:hAnsi="Times New Roman"/>
          <w:b/>
          <w:sz w:val="32"/>
          <w:szCs w:val="32"/>
          <w:lang w:val="vi-VN"/>
        </w:rPr>
        <w:t>KHẮC PHỤC SỰ CỐ</w:t>
      </w:r>
      <w:bookmarkEnd w:id="0"/>
    </w:p>
    <w:p w:rsidR="002021D8" w:rsidRPr="00927BA4" w:rsidRDefault="002021D8" w:rsidP="002021D8">
      <w:pPr>
        <w:pStyle w:val="vntxt1"/>
        <w:keepNext/>
        <w:ind w:left="0"/>
        <w:jc w:val="center"/>
        <w:rPr>
          <w:rFonts w:ascii="Times New Roman" w:hAnsi="Times New Roman"/>
          <w:b/>
          <w:i/>
          <w:sz w:val="28"/>
          <w:szCs w:val="28"/>
        </w:rPr>
      </w:pPr>
      <w:r w:rsidRPr="00927BA4">
        <w:rPr>
          <w:rFonts w:ascii="Times New Roman" w:hAnsi="Times New Roman"/>
          <w:b/>
          <w:i/>
          <w:sz w:val="28"/>
          <w:szCs w:val="28"/>
        </w:rPr>
        <w:t xml:space="preserve">(Kèm theo hợp đồng </w:t>
      </w:r>
      <w:r w:rsidR="007666CE">
        <w:rPr>
          <w:rFonts w:ascii="Times New Roman" w:hAnsi="Times New Roman"/>
          <w:b/>
          <w:i/>
          <w:sz w:val="28"/>
          <w:szCs w:val="28"/>
        </w:rPr>
        <w:t>s</w:t>
      </w:r>
      <w:r w:rsidRPr="00927BA4">
        <w:rPr>
          <w:rFonts w:ascii="Times New Roman" w:hAnsi="Times New Roman"/>
          <w:b/>
          <w:i/>
          <w:sz w:val="28"/>
          <w:szCs w:val="28"/>
        </w:rPr>
        <w:t>ố:………………)</w:t>
      </w:r>
    </w:p>
    <w:p w:rsidR="002021D8" w:rsidRPr="00927BA4" w:rsidRDefault="002021D8" w:rsidP="002021D8">
      <w:pPr>
        <w:spacing w:before="120" w:line="312" w:lineRule="auto"/>
        <w:rPr>
          <w:rFonts w:ascii="Times New Roman" w:hAnsi="Times New Roman"/>
          <w:i/>
          <w:sz w:val="28"/>
          <w:szCs w:val="28"/>
          <w:lang w:val="nl-NL"/>
        </w:rPr>
      </w:pPr>
    </w:p>
    <w:p w:rsidR="002021D8" w:rsidRPr="00927BA4" w:rsidRDefault="002021D8" w:rsidP="009579BC">
      <w:pPr>
        <w:pStyle w:val="Subtitle"/>
        <w:keepNext/>
        <w:spacing w:after="0" w:line="360" w:lineRule="auto"/>
        <w:jc w:val="left"/>
        <w:rPr>
          <w:rFonts w:ascii="Times New Roman" w:hAnsi="Times New Roman"/>
          <w:sz w:val="28"/>
          <w:szCs w:val="28"/>
        </w:rPr>
      </w:pPr>
      <w:r w:rsidRPr="00927BA4">
        <w:rPr>
          <w:rFonts w:ascii="Times New Roman" w:hAnsi="Times New Roman"/>
          <w:sz w:val="28"/>
          <w:szCs w:val="28"/>
        </w:rPr>
        <w:t>Trong thời hạ</w:t>
      </w:r>
      <w:r w:rsidR="004B26E5">
        <w:rPr>
          <w:rFonts w:ascii="Times New Roman" w:hAnsi="Times New Roman"/>
          <w:sz w:val="28"/>
          <w:szCs w:val="28"/>
        </w:rPr>
        <w:t xml:space="preserve">n được nêu trong Hợp đồng, </w:t>
      </w:r>
      <w:r w:rsidR="00EB24F9">
        <w:rPr>
          <w:rFonts w:ascii="Times New Roman" w:hAnsi="Times New Roman"/>
          <w:sz w:val="28"/>
          <w:szCs w:val="28"/>
        </w:rPr>
        <w:t>Bên B</w:t>
      </w:r>
      <w:r w:rsidRPr="00927BA4">
        <w:rPr>
          <w:rFonts w:ascii="Times New Roman" w:hAnsi="Times New Roman"/>
          <w:sz w:val="28"/>
          <w:szCs w:val="28"/>
        </w:rPr>
        <w:t xml:space="preserve"> cam kết cung cấp dịch vụ BẢO HÀNH, BẢO TRÌ VÀ HỖ TRỢ KHẮC PHỤC SỰ CỐ như mô tả dưới đây:</w:t>
      </w:r>
    </w:p>
    <w:p w:rsidR="002021D8" w:rsidRPr="00927BA4" w:rsidRDefault="002021D8" w:rsidP="009579BC">
      <w:pPr>
        <w:pStyle w:val="ListParagraph"/>
        <w:keepNext/>
        <w:numPr>
          <w:ilvl w:val="0"/>
          <w:numId w:val="3"/>
        </w:numPr>
        <w:spacing w:before="0" w:after="200" w:line="360" w:lineRule="auto"/>
        <w:jc w:val="left"/>
        <w:rPr>
          <w:rFonts w:ascii="Times New Roman" w:hAnsi="Times New Roman"/>
          <w:b/>
          <w:szCs w:val="28"/>
        </w:rPr>
      </w:pPr>
      <w:r w:rsidRPr="00927BA4">
        <w:rPr>
          <w:rFonts w:ascii="Times New Roman" w:hAnsi="Times New Roman"/>
          <w:b/>
          <w:szCs w:val="28"/>
        </w:rPr>
        <w:t>Cam kết về phạm vi thực hiên:</w:t>
      </w:r>
    </w:p>
    <w:p w:rsidR="002021D8" w:rsidRPr="00927BA4" w:rsidRDefault="00D049BD" w:rsidP="009579BC">
      <w:pPr>
        <w:spacing w:line="360" w:lineRule="auto"/>
        <w:ind w:left="360" w:firstLine="360"/>
        <w:rPr>
          <w:rFonts w:ascii="Times New Roman" w:hAnsi="Times New Roman"/>
          <w:sz w:val="28"/>
          <w:szCs w:val="28"/>
        </w:rPr>
      </w:pPr>
      <w:r>
        <w:rPr>
          <w:rFonts w:ascii="Times New Roman" w:hAnsi="Times New Roman"/>
          <w:sz w:val="28"/>
          <w:szCs w:val="28"/>
        </w:rPr>
        <w:t>Bên B</w:t>
      </w:r>
      <w:r w:rsidR="004B26E5" w:rsidRPr="00927BA4">
        <w:rPr>
          <w:rFonts w:ascii="Times New Roman" w:hAnsi="Times New Roman"/>
          <w:sz w:val="28"/>
          <w:szCs w:val="28"/>
        </w:rPr>
        <w:t xml:space="preserve"> </w:t>
      </w:r>
      <w:r w:rsidR="002021D8" w:rsidRPr="00927BA4">
        <w:rPr>
          <w:rFonts w:ascii="Times New Roman" w:hAnsi="Times New Roman"/>
          <w:sz w:val="28"/>
          <w:szCs w:val="28"/>
        </w:rPr>
        <w:t xml:space="preserve">cam kết có 01 trung tâm để thực hiện các việc sửa lỗi phần mềm do </w:t>
      </w:r>
      <w:r w:rsidR="000A4D55">
        <w:rPr>
          <w:rFonts w:ascii="Times New Roman" w:hAnsi="Times New Roman"/>
          <w:sz w:val="28"/>
          <w:szCs w:val="28"/>
        </w:rPr>
        <w:t>Bên B</w:t>
      </w:r>
      <w:r w:rsidR="004B26E5" w:rsidRPr="00927BA4">
        <w:rPr>
          <w:rFonts w:ascii="Times New Roman" w:hAnsi="Times New Roman"/>
          <w:sz w:val="28"/>
          <w:szCs w:val="28"/>
        </w:rPr>
        <w:t xml:space="preserve"> </w:t>
      </w:r>
      <w:r w:rsidR="002021D8" w:rsidRPr="00927BA4">
        <w:rPr>
          <w:rFonts w:ascii="Times New Roman" w:hAnsi="Times New Roman"/>
          <w:sz w:val="28"/>
          <w:szCs w:val="28"/>
        </w:rPr>
        <w:t>cung cấp không đáp ứng được yêu cầu theo cam kết của hợp đồng này xảy ra.</w:t>
      </w:r>
    </w:p>
    <w:p w:rsidR="006143CF" w:rsidRPr="00927BA4" w:rsidRDefault="006143CF" w:rsidP="009579BC">
      <w:pPr>
        <w:spacing w:line="360" w:lineRule="auto"/>
        <w:ind w:left="360" w:firstLine="360"/>
        <w:rPr>
          <w:rFonts w:ascii="Times New Roman" w:hAnsi="Times New Roman"/>
          <w:sz w:val="28"/>
          <w:szCs w:val="28"/>
        </w:rPr>
      </w:pPr>
    </w:p>
    <w:p w:rsidR="006143CF" w:rsidRPr="00927BA4" w:rsidRDefault="00D049BD" w:rsidP="009579BC">
      <w:pPr>
        <w:spacing w:line="360" w:lineRule="auto"/>
        <w:ind w:left="360" w:firstLine="360"/>
        <w:rPr>
          <w:rFonts w:ascii="Times New Roman" w:hAnsi="Times New Roman"/>
          <w:sz w:val="28"/>
          <w:szCs w:val="28"/>
        </w:rPr>
      </w:pPr>
      <w:r>
        <w:rPr>
          <w:rFonts w:ascii="Times New Roman" w:hAnsi="Times New Roman"/>
          <w:sz w:val="28"/>
          <w:szCs w:val="28"/>
        </w:rPr>
        <w:t>Bên B</w:t>
      </w:r>
      <w:r w:rsidR="004B26E5" w:rsidRPr="00927BA4">
        <w:rPr>
          <w:rFonts w:ascii="Times New Roman" w:hAnsi="Times New Roman"/>
          <w:sz w:val="28"/>
          <w:szCs w:val="28"/>
        </w:rPr>
        <w:t xml:space="preserve"> </w:t>
      </w:r>
      <w:r w:rsidR="006143CF" w:rsidRPr="00927BA4">
        <w:rPr>
          <w:rFonts w:ascii="Times New Roman" w:hAnsi="Times New Roman"/>
          <w:sz w:val="28"/>
          <w:szCs w:val="28"/>
        </w:rPr>
        <w:t xml:space="preserve">cam kết duy trì đội ngũ nhân sự phù hợp để có thể tiếp nhận các yêu cầu mới phát triển và hoàn thiện phần mềm cho bên </w:t>
      </w:r>
      <w:r w:rsidR="004B26E5">
        <w:rPr>
          <w:rFonts w:ascii="Times New Roman" w:hAnsi="Times New Roman"/>
          <w:sz w:val="28"/>
          <w:szCs w:val="28"/>
        </w:rPr>
        <w:t>“</w:t>
      </w:r>
      <w:r w:rsidR="00C43CF8">
        <w:rPr>
          <w:rFonts w:ascii="Times New Roman" w:hAnsi="Times New Roman"/>
          <w:sz w:val="28"/>
          <w:szCs w:val="28"/>
        </w:rPr>
        <w:t>Bên A</w:t>
      </w:r>
      <w:r w:rsidR="004B26E5">
        <w:rPr>
          <w:rFonts w:ascii="Times New Roman" w:hAnsi="Times New Roman"/>
          <w:sz w:val="28"/>
          <w:szCs w:val="28"/>
        </w:rPr>
        <w:t>”</w:t>
      </w:r>
      <w:r w:rsidR="006143CF" w:rsidRPr="00927BA4">
        <w:rPr>
          <w:rFonts w:ascii="Times New Roman" w:hAnsi="Times New Roman"/>
          <w:sz w:val="28"/>
          <w:szCs w:val="28"/>
        </w:rPr>
        <w:t>. Kinh phí cho thực hiện các yêu cầu mới sẽ do hai bên thống nhất trước khi thực hiện.</w:t>
      </w:r>
    </w:p>
    <w:p w:rsidR="006143CF" w:rsidRPr="00927BA4" w:rsidRDefault="006143CF" w:rsidP="009579BC">
      <w:pPr>
        <w:spacing w:line="360" w:lineRule="auto"/>
        <w:ind w:left="360" w:firstLine="360"/>
        <w:rPr>
          <w:rFonts w:ascii="Times New Roman" w:hAnsi="Times New Roman"/>
          <w:sz w:val="28"/>
          <w:szCs w:val="28"/>
        </w:rPr>
      </w:pPr>
    </w:p>
    <w:p w:rsidR="002021D8" w:rsidRPr="00927BA4" w:rsidRDefault="00D049BD" w:rsidP="009579BC">
      <w:pPr>
        <w:spacing w:line="360" w:lineRule="auto"/>
        <w:ind w:left="360" w:firstLine="360"/>
        <w:rPr>
          <w:rFonts w:ascii="Times New Roman" w:hAnsi="Times New Roman"/>
          <w:sz w:val="28"/>
          <w:szCs w:val="28"/>
        </w:rPr>
      </w:pPr>
      <w:r>
        <w:rPr>
          <w:rFonts w:ascii="Times New Roman" w:hAnsi="Times New Roman"/>
          <w:sz w:val="28"/>
          <w:szCs w:val="28"/>
        </w:rPr>
        <w:t>Bên B</w:t>
      </w:r>
      <w:r w:rsidR="004B26E5" w:rsidRPr="00927BA4">
        <w:rPr>
          <w:rFonts w:ascii="Times New Roman" w:hAnsi="Times New Roman"/>
          <w:sz w:val="28"/>
          <w:szCs w:val="28"/>
        </w:rPr>
        <w:t xml:space="preserve"> </w:t>
      </w:r>
      <w:r w:rsidR="002021D8" w:rsidRPr="00927BA4">
        <w:rPr>
          <w:rFonts w:ascii="Times New Roman" w:hAnsi="Times New Roman"/>
          <w:sz w:val="28"/>
          <w:szCs w:val="28"/>
        </w:rPr>
        <w:t>không xử lý các tình huống xảy ra do nguyên nhân là lỗi chương trình khác, phần mềm hệ thống, phần mềm hệ điều hành, phần mềm mạng hay những lỗi do môi trường, vận hành, dữ liệu và lỗi phần cứng.</w:t>
      </w:r>
    </w:p>
    <w:p w:rsidR="002021D8" w:rsidRPr="00927BA4" w:rsidRDefault="002021D8" w:rsidP="009579BC">
      <w:pPr>
        <w:spacing w:line="360" w:lineRule="auto"/>
        <w:ind w:left="360" w:firstLine="360"/>
        <w:rPr>
          <w:rFonts w:ascii="Times New Roman" w:hAnsi="Times New Roman"/>
          <w:sz w:val="28"/>
          <w:szCs w:val="28"/>
        </w:rPr>
      </w:pPr>
    </w:p>
    <w:p w:rsidR="002021D8" w:rsidRPr="00927BA4" w:rsidRDefault="002021D8" w:rsidP="009579BC">
      <w:pPr>
        <w:pStyle w:val="ListParagraph"/>
        <w:keepNext/>
        <w:numPr>
          <w:ilvl w:val="0"/>
          <w:numId w:val="4"/>
        </w:numPr>
        <w:spacing w:before="0" w:after="200" w:line="360" w:lineRule="auto"/>
        <w:jc w:val="left"/>
        <w:rPr>
          <w:rFonts w:ascii="Times New Roman" w:hAnsi="Times New Roman"/>
          <w:b/>
          <w:szCs w:val="28"/>
        </w:rPr>
      </w:pPr>
      <w:r w:rsidRPr="00927BA4">
        <w:rPr>
          <w:rFonts w:ascii="Times New Roman" w:hAnsi="Times New Roman"/>
          <w:b/>
          <w:szCs w:val="28"/>
        </w:rPr>
        <w:t xml:space="preserve">Cam kết về thời gian đáp ứng và khắc phục sự cố: </w:t>
      </w:r>
    </w:p>
    <w:p w:rsidR="00E86A04" w:rsidRPr="00927BA4" w:rsidRDefault="002021D8" w:rsidP="009579BC">
      <w:pPr>
        <w:spacing w:line="360" w:lineRule="auto"/>
        <w:ind w:left="360" w:firstLine="360"/>
        <w:rPr>
          <w:rFonts w:ascii="Times New Roman" w:hAnsi="Times New Roman"/>
          <w:color w:val="FF0000"/>
          <w:sz w:val="28"/>
          <w:szCs w:val="28"/>
        </w:rPr>
      </w:pPr>
      <w:r w:rsidRPr="00927BA4">
        <w:rPr>
          <w:rFonts w:ascii="Times New Roman" w:hAnsi="Times New Roman"/>
          <w:color w:val="FF0000"/>
          <w:sz w:val="28"/>
          <w:szCs w:val="28"/>
        </w:rPr>
        <w:t xml:space="preserve">Thời gian tối đa để trả lời một vấn đề hỗ trợ là trong vòng </w:t>
      </w:r>
      <w:r w:rsidR="00E86A04" w:rsidRPr="00927BA4">
        <w:rPr>
          <w:rFonts w:ascii="Times New Roman" w:hAnsi="Times New Roman"/>
          <w:color w:val="FF0000"/>
          <w:sz w:val="28"/>
          <w:szCs w:val="28"/>
        </w:rPr>
        <w:t>01 ngày làm việc</w:t>
      </w:r>
    </w:p>
    <w:p w:rsidR="002021D8" w:rsidRPr="00927BA4" w:rsidRDefault="00E86A04" w:rsidP="009579BC">
      <w:pPr>
        <w:spacing w:line="360" w:lineRule="auto"/>
        <w:ind w:left="360" w:firstLine="360"/>
        <w:rPr>
          <w:rFonts w:ascii="Times New Roman" w:hAnsi="Times New Roman"/>
          <w:color w:val="FF0000"/>
          <w:sz w:val="28"/>
          <w:szCs w:val="28"/>
        </w:rPr>
      </w:pPr>
      <w:r w:rsidRPr="00927BA4">
        <w:rPr>
          <w:rFonts w:ascii="Times New Roman" w:hAnsi="Times New Roman"/>
          <w:color w:val="FF0000"/>
          <w:sz w:val="28"/>
          <w:szCs w:val="28"/>
        </w:rPr>
        <w:t xml:space="preserve">Thời gian </w:t>
      </w:r>
      <w:r w:rsidR="002021D8" w:rsidRPr="00927BA4">
        <w:rPr>
          <w:rFonts w:ascii="Times New Roman" w:hAnsi="Times New Roman"/>
          <w:color w:val="FF0000"/>
          <w:sz w:val="28"/>
          <w:szCs w:val="28"/>
        </w:rPr>
        <w:t xml:space="preserve">cập nhật ứng dụng để giải quyết các lỗi được tiến hành tối đa là </w:t>
      </w:r>
      <w:r w:rsidRPr="00927BA4">
        <w:rPr>
          <w:rFonts w:ascii="Times New Roman" w:hAnsi="Times New Roman"/>
          <w:color w:val="FF0000"/>
          <w:sz w:val="28"/>
          <w:szCs w:val="28"/>
        </w:rPr>
        <w:t xml:space="preserve"> trong 10</w:t>
      </w:r>
      <w:r w:rsidR="002021D8" w:rsidRPr="00927BA4">
        <w:rPr>
          <w:rFonts w:ascii="Times New Roman" w:hAnsi="Times New Roman"/>
          <w:color w:val="FF0000"/>
          <w:sz w:val="28"/>
          <w:szCs w:val="28"/>
        </w:rPr>
        <w:t xml:space="preserve"> ngày làm việc) kể từ khi nhận được </w:t>
      </w:r>
      <w:r w:rsidRPr="00927BA4">
        <w:rPr>
          <w:rFonts w:ascii="Times New Roman" w:hAnsi="Times New Roman"/>
          <w:color w:val="FF0000"/>
          <w:sz w:val="28"/>
          <w:szCs w:val="28"/>
        </w:rPr>
        <w:t>thông báo lỗi</w:t>
      </w:r>
      <w:r w:rsidR="002021D8" w:rsidRPr="00927BA4">
        <w:rPr>
          <w:rFonts w:ascii="Times New Roman" w:hAnsi="Times New Roman"/>
          <w:color w:val="FF0000"/>
          <w:sz w:val="28"/>
          <w:szCs w:val="28"/>
        </w:rPr>
        <w:t>.</w:t>
      </w:r>
    </w:p>
    <w:p w:rsidR="002021D8" w:rsidRPr="00927BA4" w:rsidRDefault="002021D8" w:rsidP="009579BC">
      <w:pPr>
        <w:spacing w:line="360" w:lineRule="auto"/>
        <w:ind w:left="360" w:firstLine="360"/>
        <w:rPr>
          <w:rFonts w:ascii="Times New Roman" w:hAnsi="Times New Roman"/>
          <w:sz w:val="28"/>
          <w:szCs w:val="28"/>
        </w:rPr>
      </w:pPr>
    </w:p>
    <w:p w:rsidR="002021D8" w:rsidRPr="00927BA4" w:rsidRDefault="002021D8" w:rsidP="009579BC">
      <w:pPr>
        <w:numPr>
          <w:ilvl w:val="0"/>
          <w:numId w:val="1"/>
        </w:numPr>
        <w:spacing w:line="360" w:lineRule="auto"/>
        <w:rPr>
          <w:rFonts w:ascii="Times New Roman" w:hAnsi="Times New Roman"/>
          <w:sz w:val="28"/>
          <w:szCs w:val="28"/>
        </w:rPr>
      </w:pPr>
      <w:r w:rsidRPr="00927BA4">
        <w:rPr>
          <w:rFonts w:ascii="Times New Roman" w:hAnsi="Times New Roman"/>
          <w:sz w:val="28"/>
          <w:szCs w:val="28"/>
        </w:rPr>
        <w:lastRenderedPageBreak/>
        <w:t>Địa chỉ: Tầng 14 Tòa nhà CMC, Phố Duy Tân, Phường Dịch Vọng Hậu, Cầu Giấy, Hà Nội</w:t>
      </w:r>
    </w:p>
    <w:p w:rsidR="002021D8" w:rsidRPr="00927BA4" w:rsidRDefault="002021D8" w:rsidP="009579BC">
      <w:pPr>
        <w:numPr>
          <w:ilvl w:val="0"/>
          <w:numId w:val="1"/>
        </w:numPr>
        <w:spacing w:line="360" w:lineRule="auto"/>
        <w:rPr>
          <w:rFonts w:ascii="Times New Roman" w:hAnsi="Times New Roman"/>
          <w:sz w:val="28"/>
          <w:szCs w:val="28"/>
        </w:rPr>
      </w:pPr>
      <w:r w:rsidRPr="00927BA4">
        <w:rPr>
          <w:rFonts w:ascii="Times New Roman" w:hAnsi="Times New Roman"/>
          <w:sz w:val="28"/>
          <w:szCs w:val="28"/>
        </w:rPr>
        <w:t xml:space="preserve">Hotline: </w:t>
      </w:r>
      <w:r w:rsidRPr="00927BA4">
        <w:rPr>
          <w:rFonts w:ascii="Times New Roman" w:hAnsi="Times New Roman"/>
          <w:b/>
          <w:color w:val="FF0000"/>
          <w:sz w:val="28"/>
          <w:szCs w:val="28"/>
        </w:rPr>
        <w:t>04.37951582</w:t>
      </w:r>
      <w:r w:rsidRPr="00927BA4">
        <w:rPr>
          <w:rFonts w:ascii="Times New Roman" w:hAnsi="Times New Roman"/>
          <w:sz w:val="28"/>
          <w:szCs w:val="28"/>
        </w:rPr>
        <w:tab/>
      </w:r>
      <w:r w:rsidRPr="00927BA4">
        <w:rPr>
          <w:rFonts w:ascii="Times New Roman" w:hAnsi="Times New Roman"/>
          <w:sz w:val="28"/>
          <w:szCs w:val="28"/>
        </w:rPr>
        <w:tab/>
      </w:r>
      <w:r w:rsidRPr="00927BA4">
        <w:rPr>
          <w:rFonts w:ascii="Times New Roman" w:hAnsi="Times New Roman"/>
          <w:sz w:val="28"/>
          <w:szCs w:val="28"/>
        </w:rPr>
        <w:tab/>
      </w:r>
      <w:r w:rsidRPr="00927BA4">
        <w:rPr>
          <w:rFonts w:ascii="Times New Roman" w:hAnsi="Times New Roman"/>
          <w:sz w:val="28"/>
          <w:szCs w:val="28"/>
        </w:rPr>
        <w:tab/>
      </w:r>
    </w:p>
    <w:p w:rsidR="002021D8" w:rsidRPr="00927BA4" w:rsidRDefault="002021D8" w:rsidP="009579BC">
      <w:pPr>
        <w:numPr>
          <w:ilvl w:val="0"/>
          <w:numId w:val="1"/>
        </w:numPr>
        <w:spacing w:line="360" w:lineRule="auto"/>
        <w:rPr>
          <w:rFonts w:ascii="Times New Roman" w:hAnsi="Times New Roman"/>
          <w:color w:val="1F497D"/>
          <w:sz w:val="28"/>
          <w:szCs w:val="28"/>
        </w:rPr>
      </w:pPr>
      <w:r w:rsidRPr="00927BA4">
        <w:rPr>
          <w:rFonts w:ascii="Times New Roman" w:hAnsi="Times New Roman"/>
          <w:sz w:val="28"/>
          <w:szCs w:val="28"/>
        </w:rPr>
        <w:t>Email</w:t>
      </w:r>
      <w:r w:rsidRPr="00927BA4">
        <w:rPr>
          <w:rFonts w:ascii="Times New Roman" w:hAnsi="Times New Roman"/>
          <w:color w:val="1F497D"/>
          <w:sz w:val="28"/>
          <w:szCs w:val="28"/>
        </w:rPr>
        <w:t xml:space="preserve">: </w:t>
      </w:r>
      <w:hyperlink r:id="rId10" w:history="1">
        <w:r w:rsidRPr="00927BA4">
          <w:rPr>
            <w:rStyle w:val="Hyperlink"/>
            <w:rFonts w:ascii="Times New Roman" w:hAnsi="Times New Roman"/>
            <w:sz w:val="28"/>
            <w:szCs w:val="28"/>
          </w:rPr>
          <w:t>support@cmcsoft.com</w:t>
        </w:r>
      </w:hyperlink>
    </w:p>
    <w:p w:rsidR="002021D8" w:rsidRPr="00927BA4" w:rsidRDefault="002021D8" w:rsidP="009579BC">
      <w:pPr>
        <w:spacing w:line="360" w:lineRule="auto"/>
        <w:rPr>
          <w:rFonts w:ascii="Times New Roman" w:hAnsi="Times New Roman"/>
          <w:color w:val="1F497D"/>
          <w:sz w:val="28"/>
          <w:szCs w:val="28"/>
        </w:rPr>
      </w:pPr>
    </w:p>
    <w:p w:rsidR="002021D8" w:rsidRPr="00927BA4" w:rsidRDefault="002021D8" w:rsidP="009579BC">
      <w:pPr>
        <w:pStyle w:val="ListParagraph"/>
        <w:keepNext/>
        <w:numPr>
          <w:ilvl w:val="0"/>
          <w:numId w:val="4"/>
        </w:numPr>
        <w:tabs>
          <w:tab w:val="left" w:pos="720"/>
        </w:tabs>
        <w:spacing w:before="0" w:after="200" w:line="360" w:lineRule="auto"/>
        <w:jc w:val="left"/>
        <w:rPr>
          <w:rFonts w:ascii="Times New Roman" w:hAnsi="Times New Roman"/>
          <w:b/>
          <w:szCs w:val="28"/>
        </w:rPr>
      </w:pPr>
      <w:bookmarkStart w:id="1" w:name="_Toc293403138"/>
      <w:r w:rsidRPr="00927BA4">
        <w:rPr>
          <w:rFonts w:ascii="Times New Roman" w:hAnsi="Times New Roman"/>
          <w:b/>
          <w:szCs w:val="28"/>
        </w:rPr>
        <w:t>Phương thức bảo hành</w:t>
      </w:r>
      <w:bookmarkEnd w:id="1"/>
      <w:r w:rsidR="006143CF" w:rsidRPr="00927BA4">
        <w:rPr>
          <w:rFonts w:ascii="Times New Roman" w:hAnsi="Times New Roman"/>
          <w:b/>
          <w:szCs w:val="28"/>
        </w:rPr>
        <w:t>, bảo trì và hỗ trợ</w:t>
      </w:r>
    </w:p>
    <w:p w:rsidR="002021D8" w:rsidRPr="00927BA4" w:rsidRDefault="002021D8" w:rsidP="009579BC">
      <w:pPr>
        <w:pStyle w:val="a"/>
        <w:keepNext/>
        <w:spacing w:line="360" w:lineRule="auto"/>
        <w:ind w:left="0" w:firstLine="720"/>
        <w:rPr>
          <w:bCs/>
          <w:color w:val="auto"/>
          <w:sz w:val="28"/>
          <w:szCs w:val="28"/>
        </w:rPr>
      </w:pPr>
      <w:r w:rsidRPr="00927BA4">
        <w:rPr>
          <w:b/>
          <w:bCs/>
          <w:color w:val="auto"/>
          <w:sz w:val="28"/>
          <w:szCs w:val="28"/>
        </w:rPr>
        <w:t xml:space="preserve">Cách thông báo khi bị lỗi phần mềm: </w:t>
      </w:r>
      <w:r w:rsidRPr="00927BA4">
        <w:rPr>
          <w:color w:val="auto"/>
          <w:sz w:val="28"/>
          <w:szCs w:val="28"/>
        </w:rPr>
        <w:t xml:space="preserve">Quý khách hàng có trách nhiệm phân công rõ một cán bộ làm đầu mối liên lạc với phía </w:t>
      </w:r>
      <w:r w:rsidR="00A874BD">
        <w:rPr>
          <w:bCs/>
          <w:color w:val="auto"/>
          <w:sz w:val="28"/>
          <w:szCs w:val="28"/>
        </w:rPr>
        <w:t>Bên B</w:t>
      </w:r>
      <w:r w:rsidRPr="00927BA4">
        <w:rPr>
          <w:color w:val="auto"/>
          <w:sz w:val="28"/>
          <w:szCs w:val="28"/>
        </w:rPr>
        <w:t xml:space="preserve">. Ngay sau khi thiết bị và phần mềm do </w:t>
      </w:r>
      <w:r w:rsidR="00A874BD">
        <w:rPr>
          <w:bCs/>
          <w:color w:val="auto"/>
          <w:sz w:val="28"/>
          <w:szCs w:val="28"/>
        </w:rPr>
        <w:t>Bên B</w:t>
      </w:r>
      <w:r w:rsidR="00A874BD" w:rsidRPr="00927BA4">
        <w:rPr>
          <w:bCs/>
          <w:color w:val="auto"/>
          <w:sz w:val="28"/>
          <w:szCs w:val="28"/>
        </w:rPr>
        <w:t xml:space="preserve"> </w:t>
      </w:r>
      <w:r w:rsidRPr="00927BA4">
        <w:rPr>
          <w:color w:val="auto"/>
          <w:sz w:val="28"/>
          <w:szCs w:val="28"/>
        </w:rPr>
        <w:t xml:space="preserve">cung cấp gặp sự cố, cán bộ này phải thông báo ngay cho trung tâm bảo hành thiết bị và phần mềm của </w:t>
      </w:r>
      <w:r w:rsidR="001F6456">
        <w:rPr>
          <w:bCs/>
          <w:color w:val="auto"/>
          <w:sz w:val="28"/>
          <w:szCs w:val="28"/>
        </w:rPr>
        <w:t>Bên B</w:t>
      </w:r>
      <w:r w:rsidRPr="00927BA4">
        <w:rPr>
          <w:bCs/>
          <w:color w:val="auto"/>
          <w:sz w:val="28"/>
          <w:szCs w:val="28"/>
        </w:rPr>
        <w:t xml:space="preserve"> </w:t>
      </w:r>
      <w:r w:rsidRPr="00927BA4">
        <w:rPr>
          <w:color w:val="auto"/>
          <w:sz w:val="28"/>
          <w:szCs w:val="28"/>
        </w:rPr>
        <w:t>qua các kênh đã nêu ở trên</w:t>
      </w:r>
      <w:r w:rsidRPr="00927BA4">
        <w:rPr>
          <w:bCs/>
          <w:color w:val="auto"/>
          <w:sz w:val="28"/>
          <w:szCs w:val="28"/>
        </w:rPr>
        <w:t>. Một số lưu ý sau:</w:t>
      </w:r>
    </w:p>
    <w:p w:rsidR="006143CF" w:rsidRPr="00927BA4" w:rsidRDefault="002021D8" w:rsidP="009579BC">
      <w:pPr>
        <w:pStyle w:val="a"/>
        <w:keepNext/>
        <w:spacing w:line="360" w:lineRule="auto"/>
        <w:ind w:left="0" w:firstLine="720"/>
        <w:rPr>
          <w:bCs/>
          <w:color w:val="auto"/>
          <w:sz w:val="28"/>
          <w:szCs w:val="28"/>
        </w:rPr>
      </w:pPr>
      <w:r w:rsidRPr="00927BA4">
        <w:rPr>
          <w:b/>
          <w:bCs/>
          <w:color w:val="auto"/>
          <w:sz w:val="28"/>
          <w:szCs w:val="28"/>
        </w:rPr>
        <w:t xml:space="preserve">Thời </w:t>
      </w:r>
      <w:r w:rsidR="006143CF" w:rsidRPr="00927BA4">
        <w:rPr>
          <w:b/>
          <w:bCs/>
          <w:color w:val="auto"/>
          <w:sz w:val="28"/>
          <w:szCs w:val="28"/>
        </w:rPr>
        <w:t>gian hiệu lực</w:t>
      </w:r>
      <w:r w:rsidRPr="00927BA4">
        <w:rPr>
          <w:b/>
          <w:bCs/>
          <w:color w:val="auto"/>
          <w:sz w:val="28"/>
          <w:szCs w:val="28"/>
        </w:rPr>
        <w:t xml:space="preserve"> bảo hành: </w:t>
      </w:r>
      <w:r w:rsidR="006143CF" w:rsidRPr="00927BA4">
        <w:rPr>
          <w:bCs/>
          <w:color w:val="auto"/>
          <w:sz w:val="28"/>
          <w:szCs w:val="28"/>
        </w:rPr>
        <w:t>Được nêu trong hợp đồng.</w:t>
      </w:r>
    </w:p>
    <w:p w:rsidR="006143CF" w:rsidRPr="00927BA4" w:rsidRDefault="006143CF" w:rsidP="009579BC">
      <w:pPr>
        <w:pStyle w:val="a"/>
        <w:keepNext/>
        <w:spacing w:line="360" w:lineRule="auto"/>
        <w:ind w:left="0" w:firstLine="720"/>
        <w:rPr>
          <w:bCs/>
          <w:color w:val="FF0000"/>
          <w:sz w:val="28"/>
          <w:szCs w:val="28"/>
        </w:rPr>
      </w:pPr>
      <w:r w:rsidRPr="00927BA4">
        <w:rPr>
          <w:bCs/>
          <w:color w:val="FF0000"/>
          <w:sz w:val="28"/>
          <w:szCs w:val="28"/>
        </w:rPr>
        <w:t>Thời gian bảo hành thiết bị được tính từ thời điểm ký của biên bản bàn giao.</w:t>
      </w:r>
    </w:p>
    <w:p w:rsidR="002021D8" w:rsidRPr="00927BA4" w:rsidRDefault="006143CF" w:rsidP="009579BC">
      <w:pPr>
        <w:pStyle w:val="a"/>
        <w:keepNext/>
        <w:spacing w:line="360" w:lineRule="auto"/>
        <w:ind w:left="0" w:firstLine="720"/>
        <w:rPr>
          <w:color w:val="auto"/>
          <w:sz w:val="28"/>
          <w:szCs w:val="28"/>
        </w:rPr>
      </w:pPr>
      <w:r w:rsidRPr="00927BA4">
        <w:rPr>
          <w:bCs/>
          <w:color w:val="FF0000"/>
          <w:sz w:val="28"/>
          <w:szCs w:val="28"/>
        </w:rPr>
        <w:t>Thời gian bảo hành hỗ trợ phần mềm được tính bắt đầu từ thời điểm ký của biên bản xác nhận cài đặt phần mềm</w:t>
      </w:r>
      <w:r w:rsidRPr="00927BA4">
        <w:rPr>
          <w:color w:val="FF0000"/>
          <w:sz w:val="28"/>
          <w:szCs w:val="28"/>
        </w:rPr>
        <w:t>.</w:t>
      </w:r>
    </w:p>
    <w:p w:rsidR="002021D8" w:rsidRPr="00927BA4" w:rsidRDefault="002021D8" w:rsidP="009579BC">
      <w:pPr>
        <w:pStyle w:val="a"/>
        <w:keepNext/>
        <w:spacing w:line="360" w:lineRule="auto"/>
        <w:ind w:left="0" w:firstLine="720"/>
        <w:rPr>
          <w:bCs/>
          <w:color w:val="auto"/>
          <w:sz w:val="28"/>
          <w:szCs w:val="28"/>
        </w:rPr>
      </w:pPr>
      <w:r w:rsidRPr="00927BA4">
        <w:rPr>
          <w:b/>
          <w:bCs/>
          <w:color w:val="auto"/>
          <w:sz w:val="28"/>
          <w:szCs w:val="28"/>
        </w:rPr>
        <w:t xml:space="preserve">Thời gian </w:t>
      </w:r>
      <w:r w:rsidR="00723268" w:rsidRPr="00927BA4">
        <w:rPr>
          <w:b/>
          <w:bCs/>
          <w:color w:val="auto"/>
          <w:sz w:val="28"/>
          <w:szCs w:val="28"/>
        </w:rPr>
        <w:t>tiếp nhận thông báo lỗi hoặc yêu cầu hỗ trợ</w:t>
      </w:r>
      <w:r w:rsidRPr="00927BA4">
        <w:rPr>
          <w:b/>
          <w:bCs/>
          <w:color w:val="auto"/>
          <w:sz w:val="28"/>
          <w:szCs w:val="28"/>
        </w:rPr>
        <w:t xml:space="preserve">: </w:t>
      </w:r>
      <w:r w:rsidRPr="00927BA4">
        <w:rPr>
          <w:bCs/>
          <w:color w:val="auto"/>
          <w:sz w:val="28"/>
          <w:szCs w:val="28"/>
        </w:rPr>
        <w:t xml:space="preserve">trong giờ hành chính (từ 8-12h và từ 13-18h) từ thứ </w:t>
      </w:r>
      <w:r w:rsidR="00723268" w:rsidRPr="00927BA4">
        <w:rPr>
          <w:bCs/>
          <w:color w:val="auto"/>
          <w:sz w:val="28"/>
          <w:szCs w:val="28"/>
        </w:rPr>
        <w:t>hai đến thứ sáu, trừ các ngày nghỉ lễ theo quy định nhà nước.</w:t>
      </w:r>
    </w:p>
    <w:p w:rsidR="00723268" w:rsidRPr="00927BA4" w:rsidRDefault="002021D8" w:rsidP="009579BC">
      <w:pPr>
        <w:pStyle w:val="a"/>
        <w:keepNext/>
        <w:spacing w:line="360" w:lineRule="auto"/>
        <w:ind w:left="0" w:firstLine="720"/>
        <w:rPr>
          <w:color w:val="auto"/>
          <w:sz w:val="28"/>
          <w:szCs w:val="28"/>
        </w:rPr>
      </w:pPr>
      <w:r w:rsidRPr="00927BA4">
        <w:rPr>
          <w:b/>
          <w:color w:val="auto"/>
          <w:sz w:val="28"/>
          <w:szCs w:val="28"/>
        </w:rPr>
        <w:t xml:space="preserve">Đối với sự cố thiết bị: </w:t>
      </w:r>
      <w:r w:rsidRPr="00927BA4">
        <w:rPr>
          <w:color w:val="auto"/>
          <w:sz w:val="28"/>
          <w:szCs w:val="28"/>
        </w:rPr>
        <w:t xml:space="preserve">Không bảo hành trong các trường hợp do thiên tai, lũ lụt, hỏa hoạn, động đất hoặc hành vi cố ý làm hỏng thiết bị. </w:t>
      </w:r>
    </w:p>
    <w:p w:rsidR="00BE2BF0" w:rsidRPr="00927BA4" w:rsidRDefault="002021D8" w:rsidP="00AA1713">
      <w:pPr>
        <w:pStyle w:val="a"/>
        <w:keepNext/>
        <w:spacing w:line="360" w:lineRule="auto"/>
        <w:ind w:left="0" w:firstLine="720"/>
        <w:rPr>
          <w:sz w:val="28"/>
          <w:szCs w:val="28"/>
        </w:rPr>
      </w:pPr>
      <w:r w:rsidRPr="00927BA4">
        <w:rPr>
          <w:b/>
          <w:color w:val="auto"/>
          <w:sz w:val="28"/>
          <w:szCs w:val="28"/>
        </w:rPr>
        <w:t>Đối với các lỗi không do phần mềm</w:t>
      </w:r>
      <w:r w:rsidR="00723268" w:rsidRPr="00927BA4">
        <w:rPr>
          <w:b/>
          <w:color w:val="auto"/>
          <w:sz w:val="28"/>
          <w:szCs w:val="28"/>
        </w:rPr>
        <w:t xml:space="preserve"> của </w:t>
      </w:r>
      <w:r w:rsidR="004B6EFC" w:rsidRPr="004B6EFC">
        <w:rPr>
          <w:b/>
          <w:bCs/>
          <w:color w:val="auto"/>
          <w:sz w:val="28"/>
          <w:szCs w:val="28"/>
        </w:rPr>
        <w:t>Bên B</w:t>
      </w:r>
      <w:r w:rsidR="004B26E5" w:rsidRPr="004B6EFC">
        <w:rPr>
          <w:b/>
          <w:color w:val="auto"/>
          <w:sz w:val="28"/>
          <w:szCs w:val="28"/>
        </w:rPr>
        <w:t xml:space="preserve"> </w:t>
      </w:r>
      <w:r w:rsidRPr="004B6EFC">
        <w:rPr>
          <w:b/>
          <w:color w:val="auto"/>
          <w:sz w:val="28"/>
          <w:szCs w:val="28"/>
        </w:rPr>
        <w:t>gây</w:t>
      </w:r>
      <w:r w:rsidRPr="00927BA4">
        <w:rPr>
          <w:b/>
          <w:color w:val="auto"/>
          <w:sz w:val="28"/>
          <w:szCs w:val="28"/>
        </w:rPr>
        <w:t xml:space="preserve"> ra:</w:t>
      </w:r>
      <w:r w:rsidRPr="00927BA4">
        <w:rPr>
          <w:color w:val="auto"/>
          <w:sz w:val="28"/>
          <w:szCs w:val="28"/>
        </w:rPr>
        <w:t xml:space="preserve"> như virus, các chương trình phần mềm </w:t>
      </w:r>
      <w:r w:rsidR="00723268" w:rsidRPr="00927BA4">
        <w:rPr>
          <w:color w:val="auto"/>
          <w:sz w:val="28"/>
          <w:szCs w:val="28"/>
        </w:rPr>
        <w:t xml:space="preserve">không do </w:t>
      </w:r>
      <w:r w:rsidR="004B6EFC">
        <w:rPr>
          <w:bCs/>
          <w:color w:val="auto"/>
          <w:sz w:val="28"/>
          <w:szCs w:val="28"/>
        </w:rPr>
        <w:t>Bên B</w:t>
      </w:r>
      <w:r w:rsidR="00723268" w:rsidRPr="00927BA4">
        <w:rPr>
          <w:color w:val="auto"/>
          <w:sz w:val="28"/>
          <w:szCs w:val="28"/>
        </w:rPr>
        <w:t xml:space="preserve"> cài đặt</w:t>
      </w:r>
      <w:r w:rsidRPr="00927BA4">
        <w:rPr>
          <w:color w:val="auto"/>
          <w:sz w:val="28"/>
          <w:szCs w:val="28"/>
        </w:rPr>
        <w:t xml:space="preserve">, </w:t>
      </w:r>
      <w:r w:rsidR="004B6EFC">
        <w:rPr>
          <w:bCs/>
          <w:color w:val="auto"/>
          <w:sz w:val="28"/>
          <w:szCs w:val="28"/>
        </w:rPr>
        <w:t>Bên B</w:t>
      </w:r>
      <w:r w:rsidRPr="00927BA4">
        <w:rPr>
          <w:color w:val="auto"/>
          <w:sz w:val="28"/>
          <w:szCs w:val="28"/>
        </w:rPr>
        <w:t xml:space="preserve"> vẫn sẽ hỗ trợ và sửa chữa nhưng Quý khách hàng phải thanh toán chi phí theo thực tế phát sinh của công việc.</w:t>
      </w:r>
    </w:p>
    <w:sectPr w:rsidR="00BE2BF0" w:rsidRPr="00927BA4" w:rsidSect="00F609A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6F52" w:rsidRDefault="006B6F52" w:rsidP="009579BC">
      <w:r>
        <w:separator/>
      </w:r>
    </w:p>
  </w:endnote>
  <w:endnote w:type="continuationSeparator" w:id="0">
    <w:p w:rsidR="006B6F52" w:rsidRDefault="006B6F52" w:rsidP="00957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560" w:rsidRDefault="00FD75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1136" w:rsidRPr="00D57010" w:rsidRDefault="00971136" w:rsidP="00971136">
    <w:pPr>
      <w:pStyle w:val="Footer"/>
      <w:rPr>
        <w:rFonts w:ascii="Times New Roman" w:hAnsi="Times New Roman"/>
        <w:sz w:val="18"/>
        <w:szCs w:val="18"/>
      </w:rPr>
    </w:pPr>
    <w:r>
      <w:rPr>
        <w:rFonts w:ascii="Times New Roman" w:hAnsi="Times New Roman"/>
        <w:sz w:val="18"/>
        <w:szCs w:val="18"/>
      </w:rPr>
      <w:t>------------------------------------------------------------------------------------------------------------------------------</w:t>
    </w:r>
    <w:r w:rsidR="006A35B8">
      <w:rPr>
        <w:rFonts w:ascii="Times New Roman" w:hAnsi="Times New Roman"/>
        <w:sz w:val="18"/>
        <w:szCs w:val="18"/>
      </w:rPr>
      <w:t>------------------------------22/BM/CN v1</w:t>
    </w:r>
    <w:r w:rsidR="0083269D">
      <w:rPr>
        <w:rFonts w:ascii="Times New Roman" w:hAnsi="Times New Roman"/>
        <w:sz w:val="18"/>
        <w:szCs w:val="18"/>
      </w:rPr>
      <w:t>.1</w:t>
    </w:r>
    <w:r w:rsidRPr="00D57010">
      <w:rPr>
        <w:rFonts w:ascii="Times New Roman" w:hAnsi="Times New Roman"/>
        <w:sz w:val="18"/>
        <w:szCs w:val="18"/>
      </w:rPr>
      <w:tab/>
    </w:r>
    <w:r>
      <w:rPr>
        <w:rFonts w:ascii="Times New Roman" w:hAnsi="Times New Roman"/>
        <w:sz w:val="18"/>
        <w:szCs w:val="18"/>
      </w:rPr>
      <w:t xml:space="preserve">           </w:t>
    </w:r>
    <w:r w:rsidRPr="00D57010">
      <w:rPr>
        <w:rFonts w:ascii="Times New Roman" w:hAnsi="Times New Roman"/>
        <w:sz w:val="18"/>
        <w:szCs w:val="18"/>
      </w:rPr>
      <w:t>S</w:t>
    </w:r>
    <w:r w:rsidRPr="00D57010">
      <w:rPr>
        <w:rFonts w:ascii="Times New Roman" w:hAnsi="Times New Roman"/>
        <w:sz w:val="18"/>
        <w:szCs w:val="18"/>
        <w:lang w:val="vi-VN"/>
      </w:rPr>
      <w:t>ử dụng nội bộ</w:t>
    </w:r>
    <w:r w:rsidRPr="00D57010">
      <w:rPr>
        <w:rFonts w:ascii="Times New Roman" w:hAnsi="Times New Roman"/>
        <w:sz w:val="18"/>
        <w:szCs w:val="18"/>
        <w:lang w:val="vi-VN"/>
      </w:rPr>
      <w:tab/>
    </w:r>
    <w:r>
      <w:rPr>
        <w:rFonts w:ascii="Times New Roman" w:hAnsi="Times New Roman"/>
        <w:sz w:val="18"/>
        <w:szCs w:val="18"/>
      </w:rPr>
      <w:t xml:space="preserve">         </w:t>
    </w:r>
    <w:r w:rsidRPr="00D57010">
      <w:rPr>
        <w:rFonts w:ascii="Times New Roman" w:hAnsi="Times New Roman"/>
        <w:sz w:val="18"/>
        <w:szCs w:val="18"/>
      </w:rPr>
      <w:t xml:space="preserve">Trang </w:t>
    </w:r>
    <w:r w:rsidR="00DE3BA2" w:rsidRPr="00D57010">
      <w:rPr>
        <w:rFonts w:ascii="Times New Roman" w:hAnsi="Times New Roman"/>
        <w:sz w:val="18"/>
        <w:szCs w:val="18"/>
      </w:rPr>
      <w:fldChar w:fldCharType="begin"/>
    </w:r>
    <w:r w:rsidRPr="00D57010">
      <w:rPr>
        <w:rFonts w:ascii="Times New Roman" w:hAnsi="Times New Roman"/>
        <w:sz w:val="18"/>
        <w:szCs w:val="18"/>
      </w:rPr>
      <w:instrText xml:space="preserve"> PAGE </w:instrText>
    </w:r>
    <w:r w:rsidR="00DE3BA2" w:rsidRPr="00D57010">
      <w:rPr>
        <w:rFonts w:ascii="Times New Roman" w:hAnsi="Times New Roman"/>
        <w:sz w:val="18"/>
        <w:szCs w:val="18"/>
      </w:rPr>
      <w:fldChar w:fldCharType="separate"/>
    </w:r>
    <w:r w:rsidR="00FD7560">
      <w:rPr>
        <w:rFonts w:ascii="Times New Roman" w:hAnsi="Times New Roman"/>
        <w:noProof/>
        <w:sz w:val="18"/>
        <w:szCs w:val="18"/>
      </w:rPr>
      <w:t>1</w:t>
    </w:r>
    <w:r w:rsidR="00DE3BA2" w:rsidRPr="00D57010">
      <w:rPr>
        <w:rFonts w:ascii="Times New Roman" w:hAnsi="Times New Roman"/>
        <w:sz w:val="18"/>
        <w:szCs w:val="18"/>
      </w:rPr>
      <w:fldChar w:fldCharType="end"/>
    </w:r>
    <w:r w:rsidRPr="00D57010">
      <w:rPr>
        <w:rFonts w:ascii="Times New Roman" w:hAnsi="Times New Roman"/>
        <w:b/>
        <w:sz w:val="18"/>
        <w:szCs w:val="18"/>
      </w:rPr>
      <w:t>/</w:t>
    </w:r>
    <w:r w:rsidR="00DE3BA2" w:rsidRPr="00D57010">
      <w:rPr>
        <w:rFonts w:ascii="Times New Roman" w:hAnsi="Times New Roman"/>
        <w:sz w:val="18"/>
        <w:szCs w:val="18"/>
      </w:rPr>
      <w:fldChar w:fldCharType="begin"/>
    </w:r>
    <w:r w:rsidRPr="00D57010">
      <w:rPr>
        <w:rFonts w:ascii="Times New Roman" w:hAnsi="Times New Roman"/>
        <w:sz w:val="18"/>
        <w:szCs w:val="18"/>
      </w:rPr>
      <w:instrText xml:space="preserve"> NUMPAGES  </w:instrText>
    </w:r>
    <w:r w:rsidR="00DE3BA2" w:rsidRPr="00D57010">
      <w:rPr>
        <w:rFonts w:ascii="Times New Roman" w:hAnsi="Times New Roman"/>
        <w:sz w:val="18"/>
        <w:szCs w:val="18"/>
      </w:rPr>
      <w:fldChar w:fldCharType="separate"/>
    </w:r>
    <w:r w:rsidR="00FD7560">
      <w:rPr>
        <w:rFonts w:ascii="Times New Roman" w:hAnsi="Times New Roman"/>
        <w:noProof/>
        <w:sz w:val="18"/>
        <w:szCs w:val="18"/>
      </w:rPr>
      <w:t>2</w:t>
    </w:r>
    <w:r w:rsidR="00DE3BA2" w:rsidRPr="00D57010">
      <w:rPr>
        <w:rFonts w:ascii="Times New Roman" w:hAnsi="Times New Roman"/>
        <w:sz w:val="18"/>
        <w:szCs w:val="18"/>
      </w:rPr>
      <w:fldChar w:fldCharType="end"/>
    </w:r>
  </w:p>
  <w:p w:rsidR="009B1D41" w:rsidRPr="00971136" w:rsidRDefault="009B1D41" w:rsidP="009711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560" w:rsidRDefault="00FD75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6F52" w:rsidRDefault="006B6F52" w:rsidP="009579BC">
      <w:r>
        <w:separator/>
      </w:r>
    </w:p>
  </w:footnote>
  <w:footnote w:type="continuationSeparator" w:id="0">
    <w:p w:rsidR="006B6F52" w:rsidRDefault="006B6F52" w:rsidP="009579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560" w:rsidRDefault="00FD75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9BC" w:rsidRPr="00F73F98" w:rsidRDefault="00FD7560" w:rsidP="009579BC">
    <w:pPr>
      <w:pStyle w:val="Subtitle"/>
      <w:keepNext/>
      <w:spacing w:after="0" w:line="264" w:lineRule="auto"/>
      <w:jc w:val="left"/>
      <w:rPr>
        <w:rFonts w:cs="Arial"/>
        <w:b/>
        <w:sz w:val="28"/>
        <w:szCs w:val="28"/>
      </w:rPr>
    </w:pPr>
    <w:r w:rsidRPr="00FD7560">
      <w:rPr>
        <w:noProof/>
      </w:rPr>
      <w:drawing>
        <wp:inline distT="0" distB="0" distL="0" distR="0" wp14:anchorId="3C06C10E" wp14:editId="6A290582">
          <wp:extent cx="962025" cy="577215"/>
          <wp:effectExtent l="0" t="0" r="0" b="0"/>
          <wp:docPr id="2" name="Picture 2" descr="C:\Users\hthdieu\Desktop\logo CMCSoft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thdieu\Desktop\logo CMCSoft ne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2025" cy="577215"/>
                  </a:xfrm>
                  <a:prstGeom prst="rect">
                    <a:avLst/>
                  </a:prstGeom>
                  <a:noFill/>
                  <a:ln>
                    <a:noFill/>
                  </a:ln>
                </pic:spPr>
              </pic:pic>
            </a:graphicData>
          </a:graphic>
        </wp:inline>
      </w:drawing>
    </w:r>
    <w:r w:rsidR="009579BC">
      <w:tab/>
      <w:t xml:space="preserve">                   </w:t>
    </w:r>
    <w:bookmarkStart w:id="2" w:name="_GoBack"/>
    <w:bookmarkEnd w:id="2"/>
    <w:r w:rsidR="009579BC">
      <w:t xml:space="preserve">                                                               </w:t>
    </w:r>
    <w:r w:rsidR="00F609A5">
      <w:t xml:space="preserve">        </w:t>
    </w:r>
    <w:r w:rsidR="006A35B8">
      <w:rPr>
        <w:rFonts w:ascii="Times New Roman" w:hAnsi="Times New Roman"/>
      </w:rPr>
      <w:t>Phụ lục 05</w:t>
    </w:r>
  </w:p>
  <w:p w:rsidR="009579BC" w:rsidRDefault="00F609A5" w:rsidP="009579BC">
    <w:pPr>
      <w:pStyle w:val="Header"/>
      <w:tabs>
        <w:tab w:val="clear" w:pos="4680"/>
        <w:tab w:val="clear" w:pos="9360"/>
        <w:tab w:val="left" w:pos="7903"/>
      </w:tabs>
    </w:pP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7560" w:rsidRDefault="00FD75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83D63"/>
    <w:multiLevelType w:val="hybridMultilevel"/>
    <w:tmpl w:val="A536B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A30FB2"/>
    <w:multiLevelType w:val="hybridMultilevel"/>
    <w:tmpl w:val="1FA66B0A"/>
    <w:lvl w:ilvl="0" w:tplc="BF944556">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6C956242"/>
    <w:multiLevelType w:val="hybridMultilevel"/>
    <w:tmpl w:val="A75602E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78189C"/>
    <w:multiLevelType w:val="hybridMultilevel"/>
    <w:tmpl w:val="B896FD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021D8"/>
    <w:rsid w:val="000700D4"/>
    <w:rsid w:val="000A4D55"/>
    <w:rsid w:val="00151E5B"/>
    <w:rsid w:val="001B4EC1"/>
    <w:rsid w:val="001F1C57"/>
    <w:rsid w:val="001F2AC0"/>
    <w:rsid w:val="001F6456"/>
    <w:rsid w:val="002021D8"/>
    <w:rsid w:val="00224D40"/>
    <w:rsid w:val="00306C57"/>
    <w:rsid w:val="00321C8E"/>
    <w:rsid w:val="00343015"/>
    <w:rsid w:val="00352A55"/>
    <w:rsid w:val="003A2F95"/>
    <w:rsid w:val="00404A5F"/>
    <w:rsid w:val="004B26E5"/>
    <w:rsid w:val="004B6EFC"/>
    <w:rsid w:val="00521F48"/>
    <w:rsid w:val="00594DE2"/>
    <w:rsid w:val="005E6A06"/>
    <w:rsid w:val="005F1FD6"/>
    <w:rsid w:val="0061137C"/>
    <w:rsid w:val="006143CF"/>
    <w:rsid w:val="006302AC"/>
    <w:rsid w:val="006315DE"/>
    <w:rsid w:val="006A35B8"/>
    <w:rsid w:val="006B6F52"/>
    <w:rsid w:val="006C43B0"/>
    <w:rsid w:val="00723268"/>
    <w:rsid w:val="00724048"/>
    <w:rsid w:val="007666CE"/>
    <w:rsid w:val="008226B5"/>
    <w:rsid w:val="0083269D"/>
    <w:rsid w:val="00851792"/>
    <w:rsid w:val="008D0FEA"/>
    <w:rsid w:val="00927BA4"/>
    <w:rsid w:val="009579BC"/>
    <w:rsid w:val="00971136"/>
    <w:rsid w:val="0098634F"/>
    <w:rsid w:val="009B1D41"/>
    <w:rsid w:val="009C3B85"/>
    <w:rsid w:val="00A874BD"/>
    <w:rsid w:val="00AA1713"/>
    <w:rsid w:val="00AD5435"/>
    <w:rsid w:val="00AF56DD"/>
    <w:rsid w:val="00B131C5"/>
    <w:rsid w:val="00B22A11"/>
    <w:rsid w:val="00B85A97"/>
    <w:rsid w:val="00BB6550"/>
    <w:rsid w:val="00BD4DF6"/>
    <w:rsid w:val="00BE2BF0"/>
    <w:rsid w:val="00C41F25"/>
    <w:rsid w:val="00C43CF8"/>
    <w:rsid w:val="00CB0615"/>
    <w:rsid w:val="00D049BD"/>
    <w:rsid w:val="00D515CD"/>
    <w:rsid w:val="00D57A4E"/>
    <w:rsid w:val="00D67E39"/>
    <w:rsid w:val="00DD036A"/>
    <w:rsid w:val="00DE3BA2"/>
    <w:rsid w:val="00E86A04"/>
    <w:rsid w:val="00EB24F9"/>
    <w:rsid w:val="00F609A5"/>
    <w:rsid w:val="00F73F98"/>
    <w:rsid w:val="00FD7560"/>
    <w:rsid w:val="00FF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BF38CE-96DC-4FF7-B3AE-65608FE08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1D8"/>
    <w:pPr>
      <w:keepNext/>
      <w:spacing w:after="0" w:line="240" w:lineRule="auto"/>
    </w:pPr>
    <w:rPr>
      <w:rFonts w:ascii=".VnTime" w:eastAsia="Times New Roman" w:hAnsi=".VnTime"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021D8"/>
    <w:rPr>
      <w:color w:val="0000FF"/>
      <w:u w:val="single"/>
    </w:rPr>
  </w:style>
  <w:style w:type="paragraph" w:styleId="Subtitle">
    <w:name w:val="Subtitle"/>
    <w:basedOn w:val="Normal"/>
    <w:link w:val="SubtitleChar"/>
    <w:qFormat/>
    <w:rsid w:val="002021D8"/>
    <w:pPr>
      <w:keepNext w:val="0"/>
      <w:spacing w:before="120" w:after="60"/>
      <w:jc w:val="center"/>
      <w:outlineLvl w:val="1"/>
    </w:pPr>
    <w:rPr>
      <w:rFonts w:ascii="Arial" w:hAnsi="Arial"/>
      <w:szCs w:val="24"/>
    </w:rPr>
  </w:style>
  <w:style w:type="character" w:customStyle="1" w:styleId="SubtitleChar">
    <w:name w:val="Subtitle Char"/>
    <w:basedOn w:val="DefaultParagraphFont"/>
    <w:link w:val="Subtitle"/>
    <w:rsid w:val="002021D8"/>
    <w:rPr>
      <w:rFonts w:ascii="Arial" w:eastAsia="Times New Roman" w:hAnsi="Arial" w:cs="Times New Roman"/>
      <w:sz w:val="24"/>
      <w:szCs w:val="24"/>
    </w:rPr>
  </w:style>
  <w:style w:type="paragraph" w:styleId="ListParagraph">
    <w:name w:val="List Paragraph"/>
    <w:basedOn w:val="Normal"/>
    <w:uiPriority w:val="34"/>
    <w:qFormat/>
    <w:rsid w:val="002021D8"/>
    <w:pPr>
      <w:keepNext w:val="0"/>
      <w:spacing w:before="120" w:after="120" w:line="240" w:lineRule="atLeast"/>
      <w:ind w:left="720" w:firstLine="431"/>
      <w:contextualSpacing/>
      <w:jc w:val="both"/>
    </w:pPr>
    <w:rPr>
      <w:rFonts w:ascii="Calibri" w:eastAsia="Calibri" w:hAnsi="Calibri"/>
      <w:sz w:val="28"/>
      <w:szCs w:val="22"/>
    </w:rPr>
  </w:style>
  <w:style w:type="paragraph" w:customStyle="1" w:styleId="vntxt1">
    <w:name w:val="vntxt1"/>
    <w:basedOn w:val="Normal"/>
    <w:rsid w:val="002021D8"/>
    <w:pPr>
      <w:keepNext w:val="0"/>
      <w:spacing w:before="120" w:line="280" w:lineRule="atLeast"/>
      <w:ind w:left="567"/>
      <w:jc w:val="both"/>
    </w:pPr>
  </w:style>
  <w:style w:type="paragraph" w:customStyle="1" w:styleId="a">
    <w:name w:val="a"/>
    <w:basedOn w:val="Normal"/>
    <w:rsid w:val="002021D8"/>
    <w:pPr>
      <w:keepNext w:val="0"/>
      <w:spacing w:before="120" w:after="120" w:line="320" w:lineRule="atLeast"/>
      <w:ind w:left="1134"/>
      <w:jc w:val="both"/>
    </w:pPr>
    <w:rPr>
      <w:rFonts w:ascii="Times New Roman" w:hAnsi="Times New Roman"/>
      <w:color w:val="000000"/>
      <w:szCs w:val="24"/>
    </w:rPr>
  </w:style>
  <w:style w:type="paragraph" w:styleId="Header">
    <w:name w:val="header"/>
    <w:basedOn w:val="Normal"/>
    <w:link w:val="HeaderChar"/>
    <w:uiPriority w:val="99"/>
    <w:unhideWhenUsed/>
    <w:rsid w:val="009579BC"/>
    <w:pPr>
      <w:tabs>
        <w:tab w:val="center" w:pos="4680"/>
        <w:tab w:val="right" w:pos="9360"/>
      </w:tabs>
    </w:pPr>
  </w:style>
  <w:style w:type="character" w:customStyle="1" w:styleId="HeaderChar">
    <w:name w:val="Header Char"/>
    <w:basedOn w:val="DefaultParagraphFont"/>
    <w:link w:val="Header"/>
    <w:uiPriority w:val="99"/>
    <w:rsid w:val="009579BC"/>
    <w:rPr>
      <w:rFonts w:ascii=".VnTime" w:eastAsia="Times New Roman" w:hAnsi=".VnTime" w:cs="Times New Roman"/>
      <w:sz w:val="24"/>
      <w:szCs w:val="20"/>
    </w:rPr>
  </w:style>
  <w:style w:type="paragraph" w:styleId="Footer">
    <w:name w:val="footer"/>
    <w:basedOn w:val="Normal"/>
    <w:link w:val="FooterChar"/>
    <w:uiPriority w:val="99"/>
    <w:unhideWhenUsed/>
    <w:rsid w:val="009579BC"/>
    <w:pPr>
      <w:tabs>
        <w:tab w:val="center" w:pos="4680"/>
        <w:tab w:val="right" w:pos="9360"/>
      </w:tabs>
    </w:pPr>
  </w:style>
  <w:style w:type="character" w:customStyle="1" w:styleId="FooterChar">
    <w:name w:val="Footer Char"/>
    <w:basedOn w:val="DefaultParagraphFont"/>
    <w:link w:val="Footer"/>
    <w:uiPriority w:val="99"/>
    <w:rsid w:val="009579BC"/>
    <w:rPr>
      <w:rFonts w:ascii=".VnTime" w:eastAsia="Times New Roman" w:hAnsi=".VnTime" w:cs="Times New Roman"/>
      <w:sz w:val="24"/>
      <w:szCs w:val="20"/>
    </w:rPr>
  </w:style>
  <w:style w:type="paragraph" w:styleId="BalloonText">
    <w:name w:val="Balloon Text"/>
    <w:basedOn w:val="Normal"/>
    <w:link w:val="BalloonTextChar"/>
    <w:uiPriority w:val="99"/>
    <w:semiHidden/>
    <w:unhideWhenUsed/>
    <w:rsid w:val="009579BC"/>
    <w:rPr>
      <w:rFonts w:ascii="Tahoma" w:hAnsi="Tahoma" w:cs="Tahoma"/>
      <w:sz w:val="16"/>
      <w:szCs w:val="16"/>
    </w:rPr>
  </w:style>
  <w:style w:type="character" w:customStyle="1" w:styleId="BalloonTextChar">
    <w:name w:val="Balloon Text Char"/>
    <w:basedOn w:val="DefaultParagraphFont"/>
    <w:link w:val="BalloonText"/>
    <w:uiPriority w:val="99"/>
    <w:semiHidden/>
    <w:rsid w:val="009579BC"/>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927BA4"/>
    <w:rPr>
      <w:rFonts w:ascii="Tahoma" w:hAnsi="Tahoma" w:cs="Tahoma"/>
      <w:sz w:val="16"/>
      <w:szCs w:val="16"/>
    </w:rPr>
  </w:style>
  <w:style w:type="character" w:customStyle="1" w:styleId="DocumentMapChar">
    <w:name w:val="Document Map Char"/>
    <w:basedOn w:val="DefaultParagraphFont"/>
    <w:link w:val="DocumentMap"/>
    <w:uiPriority w:val="99"/>
    <w:semiHidden/>
    <w:rsid w:val="00927BA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support@cmcsof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2A310930C1B04EBDEA06A0F58763A8" ma:contentTypeVersion="5" ma:contentTypeDescription="Create a new document." ma:contentTypeScope="" ma:versionID="98310088d9a9e0cbf22ee7f57e175389">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e0ad1f48612c77145a7611cb6f7fcae0"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2:wic_System_Copyright" minOccurs="0"/>
                <xsd:element ref="ns2:_LastPrinted" minOccurs="0"/>
                <xsd:element ref="ns2:_Publisher" minOccurs="0"/>
                <xsd:element ref="ns2:_Revision" minOccurs="0"/>
                <xsd:element ref="ns2:_Status" minOccurs="0"/>
                <xsd:element ref="ns2:_Version"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0" nillable="true" ma:displayName="Rating (0-5)" ma:decimals="2" ma:description="Average value of all the ratings that have been submitted" ma:internalName="AverageRating" ma:readOnly="true">
      <xsd:simpleType>
        <xsd:restriction base="dms:Number"/>
      </xsd:simpleType>
    </xsd:element>
    <xsd:element name="RatingCount" ma:index="21"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11" nillable="true" ma:displayName="Contributor" ma:description="One or more people or organizations that contributed to this resource" ma:internalName="Contributor">
      <xsd:simpleType>
        <xsd:restriction base="dms:Note">
          <xsd:maxLength value="255"/>
        </xsd:restriction>
      </xsd:simpleType>
    </xsd:element>
    <xsd:element name="wic_System_Copyright" ma:index="12" nillable="true" ma:displayName="Copyright" ma:internalName="Copyright">
      <xsd:simpleType>
        <xsd:restriction base="dms:Text"/>
      </xsd:simpleType>
    </xsd:element>
    <xsd:element name="_LastPrinted" ma:index="14" nillable="true" ma:displayName="Last Printed" ma:format="DateTime" ma:internalName="Last_x0020_Printed">
      <xsd:simpleType>
        <xsd:restriction base="dms:DateTime"/>
      </xsd:simpleType>
    </xsd:element>
    <xsd:element name="_Publisher" ma:index="15" nillable="true" ma:displayName="Publisher" ma:description="The person, organization or service that published this resource" ma:internalName="Publisher">
      <xsd:simpleType>
        <xsd:restriction base="dms:Text"/>
      </xsd:simpleType>
    </xsd:element>
    <xsd:element name="_Revision" ma:index="16" nillable="true" ma:displayName="Revision" ma:internalName="Revision">
      <xsd:simpleType>
        <xsd:restriction base="dms:Text"/>
      </xsd:simpleType>
    </xsd:element>
    <xsd:element name="_Status" ma:index="17" nillable="true" ma:displayName="Status" ma:default="Not Started" ma:internalName="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element name="_Version" ma:index="19" nillable="true" ma:displayName="Version" ma:internalName="Version0">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18" ma:displayName="Subject"/>
        <xsd:element ref="dc:description" minOccurs="0" maxOccurs="1" ma:index="10" ma:displayName="Comments"/>
        <xsd:element name="keywords" minOccurs="0" maxOccurs="1" type="xsd:string" ma:index="13" ma:displayName="Keywords"/>
        <xsd:element ref="dc:language" minOccurs="0" maxOccurs="1"/>
        <xsd:element name="category" minOccurs="0" maxOccurs="1" type="xsd:string" ma:index="9"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_LastPrinted xmlns="http://schemas.microsoft.com/sharepoint/v3/fields" xsi:nil="true"/>
    <_Publisher xmlns="http://schemas.microsoft.com/sharepoint/v3/fields" xsi:nil="true"/>
    <_Status xmlns="http://schemas.microsoft.com/sharepoint/v3/fields">Not Started</_Status>
    <_Revision xmlns="http://schemas.microsoft.com/sharepoint/v3/fields" xsi:nil="true"/>
    <_Contributor xmlns="http://schemas.microsoft.com/sharepoint/v3/fields" xsi:nil="true"/>
    <wic_System_Copyright xmlns="http://schemas.microsoft.com/sharepoint/v3/fields" xsi:nil="true"/>
  </documentManagement>
</p:properties>
</file>

<file path=customXml/itemProps1.xml><?xml version="1.0" encoding="utf-8"?>
<ds:datastoreItem xmlns:ds="http://schemas.openxmlformats.org/officeDocument/2006/customXml" ds:itemID="{B5450234-D6C1-4E90-A10E-CCD47CCF34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FA6FE2-4020-49BE-87AE-0FDB2B4EF620}">
  <ds:schemaRefs>
    <ds:schemaRef ds:uri="http://schemas.microsoft.com/sharepoint/v3/contenttype/forms"/>
  </ds:schemaRefs>
</ds:datastoreItem>
</file>

<file path=customXml/itemProps3.xml><?xml version="1.0" encoding="utf-8"?>
<ds:datastoreItem xmlns:ds="http://schemas.openxmlformats.org/officeDocument/2006/customXml" ds:itemID="{DB97C1E7-D01E-4485-A1D8-BBAC715D9D34}">
  <ds:schemaRefs>
    <ds:schemaRef ds:uri="http://schemas.microsoft.com/office/2006/metadata/properties"/>
    <ds:schemaRef ds:uri="http://schemas.microsoft.com/office/infopath/2007/PartnerControls"/>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Kim Cuong</dc:creator>
  <cp:lastModifiedBy>Hoang Thi Ha Dieu</cp:lastModifiedBy>
  <cp:revision>36</cp:revision>
  <cp:lastPrinted>2013-08-26T08:21:00Z</cp:lastPrinted>
  <dcterms:created xsi:type="dcterms:W3CDTF">2012-11-06T03:44:00Z</dcterms:created>
  <dcterms:modified xsi:type="dcterms:W3CDTF">2017-04-21T08:40:00Z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0x010100602A310930C1B04EBDEA06A0F58763A8</vt:lpwstr>
  </property>
</Properties>
</file>