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BECDA" w14:textId="77777777" w:rsidR="00DB2AC2" w:rsidRDefault="00DB2AC2" w:rsidP="00DB2AC2">
      <w:pPr>
        <w:spacing w:line="360" w:lineRule="auto"/>
        <w:jc w:val="center"/>
        <w:rPr>
          <w:rFonts w:ascii="Tahoma" w:eastAsia="Tahoma" w:hAnsi="Tahoma" w:cs="Tahoma"/>
          <w:b/>
          <w:color w:val="000000"/>
          <w:sz w:val="32"/>
          <w:szCs w:val="32"/>
        </w:rPr>
      </w:pPr>
      <w:r>
        <w:rPr>
          <w:rFonts w:ascii="Tahoma" w:eastAsia="Tahoma" w:hAnsi="Tahoma" w:cs="Tahoma"/>
          <w:b/>
          <w:color w:val="000000"/>
          <w:sz w:val="24"/>
          <w:szCs w:val="24"/>
        </w:rPr>
        <w:t>TRƯỜNG CAO ĐẲNG THỰC HÀNH FPT POLYTECHNIC</w:t>
      </w:r>
      <w:r>
        <w:rPr>
          <w:noProof/>
          <w:lang w:val="en-US" w:eastAsia="en-US"/>
        </w:rPr>
        <mc:AlternateContent>
          <mc:Choice Requires="wps">
            <w:drawing>
              <wp:anchor distT="0" distB="0" distL="114300" distR="114300" simplePos="0" relativeHeight="251659264" behindDoc="1" locked="0" layoutInCell="1" hidden="0" allowOverlap="1" wp14:anchorId="6C37C27B" wp14:editId="322CDBA0">
                <wp:simplePos x="0" y="0"/>
                <wp:positionH relativeFrom="column">
                  <wp:posOffset>47625</wp:posOffset>
                </wp:positionH>
                <wp:positionV relativeFrom="paragraph">
                  <wp:posOffset>-304800</wp:posOffset>
                </wp:positionV>
                <wp:extent cx="5953760" cy="8670290"/>
                <wp:effectExtent l="19050" t="19050" r="46990" b="35560"/>
                <wp:wrapNone/>
                <wp:docPr id="39" name="Rectangle 39"/>
                <wp:cNvGraphicFramePr/>
                <a:graphic xmlns:a="http://schemas.openxmlformats.org/drawingml/2006/main">
                  <a:graphicData uri="http://schemas.microsoft.com/office/word/2010/wordprocessingShape">
                    <wps:wsp>
                      <wps:cNvSpPr/>
                      <wps:spPr>
                        <a:xfrm>
                          <a:off x="0" y="0"/>
                          <a:ext cx="5953760" cy="8670290"/>
                        </a:xfrm>
                        <a:prstGeom prst="rect">
                          <a:avLst/>
                        </a:prstGeom>
                        <a:noFill/>
                        <a:ln w="60325" cap="flat" cmpd="thickThin">
                          <a:solidFill>
                            <a:srgbClr val="262626"/>
                          </a:solidFill>
                          <a:prstDash val="solid"/>
                          <a:miter lim="800000"/>
                          <a:headEnd type="none" w="sm" len="sm"/>
                          <a:tailEnd type="none" w="sm" len="sm"/>
                        </a:ln>
                      </wps:spPr>
                      <wps:txbx>
                        <w:txbxContent>
                          <w:p w14:paraId="3D94D48E" w14:textId="77777777" w:rsidR="00DB2AC2" w:rsidRPr="00DB2AC2" w:rsidRDefault="00DB2AC2" w:rsidP="00DB2AC2">
                            <w:pPr>
                              <w:spacing w:after="0" w:line="240" w:lineRule="auto"/>
                              <w:textDirection w:val="btLr"/>
                              <w:rPr>
                                <w:lang w:val="en-US"/>
                              </w:rPr>
                            </w:pPr>
                          </w:p>
                        </w:txbxContent>
                      </wps:txbx>
                      <wps:bodyPr spcFirstLastPara="1" wrap="square" lIns="91425" tIns="91425" rIns="91425" bIns="91425" anchor="ctr" anchorCtr="0">
                        <a:noAutofit/>
                      </wps:bodyPr>
                    </wps:wsp>
                  </a:graphicData>
                </a:graphic>
              </wp:anchor>
            </w:drawing>
          </mc:Choice>
          <mc:Fallback>
            <w:pict>
              <v:rect w14:anchorId="6C37C27B" id="Rectangle 39" o:spid="_x0000_s1026" style="position:absolute;left:0;text-align:left;margin-left:3.75pt;margin-top:-24pt;width:468.8pt;height:682.7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" filled="f" strokecolor="#262626" strokeweight="4.75pt">
                <v:stroke startarrowwidth="narrow" startarrowlength="short" endarrowwidth="narrow" endarrowlength="short" linestyle="thickThin"/>
                <v:textbox inset="2.53958mm,2.53958mm,2.53958mm,2.53958mm">
                  <w:txbxContent>
                    <w:p w14:paraId="3D94D48E" w14:textId="77777777" w:rsidR="00DB2AC2" w:rsidRPr="00DB2AC2" w:rsidRDefault="00DB2AC2" w:rsidP="00DB2AC2">
                      <w:pPr>
                        <w:spacing w:after="0" w:line="240" w:lineRule="auto"/>
                        <w:textDirection w:val="btLr"/>
                        <w:rPr>
                          <w:lang w:val="en-US"/>
                        </w:rPr>
                      </w:pPr>
                    </w:p>
                  </w:txbxContent>
                </v:textbox>
              </v:rect>
            </w:pict>
          </mc:Fallback>
        </mc:AlternateContent>
      </w:r>
    </w:p>
    <w:p w14:paraId="6E1A618D" w14:textId="77777777" w:rsidR="00DB2AC2" w:rsidRDefault="00DB2AC2" w:rsidP="00DB2AC2">
      <w:pPr>
        <w:rPr>
          <w:rFonts w:ascii="Tahoma" w:eastAsia="Tahoma" w:hAnsi="Tahoma" w:cs="Tahoma"/>
        </w:rPr>
      </w:pPr>
    </w:p>
    <w:p w14:paraId="051D4FE5" w14:textId="77777777" w:rsidR="00DB2AC2" w:rsidRDefault="00DB2AC2" w:rsidP="00DB2AC2">
      <w:pPr>
        <w:rPr>
          <w:rFonts w:ascii="Tahoma" w:eastAsia="Tahoma" w:hAnsi="Tahoma" w:cs="Tahoma"/>
        </w:rPr>
      </w:pPr>
      <w:r>
        <w:rPr>
          <w:noProof/>
          <w:lang w:val="en-US" w:eastAsia="en-US"/>
        </w:rPr>
        <w:drawing>
          <wp:anchor distT="0" distB="0" distL="114300" distR="114300" simplePos="0" relativeHeight="251660288" behindDoc="0" locked="0" layoutInCell="1" hidden="0" allowOverlap="1" wp14:anchorId="7DF2552C" wp14:editId="54BA8733">
            <wp:simplePos x="0" y="0"/>
            <wp:positionH relativeFrom="column">
              <wp:posOffset>1771650</wp:posOffset>
            </wp:positionH>
            <wp:positionV relativeFrom="paragraph">
              <wp:posOffset>9525</wp:posOffset>
            </wp:positionV>
            <wp:extent cx="2400300" cy="1048385"/>
            <wp:effectExtent l="0" t="0" r="0" b="0"/>
            <wp:wrapSquare wrapText="bothSides" distT="0" distB="0" distL="114300" distR="114300"/>
            <wp:docPr id="40" name="image1.png" descr="https://iap.poly.edu.vn/logo.png"/>
            <wp:cNvGraphicFramePr/>
            <a:graphic xmlns:a="http://schemas.openxmlformats.org/drawingml/2006/main">
              <a:graphicData uri="http://schemas.openxmlformats.org/drawingml/2006/picture">
                <pic:pic xmlns:pic="http://schemas.openxmlformats.org/drawingml/2006/picture">
                  <pic:nvPicPr>
                    <pic:cNvPr id="0" name="image1.png" descr="https://iap.poly.edu.vn/logo.png"/>
                    <pic:cNvPicPr preferRelativeResize="0"/>
                  </pic:nvPicPr>
                  <pic:blipFill>
                    <a:blip r:embed="rId5"/>
                    <a:srcRect/>
                    <a:stretch>
                      <a:fillRect/>
                    </a:stretch>
                  </pic:blipFill>
                  <pic:spPr>
                    <a:xfrm>
                      <a:off x="0" y="0"/>
                      <a:ext cx="2400300" cy="1048385"/>
                    </a:xfrm>
                    <a:prstGeom prst="rect">
                      <a:avLst/>
                    </a:prstGeom>
                    <a:ln/>
                  </pic:spPr>
                </pic:pic>
              </a:graphicData>
            </a:graphic>
          </wp:anchor>
        </w:drawing>
      </w:r>
    </w:p>
    <w:p w14:paraId="508EA66F" w14:textId="77777777" w:rsidR="00DB2AC2" w:rsidRDefault="00DB2AC2" w:rsidP="00DB2AC2">
      <w:pPr>
        <w:rPr>
          <w:rFonts w:ascii="Tahoma" w:eastAsia="Tahoma" w:hAnsi="Tahoma" w:cs="Tahoma"/>
        </w:rPr>
      </w:pPr>
    </w:p>
    <w:p w14:paraId="0B93CA8B" w14:textId="77777777" w:rsidR="00DB2AC2" w:rsidRDefault="00DB2AC2" w:rsidP="00DB2AC2">
      <w:pPr>
        <w:rPr>
          <w:rFonts w:ascii="Tahoma" w:eastAsia="Tahoma" w:hAnsi="Tahoma" w:cs="Tahoma"/>
        </w:rPr>
      </w:pPr>
    </w:p>
    <w:p w14:paraId="3FCDDE49" w14:textId="77777777" w:rsidR="00DB2AC2" w:rsidRDefault="00DB2AC2" w:rsidP="00DB2AC2">
      <w:pPr>
        <w:rPr>
          <w:rFonts w:ascii="Tahoma" w:eastAsia="Tahoma" w:hAnsi="Tahoma" w:cs="Tahoma"/>
        </w:rPr>
      </w:pPr>
    </w:p>
    <w:p w14:paraId="57D55B4D" w14:textId="77777777" w:rsidR="00DB2AC2" w:rsidRDefault="00DB2AC2" w:rsidP="00DB2AC2">
      <w:pPr>
        <w:rPr>
          <w:rFonts w:ascii="Tahoma" w:eastAsia="Tahoma" w:hAnsi="Tahoma" w:cs="Tahoma"/>
        </w:rPr>
      </w:pPr>
    </w:p>
    <w:p w14:paraId="2F1C8F70" w14:textId="77777777" w:rsidR="00DB2AC2" w:rsidRDefault="00DB2AC2" w:rsidP="00DB2AC2">
      <w:pPr>
        <w:rPr>
          <w:rFonts w:ascii="Tahoma" w:eastAsia="Tahoma" w:hAnsi="Tahoma" w:cs="Tahoma"/>
        </w:rPr>
      </w:pPr>
    </w:p>
    <w:p w14:paraId="1A30446C" w14:textId="2E9E6917" w:rsidR="00DB2AC2" w:rsidRPr="00737A4E" w:rsidRDefault="00737A4E" w:rsidP="00DB2AC2">
      <w:pPr>
        <w:jc w:val="center"/>
        <w:rPr>
          <w:rFonts w:ascii="Tahoma" w:eastAsia="Tahoma" w:hAnsi="Tahoma" w:cs="Tahoma"/>
          <w:sz w:val="18"/>
          <w:szCs w:val="18"/>
        </w:rPr>
      </w:pPr>
      <w:r>
        <w:rPr>
          <w:rFonts w:ascii="Tahoma" w:eastAsia="Tahoma" w:hAnsi="Tahoma" w:cs="Tahoma"/>
          <w:b/>
          <w:color w:val="000000"/>
          <w:sz w:val="56"/>
          <w:szCs w:val="56"/>
        </w:rPr>
        <w:t>XÂY DỰNG TRANG WEB</w:t>
      </w:r>
    </w:p>
    <w:p w14:paraId="48BDA732" w14:textId="1B70BE00" w:rsidR="00DB2AC2" w:rsidRPr="0061291F" w:rsidRDefault="00DB2AC2" w:rsidP="00DB2AC2">
      <w:pPr>
        <w:jc w:val="center"/>
        <w:rPr>
          <w:rFonts w:ascii="Tahoma" w:eastAsia="Tahoma" w:hAnsi="Tahoma" w:cs="Tahoma"/>
          <w:sz w:val="32"/>
          <w:szCs w:val="32"/>
          <w:lang w:val="en-US"/>
        </w:rPr>
      </w:pPr>
      <w:r>
        <w:rPr>
          <w:rFonts w:ascii="Tahoma" w:eastAsia="Tahoma" w:hAnsi="Tahoma" w:cs="Tahoma"/>
          <w:sz w:val="36"/>
          <w:szCs w:val="36"/>
        </w:rPr>
        <w:t xml:space="preserve">Đề tài: </w:t>
      </w:r>
      <w:r w:rsidR="009E0BC1">
        <w:rPr>
          <w:rFonts w:ascii="Tahoma" w:eastAsia="Tahoma" w:hAnsi="Tahoma" w:cs="Tahoma"/>
          <w:sz w:val="36"/>
          <w:szCs w:val="36"/>
        </w:rPr>
        <w:t>as</w:t>
      </w:r>
      <w:r w:rsidR="0061291F">
        <w:rPr>
          <w:rFonts w:ascii="Tahoma" w:eastAsia="Tahoma" w:hAnsi="Tahoma" w:cs="Tahoma"/>
          <w:sz w:val="36"/>
          <w:szCs w:val="36"/>
          <w:lang w:val="en-US"/>
        </w:rPr>
        <w:t>si</w:t>
      </w:r>
      <w:r w:rsidR="009E0BC1">
        <w:rPr>
          <w:rFonts w:ascii="Tahoma" w:eastAsia="Tahoma" w:hAnsi="Tahoma" w:cs="Tahoma"/>
          <w:sz w:val="36"/>
          <w:szCs w:val="36"/>
        </w:rPr>
        <w:t>g</w:t>
      </w:r>
      <w:r w:rsidR="0061291F">
        <w:rPr>
          <w:rFonts w:ascii="Tahoma" w:eastAsia="Tahoma" w:hAnsi="Tahoma" w:cs="Tahoma"/>
          <w:sz w:val="36"/>
          <w:szCs w:val="36"/>
          <w:lang w:val="en-US"/>
        </w:rPr>
        <w:t>n</w:t>
      </w:r>
      <w:r w:rsidR="009E0BC1">
        <w:rPr>
          <w:rFonts w:ascii="Tahoma" w:eastAsia="Tahoma" w:hAnsi="Tahoma" w:cs="Tahoma"/>
          <w:sz w:val="36"/>
          <w:szCs w:val="36"/>
        </w:rPr>
        <w:t>men</w:t>
      </w:r>
      <w:r w:rsidR="0061291F">
        <w:rPr>
          <w:rFonts w:ascii="Tahoma" w:eastAsia="Tahoma" w:hAnsi="Tahoma" w:cs="Tahoma"/>
          <w:sz w:val="36"/>
          <w:szCs w:val="36"/>
          <w:lang w:val="en-US"/>
        </w:rPr>
        <w:t>t</w:t>
      </w:r>
    </w:p>
    <w:p w14:paraId="2EC3F957" w14:textId="77777777" w:rsidR="00DB2AC2" w:rsidRDefault="00DB2AC2" w:rsidP="00DB2AC2">
      <w:pPr>
        <w:rPr>
          <w:rFonts w:ascii="Tahoma" w:eastAsia="Tahoma" w:hAnsi="Tahoma" w:cs="Tahoma"/>
          <w:sz w:val="32"/>
          <w:szCs w:val="32"/>
        </w:rPr>
      </w:pPr>
    </w:p>
    <w:p w14:paraId="2F413FB8" w14:textId="77777777" w:rsidR="00DB2AC2" w:rsidRDefault="00DB2AC2" w:rsidP="00DB2AC2">
      <w:pPr>
        <w:rPr>
          <w:rFonts w:ascii="Tahoma" w:eastAsia="Tahoma" w:hAnsi="Tahoma" w:cs="Tahoma"/>
          <w:sz w:val="34"/>
          <w:szCs w:val="34"/>
        </w:rPr>
      </w:pPr>
    </w:p>
    <w:p w14:paraId="753649C3" w14:textId="77777777" w:rsidR="00DB2AC2" w:rsidRDefault="00DB2AC2" w:rsidP="00DB2AC2">
      <w:pPr>
        <w:rPr>
          <w:rFonts w:ascii="Tahoma" w:eastAsia="Tahoma" w:hAnsi="Tahoma" w:cs="Tahoma"/>
          <w:sz w:val="34"/>
          <w:szCs w:val="34"/>
        </w:rPr>
      </w:pPr>
    </w:p>
    <w:p w14:paraId="3EB8A877" w14:textId="793D9F43" w:rsidR="00DB2AC2" w:rsidRDefault="00DB2AC2" w:rsidP="00DB2AC2">
      <w:pPr>
        <w:ind w:left="1440" w:firstLine="720"/>
        <w:rPr>
          <w:rFonts w:ascii="Tahoma" w:eastAsia="Tahoma" w:hAnsi="Tahoma" w:cs="Tahoma"/>
          <w:sz w:val="28"/>
          <w:szCs w:val="28"/>
        </w:rPr>
      </w:pPr>
      <w:r>
        <w:rPr>
          <w:rFonts w:ascii="Tahoma" w:eastAsia="Tahoma" w:hAnsi="Tahoma" w:cs="Tahoma"/>
          <w:sz w:val="28"/>
          <w:szCs w:val="28"/>
        </w:rPr>
        <w:t>Giảng viên hướ</w:t>
      </w:r>
      <w:r w:rsidR="00273D35">
        <w:rPr>
          <w:rFonts w:ascii="Tahoma" w:eastAsia="Tahoma" w:hAnsi="Tahoma" w:cs="Tahoma"/>
          <w:sz w:val="28"/>
          <w:szCs w:val="28"/>
        </w:rPr>
        <w:t>ng dẫn</w:t>
      </w:r>
      <w:r w:rsidR="009E0BC1">
        <w:rPr>
          <w:rFonts w:ascii="Tahoma" w:eastAsia="Tahoma" w:hAnsi="Tahoma" w:cs="Tahoma"/>
          <w:sz w:val="28"/>
          <w:szCs w:val="28"/>
        </w:rPr>
        <w:tab/>
        <w:t>: Chu Thị Ngân</w:t>
      </w:r>
    </w:p>
    <w:p w14:paraId="4D23A2FD" w14:textId="5A301C78" w:rsidR="00DB2AC2" w:rsidRPr="0061291F" w:rsidRDefault="00DB2AC2" w:rsidP="00DB2AC2">
      <w:pPr>
        <w:ind w:left="1440" w:firstLine="720"/>
        <w:rPr>
          <w:rFonts w:ascii="Tahoma" w:eastAsia="Tahoma" w:hAnsi="Tahoma" w:cs="Tahoma"/>
          <w:sz w:val="28"/>
          <w:szCs w:val="28"/>
          <w:lang w:val="en-US"/>
        </w:rPr>
      </w:pPr>
      <w:r>
        <w:rPr>
          <w:rFonts w:ascii="Tahoma" w:eastAsia="Tahoma" w:hAnsi="Tahoma" w:cs="Tahoma"/>
          <w:sz w:val="28"/>
          <w:szCs w:val="28"/>
        </w:rPr>
        <w:t>Sinh viên thực hiệ</w:t>
      </w:r>
      <w:r w:rsidR="00441726">
        <w:rPr>
          <w:rFonts w:ascii="Tahoma" w:eastAsia="Tahoma" w:hAnsi="Tahoma" w:cs="Tahoma"/>
          <w:sz w:val="28"/>
          <w:szCs w:val="28"/>
        </w:rPr>
        <w:t xml:space="preserve">n    </w:t>
      </w:r>
      <w:r w:rsidR="00441726">
        <w:rPr>
          <w:rFonts w:ascii="Tahoma" w:eastAsia="Tahoma" w:hAnsi="Tahoma" w:cs="Tahoma"/>
          <w:sz w:val="28"/>
          <w:szCs w:val="28"/>
        </w:rPr>
        <w:tab/>
        <w:t xml:space="preserve">: </w:t>
      </w:r>
      <w:r>
        <w:rPr>
          <w:rFonts w:ascii="Tahoma" w:eastAsia="Tahoma" w:hAnsi="Tahoma" w:cs="Tahoma"/>
          <w:sz w:val="28"/>
          <w:szCs w:val="28"/>
        </w:rPr>
        <w:t xml:space="preserve"> </w:t>
      </w:r>
      <w:r w:rsidR="0061291F">
        <w:rPr>
          <w:rFonts w:ascii="Tahoma" w:eastAsia="Tahoma" w:hAnsi="Tahoma" w:cs="Tahoma"/>
          <w:sz w:val="28"/>
          <w:szCs w:val="28"/>
          <w:lang w:val="en-US"/>
        </w:rPr>
        <w:t>Bùi</w:t>
      </w:r>
      <w:r w:rsidR="009E0BC1">
        <w:rPr>
          <w:rFonts w:ascii="Tahoma" w:eastAsia="Tahoma" w:hAnsi="Tahoma" w:cs="Tahoma"/>
          <w:sz w:val="28"/>
          <w:szCs w:val="28"/>
        </w:rPr>
        <w:t xml:space="preserve"> </w:t>
      </w:r>
      <w:r w:rsidR="0061291F">
        <w:rPr>
          <w:rFonts w:ascii="Tahoma" w:eastAsia="Tahoma" w:hAnsi="Tahoma" w:cs="Tahoma"/>
          <w:sz w:val="28"/>
          <w:szCs w:val="28"/>
          <w:lang w:val="en-US"/>
        </w:rPr>
        <w:t>Chí</w:t>
      </w:r>
      <w:r w:rsidR="009E0BC1">
        <w:rPr>
          <w:rFonts w:ascii="Tahoma" w:eastAsia="Tahoma" w:hAnsi="Tahoma" w:cs="Tahoma"/>
          <w:sz w:val="28"/>
          <w:szCs w:val="28"/>
        </w:rPr>
        <w:t xml:space="preserve"> </w:t>
      </w:r>
      <w:r w:rsidR="0061291F">
        <w:rPr>
          <w:rFonts w:ascii="Tahoma" w:eastAsia="Tahoma" w:hAnsi="Tahoma" w:cs="Tahoma"/>
          <w:sz w:val="28"/>
          <w:szCs w:val="28"/>
          <w:lang w:val="en-US"/>
        </w:rPr>
        <w:t>Thanh</w:t>
      </w:r>
      <w:r w:rsidR="009E0BC1">
        <w:rPr>
          <w:rFonts w:ascii="Tahoma" w:eastAsia="Tahoma" w:hAnsi="Tahoma" w:cs="Tahoma"/>
          <w:sz w:val="28"/>
          <w:szCs w:val="28"/>
        </w:rPr>
        <w:t xml:space="preserve"> - PH2</w:t>
      </w:r>
      <w:r w:rsidR="0061291F">
        <w:rPr>
          <w:rFonts w:ascii="Tahoma" w:eastAsia="Tahoma" w:hAnsi="Tahoma" w:cs="Tahoma"/>
          <w:sz w:val="28"/>
          <w:szCs w:val="28"/>
          <w:lang w:val="en-US"/>
        </w:rPr>
        <w:t>8992</w:t>
      </w:r>
    </w:p>
    <w:p w14:paraId="6B30A1DE" w14:textId="610B90D1" w:rsidR="00DB2AC2" w:rsidRDefault="00DB2AC2" w:rsidP="00EA7952">
      <w:pPr>
        <w:tabs>
          <w:tab w:val="left" w:pos="720"/>
          <w:tab w:val="left" w:pos="1440"/>
          <w:tab w:val="left" w:pos="2160"/>
          <w:tab w:val="left" w:pos="2880"/>
          <w:tab w:val="left" w:pos="3600"/>
          <w:tab w:val="left" w:pos="4320"/>
          <w:tab w:val="left" w:pos="5040"/>
          <w:tab w:val="left" w:pos="5746"/>
        </w:tabs>
        <w:ind w:left="1440" w:firstLine="720"/>
        <w:rPr>
          <w:rFonts w:ascii="Tahoma" w:eastAsia="Tahoma" w:hAnsi="Tahoma" w:cs="Tahoma"/>
          <w:sz w:val="28"/>
          <w:szCs w:val="28"/>
        </w:rPr>
      </w:pPr>
      <w:r>
        <w:rPr>
          <w:rFonts w:ascii="Tahoma" w:eastAsia="Tahoma" w:hAnsi="Tahoma" w:cs="Tahoma"/>
          <w:sz w:val="28"/>
          <w:szCs w:val="28"/>
        </w:rPr>
        <w:t>Lớp</w:t>
      </w:r>
      <w:r w:rsidRPr="00737A4E">
        <w:rPr>
          <w:rFonts w:ascii="Tahoma" w:eastAsia="Tahoma" w:hAnsi="Tahoma" w:cs="Tahoma"/>
          <w:sz w:val="28"/>
          <w:szCs w:val="28"/>
        </w:rPr>
        <w:t xml:space="preserve"> </w:t>
      </w:r>
      <w:r w:rsidRPr="00737A4E">
        <w:rPr>
          <w:rFonts w:ascii="Tahoma" w:eastAsia="Tahoma" w:hAnsi="Tahoma" w:cs="Tahoma"/>
          <w:sz w:val="28"/>
          <w:szCs w:val="28"/>
        </w:rPr>
        <w:tab/>
      </w:r>
      <w:r w:rsidRPr="00737A4E">
        <w:rPr>
          <w:rFonts w:ascii="Tahoma" w:eastAsia="Tahoma" w:hAnsi="Tahoma" w:cs="Tahoma"/>
          <w:sz w:val="28"/>
          <w:szCs w:val="28"/>
        </w:rPr>
        <w:tab/>
      </w:r>
      <w:r w:rsidRPr="00737A4E">
        <w:rPr>
          <w:rFonts w:ascii="Tahoma" w:eastAsia="Tahoma" w:hAnsi="Tahoma" w:cs="Tahoma"/>
          <w:sz w:val="28"/>
          <w:szCs w:val="28"/>
        </w:rPr>
        <w:tab/>
      </w:r>
      <w:r w:rsidRPr="00737A4E">
        <w:rPr>
          <w:rFonts w:ascii="Tahoma" w:eastAsia="Tahoma" w:hAnsi="Tahoma" w:cs="Tahoma"/>
          <w:sz w:val="28"/>
          <w:szCs w:val="28"/>
        </w:rPr>
        <w:tab/>
      </w:r>
      <w:r>
        <w:rPr>
          <w:rFonts w:ascii="Tahoma" w:eastAsia="Tahoma" w:hAnsi="Tahoma" w:cs="Tahoma"/>
          <w:sz w:val="28"/>
          <w:szCs w:val="28"/>
        </w:rPr>
        <w:t xml:space="preserve">: </w:t>
      </w:r>
      <w:r w:rsidR="00EA7952">
        <w:rPr>
          <w:rFonts w:ascii="Tahoma" w:eastAsia="Tahoma" w:hAnsi="Tahoma" w:cs="Tahoma"/>
          <w:sz w:val="28"/>
          <w:szCs w:val="28"/>
        </w:rPr>
        <w:tab/>
        <w:t>WE18101</w:t>
      </w:r>
    </w:p>
    <w:p w14:paraId="43BEB94F" w14:textId="77777777" w:rsidR="00DB2AC2" w:rsidRDefault="00DB2AC2" w:rsidP="00DB2AC2">
      <w:pPr>
        <w:ind w:left="4320"/>
        <w:rPr>
          <w:rFonts w:ascii="Tahoma" w:eastAsia="Tahoma" w:hAnsi="Tahoma" w:cs="Tahoma"/>
          <w:sz w:val="34"/>
          <w:szCs w:val="34"/>
        </w:rPr>
      </w:pPr>
    </w:p>
    <w:p w14:paraId="06D7E8B0" w14:textId="77777777" w:rsidR="00DB2AC2" w:rsidRDefault="00DB2AC2" w:rsidP="00DB2AC2">
      <w:pPr>
        <w:jc w:val="center"/>
        <w:rPr>
          <w:rFonts w:ascii="Tahoma" w:eastAsia="Tahoma" w:hAnsi="Tahoma" w:cs="Tahoma"/>
          <w:sz w:val="34"/>
          <w:szCs w:val="34"/>
        </w:rPr>
      </w:pPr>
    </w:p>
    <w:p w14:paraId="24066B60" w14:textId="77777777" w:rsidR="00DB2AC2" w:rsidRDefault="00DB2AC2" w:rsidP="00DB2AC2">
      <w:pPr>
        <w:rPr>
          <w:rFonts w:ascii="Tahoma" w:eastAsia="Tahoma" w:hAnsi="Tahoma" w:cs="Tahoma"/>
          <w:sz w:val="34"/>
          <w:szCs w:val="34"/>
        </w:rPr>
      </w:pPr>
    </w:p>
    <w:p w14:paraId="255207A3" w14:textId="77777777" w:rsidR="00DB2AC2" w:rsidRDefault="00DB2AC2" w:rsidP="00DB2AC2">
      <w:pPr>
        <w:rPr>
          <w:rFonts w:ascii="Tahoma" w:eastAsia="Tahoma" w:hAnsi="Tahoma" w:cs="Tahoma"/>
          <w:sz w:val="34"/>
          <w:szCs w:val="34"/>
        </w:rPr>
      </w:pPr>
    </w:p>
    <w:p w14:paraId="56FBAFD0" w14:textId="77777777" w:rsidR="00441726" w:rsidRDefault="00441726" w:rsidP="00DB2AC2">
      <w:pPr>
        <w:ind w:right="-285"/>
        <w:jc w:val="center"/>
        <w:rPr>
          <w:rFonts w:ascii="Tahoma" w:eastAsia="Tahoma" w:hAnsi="Tahoma" w:cs="Tahoma"/>
          <w:b/>
          <w:sz w:val="32"/>
          <w:szCs w:val="32"/>
        </w:rPr>
      </w:pPr>
    </w:p>
    <w:p w14:paraId="10948FDD" w14:textId="77777777" w:rsidR="00441726" w:rsidRDefault="00441726" w:rsidP="00DB2AC2">
      <w:pPr>
        <w:ind w:right="-285"/>
        <w:jc w:val="center"/>
        <w:rPr>
          <w:rFonts w:ascii="Tahoma" w:eastAsia="Tahoma" w:hAnsi="Tahoma" w:cs="Tahoma"/>
          <w:b/>
          <w:sz w:val="32"/>
          <w:szCs w:val="32"/>
        </w:rPr>
      </w:pPr>
    </w:p>
    <w:p w14:paraId="2E5FC7D6" w14:textId="4095B96C" w:rsidR="00C44B0F" w:rsidRDefault="00DB2AC2" w:rsidP="00DB2AC2">
      <w:pPr>
        <w:ind w:right="-285"/>
        <w:jc w:val="center"/>
        <w:rPr>
          <w:rFonts w:ascii="Tahoma" w:eastAsia="Tahoma" w:hAnsi="Tahoma" w:cs="Tahoma"/>
          <w:b/>
          <w:sz w:val="32"/>
          <w:szCs w:val="32"/>
        </w:rPr>
      </w:pPr>
      <w:r>
        <w:rPr>
          <w:rFonts w:ascii="Tahoma" w:eastAsia="Tahoma" w:hAnsi="Tahoma" w:cs="Tahoma"/>
          <w:b/>
          <w:sz w:val="32"/>
          <w:szCs w:val="32"/>
        </w:rPr>
        <w:t>Hà Nộ</w:t>
      </w:r>
      <w:r w:rsidR="00441726">
        <w:rPr>
          <w:rFonts w:ascii="Tahoma" w:eastAsia="Tahoma" w:hAnsi="Tahoma" w:cs="Tahoma"/>
          <w:b/>
          <w:sz w:val="32"/>
          <w:szCs w:val="32"/>
        </w:rPr>
        <w:t xml:space="preserve">i – </w:t>
      </w:r>
      <w:r w:rsidR="00737A4E">
        <w:rPr>
          <w:rFonts w:ascii="Tahoma" w:eastAsia="Tahoma" w:hAnsi="Tahoma" w:cs="Tahoma"/>
          <w:b/>
          <w:sz w:val="32"/>
          <w:szCs w:val="32"/>
        </w:rPr>
        <w:t>2022</w:t>
      </w:r>
    </w:p>
    <w:p w14:paraId="71D3AF33" w14:textId="77777777" w:rsidR="00737A4E" w:rsidRDefault="00737A4E" w:rsidP="00737A4E">
      <w:pPr>
        <w:rPr>
          <w:rFonts w:ascii="Tahoma" w:eastAsia="Tahoma" w:hAnsi="Tahoma" w:cs="Tahoma"/>
          <w:b/>
          <w:sz w:val="32"/>
          <w:szCs w:val="32"/>
        </w:rPr>
      </w:pPr>
      <w:r>
        <w:rPr>
          <w:rFonts w:ascii="Tahoma" w:eastAsia="Tahoma" w:hAnsi="Tahoma" w:cs="Tahoma"/>
          <w:b/>
          <w:sz w:val="32"/>
          <w:szCs w:val="32"/>
        </w:rPr>
        <w:lastRenderedPageBreak/>
        <w:t xml:space="preserve">Phần 1: </w:t>
      </w:r>
    </w:p>
    <w:p w14:paraId="5A62FC96" w14:textId="77777777" w:rsidR="00EA7952" w:rsidRDefault="00737A4E" w:rsidP="00EA7952">
      <w:pPr>
        <w:rPr>
          <w:rFonts w:ascii="Tahoma" w:eastAsia="Tahoma" w:hAnsi="Tahoma" w:cs="Tahoma"/>
          <w:bCs/>
          <w:sz w:val="32"/>
          <w:szCs w:val="32"/>
        </w:rPr>
      </w:pPr>
      <w:r w:rsidRPr="00E36F46">
        <w:rPr>
          <w:rFonts w:ascii="Tahoma" w:eastAsia="Tahoma" w:hAnsi="Tahoma" w:cs="Tahoma"/>
          <w:bCs/>
          <w:sz w:val="32"/>
          <w:szCs w:val="32"/>
        </w:rPr>
        <w:t xml:space="preserve">Đề </w:t>
      </w:r>
      <w:r w:rsidR="00EA7952">
        <w:rPr>
          <w:rFonts w:ascii="Tahoma" w:eastAsia="Tahoma" w:hAnsi="Tahoma" w:cs="Tahoma"/>
          <w:bCs/>
          <w:sz w:val="32"/>
          <w:szCs w:val="32"/>
        </w:rPr>
        <w:t xml:space="preserve">bài: </w:t>
      </w:r>
      <w:r w:rsidR="00EA7952" w:rsidRPr="00C03C24">
        <w:rPr>
          <w:rFonts w:ascii="Tahoma" w:eastAsia="Tahoma" w:hAnsi="Tahoma" w:cs="Tahoma"/>
          <w:bCs/>
          <w:sz w:val="32"/>
          <w:szCs w:val="32"/>
        </w:rPr>
        <w:t xml:space="preserve">yêu cầu sinh viên tiến hành nghiên cứu và xây dụng một website về trường THPT của mình. </w:t>
      </w:r>
    </w:p>
    <w:p w14:paraId="516C1DA2" w14:textId="3C3BBA33" w:rsidR="00737A4E" w:rsidRPr="00E36F46" w:rsidRDefault="00737A4E" w:rsidP="00737A4E">
      <w:pPr>
        <w:rPr>
          <w:rFonts w:ascii="Tahoma" w:eastAsia="Tahoma" w:hAnsi="Tahoma" w:cs="Tahoma"/>
          <w:bCs/>
          <w:sz w:val="32"/>
          <w:szCs w:val="32"/>
        </w:rPr>
      </w:pPr>
    </w:p>
    <w:p w14:paraId="0CC7D602" w14:textId="1E914B32" w:rsidR="0012244F" w:rsidRDefault="00737A4E" w:rsidP="00737A4E">
      <w:pPr>
        <w:rPr>
          <w:rFonts w:ascii="Tahoma" w:eastAsia="Tahoma" w:hAnsi="Tahoma" w:cs="Tahoma"/>
          <w:b/>
          <w:sz w:val="32"/>
          <w:szCs w:val="32"/>
        </w:rPr>
      </w:pPr>
      <w:r>
        <w:rPr>
          <w:rFonts w:ascii="Tahoma" w:eastAsia="Tahoma" w:hAnsi="Tahoma" w:cs="Tahoma"/>
          <w:b/>
          <w:sz w:val="32"/>
          <w:szCs w:val="32"/>
        </w:rPr>
        <w:t xml:space="preserve">Phần </w:t>
      </w:r>
      <w:r w:rsidR="00EA7952">
        <w:rPr>
          <w:rFonts w:ascii="Tahoma" w:eastAsia="Tahoma" w:hAnsi="Tahoma" w:cs="Tahoma"/>
          <w:b/>
          <w:sz w:val="32"/>
          <w:szCs w:val="32"/>
        </w:rPr>
        <w:t>2:</w:t>
      </w:r>
      <w:r w:rsidR="0012244F">
        <w:rPr>
          <w:rFonts w:ascii="Tahoma" w:eastAsia="Tahoma" w:hAnsi="Tahoma" w:cs="Tahoma"/>
          <w:b/>
          <w:sz w:val="32"/>
          <w:szCs w:val="32"/>
        </w:rPr>
        <w:t>Sơ đồ p</w:t>
      </w:r>
      <w:r w:rsidR="00EA7952">
        <w:rPr>
          <w:rFonts w:ascii="Tahoma" w:eastAsia="Tahoma" w:hAnsi="Tahoma" w:cs="Tahoma"/>
          <w:b/>
          <w:sz w:val="32"/>
          <w:szCs w:val="32"/>
        </w:rPr>
        <w:t>hác thảo trang web</w:t>
      </w:r>
    </w:p>
    <w:p w14:paraId="46FE83BF" w14:textId="2D111FC6" w:rsidR="0012244F" w:rsidRDefault="0012244F" w:rsidP="00737A4E">
      <w:pPr>
        <w:rPr>
          <w:rFonts w:ascii="Tahoma" w:eastAsia="Tahoma" w:hAnsi="Tahoma" w:cs="Tahoma"/>
          <w:b/>
          <w:sz w:val="32"/>
          <w:szCs w:val="32"/>
        </w:rPr>
      </w:pPr>
    </w:p>
    <w:p w14:paraId="04FCC7F3" w14:textId="77777777" w:rsidR="0012244F" w:rsidRDefault="0012244F" w:rsidP="00737A4E">
      <w:pPr>
        <w:rPr>
          <w:rFonts w:ascii="Tahoma" w:eastAsia="Tahoma" w:hAnsi="Tahoma" w:cs="Tahoma"/>
          <w:b/>
          <w:sz w:val="32"/>
          <w:szCs w:val="32"/>
        </w:rPr>
      </w:pPr>
    </w:p>
    <w:p w14:paraId="2799FE93" w14:textId="16C1F068" w:rsidR="003F6AB8" w:rsidRPr="002D3E25" w:rsidRDefault="002D3E25" w:rsidP="0012244F">
      <w:pPr>
        <w:jc w:val="both"/>
        <w:rPr>
          <w:rFonts w:ascii="Tahoma" w:eastAsia="Tahoma" w:hAnsi="Tahoma" w:cs="Tahoma"/>
          <w:bCs/>
          <w:sz w:val="28"/>
          <w:szCs w:val="28"/>
          <w:lang w:val="en-US"/>
        </w:rPr>
      </w:pPr>
      <w:r>
        <w:rPr>
          <w:noProof/>
        </w:rPr>
        <w:drawing>
          <wp:inline distT="0" distB="0" distL="0" distR="0" wp14:anchorId="1B903311" wp14:editId="573784F8">
            <wp:extent cx="6284773" cy="2667000"/>
            <wp:effectExtent l="0" t="0" r="190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6289568" cy="2669035"/>
                    </a:xfrm>
                    <a:prstGeom prst="rect">
                      <a:avLst/>
                    </a:prstGeom>
                  </pic:spPr>
                </pic:pic>
              </a:graphicData>
            </a:graphic>
          </wp:inline>
        </w:drawing>
      </w:r>
      <w:r>
        <w:rPr>
          <w:rFonts w:ascii="Tahoma" w:eastAsia="Tahoma" w:hAnsi="Tahoma" w:cs="Tahoma"/>
          <w:bCs/>
          <w:sz w:val="28"/>
          <w:szCs w:val="28"/>
          <w:lang w:val="en-US"/>
        </w:rPr>
        <w:t xml:space="preserve"> </w:t>
      </w:r>
    </w:p>
    <w:p w14:paraId="4B8724D1" w14:textId="3D3CAA36" w:rsidR="0012244F" w:rsidRPr="0012244F" w:rsidRDefault="0012244F" w:rsidP="0012244F">
      <w:pPr>
        <w:tabs>
          <w:tab w:val="left" w:leader="dot" w:pos="9072"/>
        </w:tabs>
        <w:spacing w:line="720" w:lineRule="auto"/>
        <w:rPr>
          <w:rFonts w:ascii="Tahoma" w:hAnsi="Tahoma" w:cs="Tahoma"/>
          <w:sz w:val="28"/>
          <w:szCs w:val="28"/>
          <w:lang w:val="en-US"/>
        </w:rPr>
      </w:pPr>
      <w:r w:rsidRPr="0012244F">
        <w:rPr>
          <w:rFonts w:ascii="Tahoma" w:hAnsi="Tahoma" w:cs="Tahoma"/>
          <w:sz w:val="28"/>
          <w:szCs w:val="28"/>
        </w:rPr>
        <w:t>I&gt;Trang chủ</w:t>
      </w:r>
      <w:r w:rsidRPr="0012244F">
        <w:rPr>
          <w:rFonts w:ascii="Tahoma" w:hAnsi="Tahoma" w:cs="Tahoma"/>
          <w:sz w:val="28"/>
          <w:szCs w:val="28"/>
          <w:lang w:val="en-US"/>
        </w:rPr>
        <w:tab/>
      </w:r>
      <w:r w:rsidR="00F00FB6">
        <w:rPr>
          <w:rFonts w:ascii="Tahoma" w:hAnsi="Tahoma" w:cs="Tahoma"/>
          <w:sz w:val="28"/>
          <w:szCs w:val="28"/>
        </w:rPr>
        <w:t>1</w:t>
      </w:r>
    </w:p>
    <w:p w14:paraId="1A9C3786" w14:textId="4C50DF3E" w:rsidR="0012244F" w:rsidRDefault="0012244F" w:rsidP="0012244F">
      <w:pPr>
        <w:pStyle w:val="ListParagraph"/>
        <w:numPr>
          <w:ilvl w:val="0"/>
          <w:numId w:val="7"/>
        </w:numPr>
        <w:tabs>
          <w:tab w:val="left" w:leader="dot" w:pos="9072"/>
        </w:tabs>
        <w:spacing w:line="720" w:lineRule="auto"/>
        <w:rPr>
          <w:rFonts w:ascii="Tahoma" w:hAnsi="Tahoma" w:cs="Tahoma"/>
          <w:sz w:val="28"/>
          <w:szCs w:val="28"/>
          <w:lang w:val="en-US"/>
        </w:rPr>
      </w:pPr>
      <w:r>
        <w:rPr>
          <w:rFonts w:ascii="Tahoma" w:hAnsi="Tahoma" w:cs="Tahoma"/>
          <w:sz w:val="28"/>
          <w:szCs w:val="28"/>
        </w:rPr>
        <w:t>Cơ cấu và tổ chức</w:t>
      </w:r>
      <w:r w:rsidR="00F00FB6">
        <w:rPr>
          <w:rFonts w:ascii="Tahoma" w:hAnsi="Tahoma" w:cs="Tahoma"/>
          <w:sz w:val="28"/>
          <w:szCs w:val="28"/>
          <w:lang w:val="en-US"/>
        </w:rPr>
        <w:tab/>
      </w:r>
      <w:r w:rsidR="00F00FB6">
        <w:rPr>
          <w:rFonts w:ascii="Tahoma" w:hAnsi="Tahoma" w:cs="Tahoma"/>
          <w:sz w:val="28"/>
          <w:szCs w:val="28"/>
        </w:rPr>
        <w:t>2</w:t>
      </w:r>
    </w:p>
    <w:p w14:paraId="760AE219" w14:textId="040A19EF" w:rsidR="0012244F" w:rsidRPr="00F00FB6" w:rsidRDefault="0012244F" w:rsidP="0012244F">
      <w:pPr>
        <w:pStyle w:val="ListParagraph"/>
        <w:numPr>
          <w:ilvl w:val="0"/>
          <w:numId w:val="7"/>
        </w:numPr>
        <w:tabs>
          <w:tab w:val="left" w:leader="dot" w:pos="9072"/>
        </w:tabs>
        <w:spacing w:line="720" w:lineRule="auto"/>
        <w:rPr>
          <w:rFonts w:ascii="Tahoma" w:hAnsi="Tahoma" w:cs="Tahoma"/>
          <w:sz w:val="28"/>
          <w:szCs w:val="28"/>
          <w:lang w:val="en-US"/>
        </w:rPr>
      </w:pPr>
      <w:r>
        <w:rPr>
          <w:rFonts w:ascii="Tahoma" w:hAnsi="Tahoma" w:cs="Tahoma"/>
          <w:sz w:val="28"/>
          <w:szCs w:val="28"/>
        </w:rPr>
        <w:t>Chức năng và nhiệm vụ</w:t>
      </w:r>
      <w:r w:rsidR="00F00FB6">
        <w:rPr>
          <w:rFonts w:ascii="Tahoma" w:hAnsi="Tahoma" w:cs="Tahoma"/>
          <w:sz w:val="28"/>
          <w:szCs w:val="28"/>
          <w:lang w:val="en-US"/>
        </w:rPr>
        <w:tab/>
      </w:r>
      <w:r w:rsidR="00F00FB6">
        <w:rPr>
          <w:rFonts w:ascii="Tahoma" w:hAnsi="Tahoma" w:cs="Tahoma"/>
          <w:sz w:val="28"/>
          <w:szCs w:val="28"/>
        </w:rPr>
        <w:t>3</w:t>
      </w:r>
    </w:p>
    <w:p w14:paraId="1291A60A" w14:textId="34777A5C" w:rsidR="00F00FB6" w:rsidRPr="00F00FB6" w:rsidRDefault="00F00FB6" w:rsidP="00F00FB6">
      <w:pPr>
        <w:tabs>
          <w:tab w:val="left" w:leader="dot" w:pos="9072"/>
        </w:tabs>
        <w:spacing w:line="720" w:lineRule="auto"/>
        <w:rPr>
          <w:rFonts w:ascii="Tahoma" w:hAnsi="Tahoma" w:cs="Tahoma"/>
          <w:sz w:val="28"/>
          <w:szCs w:val="28"/>
        </w:rPr>
      </w:pPr>
      <w:r>
        <w:rPr>
          <w:rFonts w:ascii="Tahoma" w:hAnsi="Tahoma" w:cs="Tahoma"/>
          <w:sz w:val="28"/>
          <w:szCs w:val="28"/>
        </w:rPr>
        <w:t>II&gt;Giới Thiệu</w:t>
      </w:r>
      <w:r>
        <w:rPr>
          <w:rFonts w:ascii="Tahoma" w:hAnsi="Tahoma" w:cs="Tahoma"/>
          <w:sz w:val="28"/>
          <w:szCs w:val="28"/>
        </w:rPr>
        <w:tab/>
        <w:t>5</w:t>
      </w:r>
    </w:p>
    <w:p w14:paraId="18F28EFF" w14:textId="4F85746D" w:rsidR="0012244F" w:rsidRDefault="0012244F" w:rsidP="0012244F">
      <w:pPr>
        <w:tabs>
          <w:tab w:val="left" w:leader="dot" w:pos="9072"/>
        </w:tabs>
        <w:spacing w:line="720" w:lineRule="auto"/>
        <w:rPr>
          <w:rFonts w:ascii="Tahoma" w:hAnsi="Tahoma" w:cs="Tahoma"/>
          <w:sz w:val="28"/>
          <w:szCs w:val="28"/>
          <w:lang w:val="en-US"/>
        </w:rPr>
      </w:pPr>
      <w:r w:rsidRPr="0012244F">
        <w:rPr>
          <w:rFonts w:ascii="Tahoma" w:hAnsi="Tahoma" w:cs="Tahoma"/>
          <w:sz w:val="28"/>
          <w:szCs w:val="28"/>
        </w:rPr>
        <w:lastRenderedPageBreak/>
        <w:t>III&gt;</w:t>
      </w:r>
      <w:r w:rsidR="00E760CA">
        <w:rPr>
          <w:rFonts w:ascii="Tahoma" w:hAnsi="Tahoma" w:cs="Tahoma"/>
          <w:sz w:val="28"/>
          <w:szCs w:val="28"/>
          <w:lang w:val="en-US"/>
        </w:rPr>
        <w:t>Tổ chức</w:t>
      </w:r>
      <w:r w:rsidR="00F00FB6">
        <w:rPr>
          <w:rFonts w:ascii="Tahoma" w:hAnsi="Tahoma" w:cs="Tahoma"/>
          <w:sz w:val="28"/>
          <w:szCs w:val="28"/>
          <w:lang w:val="en-US"/>
        </w:rPr>
        <w:tab/>
      </w:r>
      <w:r w:rsidR="00F00FB6">
        <w:rPr>
          <w:rFonts w:ascii="Tahoma" w:hAnsi="Tahoma" w:cs="Tahoma"/>
          <w:sz w:val="28"/>
          <w:szCs w:val="28"/>
        </w:rPr>
        <w:t>6</w:t>
      </w:r>
    </w:p>
    <w:p w14:paraId="16DD3FEA" w14:textId="26D3F881" w:rsidR="0012244F" w:rsidRDefault="0012244F" w:rsidP="0012244F">
      <w:pPr>
        <w:tabs>
          <w:tab w:val="left" w:leader="dot" w:pos="9072"/>
        </w:tabs>
        <w:spacing w:line="720" w:lineRule="auto"/>
        <w:rPr>
          <w:rFonts w:ascii="Tahoma" w:hAnsi="Tahoma" w:cs="Tahoma"/>
          <w:sz w:val="28"/>
          <w:szCs w:val="28"/>
          <w:lang w:val="en-US"/>
        </w:rPr>
      </w:pPr>
      <w:r>
        <w:rPr>
          <w:rFonts w:ascii="Tahoma" w:hAnsi="Tahoma" w:cs="Tahoma"/>
          <w:sz w:val="28"/>
          <w:szCs w:val="28"/>
        </w:rPr>
        <w:t>IV</w:t>
      </w:r>
      <w:r w:rsidRPr="0012244F">
        <w:rPr>
          <w:rFonts w:ascii="Tahoma" w:hAnsi="Tahoma" w:cs="Tahoma"/>
          <w:sz w:val="28"/>
          <w:szCs w:val="28"/>
        </w:rPr>
        <w:t>&gt;</w:t>
      </w:r>
      <w:r w:rsidR="00290C2C">
        <w:rPr>
          <w:rFonts w:ascii="Tahoma" w:hAnsi="Tahoma" w:cs="Tahoma"/>
          <w:sz w:val="28"/>
          <w:szCs w:val="28"/>
          <w:lang w:val="en-US"/>
        </w:rPr>
        <w:t>Thông báo và tin tức</w:t>
      </w:r>
      <w:r w:rsidR="00F00FB6">
        <w:rPr>
          <w:rFonts w:ascii="Tahoma" w:hAnsi="Tahoma" w:cs="Tahoma"/>
          <w:sz w:val="28"/>
          <w:szCs w:val="28"/>
          <w:lang w:val="en-US"/>
        </w:rPr>
        <w:tab/>
      </w:r>
      <w:r w:rsidR="00F00FB6">
        <w:rPr>
          <w:rFonts w:ascii="Tahoma" w:hAnsi="Tahoma" w:cs="Tahoma"/>
          <w:sz w:val="28"/>
          <w:szCs w:val="28"/>
        </w:rPr>
        <w:t>7</w:t>
      </w:r>
    </w:p>
    <w:p w14:paraId="08438740" w14:textId="64C3C8A5" w:rsidR="0012244F" w:rsidRDefault="0012244F" w:rsidP="0012244F">
      <w:pPr>
        <w:pStyle w:val="ListParagraph"/>
        <w:numPr>
          <w:ilvl w:val="0"/>
          <w:numId w:val="11"/>
        </w:numPr>
        <w:tabs>
          <w:tab w:val="left" w:leader="dot" w:pos="9072"/>
        </w:tabs>
        <w:spacing w:line="720" w:lineRule="auto"/>
        <w:rPr>
          <w:rFonts w:ascii="Tahoma" w:hAnsi="Tahoma" w:cs="Tahoma"/>
          <w:sz w:val="28"/>
          <w:szCs w:val="28"/>
          <w:lang w:val="en-US"/>
        </w:rPr>
      </w:pPr>
      <w:r>
        <w:rPr>
          <w:rFonts w:ascii="Tahoma" w:hAnsi="Tahoma" w:cs="Tahoma"/>
          <w:sz w:val="28"/>
          <w:szCs w:val="28"/>
        </w:rPr>
        <w:t xml:space="preserve">Thông báo thi </w:t>
      </w:r>
      <w:r w:rsidR="00F00FB6">
        <w:rPr>
          <w:rFonts w:ascii="Tahoma" w:hAnsi="Tahoma" w:cs="Tahoma"/>
          <w:sz w:val="28"/>
          <w:szCs w:val="28"/>
          <w:lang w:val="en-US"/>
        </w:rPr>
        <w:tab/>
      </w:r>
      <w:r w:rsidR="00F00FB6">
        <w:rPr>
          <w:rFonts w:ascii="Tahoma" w:hAnsi="Tahoma" w:cs="Tahoma"/>
          <w:sz w:val="28"/>
          <w:szCs w:val="28"/>
        </w:rPr>
        <w:t>8</w:t>
      </w:r>
    </w:p>
    <w:p w14:paraId="21A84D56" w14:textId="14555AB0" w:rsidR="0012244F" w:rsidRDefault="0012244F" w:rsidP="0012244F">
      <w:pPr>
        <w:pStyle w:val="ListParagraph"/>
        <w:numPr>
          <w:ilvl w:val="0"/>
          <w:numId w:val="11"/>
        </w:numPr>
        <w:tabs>
          <w:tab w:val="left" w:leader="dot" w:pos="9072"/>
        </w:tabs>
        <w:spacing w:line="720" w:lineRule="auto"/>
        <w:rPr>
          <w:rFonts w:ascii="Tahoma" w:hAnsi="Tahoma" w:cs="Tahoma"/>
          <w:sz w:val="28"/>
          <w:szCs w:val="28"/>
          <w:lang w:val="en-US"/>
        </w:rPr>
      </w:pPr>
      <w:r>
        <w:rPr>
          <w:rFonts w:ascii="Tahoma" w:hAnsi="Tahoma" w:cs="Tahoma"/>
          <w:sz w:val="28"/>
          <w:szCs w:val="28"/>
        </w:rPr>
        <w:t>Tuyển Sinh</w:t>
      </w:r>
      <w:r w:rsidR="00F00FB6">
        <w:rPr>
          <w:rFonts w:ascii="Tahoma" w:hAnsi="Tahoma" w:cs="Tahoma"/>
          <w:sz w:val="28"/>
          <w:szCs w:val="28"/>
          <w:lang w:val="en-US"/>
        </w:rPr>
        <w:tab/>
      </w:r>
      <w:r w:rsidR="00F00FB6">
        <w:rPr>
          <w:rFonts w:ascii="Tahoma" w:hAnsi="Tahoma" w:cs="Tahoma"/>
          <w:sz w:val="28"/>
          <w:szCs w:val="28"/>
        </w:rPr>
        <w:t>9</w:t>
      </w:r>
    </w:p>
    <w:p w14:paraId="05DDB6DF" w14:textId="74CAD8EB" w:rsidR="0012244F" w:rsidRDefault="00F00FB6" w:rsidP="00F00FB6">
      <w:pPr>
        <w:tabs>
          <w:tab w:val="left" w:leader="dot" w:pos="9000"/>
        </w:tabs>
        <w:spacing w:line="720" w:lineRule="auto"/>
        <w:rPr>
          <w:rFonts w:ascii="Tahoma" w:hAnsi="Tahoma" w:cs="Tahoma"/>
          <w:sz w:val="28"/>
          <w:szCs w:val="28"/>
        </w:rPr>
      </w:pPr>
      <w:r w:rsidRPr="00F00FB6">
        <w:rPr>
          <w:rFonts w:ascii="Tahoma" w:hAnsi="Tahoma" w:cs="Tahoma"/>
          <w:sz w:val="28"/>
          <w:szCs w:val="28"/>
        </w:rPr>
        <w:t xml:space="preserve">V&gt; </w:t>
      </w:r>
      <w:r w:rsidR="00277C82">
        <w:rPr>
          <w:rFonts w:ascii="Tahoma" w:hAnsi="Tahoma" w:cs="Tahoma"/>
          <w:sz w:val="28"/>
          <w:szCs w:val="28"/>
          <w:lang w:val="en-US"/>
        </w:rPr>
        <w:t>Hướng nghiệp và tuyển sinh</w:t>
      </w:r>
      <w:r>
        <w:rPr>
          <w:rFonts w:ascii="Tahoma" w:hAnsi="Tahoma" w:cs="Tahoma"/>
          <w:sz w:val="28"/>
          <w:szCs w:val="28"/>
        </w:rPr>
        <w:tab/>
        <w:t>11</w:t>
      </w:r>
    </w:p>
    <w:p w14:paraId="1F232E87" w14:textId="74357474" w:rsidR="00F00FB6" w:rsidRDefault="00F00FB6" w:rsidP="00F00FB6">
      <w:pPr>
        <w:tabs>
          <w:tab w:val="left" w:leader="dot" w:pos="9000"/>
        </w:tabs>
        <w:spacing w:line="720" w:lineRule="auto"/>
        <w:rPr>
          <w:rFonts w:ascii="Tahoma" w:hAnsi="Tahoma" w:cs="Tahoma"/>
          <w:sz w:val="28"/>
          <w:szCs w:val="28"/>
        </w:rPr>
      </w:pPr>
      <w:r>
        <w:rPr>
          <w:rFonts w:ascii="Tahoma" w:hAnsi="Tahoma" w:cs="Tahoma"/>
          <w:sz w:val="28"/>
          <w:szCs w:val="28"/>
        </w:rPr>
        <w:t>VI&gt;</w:t>
      </w:r>
      <w:r w:rsidR="00290C2C">
        <w:rPr>
          <w:rFonts w:ascii="Tahoma" w:hAnsi="Tahoma" w:cs="Tahoma"/>
          <w:sz w:val="28"/>
          <w:szCs w:val="28"/>
          <w:lang w:val="en-US"/>
        </w:rPr>
        <w:t>Liên hệ</w:t>
      </w:r>
      <w:r>
        <w:rPr>
          <w:rFonts w:ascii="Tahoma" w:hAnsi="Tahoma" w:cs="Tahoma"/>
          <w:sz w:val="28"/>
          <w:szCs w:val="28"/>
        </w:rPr>
        <w:tab/>
        <w:t>12</w:t>
      </w:r>
    </w:p>
    <w:p w14:paraId="218BE881" w14:textId="796D79AA" w:rsidR="00F00FB6" w:rsidRDefault="00F00FB6" w:rsidP="00F00FB6">
      <w:pPr>
        <w:tabs>
          <w:tab w:val="left" w:leader="dot" w:pos="8820"/>
        </w:tabs>
        <w:spacing w:line="720" w:lineRule="auto"/>
        <w:rPr>
          <w:rFonts w:ascii="Tahoma" w:hAnsi="Tahoma" w:cs="Tahoma"/>
          <w:sz w:val="28"/>
          <w:szCs w:val="28"/>
        </w:rPr>
      </w:pPr>
      <w:r>
        <w:rPr>
          <w:rFonts w:ascii="Tahoma" w:hAnsi="Tahoma" w:cs="Tahoma"/>
          <w:sz w:val="28"/>
          <w:szCs w:val="28"/>
        </w:rPr>
        <w:t>VII&gt;</w:t>
      </w:r>
      <w:r w:rsidR="00290C2C">
        <w:rPr>
          <w:rFonts w:ascii="Tahoma" w:hAnsi="Tahoma" w:cs="Tahoma"/>
          <w:sz w:val="28"/>
          <w:szCs w:val="28"/>
          <w:lang w:val="en-US"/>
        </w:rPr>
        <w:t>Tài nguyên</w:t>
      </w:r>
      <w:r>
        <w:rPr>
          <w:rFonts w:ascii="Tahoma" w:hAnsi="Tahoma" w:cs="Tahoma"/>
          <w:sz w:val="28"/>
          <w:szCs w:val="28"/>
        </w:rPr>
        <w:tab/>
        <w:t>13</w:t>
      </w:r>
    </w:p>
    <w:p w14:paraId="77E97ABB" w14:textId="628FF9E7" w:rsidR="00F00FB6" w:rsidRDefault="00F00FB6" w:rsidP="00F00FB6">
      <w:pPr>
        <w:tabs>
          <w:tab w:val="left" w:leader="dot" w:pos="8820"/>
        </w:tabs>
        <w:spacing w:line="720" w:lineRule="auto"/>
        <w:rPr>
          <w:rFonts w:ascii="Tahoma" w:hAnsi="Tahoma" w:cs="Tahoma"/>
          <w:sz w:val="28"/>
          <w:szCs w:val="28"/>
        </w:rPr>
      </w:pPr>
      <w:r>
        <w:rPr>
          <w:rFonts w:ascii="Tahoma" w:hAnsi="Tahoma" w:cs="Tahoma"/>
          <w:sz w:val="28"/>
          <w:szCs w:val="28"/>
        </w:rPr>
        <w:t>VIII&gt;</w:t>
      </w:r>
      <w:r w:rsidR="00290C2C">
        <w:rPr>
          <w:rFonts w:ascii="Tahoma" w:hAnsi="Tahoma" w:cs="Tahoma"/>
          <w:sz w:val="28"/>
          <w:szCs w:val="28"/>
          <w:lang w:val="en-US"/>
        </w:rPr>
        <w:t>GD &amp; KH</w:t>
      </w:r>
      <w:r>
        <w:rPr>
          <w:rFonts w:ascii="Tahoma" w:hAnsi="Tahoma" w:cs="Tahoma"/>
          <w:sz w:val="28"/>
          <w:szCs w:val="28"/>
        </w:rPr>
        <w:tab/>
        <w:t>14</w:t>
      </w:r>
    </w:p>
    <w:p w14:paraId="7081C38A" w14:textId="1DD97220" w:rsidR="00F00FB6" w:rsidRDefault="00F00FB6" w:rsidP="00290C2C">
      <w:pPr>
        <w:pStyle w:val="ListParagraph"/>
        <w:tabs>
          <w:tab w:val="left" w:leader="dot" w:pos="8910"/>
        </w:tabs>
        <w:spacing w:line="720" w:lineRule="auto"/>
        <w:ind w:left="1506"/>
        <w:rPr>
          <w:rFonts w:ascii="Tahoma" w:hAnsi="Tahoma" w:cs="Tahoma"/>
          <w:sz w:val="28"/>
          <w:szCs w:val="28"/>
          <w:lang w:val="en-US"/>
        </w:rPr>
      </w:pPr>
    </w:p>
    <w:p w14:paraId="60E4D20B" w14:textId="54D691DD" w:rsidR="00F00FB6" w:rsidRPr="009613F0" w:rsidRDefault="00F00FB6" w:rsidP="00F00FB6">
      <w:pPr>
        <w:tabs>
          <w:tab w:val="left" w:leader="dot" w:pos="9072"/>
        </w:tabs>
        <w:spacing w:line="720" w:lineRule="auto"/>
        <w:rPr>
          <w:rFonts w:ascii="Tahoma" w:hAnsi="Tahoma" w:cs="Tahoma"/>
          <w:b/>
          <w:sz w:val="28"/>
          <w:szCs w:val="28"/>
        </w:rPr>
      </w:pPr>
      <w:r w:rsidRPr="009613F0">
        <w:rPr>
          <w:rFonts w:ascii="Tahoma" w:hAnsi="Tahoma" w:cs="Tahoma"/>
          <w:b/>
          <w:sz w:val="28"/>
          <w:szCs w:val="28"/>
        </w:rPr>
        <w:t>I&gt;TRANG CHỦ :</w:t>
      </w:r>
    </w:p>
    <w:p w14:paraId="0479BFD9" w14:textId="4D590407" w:rsidR="00F00FB6" w:rsidRPr="00C35D1E" w:rsidRDefault="00F00FB6" w:rsidP="00F00FB6">
      <w:pPr>
        <w:tabs>
          <w:tab w:val="left" w:leader="dot" w:pos="9072"/>
        </w:tabs>
        <w:spacing w:line="720" w:lineRule="auto"/>
        <w:rPr>
          <w:rFonts w:ascii="Tahoma" w:hAnsi="Tahoma" w:cs="Tahoma"/>
        </w:rPr>
      </w:pPr>
      <w:r>
        <w:rPr>
          <w:rFonts w:ascii="Tahoma" w:hAnsi="Tahoma" w:cs="Tahoma"/>
          <w:sz w:val="28"/>
          <w:szCs w:val="28"/>
        </w:rPr>
        <w:t xml:space="preserve">      </w:t>
      </w:r>
      <w:r w:rsidRPr="00C35D1E">
        <w:rPr>
          <w:rFonts w:ascii="Tahoma" w:hAnsi="Tahoma" w:cs="Tahoma"/>
        </w:rPr>
        <w:t>Hiển thị mục website khi xuất hiện.</w:t>
      </w:r>
    </w:p>
    <w:p w14:paraId="6070CAB2" w14:textId="4E45C035" w:rsidR="00F00FB6" w:rsidRPr="00374054" w:rsidRDefault="00F00FB6" w:rsidP="00F00FB6">
      <w:pPr>
        <w:tabs>
          <w:tab w:val="left" w:leader="dot" w:pos="9072"/>
        </w:tabs>
        <w:spacing w:line="720" w:lineRule="auto"/>
        <w:rPr>
          <w:rFonts w:ascii="Tahoma" w:hAnsi="Tahoma" w:cs="Tahoma"/>
          <w:b/>
          <w:sz w:val="28"/>
          <w:szCs w:val="28"/>
        </w:rPr>
      </w:pPr>
      <w:r w:rsidRPr="009613F0">
        <w:rPr>
          <w:rFonts w:ascii="Tahoma" w:hAnsi="Tahoma" w:cs="Tahoma"/>
          <w:b/>
          <w:sz w:val="28"/>
          <w:szCs w:val="28"/>
        </w:rPr>
        <w:t xml:space="preserve">II&gt;GIỚI </w:t>
      </w:r>
      <w:r w:rsidR="00F26687">
        <w:rPr>
          <w:rFonts w:ascii="Tahoma" w:hAnsi="Tahoma" w:cs="Tahoma"/>
          <w:b/>
          <w:sz w:val="28"/>
          <w:szCs w:val="28"/>
        </w:rPr>
        <w:t>THIỆU</w:t>
      </w:r>
    </w:p>
    <w:p w14:paraId="758E8CCD" w14:textId="27FE6D2E" w:rsidR="009613F0" w:rsidRDefault="009613F0" w:rsidP="000C06BC">
      <w:pPr>
        <w:pStyle w:val="Heading3"/>
        <w:shd w:val="clear" w:color="auto" w:fill="FFFFFF"/>
        <w:spacing w:before="300" w:after="150"/>
        <w:rPr>
          <w:color w:val="1F1F1F"/>
          <w:shd w:val="clear" w:color="auto" w:fill="FFFFFF"/>
        </w:rPr>
      </w:pPr>
      <w:r>
        <w:rPr>
          <w:rFonts w:ascii="Arial" w:hAnsi="Arial" w:cs="Arial"/>
          <w:color w:val="333333"/>
          <w:sz w:val="21"/>
          <w:szCs w:val="21"/>
          <w:shd w:val="clear" w:color="auto" w:fill="FFFFFF"/>
        </w:rPr>
        <w:lastRenderedPageBreak/>
        <w:t xml:space="preserve">  </w:t>
      </w:r>
      <w:r w:rsidR="000C06BC">
        <w:rPr>
          <w:color w:val="1F1F1F"/>
          <w:shd w:val="clear" w:color="auto" w:fill="FFFFFF"/>
        </w:rPr>
        <w:t>Trường THPT chuyên Lê Hồng Phong Nam Định là trường THPT chuyên hệ công lập của tỉnh NamĐịnh.</w:t>
      </w:r>
      <w:r w:rsidR="000C06BC">
        <w:rPr>
          <w:color w:val="1F1F1F"/>
        </w:rPr>
        <w:br/>
      </w:r>
      <w:r w:rsidR="000C06BC">
        <w:rPr>
          <w:rStyle w:val="Strong"/>
          <w:color w:val="1F1F1F"/>
          <w:shd w:val="clear" w:color="auto" w:fill="FFFFFF"/>
        </w:rPr>
        <w:t>Tiền thân của trường THPT chuyên Lê Hồng Phong là trường Thành Chung Nam Định.</w:t>
      </w:r>
      <w:r w:rsidR="000C06BC">
        <w:rPr>
          <w:color w:val="1F1F1F"/>
          <w:shd w:val="clear" w:color="auto" w:fill="FFFFFF"/>
        </w:rPr>
        <w:t> Trường Thành Chung Nam Định ra đời theo nghị định số 2455 do Toàn quyền Đông Dương Pôn- Du-me ( Poul Doumer) ký ngày 24-08-1920. Nghị định đã quy định, năm học đầu nhà trường được mở một lớp, kinh phí 4.500đ, tuyển sinh các tỉnh Nam Định, Thái Bình, Hưng Yên, Hà Nam, Ninh Bình. Báo Trung Bắc Tân Vân, một tờ báo được Pháp bảo trợ, sau kêu xin được cho một số học sinh 15 tuổi vào học. Số báo ra ngày 8-10-1920 đã đưa tin lớp học đầu tiên của trường Thành Chung Nam Định có 45 học trò. Lớp học đặt tại một căn phòng gần Sở Bưu điện bây giờ. Người Thầy Việt Nam từ năm học đầu tiên của trường là thầy Nguyễn Văn Hiếu, hiệu trưởng là viên thanh tra người Pháp Lo-retx.</w:t>
      </w:r>
    </w:p>
    <w:p w14:paraId="355F39FD" w14:textId="77777777" w:rsidR="00374054" w:rsidRPr="00374054" w:rsidRDefault="00374054" w:rsidP="00374054">
      <w:pPr>
        <w:spacing w:after="0" w:line="240" w:lineRule="auto"/>
        <w:rPr>
          <w:rFonts w:ascii="Times New Roman" w:eastAsia="Times New Roman" w:hAnsi="Times New Roman" w:cs="Times New Roman"/>
          <w:sz w:val="24"/>
          <w:szCs w:val="24"/>
          <w:lang w:val="en-US" w:eastAsia="en-US"/>
        </w:rPr>
      </w:pPr>
      <w:r w:rsidRPr="00374054">
        <w:rPr>
          <w:rFonts w:ascii="Times New Roman" w:eastAsia="Times New Roman" w:hAnsi="Times New Roman" w:cs="Times New Roman"/>
          <w:b/>
          <w:bCs/>
          <w:i/>
          <w:iCs/>
          <w:color w:val="1F1F1F"/>
          <w:sz w:val="24"/>
          <w:szCs w:val="24"/>
          <w:shd w:val="clear" w:color="auto" w:fill="FFFFFF"/>
          <w:lang w:val="en-US" w:eastAsia="en-US"/>
        </w:rPr>
        <w:t>Do những năm trước đây, nhà trường không tổ chức ghi lịch sử hằng năm, vì thế  giai đoạn lịch sử từ khi thành lập trường ( 1920) dến năm học 2011-2012 chúng tôi biên soạn lịch sử nhà trường theo hình thức tổng hợp.</w:t>
      </w:r>
      <w:r w:rsidRPr="00374054">
        <w:rPr>
          <w:rFonts w:ascii="Times New Roman" w:eastAsia="Times New Roman" w:hAnsi="Times New Roman" w:cs="Times New Roman"/>
          <w:color w:val="1F1F1F"/>
          <w:sz w:val="24"/>
          <w:szCs w:val="24"/>
          <w:shd w:val="clear" w:color="auto" w:fill="FFFFFF"/>
          <w:lang w:val="en-US" w:eastAsia="en-US"/>
        </w:rPr>
        <w:t> </w:t>
      </w:r>
      <w:r w:rsidRPr="00374054">
        <w:rPr>
          <w:rFonts w:ascii="Times New Roman" w:eastAsia="Times New Roman" w:hAnsi="Times New Roman" w:cs="Times New Roman"/>
          <w:b/>
          <w:bCs/>
          <w:i/>
          <w:iCs/>
          <w:color w:val="1F1F1F"/>
          <w:sz w:val="24"/>
          <w:szCs w:val="24"/>
          <w:shd w:val="clear" w:color="auto" w:fill="FFFFFF"/>
          <w:lang w:val="en-US" w:eastAsia="en-US"/>
        </w:rPr>
        <w:t>Từ năm học 2012-2013, nhà trường có chủ trương ghi lịch sử nhà trường chi tiết cho từng năm một.</w:t>
      </w:r>
      <w:r w:rsidRPr="00374054">
        <w:rPr>
          <w:rFonts w:ascii="Times New Roman" w:eastAsia="Times New Roman" w:hAnsi="Times New Roman" w:cs="Times New Roman"/>
          <w:color w:val="1F1F1F"/>
          <w:sz w:val="24"/>
          <w:szCs w:val="24"/>
          <w:shd w:val="clear" w:color="auto" w:fill="FFFFFF"/>
          <w:lang w:val="en-US" w:eastAsia="en-US"/>
        </w:rPr>
        <w:br/>
      </w:r>
      <w:r w:rsidRPr="00374054">
        <w:rPr>
          <w:rFonts w:ascii="Times New Roman" w:eastAsia="Times New Roman" w:hAnsi="Times New Roman" w:cs="Times New Roman"/>
          <w:b/>
          <w:bCs/>
          <w:color w:val="1F1F1F"/>
          <w:sz w:val="24"/>
          <w:szCs w:val="24"/>
          <w:shd w:val="clear" w:color="auto" w:fill="FFFFFF"/>
          <w:lang w:val="en-US" w:eastAsia="en-US"/>
        </w:rPr>
        <w:t>Năm học 2012-2013</w:t>
      </w:r>
      <w:r w:rsidRPr="00374054">
        <w:rPr>
          <w:rFonts w:ascii="Times New Roman" w:eastAsia="Times New Roman" w:hAnsi="Times New Roman" w:cs="Times New Roman"/>
          <w:color w:val="1F1F1F"/>
          <w:sz w:val="24"/>
          <w:szCs w:val="24"/>
          <w:shd w:val="clear" w:color="auto" w:fill="FFFFFF"/>
          <w:lang w:val="en-US" w:eastAsia="en-US"/>
        </w:rPr>
        <w:br/>
        <w:t>1. Trường được tặng Huân chương Độc lập hạng Nhất (lần thứ 2) năm 2012.</w:t>
      </w:r>
      <w:r w:rsidRPr="00374054">
        <w:rPr>
          <w:rFonts w:ascii="Times New Roman" w:eastAsia="Times New Roman" w:hAnsi="Times New Roman" w:cs="Times New Roman"/>
          <w:color w:val="1F1F1F"/>
          <w:sz w:val="24"/>
          <w:szCs w:val="24"/>
          <w:shd w:val="clear" w:color="auto" w:fill="FFFFFF"/>
          <w:lang w:val="en-US" w:eastAsia="en-US"/>
        </w:rPr>
        <w:br/>
        <w:t>2. Đảng bộ nhà trường ba năm liên tục được công nhận là Đảng bộ trong sạch, vững mạnh.</w:t>
      </w:r>
      <w:r w:rsidRPr="00374054">
        <w:rPr>
          <w:rFonts w:ascii="Times New Roman" w:eastAsia="Times New Roman" w:hAnsi="Times New Roman" w:cs="Times New Roman"/>
          <w:color w:val="1F1F1F"/>
          <w:sz w:val="24"/>
          <w:szCs w:val="24"/>
          <w:shd w:val="clear" w:color="auto" w:fill="FFFFFF"/>
          <w:lang w:val="en-US" w:eastAsia="en-US"/>
        </w:rPr>
        <w:br/>
        <w:t>3. Công đoàn nhà trường được Tổng Liên đoàn Lao động Việt Nam tặng Cờ thi đua năm học 2011 – 2012.</w:t>
      </w:r>
      <w:r w:rsidRPr="00374054">
        <w:rPr>
          <w:rFonts w:ascii="Times New Roman" w:eastAsia="Times New Roman" w:hAnsi="Times New Roman" w:cs="Times New Roman"/>
          <w:color w:val="1F1F1F"/>
          <w:sz w:val="24"/>
          <w:szCs w:val="24"/>
          <w:shd w:val="clear" w:color="auto" w:fill="FFFFFF"/>
          <w:lang w:val="en-US" w:eastAsia="en-US"/>
        </w:rPr>
        <w:br/>
        <w:t>4. Đoàn thanh niên, 3 năm liên tục được Trung ương Đoàn TNCS Hồ Chí Minh tặng bằng khen.</w:t>
      </w:r>
      <w:r w:rsidRPr="00374054">
        <w:rPr>
          <w:rFonts w:ascii="Times New Roman" w:eastAsia="Times New Roman" w:hAnsi="Times New Roman" w:cs="Times New Roman"/>
          <w:color w:val="1F1F1F"/>
          <w:sz w:val="24"/>
          <w:szCs w:val="24"/>
          <w:shd w:val="clear" w:color="auto" w:fill="FFFFFF"/>
          <w:lang w:val="en-US" w:eastAsia="en-US"/>
        </w:rPr>
        <w:br/>
        <w:t>5. Ban nữ công được Tổng LĐLĐ Việt Nam tặng Bằng khen (2011), Liên đoàn Lao động tỉnh Nam Định tặng cờ thi đua xuất sắc (2012).</w:t>
      </w:r>
      <w:r w:rsidRPr="00374054">
        <w:rPr>
          <w:rFonts w:ascii="Times New Roman" w:eastAsia="Times New Roman" w:hAnsi="Times New Roman" w:cs="Times New Roman"/>
          <w:color w:val="1F1F1F"/>
          <w:sz w:val="24"/>
          <w:szCs w:val="24"/>
          <w:shd w:val="clear" w:color="auto" w:fill="FFFFFF"/>
          <w:lang w:val="en-US" w:eastAsia="en-US"/>
        </w:rPr>
        <w:br/>
        <w:t>6. Ba nhà giáo được phong tặng danh hiệu Nhà giáo ưu tú:</w:t>
      </w:r>
    </w:p>
    <w:p w14:paraId="21406DBD" w14:textId="77777777" w:rsidR="00374054" w:rsidRPr="00374054" w:rsidRDefault="00374054" w:rsidP="00374054">
      <w:pPr>
        <w:shd w:val="clear" w:color="auto" w:fill="FFFFFF"/>
        <w:spacing w:after="0" w:line="240" w:lineRule="auto"/>
        <w:jc w:val="both"/>
        <w:rPr>
          <w:rFonts w:ascii="Arial" w:eastAsia="Times New Roman" w:hAnsi="Arial" w:cs="Arial"/>
          <w:color w:val="1F1F1F"/>
          <w:sz w:val="21"/>
          <w:szCs w:val="21"/>
          <w:lang w:val="en-US" w:eastAsia="en-US"/>
        </w:rPr>
      </w:pPr>
      <w:r w:rsidRPr="00374054">
        <w:rPr>
          <w:rFonts w:ascii="Times New Roman" w:eastAsia="Times New Roman" w:hAnsi="Times New Roman" w:cs="Times New Roman"/>
          <w:color w:val="1F1F1F"/>
          <w:sz w:val="24"/>
          <w:szCs w:val="24"/>
          <w:lang w:val="en-US" w:eastAsia="en-US"/>
        </w:rPr>
        <w:t>- Thầy Lương Văn Thủy – giáo viên toán, Phó hiệu trưởng.</w:t>
      </w:r>
      <w:r w:rsidRPr="00374054">
        <w:rPr>
          <w:rFonts w:ascii="Times New Roman" w:eastAsia="Times New Roman" w:hAnsi="Times New Roman" w:cs="Times New Roman"/>
          <w:color w:val="1F1F1F"/>
          <w:sz w:val="24"/>
          <w:szCs w:val="24"/>
          <w:lang w:val="en-US" w:eastAsia="en-US"/>
        </w:rPr>
        <w:br/>
        <w:t>- Thầy Phạm Đình Chuẩn – giáo viên toán, Chủ tịch Công đoàn.</w:t>
      </w:r>
      <w:r w:rsidRPr="00374054">
        <w:rPr>
          <w:rFonts w:ascii="Times New Roman" w:eastAsia="Times New Roman" w:hAnsi="Times New Roman" w:cs="Times New Roman"/>
          <w:color w:val="1F1F1F"/>
          <w:sz w:val="24"/>
          <w:szCs w:val="24"/>
          <w:lang w:val="en-US" w:eastAsia="en-US"/>
        </w:rPr>
        <w:br/>
        <w:t>- Thầy Đặng Kim Long – giáo viên toán.</w:t>
      </w:r>
    </w:p>
    <w:p w14:paraId="3FBEA26F" w14:textId="77777777" w:rsidR="00374054" w:rsidRPr="00374054" w:rsidRDefault="00374054" w:rsidP="00374054">
      <w:pPr>
        <w:spacing w:after="0" w:line="240" w:lineRule="auto"/>
        <w:rPr>
          <w:rFonts w:ascii="Times New Roman" w:eastAsia="Times New Roman" w:hAnsi="Times New Roman" w:cs="Times New Roman"/>
          <w:sz w:val="24"/>
          <w:szCs w:val="24"/>
          <w:lang w:val="en-US" w:eastAsia="en-US"/>
        </w:rPr>
      </w:pPr>
      <w:r w:rsidRPr="00374054">
        <w:rPr>
          <w:rFonts w:ascii="Times New Roman" w:eastAsia="Times New Roman" w:hAnsi="Times New Roman" w:cs="Times New Roman"/>
          <w:color w:val="1F1F1F"/>
          <w:sz w:val="24"/>
          <w:szCs w:val="24"/>
          <w:shd w:val="clear" w:color="auto" w:fill="FFFFFF"/>
          <w:lang w:val="en-US" w:eastAsia="en-US"/>
        </w:rPr>
        <w:t>7. Cô Trần Thị Thanh Xuân, giáo viên Sinh học được tặng Huân chương Lao động hạng Ba.</w:t>
      </w:r>
      <w:r w:rsidRPr="00374054">
        <w:rPr>
          <w:rFonts w:ascii="Times New Roman" w:eastAsia="Times New Roman" w:hAnsi="Times New Roman" w:cs="Times New Roman"/>
          <w:color w:val="1F1F1F"/>
          <w:sz w:val="24"/>
          <w:szCs w:val="24"/>
          <w:shd w:val="clear" w:color="auto" w:fill="FFFFFF"/>
          <w:lang w:val="en-US" w:eastAsia="en-US"/>
        </w:rPr>
        <w:br/>
        <w:t>8. Hai đề tài tham gia cuộc thi sáng tạo kỹ thuật cấp Quốc gia dành cho học sinh THPT năm 2013.</w:t>
      </w:r>
    </w:p>
    <w:p w14:paraId="0F6A4DB3" w14:textId="03EBE210" w:rsidR="00374054" w:rsidRPr="00374054" w:rsidRDefault="00374054" w:rsidP="00374054">
      <w:pPr>
        <w:shd w:val="clear" w:color="auto" w:fill="FFFFFF"/>
        <w:spacing w:after="0" w:line="240" w:lineRule="auto"/>
        <w:jc w:val="both"/>
        <w:rPr>
          <w:rFonts w:ascii="Arial" w:eastAsia="Times New Roman" w:hAnsi="Arial" w:cs="Arial"/>
          <w:color w:val="1F1F1F"/>
          <w:sz w:val="21"/>
          <w:szCs w:val="21"/>
          <w:lang w:val="en-US" w:eastAsia="en-US"/>
        </w:rPr>
      </w:pPr>
      <w:r w:rsidRPr="00374054">
        <w:rPr>
          <w:rFonts w:ascii="Times New Roman" w:eastAsia="Times New Roman" w:hAnsi="Times New Roman" w:cs="Times New Roman"/>
          <w:color w:val="1F1F1F"/>
          <w:sz w:val="24"/>
          <w:szCs w:val="24"/>
          <w:lang w:val="en-US" w:eastAsia="en-US"/>
        </w:rPr>
        <w:t>.</w:t>
      </w:r>
    </w:p>
    <w:p w14:paraId="66AF3588" w14:textId="77777777" w:rsidR="00374054" w:rsidRPr="00374054" w:rsidRDefault="00374054" w:rsidP="00374054"/>
    <w:p w14:paraId="4855D5B9" w14:textId="5C0D43AF" w:rsidR="00374054" w:rsidRDefault="00374054" w:rsidP="00374054">
      <w:pPr>
        <w:tabs>
          <w:tab w:val="left" w:leader="dot" w:pos="9072"/>
        </w:tabs>
        <w:spacing w:line="720" w:lineRule="auto"/>
        <w:rPr>
          <w:rFonts w:ascii="Tahoma" w:hAnsi="Tahoma" w:cs="Tahoma"/>
          <w:b/>
          <w:sz w:val="28"/>
          <w:szCs w:val="28"/>
          <w:lang w:val="en-US"/>
        </w:rPr>
      </w:pPr>
      <w:r>
        <w:rPr>
          <w:rFonts w:ascii="Tahoma" w:hAnsi="Tahoma" w:cs="Tahoma"/>
          <w:b/>
          <w:sz w:val="28"/>
          <w:szCs w:val="28"/>
          <w:lang w:val="en-US"/>
        </w:rPr>
        <w:t>III Tổ chức</w:t>
      </w:r>
    </w:p>
    <w:p w14:paraId="03EA71D6" w14:textId="7A78A361" w:rsidR="00E760CA" w:rsidRPr="00277C82" w:rsidRDefault="00E760CA" w:rsidP="00E760CA">
      <w:pPr>
        <w:pStyle w:val="ListParagraph"/>
        <w:numPr>
          <w:ilvl w:val="0"/>
          <w:numId w:val="16"/>
        </w:numPr>
        <w:tabs>
          <w:tab w:val="left" w:leader="dot" w:pos="9072"/>
        </w:tabs>
        <w:spacing w:line="720" w:lineRule="auto"/>
        <w:rPr>
          <w:rFonts w:ascii="Arial" w:hAnsi="Arial" w:cs="Arial"/>
          <w:bCs/>
          <w:sz w:val="21"/>
          <w:szCs w:val="21"/>
          <w:lang w:val="en-US"/>
        </w:rPr>
      </w:pPr>
      <w:r w:rsidRPr="00277C82">
        <w:rPr>
          <w:rFonts w:ascii="Arial" w:hAnsi="Arial" w:cs="Arial"/>
          <w:bCs/>
          <w:sz w:val="21"/>
          <w:szCs w:val="21"/>
          <w:lang w:val="en-US"/>
        </w:rPr>
        <w:t>Đảng bộ</w:t>
      </w:r>
    </w:p>
    <w:p w14:paraId="66737486" w14:textId="36A57443" w:rsidR="00E760CA" w:rsidRPr="00277C82" w:rsidRDefault="00E760CA" w:rsidP="00E760CA">
      <w:pPr>
        <w:pStyle w:val="ListParagraph"/>
        <w:numPr>
          <w:ilvl w:val="0"/>
          <w:numId w:val="16"/>
        </w:numPr>
        <w:tabs>
          <w:tab w:val="left" w:leader="dot" w:pos="9072"/>
        </w:tabs>
        <w:spacing w:line="720" w:lineRule="auto"/>
        <w:rPr>
          <w:rFonts w:ascii="Arial" w:hAnsi="Arial" w:cs="Arial"/>
          <w:bCs/>
          <w:sz w:val="21"/>
          <w:szCs w:val="21"/>
          <w:lang w:val="en-US"/>
        </w:rPr>
      </w:pPr>
      <w:r w:rsidRPr="00277C82">
        <w:rPr>
          <w:rFonts w:ascii="Arial" w:hAnsi="Arial" w:cs="Arial"/>
          <w:bCs/>
          <w:sz w:val="21"/>
          <w:szCs w:val="21"/>
          <w:lang w:val="en-US"/>
        </w:rPr>
        <w:t>Ban giám hiệu</w:t>
      </w:r>
    </w:p>
    <w:p w14:paraId="046A0064" w14:textId="74DEC936" w:rsidR="00E760CA" w:rsidRPr="00277C82" w:rsidRDefault="00E760CA" w:rsidP="00E760CA">
      <w:pPr>
        <w:pStyle w:val="ListParagraph"/>
        <w:numPr>
          <w:ilvl w:val="0"/>
          <w:numId w:val="16"/>
        </w:numPr>
        <w:tabs>
          <w:tab w:val="left" w:leader="dot" w:pos="9072"/>
        </w:tabs>
        <w:spacing w:line="720" w:lineRule="auto"/>
        <w:rPr>
          <w:rFonts w:ascii="Arial" w:hAnsi="Arial" w:cs="Arial"/>
          <w:bCs/>
          <w:sz w:val="21"/>
          <w:szCs w:val="21"/>
          <w:lang w:val="en-US"/>
        </w:rPr>
      </w:pPr>
      <w:r w:rsidRPr="00277C82">
        <w:rPr>
          <w:rFonts w:ascii="Arial" w:hAnsi="Arial" w:cs="Arial"/>
          <w:bCs/>
          <w:sz w:val="21"/>
          <w:szCs w:val="21"/>
          <w:lang w:val="en-US"/>
        </w:rPr>
        <w:t>BCH Công Đoàn</w:t>
      </w:r>
    </w:p>
    <w:p w14:paraId="21DA103C" w14:textId="4BCF04A2" w:rsidR="00E760CA" w:rsidRPr="00277C82" w:rsidRDefault="00E760CA" w:rsidP="00E760CA">
      <w:pPr>
        <w:pStyle w:val="ListParagraph"/>
        <w:numPr>
          <w:ilvl w:val="0"/>
          <w:numId w:val="16"/>
        </w:numPr>
        <w:tabs>
          <w:tab w:val="left" w:leader="dot" w:pos="9072"/>
        </w:tabs>
        <w:spacing w:line="720" w:lineRule="auto"/>
        <w:rPr>
          <w:rFonts w:ascii="Arial" w:hAnsi="Arial" w:cs="Arial"/>
          <w:bCs/>
          <w:sz w:val="21"/>
          <w:szCs w:val="21"/>
          <w:lang w:val="en-US"/>
        </w:rPr>
      </w:pPr>
      <w:r w:rsidRPr="00277C82">
        <w:rPr>
          <w:rFonts w:ascii="Arial" w:hAnsi="Arial" w:cs="Arial"/>
          <w:bCs/>
          <w:sz w:val="21"/>
          <w:szCs w:val="21"/>
          <w:lang w:val="en-US"/>
        </w:rPr>
        <w:lastRenderedPageBreak/>
        <w:t>Đoàn TNCS HCM</w:t>
      </w:r>
    </w:p>
    <w:p w14:paraId="5FF18CBF" w14:textId="3448A21E" w:rsidR="00277C82" w:rsidRPr="00277C82" w:rsidRDefault="00277C82" w:rsidP="00E760CA">
      <w:pPr>
        <w:pStyle w:val="ListParagraph"/>
        <w:numPr>
          <w:ilvl w:val="0"/>
          <w:numId w:val="16"/>
        </w:numPr>
        <w:tabs>
          <w:tab w:val="left" w:leader="dot" w:pos="9072"/>
        </w:tabs>
        <w:spacing w:line="720" w:lineRule="auto"/>
        <w:rPr>
          <w:rFonts w:ascii="Arial" w:hAnsi="Arial" w:cs="Arial"/>
          <w:bCs/>
          <w:sz w:val="21"/>
          <w:szCs w:val="21"/>
          <w:lang w:val="en-US"/>
        </w:rPr>
      </w:pPr>
      <w:r w:rsidRPr="00277C82">
        <w:rPr>
          <w:rFonts w:ascii="Arial" w:hAnsi="Arial" w:cs="Arial"/>
          <w:bCs/>
          <w:sz w:val="21"/>
          <w:szCs w:val="21"/>
          <w:lang w:val="en-US"/>
        </w:rPr>
        <w:t>Hội đồng trường</w:t>
      </w:r>
    </w:p>
    <w:p w14:paraId="61802F10" w14:textId="704B2B51" w:rsidR="00277C82" w:rsidRPr="00277C82" w:rsidRDefault="00277C82" w:rsidP="00E760CA">
      <w:pPr>
        <w:pStyle w:val="ListParagraph"/>
        <w:numPr>
          <w:ilvl w:val="0"/>
          <w:numId w:val="16"/>
        </w:numPr>
        <w:tabs>
          <w:tab w:val="left" w:leader="dot" w:pos="9072"/>
        </w:tabs>
        <w:spacing w:line="720" w:lineRule="auto"/>
        <w:rPr>
          <w:rFonts w:ascii="Arial" w:hAnsi="Arial" w:cs="Arial"/>
          <w:bCs/>
          <w:sz w:val="21"/>
          <w:szCs w:val="21"/>
          <w:lang w:val="en-US"/>
        </w:rPr>
      </w:pPr>
      <w:r w:rsidRPr="00277C82">
        <w:rPr>
          <w:rFonts w:ascii="Arial" w:hAnsi="Arial" w:cs="Arial"/>
          <w:bCs/>
          <w:sz w:val="21"/>
          <w:szCs w:val="21"/>
          <w:lang w:val="en-US"/>
        </w:rPr>
        <w:t>Tổ chức chuyên môn</w:t>
      </w:r>
    </w:p>
    <w:p w14:paraId="293572E5" w14:textId="704B2B51" w:rsidR="00374054" w:rsidRPr="00374054" w:rsidRDefault="00374054" w:rsidP="00374054">
      <w:pPr>
        <w:tabs>
          <w:tab w:val="left" w:leader="dot" w:pos="9072"/>
        </w:tabs>
        <w:spacing w:line="720" w:lineRule="auto"/>
        <w:rPr>
          <w:rFonts w:ascii="Tahoma" w:hAnsi="Tahoma" w:cs="Tahoma"/>
          <w:b/>
          <w:sz w:val="28"/>
          <w:szCs w:val="28"/>
          <w:lang w:val="en-US"/>
        </w:rPr>
      </w:pPr>
      <w:r>
        <w:rPr>
          <w:rFonts w:ascii="Tahoma" w:hAnsi="Tahoma" w:cs="Tahoma"/>
          <w:b/>
          <w:sz w:val="28"/>
          <w:szCs w:val="28"/>
          <w:lang w:val="en-US"/>
        </w:rPr>
        <w:t>I</w:t>
      </w:r>
      <w:r>
        <w:rPr>
          <w:rFonts w:ascii="Tahoma" w:hAnsi="Tahoma" w:cs="Tahoma"/>
          <w:b/>
          <w:sz w:val="28"/>
          <w:szCs w:val="28"/>
          <w:lang w:val="en-US"/>
        </w:rPr>
        <w:t>V</w:t>
      </w:r>
      <w:r>
        <w:rPr>
          <w:rFonts w:ascii="Tahoma" w:hAnsi="Tahoma" w:cs="Tahoma"/>
          <w:b/>
          <w:sz w:val="28"/>
          <w:szCs w:val="28"/>
          <w:lang w:val="en-US"/>
        </w:rPr>
        <w:t xml:space="preserve"> </w:t>
      </w:r>
      <w:r>
        <w:rPr>
          <w:rFonts w:ascii="Tahoma" w:hAnsi="Tahoma" w:cs="Tahoma"/>
          <w:b/>
          <w:sz w:val="28"/>
          <w:szCs w:val="28"/>
          <w:lang w:val="en-US"/>
        </w:rPr>
        <w:t>Thông báo và tin tức</w:t>
      </w:r>
    </w:p>
    <w:p w14:paraId="38860EED" w14:textId="04FAC2C0" w:rsidR="00374054" w:rsidRDefault="00F26687" w:rsidP="00374054">
      <w:pPr>
        <w:pStyle w:val="Heading2"/>
        <w:shd w:val="clear" w:color="auto" w:fill="FFFFFF"/>
        <w:spacing w:before="0" w:beforeAutospacing="0" w:after="0" w:afterAutospacing="0" w:line="360" w:lineRule="atLeast"/>
        <w:jc w:val="both"/>
        <w:rPr>
          <w:rFonts w:ascii="Arial" w:hAnsi="Arial" w:cs="Arial"/>
          <w:color w:val="0053B1"/>
          <w:sz w:val="24"/>
          <w:szCs w:val="24"/>
        </w:rPr>
      </w:pPr>
      <w:r>
        <w:rPr>
          <w:rFonts w:ascii="Arial" w:hAnsi="Arial" w:cs="Arial"/>
          <w:color w:val="333333"/>
          <w:sz w:val="18"/>
          <w:szCs w:val="18"/>
        </w:rPr>
        <w:t xml:space="preserve">   </w:t>
      </w:r>
      <w:hyperlink r:id="rId7" w:history="1">
        <w:r w:rsidR="00374054">
          <w:rPr>
            <w:rStyle w:val="Hyperlink"/>
            <w:rFonts w:ascii="Arial" w:hAnsi="Arial" w:cs="Arial"/>
            <w:color w:val="337AB7"/>
            <w:sz w:val="24"/>
            <w:szCs w:val="24"/>
          </w:rPr>
          <w:t>Năm học đặc biệt trên hành trình dựng xây và phát triển của ngôi trường trăm tuổi</w:t>
        </w:r>
      </w:hyperlink>
    </w:p>
    <w:p w14:paraId="710BBCA2" w14:textId="09F765B5" w:rsidR="009613F0" w:rsidRPr="009613F0" w:rsidRDefault="00374054" w:rsidP="00374054">
      <w:pPr>
        <w:pStyle w:val="Heading5"/>
        <w:shd w:val="clear" w:color="auto" w:fill="FFFFFF"/>
        <w:spacing w:before="0" w:after="150"/>
        <w:ind w:left="420"/>
        <w:rPr>
          <w:rFonts w:ascii="Arial" w:hAnsi="Arial" w:cs="Arial"/>
          <w:bCs/>
          <w:color w:val="333333"/>
          <w:sz w:val="18"/>
          <w:szCs w:val="18"/>
        </w:rPr>
      </w:pPr>
      <w:r>
        <w:rPr>
          <w:rStyle w:val="time1"/>
          <w:rFonts w:ascii="Arial" w:hAnsi="Arial" w:cs="Arial"/>
          <w:i/>
          <w:iCs/>
          <w:color w:val="5C5C5C"/>
          <w:sz w:val="21"/>
          <w:szCs w:val="21"/>
          <w:shd w:val="clear" w:color="auto" w:fill="FFFFFF"/>
        </w:rPr>
        <w:t>20/05/2022</w:t>
      </w:r>
      <w:r>
        <w:rPr>
          <w:rStyle w:val="noidung1"/>
          <w:rFonts w:ascii="Arial" w:hAnsi="Arial" w:cs="Arial"/>
          <w:color w:val="3E3E3E"/>
          <w:sz w:val="21"/>
          <w:szCs w:val="21"/>
          <w:shd w:val="clear" w:color="auto" w:fill="FFFFFF"/>
        </w:rPr>
        <w:t>Ngày 19 tháng 5 năm 2022, Trường THPT Chuyên Lê Hồng Phong long trọng tổ chức Lễ tổng kết năm học 2021 - 2022 nhằm ghi nhận những thành quả đã đạt được, chia sẻ tâm tư của thầy - trò sau một chặng đường nhiều thách thức, nhiều thành tựu, rút kinh nghiệm cho hành trình dài phía trước và chia tay học ...</w:t>
      </w:r>
      <w:r w:rsidR="009613F0" w:rsidRPr="009613F0">
        <w:rPr>
          <w:rFonts w:ascii="Arial" w:hAnsi="Arial" w:cs="Arial"/>
          <w:bCs/>
          <w:color w:val="333333"/>
          <w:sz w:val="18"/>
          <w:szCs w:val="18"/>
        </w:rPr>
        <w:t xml:space="preserve"> </w:t>
      </w:r>
      <w:r w:rsidR="00F26687">
        <w:rPr>
          <w:rFonts w:ascii="Arial" w:hAnsi="Arial" w:cs="Arial"/>
          <w:bCs/>
          <w:color w:val="333333"/>
          <w:sz w:val="18"/>
          <w:szCs w:val="18"/>
        </w:rPr>
        <w:t xml:space="preserve">        </w:t>
      </w:r>
      <w:r w:rsidR="009613F0" w:rsidRPr="009613F0">
        <w:rPr>
          <w:rFonts w:ascii="Arial" w:hAnsi="Arial" w:cs="Arial"/>
          <w:bCs/>
          <w:color w:val="333333"/>
          <w:sz w:val="18"/>
          <w:szCs w:val="18"/>
        </w:rPr>
        <w:t>2.Phát động cuộc thi tìm hiểu về lịch sử truyền thống yêu nước của dân tộc Việt Nam</w:t>
      </w:r>
    </w:p>
    <w:p w14:paraId="461F64E2" w14:textId="77777777" w:rsidR="00374054" w:rsidRDefault="00F26687" w:rsidP="00374054">
      <w:pPr>
        <w:pStyle w:val="Heading2"/>
        <w:shd w:val="clear" w:color="auto" w:fill="FFFFFF"/>
        <w:spacing w:before="0" w:beforeAutospacing="0" w:after="0" w:afterAutospacing="0" w:line="360" w:lineRule="atLeast"/>
        <w:jc w:val="both"/>
        <w:rPr>
          <w:rFonts w:ascii="Arial" w:hAnsi="Arial" w:cs="Arial"/>
          <w:color w:val="0053B1"/>
          <w:sz w:val="24"/>
          <w:szCs w:val="24"/>
        </w:rPr>
      </w:pPr>
      <w:r>
        <w:rPr>
          <w:rFonts w:ascii="Arial" w:hAnsi="Arial" w:cs="Arial"/>
          <w:color w:val="333333"/>
          <w:sz w:val="18"/>
          <w:szCs w:val="18"/>
        </w:rPr>
        <w:t xml:space="preserve">        </w:t>
      </w:r>
      <w:hyperlink r:id="rId8" w:history="1">
        <w:r w:rsidR="00374054">
          <w:rPr>
            <w:rStyle w:val="Hyperlink"/>
            <w:rFonts w:ascii="Arial" w:hAnsi="Arial" w:cs="Arial"/>
            <w:color w:val="337AB7"/>
            <w:sz w:val="24"/>
            <w:szCs w:val="24"/>
          </w:rPr>
          <w:t>Chia tay thầy giáo Đoàn Ngọc Thạch - Tổ trưởng chuyên môn, Giáo viên môn Tiếng Pháp.</w:t>
        </w:r>
      </w:hyperlink>
    </w:p>
    <w:p w14:paraId="3AE30DEB" w14:textId="3D6E057F" w:rsidR="009613F0" w:rsidRPr="009613F0" w:rsidRDefault="00374054" w:rsidP="00374054">
      <w:pPr>
        <w:pStyle w:val="Heading5"/>
        <w:shd w:val="clear" w:color="auto" w:fill="FFFFFF"/>
        <w:spacing w:before="0" w:after="150"/>
        <w:ind w:left="420"/>
        <w:rPr>
          <w:rFonts w:ascii="Arial" w:hAnsi="Arial" w:cs="Arial"/>
          <w:bCs/>
          <w:color w:val="333333"/>
          <w:sz w:val="18"/>
          <w:szCs w:val="18"/>
        </w:rPr>
      </w:pPr>
      <w:r>
        <w:rPr>
          <w:rStyle w:val="time1"/>
          <w:rFonts w:ascii="Arial" w:hAnsi="Arial" w:cs="Arial"/>
          <w:i/>
          <w:iCs/>
          <w:color w:val="5C5C5C"/>
          <w:sz w:val="21"/>
          <w:szCs w:val="21"/>
          <w:shd w:val="clear" w:color="auto" w:fill="FFFFFF"/>
        </w:rPr>
        <w:t>20/05/2022</w:t>
      </w:r>
      <w:r>
        <w:rPr>
          <w:rStyle w:val="noidung1"/>
          <w:rFonts w:ascii="Arial" w:hAnsi="Arial" w:cs="Arial"/>
          <w:color w:val="3E3E3E"/>
          <w:sz w:val="21"/>
          <w:szCs w:val="21"/>
          <w:shd w:val="clear" w:color="auto" w:fill="FFFFFF"/>
        </w:rPr>
        <w:t>Trong không khí đầm ấm, thắm tình đồng nghiệp, chiều ngày 03/5/2022, tập thể sư phạm trường THPT chuyên Lê Hồng Phong đã tổ chức chia tay thầy giáo Đoàn Ngọc Thạch - Tổ trưởng chuyên môn, Giáo viên môn Tiếng Pháp về nghỉ việc hưởng chế độ hưu trí từ ngày 01/5/2022.</w:t>
      </w:r>
    </w:p>
    <w:p w14:paraId="496A7DCA" w14:textId="7057705A" w:rsidR="00374054" w:rsidRDefault="00374054" w:rsidP="00374054">
      <w:pPr>
        <w:pStyle w:val="Heading2"/>
        <w:shd w:val="clear" w:color="auto" w:fill="FFFFFF"/>
        <w:spacing w:before="0" w:beforeAutospacing="0" w:after="0" w:afterAutospacing="0" w:line="360" w:lineRule="atLeast"/>
        <w:jc w:val="both"/>
        <w:rPr>
          <w:rFonts w:ascii="Arial" w:hAnsi="Arial" w:cs="Arial"/>
          <w:color w:val="0053B1"/>
          <w:sz w:val="24"/>
          <w:szCs w:val="24"/>
        </w:rPr>
      </w:pPr>
      <w:hyperlink r:id="rId9" w:history="1">
        <w:r>
          <w:rPr>
            <w:rStyle w:val="Hyperlink"/>
            <w:rFonts w:ascii="Arial" w:hAnsi="Arial" w:cs="Arial"/>
            <w:color w:val="337AB7"/>
            <w:sz w:val="24"/>
            <w:szCs w:val="24"/>
          </w:rPr>
          <w:t>Hội thảo khối chuyên văn năm học 2021 - 2022: Tác phẩm văn chương – Những con đường tiếp cận.</w:t>
        </w:r>
      </w:hyperlink>
      <w:r>
        <w:rPr>
          <w:rFonts w:ascii="Arial" w:hAnsi="Arial" w:cs="Arial"/>
          <w:color w:val="0053B1"/>
          <w:sz w:val="24"/>
          <w:szCs w:val="24"/>
        </w:rPr>
        <w:t xml:space="preserve">   </w:t>
      </w:r>
    </w:p>
    <w:p w14:paraId="46E1B555" w14:textId="15689A82" w:rsidR="009613F0" w:rsidRDefault="00374054" w:rsidP="00374054">
      <w:pPr>
        <w:pStyle w:val="Heading5"/>
        <w:shd w:val="clear" w:color="auto" w:fill="FFFFFF"/>
        <w:spacing w:before="0" w:after="150"/>
        <w:ind w:left="420"/>
        <w:rPr>
          <w:rFonts w:ascii="Arial" w:hAnsi="Arial" w:cs="Arial"/>
          <w:bCs/>
          <w:color w:val="333333"/>
          <w:sz w:val="18"/>
          <w:szCs w:val="18"/>
        </w:rPr>
      </w:pPr>
      <w:r>
        <w:rPr>
          <w:rStyle w:val="time1"/>
          <w:rFonts w:ascii="Arial" w:hAnsi="Arial" w:cs="Arial"/>
          <w:i/>
          <w:iCs/>
          <w:color w:val="5C5C5C"/>
          <w:sz w:val="21"/>
          <w:szCs w:val="21"/>
          <w:shd w:val="clear" w:color="auto" w:fill="FFFFFF"/>
        </w:rPr>
        <w:t>18/05/2022</w:t>
      </w:r>
      <w:r>
        <w:rPr>
          <w:rStyle w:val="noidung1"/>
          <w:rFonts w:ascii="Arial" w:hAnsi="Arial" w:cs="Arial"/>
          <w:color w:val="3E3E3E"/>
          <w:sz w:val="21"/>
          <w:szCs w:val="21"/>
          <w:shd w:val="clear" w:color="auto" w:fill="FFFFFF"/>
        </w:rPr>
        <w:t>Hướng dẫn học sinh tập làm nghiên cứu khoa học là một nhiệm vụ quan trọng, thường niên của các khối chuyên trong trường THPT chuyên. Dù là nhiệm vụ học tập chuyên sâu, với nhiều khó bỡ ngỡ nhưng nội dung này lại thú vị, hấp dẫn đối với các em học sinh và các thầy cô giáo. Trong bộn bề công việc cuối...</w:t>
      </w:r>
      <w:r w:rsidR="00F26687">
        <w:rPr>
          <w:rFonts w:ascii="Arial" w:hAnsi="Arial" w:cs="Arial"/>
          <w:b/>
          <w:bCs/>
          <w:color w:val="333333"/>
          <w:sz w:val="18"/>
          <w:szCs w:val="18"/>
        </w:rPr>
        <w:t xml:space="preserve">         </w:t>
      </w:r>
      <w:r w:rsidR="009613F0" w:rsidRPr="00F26687">
        <w:rPr>
          <w:rFonts w:ascii="Arial" w:hAnsi="Arial" w:cs="Arial"/>
          <w:bCs/>
          <w:color w:val="333333"/>
          <w:sz w:val="18"/>
          <w:szCs w:val="18"/>
        </w:rPr>
        <w:t>7.Bộ Y tế đề xuất F0 đang cách ly tại nhà được dự thi tốt nghiệp THPT năm 2022</w:t>
      </w:r>
    </w:p>
    <w:p w14:paraId="5CC7DFA1" w14:textId="23A9E544" w:rsidR="006045AD" w:rsidRPr="00374054" w:rsidRDefault="006045AD" w:rsidP="006045AD">
      <w:pPr>
        <w:tabs>
          <w:tab w:val="left" w:leader="dot" w:pos="9072"/>
        </w:tabs>
        <w:spacing w:line="720" w:lineRule="auto"/>
        <w:rPr>
          <w:rFonts w:ascii="Tahoma" w:hAnsi="Tahoma" w:cs="Tahoma"/>
          <w:b/>
          <w:sz w:val="28"/>
          <w:szCs w:val="28"/>
          <w:lang w:val="en-US"/>
        </w:rPr>
      </w:pPr>
      <w:r>
        <w:rPr>
          <w:rFonts w:ascii="Tahoma" w:hAnsi="Tahoma" w:cs="Tahoma"/>
          <w:b/>
          <w:sz w:val="28"/>
          <w:szCs w:val="28"/>
          <w:lang w:val="en-US"/>
        </w:rPr>
        <w:t xml:space="preserve">V </w:t>
      </w:r>
      <w:r>
        <w:rPr>
          <w:rFonts w:ascii="Tahoma" w:hAnsi="Tahoma" w:cs="Tahoma"/>
          <w:b/>
          <w:sz w:val="28"/>
          <w:szCs w:val="28"/>
          <w:lang w:val="en-US"/>
        </w:rPr>
        <w:t>Hướng nghiệp và tuyển sinh</w:t>
      </w:r>
    </w:p>
    <w:p w14:paraId="4A8B786A" w14:textId="75BA7E62" w:rsidR="00F26687" w:rsidRDefault="00F26687" w:rsidP="00F26687">
      <w:pPr>
        <w:tabs>
          <w:tab w:val="left" w:leader="dot" w:pos="9270"/>
          <w:tab w:val="left" w:pos="11520"/>
        </w:tabs>
      </w:pPr>
      <w:r>
        <w:tab/>
      </w:r>
    </w:p>
    <w:p w14:paraId="2F56E0CA" w14:textId="00D526B4" w:rsidR="00277C82" w:rsidRDefault="00277C82" w:rsidP="00277C82">
      <w:pPr>
        <w:tabs>
          <w:tab w:val="left" w:leader="dot" w:pos="9072"/>
        </w:tabs>
        <w:spacing w:line="720" w:lineRule="auto"/>
        <w:rPr>
          <w:rFonts w:ascii="Tahoma" w:hAnsi="Tahoma" w:cs="Tahoma"/>
          <w:b/>
          <w:sz w:val="28"/>
          <w:szCs w:val="28"/>
          <w:lang w:val="en-US"/>
        </w:rPr>
      </w:pPr>
      <w:r>
        <w:rPr>
          <w:rFonts w:ascii="Tahoma" w:hAnsi="Tahoma" w:cs="Tahoma"/>
          <w:b/>
          <w:sz w:val="28"/>
          <w:szCs w:val="28"/>
          <w:lang w:val="en-US"/>
        </w:rPr>
        <w:t>VI</w:t>
      </w:r>
      <w:r>
        <w:rPr>
          <w:rFonts w:ascii="Tahoma" w:hAnsi="Tahoma" w:cs="Tahoma"/>
          <w:b/>
          <w:sz w:val="28"/>
          <w:szCs w:val="28"/>
          <w:lang w:val="en-US"/>
        </w:rPr>
        <w:t xml:space="preserve"> </w:t>
      </w:r>
      <w:r>
        <w:rPr>
          <w:rFonts w:ascii="Tahoma" w:hAnsi="Tahoma" w:cs="Tahoma"/>
          <w:b/>
          <w:sz w:val="28"/>
          <w:szCs w:val="28"/>
          <w:lang w:val="en-US"/>
        </w:rPr>
        <w:t>Liên hệ</w:t>
      </w:r>
    </w:p>
    <w:p w14:paraId="0C3A71E1" w14:textId="35289F4A" w:rsidR="00277C82" w:rsidRDefault="00277C82" w:rsidP="00277C82">
      <w:pPr>
        <w:pStyle w:val="ListParagraph"/>
        <w:numPr>
          <w:ilvl w:val="0"/>
          <w:numId w:val="16"/>
        </w:numPr>
        <w:tabs>
          <w:tab w:val="left" w:leader="dot" w:pos="9072"/>
        </w:tabs>
        <w:spacing w:line="720" w:lineRule="auto"/>
        <w:rPr>
          <w:rFonts w:ascii="Tahoma" w:hAnsi="Tahoma" w:cs="Tahoma"/>
          <w:b/>
          <w:sz w:val="28"/>
          <w:szCs w:val="28"/>
          <w:lang w:val="en-US"/>
        </w:rPr>
      </w:pPr>
      <w:r>
        <w:rPr>
          <w:rFonts w:ascii="Tahoma" w:hAnsi="Tahoma" w:cs="Tahoma"/>
          <w:b/>
          <w:sz w:val="28"/>
          <w:szCs w:val="28"/>
          <w:lang w:val="en-US"/>
        </w:rPr>
        <w:t xml:space="preserve">Email : </w:t>
      </w:r>
      <w:hyperlink r:id="rId10" w:history="1">
        <w:r w:rsidRPr="00B01BD3">
          <w:rPr>
            <w:rStyle w:val="Hyperlink"/>
            <w:rFonts w:ascii="Tahoma" w:hAnsi="Tahoma" w:cs="Tahoma"/>
            <w:b/>
            <w:sz w:val="28"/>
            <w:szCs w:val="28"/>
            <w:lang w:val="en-US"/>
          </w:rPr>
          <w:t>thptclhp22@gmail.com</w:t>
        </w:r>
      </w:hyperlink>
    </w:p>
    <w:p w14:paraId="1689B354" w14:textId="0EA33DE5" w:rsidR="00277C82" w:rsidRDefault="00277C82" w:rsidP="00277C82">
      <w:pPr>
        <w:pStyle w:val="ListParagraph"/>
        <w:numPr>
          <w:ilvl w:val="0"/>
          <w:numId w:val="16"/>
        </w:numPr>
        <w:tabs>
          <w:tab w:val="left" w:leader="dot" w:pos="9072"/>
        </w:tabs>
        <w:spacing w:line="720" w:lineRule="auto"/>
        <w:rPr>
          <w:rFonts w:ascii="Tahoma" w:hAnsi="Tahoma" w:cs="Tahoma"/>
          <w:b/>
          <w:sz w:val="28"/>
          <w:szCs w:val="28"/>
          <w:lang w:val="en-US"/>
        </w:rPr>
      </w:pPr>
      <w:r>
        <w:rPr>
          <w:rFonts w:ascii="Tahoma" w:hAnsi="Tahoma" w:cs="Tahoma"/>
          <w:b/>
          <w:sz w:val="28"/>
          <w:szCs w:val="28"/>
          <w:lang w:val="en-US"/>
        </w:rPr>
        <w:lastRenderedPageBreak/>
        <w:t>SDT 0374864110</w:t>
      </w:r>
    </w:p>
    <w:p w14:paraId="278A32B0" w14:textId="28489A3D" w:rsidR="00277C82" w:rsidRPr="00277C82" w:rsidRDefault="00277C82" w:rsidP="00277C82">
      <w:pPr>
        <w:pStyle w:val="ListParagraph"/>
        <w:numPr>
          <w:ilvl w:val="0"/>
          <w:numId w:val="16"/>
        </w:numPr>
        <w:tabs>
          <w:tab w:val="left" w:leader="dot" w:pos="9072"/>
        </w:tabs>
        <w:spacing w:line="720" w:lineRule="auto"/>
        <w:rPr>
          <w:rFonts w:ascii="Tahoma" w:hAnsi="Tahoma" w:cs="Tahoma"/>
          <w:b/>
          <w:sz w:val="28"/>
          <w:szCs w:val="28"/>
          <w:lang w:val="en-US"/>
        </w:rPr>
      </w:pPr>
      <w:r>
        <w:rPr>
          <w:rFonts w:ascii="Tahoma" w:hAnsi="Tahoma" w:cs="Tahoma"/>
          <w:b/>
          <w:sz w:val="28"/>
          <w:szCs w:val="28"/>
          <w:lang w:val="en-US"/>
        </w:rPr>
        <w:t>Địa chỉ</w:t>
      </w:r>
      <w:r w:rsidR="00E71136">
        <w:rPr>
          <w:rFonts w:ascii="Tahoma" w:hAnsi="Tahoma" w:cs="Tahoma"/>
          <w:b/>
          <w:sz w:val="28"/>
          <w:szCs w:val="28"/>
          <w:lang w:val="en-US"/>
        </w:rPr>
        <w:t xml:space="preserve"> : 76 Vĩ Xuyên, phường Vĩ Xuyên, thành phố Nam Định, tỉnh Nam Định.</w:t>
      </w:r>
    </w:p>
    <w:p w14:paraId="32FA7C27" w14:textId="77777777" w:rsidR="00277C82" w:rsidRPr="00F26687" w:rsidRDefault="00277C82" w:rsidP="00277C82">
      <w:pPr>
        <w:tabs>
          <w:tab w:val="left" w:leader="dot" w:pos="9270"/>
          <w:tab w:val="left" w:pos="11520"/>
        </w:tabs>
      </w:pPr>
      <w:r>
        <w:tab/>
      </w:r>
    </w:p>
    <w:p w14:paraId="0E8F6D0A" w14:textId="77777777" w:rsidR="00277C82" w:rsidRPr="00F26687" w:rsidRDefault="00277C82" w:rsidP="00F26687">
      <w:pPr>
        <w:tabs>
          <w:tab w:val="left" w:leader="dot" w:pos="9270"/>
          <w:tab w:val="left" w:pos="11520"/>
        </w:tabs>
      </w:pPr>
    </w:p>
    <w:p w14:paraId="3AB06B3E" w14:textId="63E95BD3" w:rsidR="00E760CA" w:rsidRDefault="00E71136" w:rsidP="00E760CA">
      <w:pPr>
        <w:tabs>
          <w:tab w:val="left" w:leader="dot" w:pos="9072"/>
        </w:tabs>
        <w:spacing w:line="720" w:lineRule="auto"/>
        <w:rPr>
          <w:rFonts w:ascii="Tahoma" w:hAnsi="Tahoma" w:cs="Tahoma"/>
          <w:b/>
          <w:sz w:val="28"/>
          <w:szCs w:val="28"/>
          <w:lang w:val="en-US"/>
        </w:rPr>
      </w:pPr>
      <w:r>
        <w:rPr>
          <w:rFonts w:ascii="Tahoma" w:hAnsi="Tahoma" w:cs="Tahoma"/>
          <w:b/>
          <w:sz w:val="28"/>
          <w:szCs w:val="28"/>
          <w:lang w:val="en-US"/>
        </w:rPr>
        <w:t>VII</w:t>
      </w:r>
      <w:r w:rsidR="006045AD">
        <w:rPr>
          <w:rFonts w:ascii="Tahoma" w:hAnsi="Tahoma" w:cs="Tahoma"/>
          <w:b/>
          <w:sz w:val="28"/>
          <w:szCs w:val="28"/>
          <w:lang w:val="en-US"/>
        </w:rPr>
        <w:t xml:space="preserve"> </w:t>
      </w:r>
      <w:r w:rsidR="006045AD">
        <w:rPr>
          <w:rFonts w:ascii="Tahoma" w:hAnsi="Tahoma" w:cs="Tahoma"/>
          <w:b/>
          <w:sz w:val="28"/>
          <w:szCs w:val="28"/>
          <w:lang w:val="en-US"/>
        </w:rPr>
        <w:t>Tài nguyên</w:t>
      </w:r>
    </w:p>
    <w:p w14:paraId="0DE319F1" w14:textId="49F380F7" w:rsidR="00E760CA" w:rsidRPr="00E760CA" w:rsidRDefault="00E760CA" w:rsidP="00E760CA">
      <w:pPr>
        <w:pStyle w:val="ListParagraph"/>
        <w:numPr>
          <w:ilvl w:val="0"/>
          <w:numId w:val="15"/>
        </w:numPr>
        <w:tabs>
          <w:tab w:val="left" w:leader="dot" w:pos="9072"/>
        </w:tabs>
        <w:spacing w:line="720" w:lineRule="auto"/>
        <w:rPr>
          <w:rFonts w:ascii="Arial" w:hAnsi="Arial" w:cs="Arial"/>
          <w:bCs/>
          <w:sz w:val="20"/>
          <w:szCs w:val="20"/>
          <w:lang w:val="en-US"/>
        </w:rPr>
      </w:pPr>
      <w:r w:rsidRPr="00E760CA">
        <w:rPr>
          <w:rFonts w:ascii="Arial" w:hAnsi="Arial" w:cs="Arial"/>
          <w:bCs/>
          <w:sz w:val="20"/>
          <w:szCs w:val="20"/>
          <w:lang w:val="en-US"/>
        </w:rPr>
        <w:t>Tư liệu dạy học</w:t>
      </w:r>
    </w:p>
    <w:p w14:paraId="7B77BE60" w14:textId="32D8389D" w:rsidR="00E760CA" w:rsidRPr="00E760CA" w:rsidRDefault="00E760CA" w:rsidP="00E760CA">
      <w:pPr>
        <w:pStyle w:val="ListParagraph"/>
        <w:numPr>
          <w:ilvl w:val="0"/>
          <w:numId w:val="15"/>
        </w:numPr>
        <w:tabs>
          <w:tab w:val="left" w:leader="dot" w:pos="9072"/>
        </w:tabs>
        <w:spacing w:line="720" w:lineRule="auto"/>
        <w:rPr>
          <w:rFonts w:ascii="Arial" w:hAnsi="Arial" w:cs="Arial"/>
          <w:bCs/>
          <w:sz w:val="20"/>
          <w:szCs w:val="20"/>
          <w:lang w:val="en-US"/>
        </w:rPr>
      </w:pPr>
      <w:r w:rsidRPr="00E760CA">
        <w:rPr>
          <w:rFonts w:ascii="Arial" w:hAnsi="Arial" w:cs="Arial"/>
          <w:bCs/>
          <w:sz w:val="20"/>
          <w:szCs w:val="20"/>
          <w:lang w:val="en-US"/>
        </w:rPr>
        <w:t>Ý tưởng sáng tạo trong dạy và học</w:t>
      </w:r>
    </w:p>
    <w:p w14:paraId="2C00BC19" w14:textId="683B6153" w:rsidR="00E760CA" w:rsidRPr="00E760CA" w:rsidRDefault="00E760CA" w:rsidP="00E760CA">
      <w:pPr>
        <w:pStyle w:val="ListParagraph"/>
        <w:numPr>
          <w:ilvl w:val="0"/>
          <w:numId w:val="15"/>
        </w:numPr>
        <w:tabs>
          <w:tab w:val="left" w:leader="dot" w:pos="9072"/>
        </w:tabs>
        <w:spacing w:line="720" w:lineRule="auto"/>
        <w:rPr>
          <w:rFonts w:ascii="Arial" w:hAnsi="Arial" w:cs="Arial"/>
          <w:bCs/>
          <w:sz w:val="20"/>
          <w:szCs w:val="20"/>
          <w:lang w:val="en-US"/>
        </w:rPr>
      </w:pPr>
      <w:r w:rsidRPr="00E760CA">
        <w:rPr>
          <w:rFonts w:ascii="Arial" w:hAnsi="Arial" w:cs="Arial"/>
          <w:bCs/>
          <w:sz w:val="20"/>
          <w:szCs w:val="20"/>
          <w:lang w:val="en-US"/>
        </w:rPr>
        <w:t>Sáng tạo văn học</w:t>
      </w:r>
    </w:p>
    <w:p w14:paraId="7A6353D6" w14:textId="77777777" w:rsidR="00F26687" w:rsidRPr="00F26687" w:rsidRDefault="00F26687" w:rsidP="00F26687">
      <w:pPr>
        <w:tabs>
          <w:tab w:val="left" w:leader="dot" w:pos="9270"/>
        </w:tabs>
        <w:ind w:right="86"/>
      </w:pPr>
      <w:r w:rsidRPr="00F26687">
        <w:tab/>
      </w:r>
    </w:p>
    <w:p w14:paraId="31A8A4B5" w14:textId="0A74938F" w:rsidR="00ED36D8" w:rsidRPr="00374054" w:rsidRDefault="00E760CA" w:rsidP="00ED36D8">
      <w:pPr>
        <w:tabs>
          <w:tab w:val="left" w:leader="dot" w:pos="9072"/>
        </w:tabs>
        <w:spacing w:line="720" w:lineRule="auto"/>
        <w:rPr>
          <w:rFonts w:ascii="Tahoma" w:hAnsi="Tahoma" w:cs="Tahoma"/>
          <w:b/>
          <w:sz w:val="28"/>
          <w:szCs w:val="28"/>
          <w:lang w:val="en-US"/>
        </w:rPr>
      </w:pPr>
      <w:r>
        <w:rPr>
          <w:rFonts w:ascii="Tahoma" w:hAnsi="Tahoma" w:cs="Tahoma"/>
          <w:b/>
          <w:sz w:val="28"/>
          <w:szCs w:val="28"/>
          <w:lang w:val="en-US"/>
        </w:rPr>
        <w:t>VII</w:t>
      </w:r>
      <w:r w:rsidR="00E71136">
        <w:rPr>
          <w:rFonts w:ascii="Tahoma" w:hAnsi="Tahoma" w:cs="Tahoma"/>
          <w:b/>
          <w:sz w:val="28"/>
          <w:szCs w:val="28"/>
          <w:lang w:val="en-US"/>
        </w:rPr>
        <w:t>I</w:t>
      </w:r>
      <w:r w:rsidR="00ED36D8">
        <w:rPr>
          <w:rFonts w:ascii="Tahoma" w:hAnsi="Tahoma" w:cs="Tahoma"/>
          <w:b/>
          <w:sz w:val="28"/>
          <w:szCs w:val="28"/>
          <w:lang w:val="en-US"/>
        </w:rPr>
        <w:t xml:space="preserve"> </w:t>
      </w:r>
      <w:r w:rsidR="00ED36D8">
        <w:rPr>
          <w:rFonts w:ascii="Tahoma" w:hAnsi="Tahoma" w:cs="Tahoma"/>
          <w:b/>
          <w:sz w:val="28"/>
          <w:szCs w:val="28"/>
          <w:lang w:val="en-US"/>
        </w:rPr>
        <w:t>Giáo dục và khoa học</w:t>
      </w:r>
    </w:p>
    <w:p w14:paraId="684D1656" w14:textId="4429A078" w:rsidR="00F26687" w:rsidRPr="00ED36D8" w:rsidRDefault="00F26687" w:rsidP="00F26687">
      <w:pPr>
        <w:rPr>
          <w:b/>
          <w:lang w:val="en-US"/>
        </w:rPr>
      </w:pPr>
      <w:r w:rsidRPr="00F26687">
        <w:rPr>
          <w:b/>
        </w:rPr>
        <w:t xml:space="preserve">       1.</w:t>
      </w:r>
      <w:r w:rsidR="00ED36D8">
        <w:rPr>
          <w:b/>
          <w:lang w:val="en-US"/>
        </w:rPr>
        <w:t>Chương trình giáo dục PT 2018</w:t>
      </w:r>
    </w:p>
    <w:p w14:paraId="7E73442E" w14:textId="77777777" w:rsidR="00ED36D8" w:rsidRDefault="00ED36D8" w:rsidP="00F26687">
      <w:pPr>
        <w:rPr>
          <w:rFonts w:ascii="Arial" w:hAnsi="Arial" w:cs="Arial"/>
          <w:color w:val="3E3E3E"/>
          <w:sz w:val="21"/>
          <w:szCs w:val="21"/>
          <w:shd w:val="clear" w:color="auto" w:fill="FFFFFF"/>
        </w:rPr>
      </w:pPr>
      <w:r>
        <w:rPr>
          <w:rFonts w:ascii="Arial" w:hAnsi="Arial" w:cs="Arial"/>
          <w:color w:val="3E3E3E"/>
          <w:sz w:val="21"/>
          <w:szCs w:val="21"/>
          <w:shd w:val="clear" w:color="auto" w:fill="FFFFFF"/>
        </w:rPr>
        <w:t>Phó Thủ tướng Vũ Đức Đam vừa ký Quyết định số 677/QĐ-TTg ngày 3/6/2022 phê duyệt Chương trình “Xây dựng mô hình Công dân học tập giai đoạn 2021 - 2030”.</w:t>
      </w:r>
    </w:p>
    <w:p w14:paraId="56350BEA" w14:textId="2FEC7BA1" w:rsidR="00F26687" w:rsidRPr="00ED36D8" w:rsidRDefault="00F26687" w:rsidP="00F26687">
      <w:pPr>
        <w:rPr>
          <w:b/>
          <w:lang w:val="en-US"/>
        </w:rPr>
      </w:pPr>
      <w:r>
        <w:t xml:space="preserve">       </w:t>
      </w:r>
      <w:r w:rsidRPr="00F26687">
        <w:rPr>
          <w:b/>
        </w:rPr>
        <w:t>2.</w:t>
      </w:r>
      <w:r w:rsidR="00ED36D8">
        <w:rPr>
          <w:b/>
          <w:lang w:val="en-US"/>
        </w:rPr>
        <w:t>Văn hóa xã hội</w:t>
      </w:r>
    </w:p>
    <w:p w14:paraId="2AC4FC85" w14:textId="77777777" w:rsidR="00ED36D8" w:rsidRDefault="00ED36D8" w:rsidP="00F26687">
      <w:pPr>
        <w:rPr>
          <w:b/>
        </w:rPr>
      </w:pPr>
      <w:r>
        <w:rPr>
          <w:rFonts w:ascii="Arial" w:hAnsi="Arial" w:cs="Arial"/>
          <w:color w:val="3E3E3E"/>
          <w:sz w:val="21"/>
          <w:szCs w:val="21"/>
          <w:shd w:val="clear" w:color="auto" w:fill="FFFFFF"/>
        </w:rPr>
        <w:t>Tổng Bí thư Trường Chinh - Người cộng sản kiên cường, mẫu mực; nhà chính trị tài ba; nhà tư tưởng, lý luận chính trị kiệt xuất; nhà văn hóa lớn; người con ưu tú của quê hương Nam Định. Với 81 tuổi đời, hơn 60 năm hoạt động cách mạng (1925-1988), 3 lần được bầu làm Tổng Bí thư (vào các năm 1941, 1951...</w:t>
      </w:r>
      <w:r w:rsidR="00F26687" w:rsidRPr="00F26687">
        <w:rPr>
          <w:b/>
        </w:rPr>
        <w:t xml:space="preserve">    </w:t>
      </w:r>
    </w:p>
    <w:p w14:paraId="63B71F80" w14:textId="03BDFDF9" w:rsidR="00F26687" w:rsidRDefault="00F26687" w:rsidP="00F26687">
      <w:pPr>
        <w:rPr>
          <w:b/>
        </w:rPr>
      </w:pPr>
      <w:r w:rsidRPr="00F26687">
        <w:rPr>
          <w:b/>
        </w:rPr>
        <w:t xml:space="preserve">   3.Đổi mới và dạy học</w:t>
      </w:r>
    </w:p>
    <w:p w14:paraId="487D6FFF" w14:textId="058BE630" w:rsidR="00F26687" w:rsidRPr="00C35D1E" w:rsidRDefault="00F26687" w:rsidP="00F26687">
      <w:r w:rsidRPr="00C35D1E">
        <w:t xml:space="preserve">            1&gt;Phương pháp dạy học</w:t>
      </w:r>
    </w:p>
    <w:p w14:paraId="630A64FA" w14:textId="2A78B1F6" w:rsidR="00F26687" w:rsidRPr="00C35D1E" w:rsidRDefault="00F26687" w:rsidP="00F26687">
      <w:r w:rsidRPr="00C35D1E">
        <w:rPr>
          <w:b/>
        </w:rPr>
        <w:lastRenderedPageBreak/>
        <w:t xml:space="preserve">          </w:t>
      </w:r>
      <w:r w:rsidRPr="00C35D1E">
        <w:t xml:space="preserve">  2&gt;</w:t>
      </w:r>
      <w:r w:rsidR="00C35D1E" w:rsidRPr="00C35D1E">
        <w:t>Giáo Trình Giảng Dạy</w:t>
      </w:r>
    </w:p>
    <w:p w14:paraId="63C1E17E" w14:textId="77777777" w:rsidR="00F26687" w:rsidRDefault="00F26687" w:rsidP="00F26687"/>
    <w:p w14:paraId="5A872B2B" w14:textId="77777777" w:rsidR="00F26687" w:rsidRPr="00F26687" w:rsidRDefault="00F26687" w:rsidP="00F26687"/>
    <w:p w14:paraId="6941C290" w14:textId="51127718" w:rsidR="009613F0" w:rsidRPr="009613F0" w:rsidRDefault="009613F0" w:rsidP="009613F0"/>
    <w:p w14:paraId="7136179D" w14:textId="2CAC53EB" w:rsidR="009613F0" w:rsidRPr="009613F0" w:rsidRDefault="009613F0" w:rsidP="009613F0"/>
    <w:p w14:paraId="6AE05F8F" w14:textId="77777777" w:rsidR="009613F0" w:rsidRPr="009613F0" w:rsidRDefault="009613F0" w:rsidP="009613F0"/>
    <w:p w14:paraId="570E7FA5" w14:textId="440FE639" w:rsidR="009613F0" w:rsidRPr="009613F0" w:rsidRDefault="009613F0" w:rsidP="009613F0">
      <w:pPr>
        <w:shd w:val="clear" w:color="auto" w:fill="FFFFFF"/>
        <w:spacing w:after="150" w:line="240" w:lineRule="auto"/>
        <w:rPr>
          <w:rFonts w:ascii="Arial" w:eastAsia="Times New Roman" w:hAnsi="Arial" w:cs="Arial"/>
          <w:color w:val="333333"/>
          <w:sz w:val="18"/>
          <w:szCs w:val="18"/>
          <w:lang w:eastAsia="en-US"/>
        </w:rPr>
      </w:pPr>
    </w:p>
    <w:p w14:paraId="2A8594FF" w14:textId="7656FC8A" w:rsidR="009613F0" w:rsidRDefault="009613F0" w:rsidP="00F00FB6">
      <w:pPr>
        <w:tabs>
          <w:tab w:val="left" w:leader="dot" w:pos="9072"/>
        </w:tabs>
        <w:spacing w:line="720" w:lineRule="auto"/>
        <w:rPr>
          <w:rFonts w:ascii="Tahoma" w:hAnsi="Tahoma" w:cs="Tahoma"/>
          <w:sz w:val="28"/>
          <w:szCs w:val="28"/>
        </w:rPr>
      </w:pPr>
    </w:p>
    <w:p w14:paraId="46CA2ABE" w14:textId="77777777" w:rsidR="00F00FB6" w:rsidRDefault="00F00FB6" w:rsidP="00F00FB6">
      <w:pPr>
        <w:tabs>
          <w:tab w:val="left" w:leader="dot" w:pos="9072"/>
        </w:tabs>
        <w:spacing w:line="720" w:lineRule="auto"/>
        <w:rPr>
          <w:rFonts w:ascii="Tahoma" w:hAnsi="Tahoma" w:cs="Tahoma"/>
          <w:sz w:val="28"/>
          <w:szCs w:val="28"/>
        </w:rPr>
      </w:pPr>
    </w:p>
    <w:p w14:paraId="14864083" w14:textId="77777777" w:rsidR="00F00FB6" w:rsidRDefault="00F00FB6" w:rsidP="00F00FB6">
      <w:pPr>
        <w:tabs>
          <w:tab w:val="left" w:leader="dot" w:pos="9072"/>
        </w:tabs>
        <w:spacing w:line="720" w:lineRule="auto"/>
        <w:rPr>
          <w:rFonts w:ascii="Tahoma" w:hAnsi="Tahoma" w:cs="Tahoma"/>
          <w:sz w:val="28"/>
          <w:szCs w:val="28"/>
        </w:rPr>
      </w:pPr>
    </w:p>
    <w:p w14:paraId="1C3ADD53" w14:textId="77777777" w:rsidR="00F00FB6" w:rsidRPr="00F00FB6" w:rsidRDefault="00F00FB6" w:rsidP="00F00FB6">
      <w:pPr>
        <w:tabs>
          <w:tab w:val="left" w:leader="dot" w:pos="9072"/>
        </w:tabs>
        <w:spacing w:line="720" w:lineRule="auto"/>
        <w:rPr>
          <w:rFonts w:ascii="Tahoma" w:hAnsi="Tahoma" w:cs="Tahoma"/>
          <w:sz w:val="28"/>
          <w:szCs w:val="28"/>
        </w:rPr>
      </w:pPr>
    </w:p>
    <w:p w14:paraId="6FF0E9BA" w14:textId="77777777" w:rsidR="0012244F" w:rsidRPr="0012244F" w:rsidRDefault="0012244F" w:rsidP="0012244F">
      <w:pPr>
        <w:tabs>
          <w:tab w:val="left" w:leader="dot" w:pos="9072"/>
        </w:tabs>
        <w:spacing w:line="720" w:lineRule="auto"/>
        <w:rPr>
          <w:rFonts w:ascii="Tahoma" w:hAnsi="Tahoma" w:cs="Tahoma"/>
          <w:sz w:val="28"/>
          <w:szCs w:val="28"/>
          <w:lang w:val="en-US"/>
        </w:rPr>
      </w:pPr>
    </w:p>
    <w:p w14:paraId="4C536E50" w14:textId="3A1ECE57" w:rsidR="0012244F" w:rsidRPr="00AF250E" w:rsidRDefault="0012244F" w:rsidP="00F00FB6">
      <w:pPr>
        <w:pStyle w:val="ListParagraph"/>
        <w:tabs>
          <w:tab w:val="left" w:leader="dot" w:pos="9072"/>
        </w:tabs>
        <w:spacing w:line="720" w:lineRule="auto"/>
        <w:ind w:left="1080"/>
        <w:rPr>
          <w:rFonts w:ascii="Tahoma" w:hAnsi="Tahoma" w:cs="Tahoma"/>
          <w:sz w:val="28"/>
          <w:szCs w:val="28"/>
          <w:lang w:val="en-US"/>
        </w:rPr>
      </w:pPr>
    </w:p>
    <w:p w14:paraId="4853A253" w14:textId="37BBC3D6" w:rsidR="0012244F" w:rsidRPr="0012244F" w:rsidRDefault="0012244F" w:rsidP="0012244F">
      <w:pPr>
        <w:jc w:val="both"/>
        <w:rPr>
          <w:rFonts w:ascii="Tahoma" w:eastAsia="Tahoma" w:hAnsi="Tahoma" w:cs="Tahoma"/>
          <w:bCs/>
          <w:sz w:val="28"/>
          <w:szCs w:val="28"/>
        </w:rPr>
      </w:pPr>
      <w:r w:rsidRPr="00756E70">
        <w:rPr>
          <w:sz w:val="28"/>
          <w:szCs w:val="28"/>
        </w:rPr>
        <w:br w:type="page"/>
      </w:r>
    </w:p>
    <w:p w14:paraId="59C8176E" w14:textId="77777777" w:rsidR="00BE7366" w:rsidRDefault="00BE7366"/>
    <w:sectPr w:rsidR="00BE7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3B25"/>
    <w:multiLevelType w:val="hybridMultilevel"/>
    <w:tmpl w:val="F2FA091C"/>
    <w:lvl w:ilvl="0" w:tplc="19F636C0">
      <w:start w:val="1"/>
      <w:numFmt w:val="decimal"/>
      <w:lvlText w:val="%1."/>
      <w:lvlJc w:val="left"/>
      <w:pPr>
        <w:ind w:left="720" w:hanging="360"/>
      </w:pPr>
      <w:rPr>
        <w:rFonts w:eastAsia="Times New Roman"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B4E48"/>
    <w:multiLevelType w:val="hybridMultilevel"/>
    <w:tmpl w:val="5488739C"/>
    <w:lvl w:ilvl="0" w:tplc="C11602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D7228D"/>
    <w:multiLevelType w:val="hybridMultilevel"/>
    <w:tmpl w:val="73527A54"/>
    <w:lvl w:ilvl="0" w:tplc="551A5EAC">
      <w:start w:val="2"/>
      <w:numFmt w:val="bullet"/>
      <w:lvlText w:val="-"/>
      <w:lvlJc w:val="left"/>
      <w:pPr>
        <w:ind w:left="1080" w:hanging="360"/>
      </w:pPr>
      <w:rPr>
        <w:rFonts w:ascii="Tahoma" w:eastAsia="Tahoma" w:hAnsi="Tahoma" w:cs="Tahoma"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0D51D7"/>
    <w:multiLevelType w:val="hybridMultilevel"/>
    <w:tmpl w:val="4F34D612"/>
    <w:lvl w:ilvl="0" w:tplc="2ED27636">
      <w:start w:val="6"/>
      <w:numFmt w:val="bullet"/>
      <w:lvlText w:val="-"/>
      <w:lvlJc w:val="left"/>
      <w:pPr>
        <w:ind w:left="720" w:hanging="360"/>
      </w:pPr>
      <w:rPr>
        <w:rFonts w:ascii="Tahoma" w:eastAsia="Tahom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996F84"/>
    <w:multiLevelType w:val="hybridMultilevel"/>
    <w:tmpl w:val="EE889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A25D04"/>
    <w:multiLevelType w:val="hybridMultilevel"/>
    <w:tmpl w:val="29A275EC"/>
    <w:lvl w:ilvl="0" w:tplc="E8C0A2E8">
      <w:start w:val="1"/>
      <w:numFmt w:val="decimal"/>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6" w15:restartNumberingAfterBreak="0">
    <w:nsid w:val="18077A75"/>
    <w:multiLevelType w:val="hybridMultilevel"/>
    <w:tmpl w:val="29A275EC"/>
    <w:lvl w:ilvl="0" w:tplc="E8C0A2E8">
      <w:start w:val="1"/>
      <w:numFmt w:val="decimal"/>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7" w15:restartNumberingAfterBreak="0">
    <w:nsid w:val="1D1155F1"/>
    <w:multiLevelType w:val="hybridMultilevel"/>
    <w:tmpl w:val="EE889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2F34ED"/>
    <w:multiLevelType w:val="hybridMultilevel"/>
    <w:tmpl w:val="EDA0AF96"/>
    <w:lvl w:ilvl="0" w:tplc="403E1CD2">
      <w:start w:val="1"/>
      <w:numFmt w:val="bullet"/>
      <w:lvlText w:val=""/>
      <w:lvlJc w:val="left"/>
      <w:pPr>
        <w:ind w:left="528" w:hanging="360"/>
      </w:pPr>
      <w:rPr>
        <w:rFonts w:ascii="Wingdings" w:eastAsia="Calibri" w:hAnsi="Wingdings" w:cs="Tahoma"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9" w15:restartNumberingAfterBreak="0">
    <w:nsid w:val="48FC2F9E"/>
    <w:multiLevelType w:val="hybridMultilevel"/>
    <w:tmpl w:val="29A275EC"/>
    <w:lvl w:ilvl="0" w:tplc="E8C0A2E8">
      <w:start w:val="1"/>
      <w:numFmt w:val="decimal"/>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0" w15:restartNumberingAfterBreak="0">
    <w:nsid w:val="50AA6341"/>
    <w:multiLevelType w:val="hybridMultilevel"/>
    <w:tmpl w:val="29A275EC"/>
    <w:lvl w:ilvl="0" w:tplc="E8C0A2E8">
      <w:start w:val="1"/>
      <w:numFmt w:val="decimal"/>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1" w15:restartNumberingAfterBreak="0">
    <w:nsid w:val="5F13331E"/>
    <w:multiLevelType w:val="hybridMultilevel"/>
    <w:tmpl w:val="6DEED6F4"/>
    <w:lvl w:ilvl="0" w:tplc="E8A6A6B2">
      <w:start w:val="1"/>
      <w:numFmt w:val="bullet"/>
      <w:lvlText w:val=""/>
      <w:lvlJc w:val="left"/>
      <w:pPr>
        <w:tabs>
          <w:tab w:val="num" w:pos="720"/>
        </w:tabs>
        <w:ind w:left="720" w:hanging="360"/>
      </w:pPr>
      <w:rPr>
        <w:rFonts w:ascii="Wingdings" w:hAnsi="Wingdings" w:hint="default"/>
      </w:rPr>
    </w:lvl>
    <w:lvl w:ilvl="1" w:tplc="8D80CEE0" w:tentative="1">
      <w:start w:val="1"/>
      <w:numFmt w:val="bullet"/>
      <w:lvlText w:val=""/>
      <w:lvlJc w:val="left"/>
      <w:pPr>
        <w:tabs>
          <w:tab w:val="num" w:pos="1440"/>
        </w:tabs>
        <w:ind w:left="1440" w:hanging="360"/>
      </w:pPr>
      <w:rPr>
        <w:rFonts w:ascii="Wingdings" w:hAnsi="Wingdings" w:hint="default"/>
      </w:rPr>
    </w:lvl>
    <w:lvl w:ilvl="2" w:tplc="F8C2D9EE" w:tentative="1">
      <w:start w:val="1"/>
      <w:numFmt w:val="bullet"/>
      <w:lvlText w:val=""/>
      <w:lvlJc w:val="left"/>
      <w:pPr>
        <w:tabs>
          <w:tab w:val="num" w:pos="2160"/>
        </w:tabs>
        <w:ind w:left="2160" w:hanging="360"/>
      </w:pPr>
      <w:rPr>
        <w:rFonts w:ascii="Wingdings" w:hAnsi="Wingdings" w:hint="default"/>
      </w:rPr>
    </w:lvl>
    <w:lvl w:ilvl="3" w:tplc="1D68A2E8" w:tentative="1">
      <w:start w:val="1"/>
      <w:numFmt w:val="bullet"/>
      <w:lvlText w:val=""/>
      <w:lvlJc w:val="left"/>
      <w:pPr>
        <w:tabs>
          <w:tab w:val="num" w:pos="2880"/>
        </w:tabs>
        <w:ind w:left="2880" w:hanging="360"/>
      </w:pPr>
      <w:rPr>
        <w:rFonts w:ascii="Wingdings" w:hAnsi="Wingdings" w:hint="default"/>
      </w:rPr>
    </w:lvl>
    <w:lvl w:ilvl="4" w:tplc="41F24792" w:tentative="1">
      <w:start w:val="1"/>
      <w:numFmt w:val="bullet"/>
      <w:lvlText w:val=""/>
      <w:lvlJc w:val="left"/>
      <w:pPr>
        <w:tabs>
          <w:tab w:val="num" w:pos="3600"/>
        </w:tabs>
        <w:ind w:left="3600" w:hanging="360"/>
      </w:pPr>
      <w:rPr>
        <w:rFonts w:ascii="Wingdings" w:hAnsi="Wingdings" w:hint="default"/>
      </w:rPr>
    </w:lvl>
    <w:lvl w:ilvl="5" w:tplc="1E88C5E0" w:tentative="1">
      <w:start w:val="1"/>
      <w:numFmt w:val="bullet"/>
      <w:lvlText w:val=""/>
      <w:lvlJc w:val="left"/>
      <w:pPr>
        <w:tabs>
          <w:tab w:val="num" w:pos="4320"/>
        </w:tabs>
        <w:ind w:left="4320" w:hanging="360"/>
      </w:pPr>
      <w:rPr>
        <w:rFonts w:ascii="Wingdings" w:hAnsi="Wingdings" w:hint="default"/>
      </w:rPr>
    </w:lvl>
    <w:lvl w:ilvl="6" w:tplc="C51C34B0" w:tentative="1">
      <w:start w:val="1"/>
      <w:numFmt w:val="bullet"/>
      <w:lvlText w:val=""/>
      <w:lvlJc w:val="left"/>
      <w:pPr>
        <w:tabs>
          <w:tab w:val="num" w:pos="5040"/>
        </w:tabs>
        <w:ind w:left="5040" w:hanging="360"/>
      </w:pPr>
      <w:rPr>
        <w:rFonts w:ascii="Wingdings" w:hAnsi="Wingdings" w:hint="default"/>
      </w:rPr>
    </w:lvl>
    <w:lvl w:ilvl="7" w:tplc="9B849346" w:tentative="1">
      <w:start w:val="1"/>
      <w:numFmt w:val="bullet"/>
      <w:lvlText w:val=""/>
      <w:lvlJc w:val="left"/>
      <w:pPr>
        <w:tabs>
          <w:tab w:val="num" w:pos="5760"/>
        </w:tabs>
        <w:ind w:left="5760" w:hanging="360"/>
      </w:pPr>
      <w:rPr>
        <w:rFonts w:ascii="Wingdings" w:hAnsi="Wingdings" w:hint="default"/>
      </w:rPr>
    </w:lvl>
    <w:lvl w:ilvl="8" w:tplc="68A60D2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F8B32A4"/>
    <w:multiLevelType w:val="hybridMultilevel"/>
    <w:tmpl w:val="29A275EC"/>
    <w:lvl w:ilvl="0" w:tplc="E8C0A2E8">
      <w:start w:val="1"/>
      <w:numFmt w:val="decimal"/>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3" w15:restartNumberingAfterBreak="0">
    <w:nsid w:val="6D675DAD"/>
    <w:multiLevelType w:val="hybridMultilevel"/>
    <w:tmpl w:val="121E846A"/>
    <w:lvl w:ilvl="0" w:tplc="79485AE4">
      <w:start w:val="1"/>
      <w:numFmt w:val="bullet"/>
      <w:lvlText w:val=""/>
      <w:lvlJc w:val="left"/>
      <w:pPr>
        <w:tabs>
          <w:tab w:val="num" w:pos="720"/>
        </w:tabs>
        <w:ind w:left="720" w:hanging="360"/>
      </w:pPr>
      <w:rPr>
        <w:rFonts w:ascii="Wingdings" w:hAnsi="Wingdings" w:hint="default"/>
      </w:rPr>
    </w:lvl>
    <w:lvl w:ilvl="1" w:tplc="37E243A2">
      <w:numFmt w:val="bullet"/>
      <w:lvlText w:val=""/>
      <w:lvlJc w:val="left"/>
      <w:pPr>
        <w:tabs>
          <w:tab w:val="num" w:pos="1440"/>
        </w:tabs>
        <w:ind w:left="1440" w:hanging="360"/>
      </w:pPr>
      <w:rPr>
        <w:rFonts w:ascii="Wingdings" w:hAnsi="Wingdings" w:hint="default"/>
      </w:rPr>
    </w:lvl>
    <w:lvl w:ilvl="2" w:tplc="1ECAA682" w:tentative="1">
      <w:start w:val="1"/>
      <w:numFmt w:val="bullet"/>
      <w:lvlText w:val=""/>
      <w:lvlJc w:val="left"/>
      <w:pPr>
        <w:tabs>
          <w:tab w:val="num" w:pos="2160"/>
        </w:tabs>
        <w:ind w:left="2160" w:hanging="360"/>
      </w:pPr>
      <w:rPr>
        <w:rFonts w:ascii="Wingdings" w:hAnsi="Wingdings" w:hint="default"/>
      </w:rPr>
    </w:lvl>
    <w:lvl w:ilvl="3" w:tplc="4C1E7E66" w:tentative="1">
      <w:start w:val="1"/>
      <w:numFmt w:val="bullet"/>
      <w:lvlText w:val=""/>
      <w:lvlJc w:val="left"/>
      <w:pPr>
        <w:tabs>
          <w:tab w:val="num" w:pos="2880"/>
        </w:tabs>
        <w:ind w:left="2880" w:hanging="360"/>
      </w:pPr>
      <w:rPr>
        <w:rFonts w:ascii="Wingdings" w:hAnsi="Wingdings" w:hint="default"/>
      </w:rPr>
    </w:lvl>
    <w:lvl w:ilvl="4" w:tplc="81449A40" w:tentative="1">
      <w:start w:val="1"/>
      <w:numFmt w:val="bullet"/>
      <w:lvlText w:val=""/>
      <w:lvlJc w:val="left"/>
      <w:pPr>
        <w:tabs>
          <w:tab w:val="num" w:pos="3600"/>
        </w:tabs>
        <w:ind w:left="3600" w:hanging="360"/>
      </w:pPr>
      <w:rPr>
        <w:rFonts w:ascii="Wingdings" w:hAnsi="Wingdings" w:hint="default"/>
      </w:rPr>
    </w:lvl>
    <w:lvl w:ilvl="5" w:tplc="EE283478" w:tentative="1">
      <w:start w:val="1"/>
      <w:numFmt w:val="bullet"/>
      <w:lvlText w:val=""/>
      <w:lvlJc w:val="left"/>
      <w:pPr>
        <w:tabs>
          <w:tab w:val="num" w:pos="4320"/>
        </w:tabs>
        <w:ind w:left="4320" w:hanging="360"/>
      </w:pPr>
      <w:rPr>
        <w:rFonts w:ascii="Wingdings" w:hAnsi="Wingdings" w:hint="default"/>
      </w:rPr>
    </w:lvl>
    <w:lvl w:ilvl="6" w:tplc="41BE99C6" w:tentative="1">
      <w:start w:val="1"/>
      <w:numFmt w:val="bullet"/>
      <w:lvlText w:val=""/>
      <w:lvlJc w:val="left"/>
      <w:pPr>
        <w:tabs>
          <w:tab w:val="num" w:pos="5040"/>
        </w:tabs>
        <w:ind w:left="5040" w:hanging="360"/>
      </w:pPr>
      <w:rPr>
        <w:rFonts w:ascii="Wingdings" w:hAnsi="Wingdings" w:hint="default"/>
      </w:rPr>
    </w:lvl>
    <w:lvl w:ilvl="7" w:tplc="AD122992" w:tentative="1">
      <w:start w:val="1"/>
      <w:numFmt w:val="bullet"/>
      <w:lvlText w:val=""/>
      <w:lvlJc w:val="left"/>
      <w:pPr>
        <w:tabs>
          <w:tab w:val="num" w:pos="5760"/>
        </w:tabs>
        <w:ind w:left="5760" w:hanging="360"/>
      </w:pPr>
      <w:rPr>
        <w:rFonts w:ascii="Wingdings" w:hAnsi="Wingdings" w:hint="default"/>
      </w:rPr>
    </w:lvl>
    <w:lvl w:ilvl="8" w:tplc="1454392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0E67A7B"/>
    <w:multiLevelType w:val="hybridMultilevel"/>
    <w:tmpl w:val="FBD83AD8"/>
    <w:lvl w:ilvl="0" w:tplc="7494B26A">
      <w:start w:val="6"/>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DE39DA"/>
    <w:multiLevelType w:val="hybridMultilevel"/>
    <w:tmpl w:val="EB5248E8"/>
    <w:lvl w:ilvl="0" w:tplc="119AB840">
      <w:start w:val="1"/>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372153">
    <w:abstractNumId w:val="4"/>
  </w:num>
  <w:num w:numId="2" w16cid:durableId="898899195">
    <w:abstractNumId w:val="2"/>
  </w:num>
  <w:num w:numId="3" w16cid:durableId="1373461424">
    <w:abstractNumId w:val="11"/>
  </w:num>
  <w:num w:numId="4" w16cid:durableId="1976370266">
    <w:abstractNumId w:val="13"/>
  </w:num>
  <w:num w:numId="5" w16cid:durableId="1847090682">
    <w:abstractNumId w:val="3"/>
  </w:num>
  <w:num w:numId="6" w16cid:durableId="110562335">
    <w:abstractNumId w:val="7"/>
  </w:num>
  <w:num w:numId="7" w16cid:durableId="1223176099">
    <w:abstractNumId w:val="5"/>
  </w:num>
  <w:num w:numId="8" w16cid:durableId="145711243">
    <w:abstractNumId w:val="1"/>
  </w:num>
  <w:num w:numId="9" w16cid:durableId="2027056964">
    <w:abstractNumId w:val="12"/>
  </w:num>
  <w:num w:numId="10" w16cid:durableId="720400275">
    <w:abstractNumId w:val="6"/>
  </w:num>
  <w:num w:numId="11" w16cid:durableId="1298491345">
    <w:abstractNumId w:val="10"/>
  </w:num>
  <w:num w:numId="12" w16cid:durableId="1675954922">
    <w:abstractNumId w:val="9"/>
  </w:num>
  <w:num w:numId="13" w16cid:durableId="799616640">
    <w:abstractNumId w:val="0"/>
  </w:num>
  <w:num w:numId="14" w16cid:durableId="1282151438">
    <w:abstractNumId w:val="8"/>
  </w:num>
  <w:num w:numId="15" w16cid:durableId="1207716768">
    <w:abstractNumId w:val="15"/>
  </w:num>
  <w:num w:numId="16" w16cid:durableId="81514389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C2A"/>
    <w:rsid w:val="000C06BC"/>
    <w:rsid w:val="0012244F"/>
    <w:rsid w:val="00170093"/>
    <w:rsid w:val="00273D35"/>
    <w:rsid w:val="00277C82"/>
    <w:rsid w:val="00290C2C"/>
    <w:rsid w:val="002D3E25"/>
    <w:rsid w:val="00374054"/>
    <w:rsid w:val="003F6AB8"/>
    <w:rsid w:val="00411D55"/>
    <w:rsid w:val="00427BF0"/>
    <w:rsid w:val="00441726"/>
    <w:rsid w:val="004A2F59"/>
    <w:rsid w:val="005232B2"/>
    <w:rsid w:val="005E2C81"/>
    <w:rsid w:val="006045AD"/>
    <w:rsid w:val="0061291F"/>
    <w:rsid w:val="00636D76"/>
    <w:rsid w:val="007102FF"/>
    <w:rsid w:val="00737A4E"/>
    <w:rsid w:val="00743301"/>
    <w:rsid w:val="00760DEB"/>
    <w:rsid w:val="00824F56"/>
    <w:rsid w:val="008A4970"/>
    <w:rsid w:val="008B7415"/>
    <w:rsid w:val="00914C2A"/>
    <w:rsid w:val="00947C63"/>
    <w:rsid w:val="009613F0"/>
    <w:rsid w:val="009E0BC1"/>
    <w:rsid w:val="00A34A9B"/>
    <w:rsid w:val="00A66D58"/>
    <w:rsid w:val="00B334F2"/>
    <w:rsid w:val="00BE7366"/>
    <w:rsid w:val="00C35D1E"/>
    <w:rsid w:val="00C44B0F"/>
    <w:rsid w:val="00DB2AC2"/>
    <w:rsid w:val="00E36F46"/>
    <w:rsid w:val="00E71136"/>
    <w:rsid w:val="00E760CA"/>
    <w:rsid w:val="00EA7952"/>
    <w:rsid w:val="00ED36D8"/>
    <w:rsid w:val="00F00FB6"/>
    <w:rsid w:val="00F26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E6C98"/>
  <w15:chartTrackingRefBased/>
  <w15:docId w15:val="{08934058-EA46-44E1-9676-0DC794F59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HAnsi" w:hAnsi="Tahom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AC2"/>
    <w:rPr>
      <w:rFonts w:asciiTheme="minorHAnsi" w:eastAsia="Calibri" w:hAnsiTheme="minorHAnsi" w:cs="Calibri"/>
      <w:sz w:val="22"/>
      <w:lang w:val="vi-VN" w:eastAsia="ko-KR"/>
    </w:rPr>
  </w:style>
  <w:style w:type="paragraph" w:styleId="Heading2">
    <w:name w:val="heading 2"/>
    <w:basedOn w:val="Normal"/>
    <w:link w:val="Heading2Char"/>
    <w:uiPriority w:val="9"/>
    <w:qFormat/>
    <w:rsid w:val="003F6AB8"/>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paragraph" w:styleId="Heading3">
    <w:name w:val="heading 3"/>
    <w:basedOn w:val="Normal"/>
    <w:next w:val="Normal"/>
    <w:link w:val="Heading3Char"/>
    <w:uiPriority w:val="9"/>
    <w:unhideWhenUsed/>
    <w:qFormat/>
    <w:rsid w:val="009613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9613F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B0F"/>
    <w:pPr>
      <w:ind w:left="720"/>
      <w:contextualSpacing/>
    </w:pPr>
  </w:style>
  <w:style w:type="character" w:customStyle="1" w:styleId="Heading2Char">
    <w:name w:val="Heading 2 Char"/>
    <w:basedOn w:val="DefaultParagraphFont"/>
    <w:link w:val="Heading2"/>
    <w:uiPriority w:val="9"/>
    <w:rsid w:val="003F6AB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F6AB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3Char">
    <w:name w:val="Heading 3 Char"/>
    <w:basedOn w:val="DefaultParagraphFont"/>
    <w:link w:val="Heading3"/>
    <w:uiPriority w:val="9"/>
    <w:rsid w:val="009613F0"/>
    <w:rPr>
      <w:rFonts w:asciiTheme="majorHAnsi" w:eastAsiaTheme="majorEastAsia" w:hAnsiTheme="majorHAnsi" w:cstheme="majorBidi"/>
      <w:color w:val="1F4D78" w:themeColor="accent1" w:themeShade="7F"/>
      <w:szCs w:val="24"/>
      <w:lang w:val="vi-VN" w:eastAsia="ko-KR"/>
    </w:rPr>
  </w:style>
  <w:style w:type="character" w:styleId="Strong">
    <w:name w:val="Strong"/>
    <w:basedOn w:val="DefaultParagraphFont"/>
    <w:uiPriority w:val="22"/>
    <w:qFormat/>
    <w:rsid w:val="009613F0"/>
    <w:rPr>
      <w:b/>
      <w:bCs/>
    </w:rPr>
  </w:style>
  <w:style w:type="character" w:styleId="Emphasis">
    <w:name w:val="Emphasis"/>
    <w:basedOn w:val="DefaultParagraphFont"/>
    <w:uiPriority w:val="20"/>
    <w:qFormat/>
    <w:rsid w:val="009613F0"/>
    <w:rPr>
      <w:i/>
      <w:iCs/>
    </w:rPr>
  </w:style>
  <w:style w:type="character" w:customStyle="1" w:styleId="Heading5Char">
    <w:name w:val="Heading 5 Char"/>
    <w:basedOn w:val="DefaultParagraphFont"/>
    <w:link w:val="Heading5"/>
    <w:uiPriority w:val="9"/>
    <w:semiHidden/>
    <w:rsid w:val="009613F0"/>
    <w:rPr>
      <w:rFonts w:asciiTheme="majorHAnsi" w:eastAsiaTheme="majorEastAsia" w:hAnsiTheme="majorHAnsi" w:cstheme="majorBidi"/>
      <w:color w:val="2E74B5" w:themeColor="accent1" w:themeShade="BF"/>
      <w:sz w:val="22"/>
      <w:lang w:val="vi-VN" w:eastAsia="ko-KR"/>
    </w:rPr>
  </w:style>
  <w:style w:type="character" w:styleId="Hyperlink">
    <w:name w:val="Hyperlink"/>
    <w:basedOn w:val="DefaultParagraphFont"/>
    <w:uiPriority w:val="99"/>
    <w:unhideWhenUsed/>
    <w:rsid w:val="009613F0"/>
    <w:rPr>
      <w:color w:val="0000FF"/>
      <w:u w:val="single"/>
    </w:rPr>
  </w:style>
  <w:style w:type="character" w:customStyle="1" w:styleId="time1">
    <w:name w:val="time1"/>
    <w:basedOn w:val="DefaultParagraphFont"/>
    <w:rsid w:val="00374054"/>
  </w:style>
  <w:style w:type="character" w:customStyle="1" w:styleId="noidung1">
    <w:name w:val="noidung1"/>
    <w:basedOn w:val="DefaultParagraphFont"/>
    <w:rsid w:val="00374054"/>
  </w:style>
  <w:style w:type="character" w:styleId="UnresolvedMention">
    <w:name w:val="Unresolved Mention"/>
    <w:basedOn w:val="DefaultParagraphFont"/>
    <w:uiPriority w:val="99"/>
    <w:semiHidden/>
    <w:unhideWhenUsed/>
    <w:rsid w:val="00277C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57899">
      <w:bodyDiv w:val="1"/>
      <w:marLeft w:val="0"/>
      <w:marRight w:val="0"/>
      <w:marTop w:val="0"/>
      <w:marBottom w:val="0"/>
      <w:divBdr>
        <w:top w:val="none" w:sz="0" w:space="0" w:color="auto"/>
        <w:left w:val="none" w:sz="0" w:space="0" w:color="auto"/>
        <w:bottom w:val="none" w:sz="0" w:space="0" w:color="auto"/>
        <w:right w:val="none" w:sz="0" w:space="0" w:color="auto"/>
      </w:divBdr>
    </w:div>
    <w:div w:id="411316066">
      <w:bodyDiv w:val="1"/>
      <w:marLeft w:val="0"/>
      <w:marRight w:val="0"/>
      <w:marTop w:val="0"/>
      <w:marBottom w:val="0"/>
      <w:divBdr>
        <w:top w:val="none" w:sz="0" w:space="0" w:color="auto"/>
        <w:left w:val="none" w:sz="0" w:space="0" w:color="auto"/>
        <w:bottom w:val="none" w:sz="0" w:space="0" w:color="auto"/>
        <w:right w:val="none" w:sz="0" w:space="0" w:color="auto"/>
      </w:divBdr>
    </w:div>
    <w:div w:id="465240414">
      <w:bodyDiv w:val="1"/>
      <w:marLeft w:val="0"/>
      <w:marRight w:val="0"/>
      <w:marTop w:val="0"/>
      <w:marBottom w:val="0"/>
      <w:divBdr>
        <w:top w:val="none" w:sz="0" w:space="0" w:color="auto"/>
        <w:left w:val="none" w:sz="0" w:space="0" w:color="auto"/>
        <w:bottom w:val="none" w:sz="0" w:space="0" w:color="auto"/>
        <w:right w:val="none" w:sz="0" w:space="0" w:color="auto"/>
      </w:divBdr>
    </w:div>
    <w:div w:id="622658655">
      <w:bodyDiv w:val="1"/>
      <w:marLeft w:val="0"/>
      <w:marRight w:val="0"/>
      <w:marTop w:val="0"/>
      <w:marBottom w:val="0"/>
      <w:divBdr>
        <w:top w:val="none" w:sz="0" w:space="0" w:color="auto"/>
        <w:left w:val="none" w:sz="0" w:space="0" w:color="auto"/>
        <w:bottom w:val="none" w:sz="0" w:space="0" w:color="auto"/>
        <w:right w:val="none" w:sz="0" w:space="0" w:color="auto"/>
      </w:divBdr>
    </w:div>
    <w:div w:id="640811518">
      <w:bodyDiv w:val="1"/>
      <w:marLeft w:val="0"/>
      <w:marRight w:val="0"/>
      <w:marTop w:val="0"/>
      <w:marBottom w:val="0"/>
      <w:divBdr>
        <w:top w:val="none" w:sz="0" w:space="0" w:color="auto"/>
        <w:left w:val="none" w:sz="0" w:space="0" w:color="auto"/>
        <w:bottom w:val="none" w:sz="0" w:space="0" w:color="auto"/>
        <w:right w:val="none" w:sz="0" w:space="0" w:color="auto"/>
      </w:divBdr>
    </w:div>
    <w:div w:id="648171447">
      <w:bodyDiv w:val="1"/>
      <w:marLeft w:val="0"/>
      <w:marRight w:val="0"/>
      <w:marTop w:val="0"/>
      <w:marBottom w:val="0"/>
      <w:divBdr>
        <w:top w:val="none" w:sz="0" w:space="0" w:color="auto"/>
        <w:left w:val="none" w:sz="0" w:space="0" w:color="auto"/>
        <w:bottom w:val="none" w:sz="0" w:space="0" w:color="auto"/>
        <w:right w:val="none" w:sz="0" w:space="0" w:color="auto"/>
      </w:divBdr>
      <w:divsChild>
        <w:div w:id="1071657111">
          <w:marLeft w:val="600"/>
          <w:marRight w:val="0"/>
          <w:marTop w:val="0"/>
          <w:marBottom w:val="0"/>
          <w:divBdr>
            <w:top w:val="none" w:sz="0" w:space="0" w:color="auto"/>
            <w:left w:val="none" w:sz="0" w:space="0" w:color="auto"/>
            <w:bottom w:val="none" w:sz="0" w:space="0" w:color="auto"/>
            <w:right w:val="none" w:sz="0" w:space="0" w:color="auto"/>
          </w:divBdr>
        </w:div>
        <w:div w:id="461117463">
          <w:marLeft w:val="600"/>
          <w:marRight w:val="0"/>
          <w:marTop w:val="0"/>
          <w:marBottom w:val="0"/>
          <w:divBdr>
            <w:top w:val="none" w:sz="0" w:space="0" w:color="auto"/>
            <w:left w:val="none" w:sz="0" w:space="0" w:color="auto"/>
            <w:bottom w:val="none" w:sz="0" w:space="0" w:color="auto"/>
            <w:right w:val="none" w:sz="0" w:space="0" w:color="auto"/>
          </w:divBdr>
        </w:div>
      </w:divsChild>
    </w:div>
    <w:div w:id="746389523">
      <w:bodyDiv w:val="1"/>
      <w:marLeft w:val="0"/>
      <w:marRight w:val="0"/>
      <w:marTop w:val="0"/>
      <w:marBottom w:val="0"/>
      <w:divBdr>
        <w:top w:val="none" w:sz="0" w:space="0" w:color="auto"/>
        <w:left w:val="none" w:sz="0" w:space="0" w:color="auto"/>
        <w:bottom w:val="none" w:sz="0" w:space="0" w:color="auto"/>
        <w:right w:val="none" w:sz="0" w:space="0" w:color="auto"/>
      </w:divBdr>
      <w:divsChild>
        <w:div w:id="1075788172">
          <w:marLeft w:val="547"/>
          <w:marRight w:val="0"/>
          <w:marTop w:val="96"/>
          <w:marBottom w:val="0"/>
          <w:divBdr>
            <w:top w:val="none" w:sz="0" w:space="0" w:color="auto"/>
            <w:left w:val="none" w:sz="0" w:space="0" w:color="auto"/>
            <w:bottom w:val="none" w:sz="0" w:space="0" w:color="auto"/>
            <w:right w:val="none" w:sz="0" w:space="0" w:color="auto"/>
          </w:divBdr>
        </w:div>
        <w:div w:id="1711765664">
          <w:marLeft w:val="547"/>
          <w:marRight w:val="0"/>
          <w:marTop w:val="96"/>
          <w:marBottom w:val="0"/>
          <w:divBdr>
            <w:top w:val="none" w:sz="0" w:space="0" w:color="auto"/>
            <w:left w:val="none" w:sz="0" w:space="0" w:color="auto"/>
            <w:bottom w:val="none" w:sz="0" w:space="0" w:color="auto"/>
            <w:right w:val="none" w:sz="0" w:space="0" w:color="auto"/>
          </w:divBdr>
        </w:div>
        <w:div w:id="1079015354">
          <w:marLeft w:val="1166"/>
          <w:marRight w:val="0"/>
          <w:marTop w:val="96"/>
          <w:marBottom w:val="0"/>
          <w:divBdr>
            <w:top w:val="none" w:sz="0" w:space="0" w:color="auto"/>
            <w:left w:val="none" w:sz="0" w:space="0" w:color="auto"/>
            <w:bottom w:val="none" w:sz="0" w:space="0" w:color="auto"/>
            <w:right w:val="none" w:sz="0" w:space="0" w:color="auto"/>
          </w:divBdr>
        </w:div>
        <w:div w:id="1914504747">
          <w:marLeft w:val="1166"/>
          <w:marRight w:val="0"/>
          <w:marTop w:val="96"/>
          <w:marBottom w:val="0"/>
          <w:divBdr>
            <w:top w:val="none" w:sz="0" w:space="0" w:color="auto"/>
            <w:left w:val="none" w:sz="0" w:space="0" w:color="auto"/>
            <w:bottom w:val="none" w:sz="0" w:space="0" w:color="auto"/>
            <w:right w:val="none" w:sz="0" w:space="0" w:color="auto"/>
          </w:divBdr>
        </w:div>
        <w:div w:id="1735615429">
          <w:marLeft w:val="1166"/>
          <w:marRight w:val="0"/>
          <w:marTop w:val="96"/>
          <w:marBottom w:val="0"/>
          <w:divBdr>
            <w:top w:val="none" w:sz="0" w:space="0" w:color="auto"/>
            <w:left w:val="none" w:sz="0" w:space="0" w:color="auto"/>
            <w:bottom w:val="none" w:sz="0" w:space="0" w:color="auto"/>
            <w:right w:val="none" w:sz="0" w:space="0" w:color="auto"/>
          </w:divBdr>
        </w:div>
        <w:div w:id="1387417413">
          <w:marLeft w:val="1166"/>
          <w:marRight w:val="0"/>
          <w:marTop w:val="96"/>
          <w:marBottom w:val="0"/>
          <w:divBdr>
            <w:top w:val="none" w:sz="0" w:space="0" w:color="auto"/>
            <w:left w:val="none" w:sz="0" w:space="0" w:color="auto"/>
            <w:bottom w:val="none" w:sz="0" w:space="0" w:color="auto"/>
            <w:right w:val="none" w:sz="0" w:space="0" w:color="auto"/>
          </w:divBdr>
        </w:div>
        <w:div w:id="1653555839">
          <w:marLeft w:val="1166"/>
          <w:marRight w:val="0"/>
          <w:marTop w:val="96"/>
          <w:marBottom w:val="0"/>
          <w:divBdr>
            <w:top w:val="none" w:sz="0" w:space="0" w:color="auto"/>
            <w:left w:val="none" w:sz="0" w:space="0" w:color="auto"/>
            <w:bottom w:val="none" w:sz="0" w:space="0" w:color="auto"/>
            <w:right w:val="none" w:sz="0" w:space="0" w:color="auto"/>
          </w:divBdr>
        </w:div>
      </w:divsChild>
    </w:div>
    <w:div w:id="948657783">
      <w:bodyDiv w:val="1"/>
      <w:marLeft w:val="0"/>
      <w:marRight w:val="0"/>
      <w:marTop w:val="0"/>
      <w:marBottom w:val="0"/>
      <w:divBdr>
        <w:top w:val="none" w:sz="0" w:space="0" w:color="auto"/>
        <w:left w:val="none" w:sz="0" w:space="0" w:color="auto"/>
        <w:bottom w:val="none" w:sz="0" w:space="0" w:color="auto"/>
        <w:right w:val="none" w:sz="0" w:space="0" w:color="auto"/>
      </w:divBdr>
    </w:div>
    <w:div w:id="971442248">
      <w:bodyDiv w:val="1"/>
      <w:marLeft w:val="0"/>
      <w:marRight w:val="0"/>
      <w:marTop w:val="0"/>
      <w:marBottom w:val="0"/>
      <w:divBdr>
        <w:top w:val="none" w:sz="0" w:space="0" w:color="auto"/>
        <w:left w:val="none" w:sz="0" w:space="0" w:color="auto"/>
        <w:bottom w:val="none" w:sz="0" w:space="0" w:color="auto"/>
        <w:right w:val="none" w:sz="0" w:space="0" w:color="auto"/>
      </w:divBdr>
    </w:div>
    <w:div w:id="1027483637">
      <w:bodyDiv w:val="1"/>
      <w:marLeft w:val="0"/>
      <w:marRight w:val="0"/>
      <w:marTop w:val="0"/>
      <w:marBottom w:val="0"/>
      <w:divBdr>
        <w:top w:val="none" w:sz="0" w:space="0" w:color="auto"/>
        <w:left w:val="none" w:sz="0" w:space="0" w:color="auto"/>
        <w:bottom w:val="none" w:sz="0" w:space="0" w:color="auto"/>
        <w:right w:val="none" w:sz="0" w:space="0" w:color="auto"/>
      </w:divBdr>
    </w:div>
    <w:div w:id="1080784777">
      <w:bodyDiv w:val="1"/>
      <w:marLeft w:val="0"/>
      <w:marRight w:val="0"/>
      <w:marTop w:val="0"/>
      <w:marBottom w:val="0"/>
      <w:divBdr>
        <w:top w:val="none" w:sz="0" w:space="0" w:color="auto"/>
        <w:left w:val="none" w:sz="0" w:space="0" w:color="auto"/>
        <w:bottom w:val="none" w:sz="0" w:space="0" w:color="auto"/>
        <w:right w:val="none" w:sz="0" w:space="0" w:color="auto"/>
      </w:divBdr>
      <w:divsChild>
        <w:div w:id="1420374525">
          <w:marLeft w:val="0"/>
          <w:marRight w:val="0"/>
          <w:marTop w:val="0"/>
          <w:marBottom w:val="240"/>
          <w:divBdr>
            <w:top w:val="none" w:sz="0" w:space="0" w:color="auto"/>
            <w:left w:val="none" w:sz="0" w:space="0" w:color="auto"/>
            <w:bottom w:val="none" w:sz="0" w:space="0" w:color="auto"/>
            <w:right w:val="none" w:sz="0" w:space="0" w:color="auto"/>
          </w:divBdr>
        </w:div>
      </w:divsChild>
    </w:div>
    <w:div w:id="1293751864">
      <w:bodyDiv w:val="1"/>
      <w:marLeft w:val="0"/>
      <w:marRight w:val="0"/>
      <w:marTop w:val="0"/>
      <w:marBottom w:val="0"/>
      <w:divBdr>
        <w:top w:val="none" w:sz="0" w:space="0" w:color="auto"/>
        <w:left w:val="none" w:sz="0" w:space="0" w:color="auto"/>
        <w:bottom w:val="none" w:sz="0" w:space="0" w:color="auto"/>
        <w:right w:val="none" w:sz="0" w:space="0" w:color="auto"/>
      </w:divBdr>
    </w:div>
    <w:div w:id="1426994224">
      <w:bodyDiv w:val="1"/>
      <w:marLeft w:val="0"/>
      <w:marRight w:val="0"/>
      <w:marTop w:val="0"/>
      <w:marBottom w:val="0"/>
      <w:divBdr>
        <w:top w:val="none" w:sz="0" w:space="0" w:color="auto"/>
        <w:left w:val="none" w:sz="0" w:space="0" w:color="auto"/>
        <w:bottom w:val="none" w:sz="0" w:space="0" w:color="auto"/>
        <w:right w:val="none" w:sz="0" w:space="0" w:color="auto"/>
      </w:divBdr>
    </w:div>
    <w:div w:id="1451702092">
      <w:bodyDiv w:val="1"/>
      <w:marLeft w:val="0"/>
      <w:marRight w:val="0"/>
      <w:marTop w:val="0"/>
      <w:marBottom w:val="0"/>
      <w:divBdr>
        <w:top w:val="none" w:sz="0" w:space="0" w:color="auto"/>
        <w:left w:val="none" w:sz="0" w:space="0" w:color="auto"/>
        <w:bottom w:val="none" w:sz="0" w:space="0" w:color="auto"/>
        <w:right w:val="none" w:sz="0" w:space="0" w:color="auto"/>
      </w:divBdr>
    </w:div>
    <w:div w:id="1514106581">
      <w:bodyDiv w:val="1"/>
      <w:marLeft w:val="0"/>
      <w:marRight w:val="0"/>
      <w:marTop w:val="0"/>
      <w:marBottom w:val="0"/>
      <w:divBdr>
        <w:top w:val="none" w:sz="0" w:space="0" w:color="auto"/>
        <w:left w:val="none" w:sz="0" w:space="0" w:color="auto"/>
        <w:bottom w:val="none" w:sz="0" w:space="0" w:color="auto"/>
        <w:right w:val="none" w:sz="0" w:space="0" w:color="auto"/>
      </w:divBdr>
    </w:div>
    <w:div w:id="1574582478">
      <w:bodyDiv w:val="1"/>
      <w:marLeft w:val="0"/>
      <w:marRight w:val="0"/>
      <w:marTop w:val="0"/>
      <w:marBottom w:val="0"/>
      <w:divBdr>
        <w:top w:val="none" w:sz="0" w:space="0" w:color="auto"/>
        <w:left w:val="none" w:sz="0" w:space="0" w:color="auto"/>
        <w:bottom w:val="none" w:sz="0" w:space="0" w:color="auto"/>
        <w:right w:val="none" w:sz="0" w:space="0" w:color="auto"/>
      </w:divBdr>
    </w:div>
    <w:div w:id="1589459844">
      <w:bodyDiv w:val="1"/>
      <w:marLeft w:val="0"/>
      <w:marRight w:val="0"/>
      <w:marTop w:val="0"/>
      <w:marBottom w:val="0"/>
      <w:divBdr>
        <w:top w:val="none" w:sz="0" w:space="0" w:color="auto"/>
        <w:left w:val="none" w:sz="0" w:space="0" w:color="auto"/>
        <w:bottom w:val="none" w:sz="0" w:space="0" w:color="auto"/>
        <w:right w:val="none" w:sz="0" w:space="0" w:color="auto"/>
      </w:divBdr>
    </w:div>
    <w:div w:id="1710252937">
      <w:bodyDiv w:val="1"/>
      <w:marLeft w:val="0"/>
      <w:marRight w:val="0"/>
      <w:marTop w:val="0"/>
      <w:marBottom w:val="0"/>
      <w:divBdr>
        <w:top w:val="none" w:sz="0" w:space="0" w:color="auto"/>
        <w:left w:val="none" w:sz="0" w:space="0" w:color="auto"/>
        <w:bottom w:val="none" w:sz="0" w:space="0" w:color="auto"/>
        <w:right w:val="none" w:sz="0" w:space="0" w:color="auto"/>
      </w:divBdr>
      <w:divsChild>
        <w:div w:id="580023750">
          <w:marLeft w:val="547"/>
          <w:marRight w:val="0"/>
          <w:marTop w:val="96"/>
          <w:marBottom w:val="0"/>
          <w:divBdr>
            <w:top w:val="none" w:sz="0" w:space="0" w:color="auto"/>
            <w:left w:val="none" w:sz="0" w:space="0" w:color="auto"/>
            <w:bottom w:val="none" w:sz="0" w:space="0" w:color="auto"/>
            <w:right w:val="none" w:sz="0" w:space="0" w:color="auto"/>
          </w:divBdr>
        </w:div>
      </w:divsChild>
    </w:div>
    <w:div w:id="171720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pt-lehongphong-nd.edu.vn/tin-tuc-nha-truong-323/chia-tay-thay-giao-doan-ngoc-thach-to-truong-chuyen-mon-giao-vien-mon-tieng-phap--3286.html" TargetMode="External"/><Relationship Id="rId3" Type="http://schemas.openxmlformats.org/officeDocument/2006/relationships/settings" Target="settings.xml"/><Relationship Id="rId7" Type="http://schemas.openxmlformats.org/officeDocument/2006/relationships/hyperlink" Target="http://thpt-lehongphong-nd.edu.vn/tin-tuc-nha-truong-323/nam-hoc-dac-biet-tren-hanh-trinh-dung-xay-va-phat-trien-cua-ngoi-truong-tram-tuoi-3287.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thptclhp22@gmail.com" TargetMode="External"/><Relationship Id="rId4" Type="http://schemas.openxmlformats.org/officeDocument/2006/relationships/webSettings" Target="webSettings.xml"/><Relationship Id="rId9" Type="http://schemas.openxmlformats.org/officeDocument/2006/relationships/hyperlink" Target="http://thpt-lehongphong-nd.edu.vn/tin-tuc-nha-truong-323/hoi-thao-khoi-chuyen-van-nam-hoc-2021-2022-tac-pham-van-chuong-nhung-con-duong-tiep-can--328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Chí Thanh</cp:lastModifiedBy>
  <cp:revision>2</cp:revision>
  <dcterms:created xsi:type="dcterms:W3CDTF">2022-06-11T17:35:00Z</dcterms:created>
  <dcterms:modified xsi:type="dcterms:W3CDTF">2022-06-11T17:35:00Z</dcterms:modified>
</cp:coreProperties>
</file>