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67AE" w:rsidRDefault="00B567AE"/>
    <w:p w:rsidR="00F9175A" w:rsidRPr="00F9175A" w:rsidRDefault="00F9175A" w:rsidP="00F9175A">
      <w:pPr>
        <w:shd w:val="clear" w:color="auto" w:fill="FFFFFF"/>
        <w:spacing w:after="0" w:line="240" w:lineRule="auto"/>
        <w:rPr>
          <w:rFonts w:ascii="SFProDisplay" w:eastAsia="Times New Roman" w:hAnsi="SFProDisplay" w:cs="Times New Roman"/>
          <w:color w:val="000000"/>
          <w:sz w:val="24"/>
          <w:szCs w:val="24"/>
        </w:rPr>
      </w:pPr>
      <w:r w:rsidRPr="00F9175A">
        <w:rPr>
          <w:rFonts w:ascii="SFProDisplay" w:eastAsia="Times New Roman" w:hAnsi="SFProDisplay" w:cs="Times New Roman"/>
          <w:b/>
          <w:bCs/>
          <w:color w:val="000000"/>
          <w:sz w:val="21"/>
          <w:szCs w:val="21"/>
          <w:lang w:val="vi-VN"/>
        </w:rPr>
        <w:t>Nhiệm vụ 1 - Kiểm tra dữ liệu trước khi ước lượng </w:t>
      </w:r>
    </w:p>
    <w:p w:rsidR="00F9175A" w:rsidRPr="00F9175A" w:rsidRDefault="00F9175A" w:rsidP="00F9175A">
      <w:pPr>
        <w:shd w:val="clear" w:color="auto" w:fill="FFFFFF"/>
        <w:spacing w:after="0" w:line="240" w:lineRule="auto"/>
        <w:rPr>
          <w:rFonts w:ascii="SFProDisplay" w:eastAsia="Times New Roman" w:hAnsi="SFProDisplay" w:cs="Times New Roman"/>
          <w:color w:val="000000"/>
          <w:sz w:val="24"/>
          <w:szCs w:val="24"/>
        </w:rPr>
      </w:pPr>
      <w:r w:rsidRPr="00F9175A">
        <w:rPr>
          <w:rFonts w:ascii="SFProDisplay" w:eastAsia="Times New Roman" w:hAnsi="SFProDisplay" w:cs="Times New Roman"/>
          <w:color w:val="000000"/>
          <w:sz w:val="21"/>
          <w:szCs w:val="21"/>
          <w:lang w:val="vi-VN"/>
        </w:rPr>
        <w:t>Đọc User Story và Acceptance Criteria của LS01 và LS03 (LS02 là Reference Story, không cần đánh giá). Với mỗi Story, đánh dấu 'Đủ rõ' hoặc 'Cần làm rõ'. Nếu cần làm rõ, chỉ viết một câu hỏi ảnh hưởng trực tiếp đến phạm vi, độ phức tạp hoặc rủi ro; không viết lại toàn bộ Story. </w:t>
      </w:r>
    </w:p>
    <w:tbl>
      <w:tblPr>
        <w:tblW w:w="7224" w:type="dxa"/>
        <w:tblCellMar>
          <w:left w:w="0" w:type="dxa"/>
          <w:right w:w="0" w:type="dxa"/>
        </w:tblCellMar>
        <w:tblLook w:val="04A0" w:firstRow="1" w:lastRow="0" w:firstColumn="1" w:lastColumn="0" w:noHBand="0" w:noVBand="1"/>
      </w:tblPr>
      <w:tblGrid>
        <w:gridCol w:w="1123"/>
        <w:gridCol w:w="986"/>
        <w:gridCol w:w="1134"/>
        <w:gridCol w:w="3981"/>
      </w:tblGrid>
      <w:tr w:rsidR="00F9175A" w:rsidRPr="00F9175A" w:rsidTr="00F9175A">
        <w:trPr>
          <w:trHeight w:val="1025"/>
        </w:trPr>
        <w:tc>
          <w:tcPr>
            <w:tcW w:w="127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F9175A" w:rsidRPr="00F9175A" w:rsidRDefault="00F9175A" w:rsidP="00F9175A">
            <w:pPr>
              <w:spacing w:after="0" w:line="240" w:lineRule="auto"/>
              <w:rPr>
                <w:rFonts w:ascii="Times New Roman" w:eastAsia="Times New Roman" w:hAnsi="Times New Roman" w:cs="Times New Roman"/>
                <w:color w:val="000000"/>
                <w:sz w:val="24"/>
                <w:szCs w:val="24"/>
              </w:rPr>
            </w:pPr>
            <w:r w:rsidRPr="00F9175A">
              <w:rPr>
                <w:rFonts w:ascii="Times New Roman" w:eastAsia="Times New Roman" w:hAnsi="Times New Roman" w:cs="Times New Roman"/>
                <w:b/>
                <w:bCs/>
                <w:color w:val="000000"/>
                <w:sz w:val="21"/>
                <w:szCs w:val="21"/>
                <w:lang w:val="vi-VN"/>
              </w:rPr>
              <w:t>Mã Story</w:t>
            </w:r>
            <w:r w:rsidRPr="00F9175A">
              <w:rPr>
                <w:rFonts w:ascii="Times New Roman" w:eastAsia="Times New Roman" w:hAnsi="Times New Roman" w:cs="Times New Roman"/>
                <w:color w:val="000000"/>
                <w:sz w:val="21"/>
                <w:szCs w:val="21"/>
                <w:lang w:val="vi-VN"/>
              </w:rPr>
              <w:t> </w:t>
            </w:r>
          </w:p>
        </w:tc>
        <w:tc>
          <w:tcPr>
            <w:tcW w:w="1191"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F9175A" w:rsidRPr="00F9175A" w:rsidRDefault="00F9175A" w:rsidP="00F9175A">
            <w:pPr>
              <w:spacing w:after="0" w:line="240" w:lineRule="auto"/>
              <w:rPr>
                <w:rFonts w:ascii="Times New Roman" w:eastAsia="Times New Roman" w:hAnsi="Times New Roman" w:cs="Times New Roman"/>
                <w:color w:val="000000"/>
                <w:sz w:val="24"/>
                <w:szCs w:val="24"/>
              </w:rPr>
            </w:pPr>
            <w:r w:rsidRPr="00F9175A">
              <w:rPr>
                <w:rFonts w:ascii="Times New Roman" w:eastAsia="Times New Roman" w:hAnsi="Times New Roman" w:cs="Times New Roman"/>
                <w:b/>
                <w:bCs/>
                <w:color w:val="000000"/>
                <w:sz w:val="21"/>
                <w:szCs w:val="21"/>
                <w:lang w:val="vi-VN"/>
              </w:rPr>
              <w:t>Đủ rõ</w:t>
            </w:r>
            <w:r w:rsidRPr="00F9175A">
              <w:rPr>
                <w:rFonts w:ascii="Times New Roman" w:eastAsia="Times New Roman" w:hAnsi="Times New Roman" w:cs="Times New Roman"/>
                <w:color w:val="000000"/>
                <w:sz w:val="21"/>
                <w:szCs w:val="21"/>
                <w:lang w:val="vi-VN"/>
              </w:rPr>
              <w:t> </w:t>
            </w:r>
          </w:p>
        </w:tc>
        <w:tc>
          <w:tcPr>
            <w:tcW w:w="135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F9175A" w:rsidRPr="00F9175A" w:rsidRDefault="00F9175A" w:rsidP="00F9175A">
            <w:pPr>
              <w:spacing w:after="0" w:line="240" w:lineRule="auto"/>
              <w:rPr>
                <w:rFonts w:ascii="Times New Roman" w:eastAsia="Times New Roman" w:hAnsi="Times New Roman" w:cs="Times New Roman"/>
                <w:color w:val="000000"/>
                <w:sz w:val="24"/>
                <w:szCs w:val="24"/>
              </w:rPr>
            </w:pPr>
            <w:r w:rsidRPr="00F9175A">
              <w:rPr>
                <w:rFonts w:ascii="Times New Roman" w:eastAsia="Times New Roman" w:hAnsi="Times New Roman" w:cs="Times New Roman"/>
                <w:b/>
                <w:bCs/>
                <w:color w:val="000000"/>
                <w:sz w:val="21"/>
                <w:szCs w:val="21"/>
                <w:lang w:val="vi-VN"/>
              </w:rPr>
              <w:t>Cần làm rõ</w:t>
            </w:r>
            <w:r w:rsidRPr="00F9175A">
              <w:rPr>
                <w:rFonts w:ascii="Times New Roman" w:eastAsia="Times New Roman" w:hAnsi="Times New Roman" w:cs="Times New Roman"/>
                <w:color w:val="000000"/>
                <w:sz w:val="21"/>
                <w:szCs w:val="21"/>
                <w:lang w:val="vi-VN"/>
              </w:rPr>
              <w:t> </w:t>
            </w:r>
          </w:p>
        </w:tc>
        <w:tc>
          <w:tcPr>
            <w:tcW w:w="5204"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F9175A" w:rsidRPr="00F9175A" w:rsidRDefault="00F9175A" w:rsidP="00F9175A">
            <w:pPr>
              <w:spacing w:after="0" w:line="240" w:lineRule="auto"/>
              <w:rPr>
                <w:rFonts w:ascii="Times New Roman" w:eastAsia="Times New Roman" w:hAnsi="Times New Roman" w:cs="Times New Roman"/>
                <w:color w:val="000000"/>
                <w:sz w:val="24"/>
                <w:szCs w:val="24"/>
              </w:rPr>
            </w:pPr>
            <w:r w:rsidRPr="00F9175A">
              <w:rPr>
                <w:rFonts w:ascii="Times New Roman" w:eastAsia="Times New Roman" w:hAnsi="Times New Roman" w:cs="Times New Roman"/>
                <w:b/>
                <w:bCs/>
                <w:color w:val="000000"/>
                <w:sz w:val="21"/>
                <w:szCs w:val="21"/>
                <w:lang w:val="vi-VN"/>
              </w:rPr>
              <w:t>Thông tin/câu hỏi còn thiếu</w:t>
            </w:r>
            <w:r w:rsidRPr="00F9175A">
              <w:rPr>
                <w:rFonts w:ascii="Times New Roman" w:eastAsia="Times New Roman" w:hAnsi="Times New Roman" w:cs="Times New Roman"/>
                <w:color w:val="000000"/>
                <w:sz w:val="21"/>
                <w:szCs w:val="21"/>
                <w:lang w:val="vi-VN"/>
              </w:rPr>
              <w:t> </w:t>
            </w:r>
          </w:p>
        </w:tc>
      </w:tr>
      <w:tr w:rsidR="00F9175A" w:rsidRPr="00F9175A" w:rsidTr="00F9175A">
        <w:trPr>
          <w:trHeight w:val="755"/>
        </w:trPr>
        <w:tc>
          <w:tcPr>
            <w:tcW w:w="1273"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F9175A" w:rsidRPr="00F9175A" w:rsidRDefault="00F9175A" w:rsidP="00F9175A">
            <w:pPr>
              <w:spacing w:after="0" w:line="240" w:lineRule="auto"/>
              <w:jc w:val="center"/>
              <w:rPr>
                <w:rFonts w:ascii="Times New Roman" w:eastAsia="Times New Roman" w:hAnsi="Times New Roman" w:cs="Times New Roman"/>
                <w:color w:val="000000"/>
                <w:sz w:val="24"/>
                <w:szCs w:val="24"/>
              </w:rPr>
            </w:pPr>
            <w:r w:rsidRPr="00F9175A">
              <w:rPr>
                <w:rFonts w:ascii="Times New Roman" w:eastAsia="Times New Roman" w:hAnsi="Times New Roman" w:cs="Times New Roman"/>
                <w:color w:val="000000"/>
                <w:sz w:val="21"/>
                <w:szCs w:val="21"/>
                <w:lang w:val="vi-VN"/>
              </w:rPr>
              <w:t>LS01 </w:t>
            </w:r>
          </w:p>
        </w:tc>
        <w:tc>
          <w:tcPr>
            <w:tcW w:w="119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F9175A" w:rsidRPr="00F9175A" w:rsidRDefault="00F9175A" w:rsidP="00F9175A">
            <w:pPr>
              <w:spacing w:after="0" w:line="240" w:lineRule="auto"/>
              <w:jc w:val="center"/>
              <w:rPr>
                <w:rFonts w:ascii="Times New Roman" w:eastAsia="Times New Roman" w:hAnsi="Times New Roman" w:cs="Times New Roman"/>
                <w:color w:val="000000"/>
                <w:sz w:val="24"/>
                <w:szCs w:val="24"/>
              </w:rPr>
            </w:pPr>
            <w:r w:rsidRPr="00F9175A">
              <w:rPr>
                <w:rFonts w:ascii="Segoe UI Symbol" w:eastAsia="Times New Roman" w:hAnsi="Segoe UI Symbol" w:cs="Segoe UI Symbol"/>
                <w:color w:val="000000"/>
                <w:sz w:val="21"/>
                <w:szCs w:val="21"/>
                <w:lang w:val="vi-VN"/>
              </w:rPr>
              <w:t>☐</w:t>
            </w:r>
            <w:r w:rsidRPr="00F9175A">
              <w:rPr>
                <w:rFonts w:ascii="Times New Roman" w:eastAsia="Times New Roman" w:hAnsi="Times New Roman" w:cs="Times New Roman"/>
                <w:color w:val="000000"/>
                <w:sz w:val="21"/>
                <w:szCs w:val="21"/>
                <w:lang w:val="vi-VN"/>
              </w:rPr>
              <w:t> </w:t>
            </w:r>
          </w:p>
        </w:tc>
        <w:tc>
          <w:tcPr>
            <w:tcW w:w="13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F9175A" w:rsidRPr="00F9175A" w:rsidRDefault="00F9175A" w:rsidP="00F9175A">
            <w:pPr>
              <w:spacing w:after="0" w:line="240" w:lineRule="auto"/>
              <w:jc w:val="center"/>
              <w:rPr>
                <w:rFonts w:ascii="Times New Roman" w:eastAsia="Times New Roman" w:hAnsi="Times New Roman" w:cs="Times New Roman"/>
                <w:color w:val="000000"/>
                <w:sz w:val="24"/>
                <w:szCs w:val="24"/>
              </w:rPr>
            </w:pPr>
            <w:r>
              <w:rPr>
                <mc:AlternateContent>
                  <mc:Choice Requires="w16se">
                    <w:rFonts w:ascii="Times New Roman" w:eastAsia="Times New Roman" w:hAnsi="Times New Roman" w:cs="Times New Roman"/>
                  </mc:Choice>
                  <mc:Fallback>
                    <w:rFonts w:ascii="Segoe UI Emoji" w:eastAsia="Segoe UI Emoji" w:hAnsi="Segoe UI Emoji" w:cs="Segoe UI Emoji"/>
                  </mc:Fallback>
                </mc:AlternateContent>
                <w:color w:val="000000"/>
                <w:sz w:val="21"/>
                <w:szCs w:val="21"/>
              </w:rPr>
              <mc:AlternateContent>
                <mc:Choice Requires="w16se">
                  <w16se:symEx w16se:font="Segoe UI Emoji" w16se:char="2714"/>
                </mc:Choice>
                <mc:Fallback>
                  <w:t>✔</w:t>
                </mc:Fallback>
              </mc:AlternateContent>
            </w:r>
            <w:r w:rsidRPr="00F9175A">
              <w:rPr>
                <w:rFonts w:ascii="Times New Roman" w:eastAsia="Times New Roman" w:hAnsi="Times New Roman" w:cs="Times New Roman"/>
                <w:color w:val="000000"/>
                <w:sz w:val="21"/>
                <w:szCs w:val="21"/>
                <w:lang w:val="vi-VN"/>
              </w:rPr>
              <w:t> </w:t>
            </w:r>
          </w:p>
        </w:tc>
        <w:tc>
          <w:tcPr>
            <w:tcW w:w="52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F9175A" w:rsidRPr="00F9175A" w:rsidRDefault="00F9175A" w:rsidP="00F9175A">
            <w:pPr>
              <w:spacing w:after="0" w:line="240" w:lineRule="auto"/>
              <w:rPr>
                <w:rFonts w:ascii="Times New Roman" w:eastAsia="Times New Roman" w:hAnsi="Times New Roman" w:cs="Times New Roman"/>
                <w:color w:val="000000"/>
                <w:sz w:val="24"/>
                <w:szCs w:val="24"/>
              </w:rPr>
            </w:pPr>
            <w:r w:rsidRPr="00F9175A">
              <w:rPr>
                <w:rFonts w:ascii="Times New Roman" w:eastAsia="Times New Roman" w:hAnsi="Times New Roman" w:cs="Times New Roman"/>
                <w:color w:val="000000"/>
                <w:sz w:val="21"/>
                <w:szCs w:val="21"/>
                <w:lang w:val="vi-VN"/>
              </w:rPr>
              <w:t> </w:t>
            </w:r>
            <w:r>
              <w:rPr>
                <w:rFonts w:ascii="Times New Roman" w:eastAsia="Times New Roman" w:hAnsi="Times New Roman" w:cs="Times New Roman"/>
                <w:color w:val="000000"/>
                <w:sz w:val="21"/>
                <w:szCs w:val="21"/>
                <w:lang w:val="vi-VN"/>
              </w:rPr>
              <w:t>Nếu như không có bộ đếm giờ thì chỉ có chủ biết khi nào tới giờ bán mà khách không hề biết</w:t>
            </w:r>
          </w:p>
        </w:tc>
      </w:tr>
      <w:tr w:rsidR="00F9175A" w:rsidRPr="00F9175A" w:rsidTr="00F9175A">
        <w:trPr>
          <w:trHeight w:val="755"/>
        </w:trPr>
        <w:tc>
          <w:tcPr>
            <w:tcW w:w="1273"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F9175A" w:rsidRPr="00F9175A" w:rsidRDefault="00F9175A" w:rsidP="00F9175A">
            <w:pPr>
              <w:spacing w:after="0" w:line="240" w:lineRule="auto"/>
              <w:jc w:val="center"/>
              <w:rPr>
                <w:rFonts w:ascii="Times New Roman" w:eastAsia="Times New Roman" w:hAnsi="Times New Roman" w:cs="Times New Roman"/>
                <w:color w:val="000000"/>
                <w:sz w:val="24"/>
                <w:szCs w:val="24"/>
              </w:rPr>
            </w:pPr>
            <w:r w:rsidRPr="00F9175A">
              <w:rPr>
                <w:rFonts w:ascii="Times New Roman" w:eastAsia="Times New Roman" w:hAnsi="Times New Roman" w:cs="Times New Roman"/>
                <w:color w:val="000000"/>
                <w:sz w:val="21"/>
                <w:szCs w:val="21"/>
                <w:lang w:val="vi-VN"/>
              </w:rPr>
              <w:t>LS03 </w:t>
            </w:r>
          </w:p>
        </w:tc>
        <w:tc>
          <w:tcPr>
            <w:tcW w:w="119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F9175A" w:rsidRPr="00F9175A" w:rsidRDefault="00F9175A" w:rsidP="00F9175A">
            <w:pPr>
              <w:spacing w:after="0" w:line="240" w:lineRule="auto"/>
              <w:jc w:val="center"/>
              <w:rPr>
                <w:rFonts w:ascii="Times New Roman" w:eastAsia="Times New Roman" w:hAnsi="Times New Roman" w:cs="Times New Roman"/>
                <w:color w:val="000000"/>
                <w:sz w:val="24"/>
                <w:szCs w:val="24"/>
              </w:rPr>
            </w:pPr>
            <w:r w:rsidRPr="00F9175A">
              <w:rPr>
                <w:rFonts w:ascii="Segoe UI Symbol" w:eastAsia="Times New Roman" w:hAnsi="Segoe UI Symbol" w:cs="Segoe UI Symbol"/>
                <w:color w:val="000000"/>
                <w:sz w:val="21"/>
                <w:szCs w:val="21"/>
                <w:lang w:val="vi-VN"/>
              </w:rPr>
              <w:t>☐</w:t>
            </w:r>
            <w:r w:rsidRPr="00F9175A">
              <w:rPr>
                <w:rFonts w:ascii="Times New Roman" w:eastAsia="Times New Roman" w:hAnsi="Times New Roman" w:cs="Times New Roman"/>
                <w:color w:val="000000"/>
                <w:sz w:val="21"/>
                <w:szCs w:val="21"/>
                <w:lang w:val="vi-VN"/>
              </w:rPr>
              <w:t> </w:t>
            </w:r>
          </w:p>
        </w:tc>
        <w:tc>
          <w:tcPr>
            <w:tcW w:w="13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F9175A" w:rsidRPr="00F9175A" w:rsidRDefault="0054379E" w:rsidP="00F9175A">
            <w:pPr>
              <w:spacing w:after="0" w:line="240" w:lineRule="auto"/>
              <w:jc w:val="center"/>
              <w:rPr>
                <w:rFonts w:ascii="Times New Roman" w:eastAsia="Times New Roman" w:hAnsi="Times New Roman" w:cs="Times New Roman"/>
                <w:color w:val="000000"/>
                <w:sz w:val="24"/>
                <w:szCs w:val="24"/>
              </w:rPr>
            </w:pPr>
            <w:r>
              <w:rPr>
                <mc:AlternateContent>
                  <mc:Choice Requires="w16se">
                    <w:rFonts w:ascii="Times New Roman" w:eastAsia="Times New Roman" w:hAnsi="Times New Roman" w:cs="Times New Roman"/>
                  </mc:Choice>
                  <mc:Fallback>
                    <w:rFonts w:ascii="Segoe UI Emoji" w:eastAsia="Segoe UI Emoji" w:hAnsi="Segoe UI Emoji" w:cs="Segoe UI Emoji"/>
                  </mc:Fallback>
                </mc:AlternateContent>
                <w:color w:val="000000"/>
                <w:sz w:val="24"/>
                <w:szCs w:val="24"/>
                <w:lang w:val="vi-VN"/>
              </w:rPr>
              <mc:AlternateContent>
                <mc:Choice Requires="w16se">
                  <w16se:symEx w16se:font="Segoe UI Emoji" w16se:char="2714"/>
                </mc:Choice>
                <mc:Fallback>
                  <w:t>✔</w:t>
                </mc:Fallback>
              </mc:AlternateContent>
            </w:r>
          </w:p>
        </w:tc>
        <w:tc>
          <w:tcPr>
            <w:tcW w:w="52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F9175A" w:rsidRPr="00F9175A" w:rsidRDefault="00F9175A" w:rsidP="00F9175A">
            <w:pPr>
              <w:spacing w:after="0" w:line="240" w:lineRule="auto"/>
              <w:rPr>
                <w:rFonts w:ascii="Times New Roman" w:eastAsia="Times New Roman" w:hAnsi="Times New Roman" w:cs="Times New Roman"/>
                <w:color w:val="000000"/>
                <w:sz w:val="24"/>
                <w:szCs w:val="24"/>
              </w:rPr>
            </w:pPr>
            <w:r w:rsidRPr="00F9175A">
              <w:rPr>
                <w:rFonts w:ascii="Times New Roman" w:eastAsia="Times New Roman" w:hAnsi="Times New Roman" w:cs="Times New Roman"/>
                <w:color w:val="000000"/>
                <w:sz w:val="21"/>
                <w:szCs w:val="21"/>
                <w:lang w:val="vi-VN"/>
              </w:rPr>
              <w:t> </w:t>
            </w:r>
            <w:r w:rsidR="0054379E">
              <w:rPr>
                <w:rFonts w:ascii="Times New Roman" w:eastAsia="Times New Roman" w:hAnsi="Times New Roman" w:cs="Times New Roman"/>
                <w:color w:val="000000"/>
                <w:sz w:val="21"/>
                <w:szCs w:val="21"/>
                <w:lang w:val="vi-VN"/>
              </w:rPr>
              <w:t>Trường hợp hai khách cùng đặt một sản phẩm cuối thì sẽ quyết định thế nào?</w:t>
            </w:r>
          </w:p>
        </w:tc>
      </w:tr>
    </w:tbl>
    <w:p w:rsidR="00F9175A" w:rsidRPr="00F9175A" w:rsidRDefault="00F9175A" w:rsidP="00F9175A">
      <w:pPr>
        <w:shd w:val="clear" w:color="auto" w:fill="FFFFFF"/>
        <w:spacing w:after="0" w:line="240" w:lineRule="auto"/>
        <w:rPr>
          <w:rFonts w:ascii="SFProDisplay" w:eastAsia="Times New Roman" w:hAnsi="SFProDisplay" w:cs="Times New Roman"/>
          <w:color w:val="000000"/>
          <w:sz w:val="24"/>
          <w:szCs w:val="24"/>
        </w:rPr>
      </w:pPr>
    </w:p>
    <w:p w:rsidR="00F9175A" w:rsidRPr="00F9175A" w:rsidRDefault="00F9175A" w:rsidP="00F9175A">
      <w:pPr>
        <w:shd w:val="clear" w:color="auto" w:fill="FFFFFF"/>
        <w:spacing w:after="0" w:line="240" w:lineRule="auto"/>
        <w:rPr>
          <w:rFonts w:ascii="SFProDisplay" w:eastAsia="Times New Roman" w:hAnsi="SFProDisplay" w:cs="Times New Roman"/>
          <w:color w:val="000000"/>
          <w:sz w:val="24"/>
          <w:szCs w:val="24"/>
        </w:rPr>
      </w:pPr>
      <w:r w:rsidRPr="00F9175A">
        <w:rPr>
          <w:rFonts w:ascii="SFProDisplay" w:eastAsia="Times New Roman" w:hAnsi="SFProDisplay" w:cs="Times New Roman"/>
          <w:color w:val="000000"/>
          <w:sz w:val="21"/>
          <w:szCs w:val="21"/>
          <w:lang w:val="vi-VN"/>
        </w:rPr>
        <w:t> </w:t>
      </w:r>
    </w:p>
    <w:p w:rsidR="00F9175A" w:rsidRPr="00F9175A" w:rsidRDefault="00F9175A" w:rsidP="00F9175A">
      <w:pPr>
        <w:shd w:val="clear" w:color="auto" w:fill="FFFFFF"/>
        <w:spacing w:after="0" w:line="240" w:lineRule="auto"/>
        <w:rPr>
          <w:rFonts w:ascii="SFProDisplay" w:eastAsia="Times New Roman" w:hAnsi="SFProDisplay" w:cs="Times New Roman"/>
          <w:color w:val="000000"/>
          <w:sz w:val="24"/>
          <w:szCs w:val="24"/>
        </w:rPr>
      </w:pPr>
      <w:r w:rsidRPr="00F9175A">
        <w:rPr>
          <w:rFonts w:ascii="SFProDisplay" w:eastAsia="Times New Roman" w:hAnsi="SFProDisplay" w:cs="Times New Roman"/>
          <w:b/>
          <w:bCs/>
          <w:color w:val="000000"/>
          <w:sz w:val="21"/>
          <w:szCs w:val="21"/>
          <w:lang w:val="vi-VN"/>
        </w:rPr>
        <w:t>Nhiệm vụ 2 - Phân tích Planning Poker và chốt Story Point </w:t>
      </w:r>
    </w:p>
    <w:p w:rsidR="00F9175A" w:rsidRPr="00F9175A" w:rsidRDefault="00F9175A" w:rsidP="00F9175A">
      <w:pPr>
        <w:shd w:val="clear" w:color="auto" w:fill="FFFFFF"/>
        <w:spacing w:after="0" w:line="240" w:lineRule="auto"/>
        <w:rPr>
          <w:rFonts w:ascii="SFProDisplay" w:eastAsia="Times New Roman" w:hAnsi="SFProDisplay" w:cs="Times New Roman"/>
          <w:color w:val="000000"/>
          <w:sz w:val="24"/>
          <w:szCs w:val="24"/>
        </w:rPr>
      </w:pPr>
      <w:r w:rsidRPr="00F9175A">
        <w:rPr>
          <w:rFonts w:ascii="SFProDisplay" w:eastAsia="Times New Roman" w:hAnsi="SFProDisplay" w:cs="Times New Roman"/>
          <w:color w:val="000000"/>
          <w:sz w:val="21"/>
          <w:szCs w:val="21"/>
          <w:lang w:val="vi-VN"/>
        </w:rPr>
        <w:t>Với LS01 và LS03, nêu ngắn nguyên nhân các phiếu chênh lệch (phạm vi, độ phức tạp, rủi ro hoặc thông tin chưa rõ), rồi chọn một Story Point cuối cùng trong dãy 1, 2, 3, 5, 8 và so với LS02. Không lấy trung bình, không chốt theo số đông. </w:t>
      </w:r>
    </w:p>
    <w:p w:rsidR="00F9175A" w:rsidRPr="00F9175A" w:rsidRDefault="00F9175A" w:rsidP="00F9175A">
      <w:pPr>
        <w:shd w:val="clear" w:color="auto" w:fill="FFFFFF"/>
        <w:spacing w:after="0" w:line="240" w:lineRule="auto"/>
        <w:rPr>
          <w:rFonts w:ascii="SFProDisplay" w:eastAsia="Times New Roman" w:hAnsi="SFProDisplay" w:cs="Times New Roman"/>
          <w:color w:val="000000"/>
          <w:sz w:val="24"/>
          <w:szCs w:val="24"/>
        </w:rPr>
      </w:pPr>
      <w:r w:rsidRPr="00F9175A">
        <w:rPr>
          <w:rFonts w:ascii="SFProDisplay" w:eastAsia="Times New Roman" w:hAnsi="SFProDisplay" w:cs="Times New Roman"/>
          <w:b/>
          <w:bCs/>
          <w:color w:val="000000"/>
          <w:sz w:val="21"/>
          <w:szCs w:val="21"/>
          <w:lang w:val="vi-VN"/>
        </w:rPr>
        <w:t>Kết quả của Nhiệm vụ 2 - Product Backlog đã ước lượng </w:t>
      </w:r>
    </w:p>
    <w:p w:rsidR="00F9175A" w:rsidRPr="00F9175A" w:rsidRDefault="00F9175A" w:rsidP="00F9175A">
      <w:pPr>
        <w:shd w:val="clear" w:color="auto" w:fill="FFFFFF"/>
        <w:spacing w:after="0" w:line="240" w:lineRule="auto"/>
        <w:rPr>
          <w:rFonts w:ascii="SFProDisplay" w:eastAsia="Times New Roman" w:hAnsi="SFProDisplay" w:cs="Times New Roman"/>
          <w:color w:val="000000"/>
          <w:sz w:val="24"/>
          <w:szCs w:val="24"/>
        </w:rPr>
      </w:pPr>
      <w:r w:rsidRPr="00F9175A">
        <w:rPr>
          <w:rFonts w:ascii="SFProDisplay" w:eastAsia="Times New Roman" w:hAnsi="SFProDisplay" w:cs="Times New Roman"/>
          <w:color w:val="000000"/>
          <w:sz w:val="21"/>
          <w:szCs w:val="21"/>
          <w:lang w:val="vi-VN"/>
        </w:rPr>
        <w:t>Điền Story Point cuối cùng và lý do ngắn (nguyên nhân chênh lệch, so với LS02) vào bảng; dòng LS02 đã điền sẵn làm mẫu. </w:t>
      </w:r>
    </w:p>
    <w:tbl>
      <w:tblPr>
        <w:tblW w:w="7224" w:type="dxa"/>
        <w:tblCellMar>
          <w:left w:w="0" w:type="dxa"/>
          <w:right w:w="0" w:type="dxa"/>
        </w:tblCellMar>
        <w:tblLook w:val="04A0" w:firstRow="1" w:lastRow="0" w:firstColumn="1" w:lastColumn="0" w:noHBand="0" w:noVBand="1"/>
      </w:tblPr>
      <w:tblGrid>
        <w:gridCol w:w="968"/>
        <w:gridCol w:w="915"/>
        <w:gridCol w:w="1373"/>
        <w:gridCol w:w="1349"/>
        <w:gridCol w:w="2619"/>
      </w:tblGrid>
      <w:tr w:rsidR="00F9175A" w:rsidRPr="00F9175A" w:rsidTr="00F9175A">
        <w:trPr>
          <w:trHeight w:val="1325"/>
        </w:trPr>
        <w:tc>
          <w:tcPr>
            <w:tcW w:w="108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F9175A" w:rsidRPr="00F9175A" w:rsidRDefault="00F9175A" w:rsidP="00F9175A">
            <w:pPr>
              <w:spacing w:after="0" w:line="240" w:lineRule="auto"/>
              <w:rPr>
                <w:rFonts w:ascii="Times New Roman" w:eastAsia="Times New Roman" w:hAnsi="Times New Roman" w:cs="Times New Roman"/>
                <w:color w:val="000000"/>
                <w:sz w:val="24"/>
                <w:szCs w:val="24"/>
              </w:rPr>
            </w:pPr>
            <w:r w:rsidRPr="00F9175A">
              <w:rPr>
                <w:rFonts w:ascii="Times New Roman" w:eastAsia="Times New Roman" w:hAnsi="Times New Roman" w:cs="Times New Roman"/>
                <w:b/>
                <w:bCs/>
                <w:color w:val="000000"/>
                <w:sz w:val="21"/>
                <w:szCs w:val="21"/>
                <w:lang w:val="vi-VN"/>
              </w:rPr>
              <w:t>Mã Story</w:t>
            </w:r>
            <w:r w:rsidRPr="00F9175A">
              <w:rPr>
                <w:rFonts w:ascii="Times New Roman" w:eastAsia="Times New Roman" w:hAnsi="Times New Roman" w:cs="Times New Roman"/>
                <w:color w:val="000000"/>
                <w:sz w:val="21"/>
                <w:szCs w:val="21"/>
                <w:lang w:val="vi-VN"/>
              </w:rPr>
              <w:t> </w:t>
            </w:r>
          </w:p>
        </w:tc>
        <w:tc>
          <w:tcPr>
            <w:tcW w:w="1074"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F9175A" w:rsidRPr="00F9175A" w:rsidRDefault="00F9175A" w:rsidP="00F9175A">
            <w:pPr>
              <w:spacing w:after="0" w:line="240" w:lineRule="auto"/>
              <w:rPr>
                <w:rFonts w:ascii="Times New Roman" w:eastAsia="Times New Roman" w:hAnsi="Times New Roman" w:cs="Times New Roman"/>
                <w:color w:val="000000"/>
                <w:sz w:val="24"/>
                <w:szCs w:val="24"/>
              </w:rPr>
            </w:pPr>
            <w:r w:rsidRPr="00F9175A">
              <w:rPr>
                <w:rFonts w:ascii="Times New Roman" w:eastAsia="Times New Roman" w:hAnsi="Times New Roman" w:cs="Times New Roman"/>
                <w:b/>
                <w:bCs/>
                <w:color w:val="000000"/>
                <w:sz w:val="21"/>
                <w:szCs w:val="21"/>
                <w:lang w:val="vi-VN"/>
              </w:rPr>
              <w:t>Mức ưu tiên</w:t>
            </w:r>
            <w:r w:rsidRPr="00F9175A">
              <w:rPr>
                <w:rFonts w:ascii="Times New Roman" w:eastAsia="Times New Roman" w:hAnsi="Times New Roman" w:cs="Times New Roman"/>
                <w:color w:val="000000"/>
                <w:sz w:val="21"/>
                <w:szCs w:val="21"/>
                <w:lang w:val="vi-VN"/>
              </w:rPr>
              <w:t> </w:t>
            </w:r>
          </w:p>
        </w:tc>
        <w:tc>
          <w:tcPr>
            <w:tcW w:w="170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F9175A" w:rsidRPr="00F9175A" w:rsidRDefault="00F9175A" w:rsidP="00F9175A">
            <w:pPr>
              <w:spacing w:after="0" w:line="240" w:lineRule="auto"/>
              <w:rPr>
                <w:rFonts w:ascii="Times New Roman" w:eastAsia="Times New Roman" w:hAnsi="Times New Roman" w:cs="Times New Roman"/>
                <w:color w:val="000000"/>
                <w:sz w:val="24"/>
                <w:szCs w:val="24"/>
              </w:rPr>
            </w:pPr>
            <w:r w:rsidRPr="00F9175A">
              <w:rPr>
                <w:rFonts w:ascii="Times New Roman" w:eastAsia="Times New Roman" w:hAnsi="Times New Roman" w:cs="Times New Roman"/>
                <w:b/>
                <w:bCs/>
                <w:color w:val="000000"/>
                <w:sz w:val="21"/>
                <w:szCs w:val="21"/>
                <w:lang w:val="vi-VN"/>
              </w:rPr>
              <w:t>Kết quả phiếu</w:t>
            </w:r>
            <w:r w:rsidRPr="00F9175A">
              <w:rPr>
                <w:rFonts w:ascii="Times New Roman" w:eastAsia="Times New Roman" w:hAnsi="Times New Roman" w:cs="Times New Roman"/>
                <w:color w:val="000000"/>
                <w:sz w:val="21"/>
                <w:szCs w:val="21"/>
                <w:lang w:val="vi-VN"/>
              </w:rPr>
              <w:t> </w:t>
            </w:r>
          </w:p>
        </w:tc>
        <w:tc>
          <w:tcPr>
            <w:tcW w:w="170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F9175A" w:rsidRPr="00F9175A" w:rsidRDefault="00F9175A" w:rsidP="00F9175A">
            <w:pPr>
              <w:spacing w:after="0" w:line="240" w:lineRule="auto"/>
              <w:rPr>
                <w:rFonts w:ascii="Times New Roman" w:eastAsia="Times New Roman" w:hAnsi="Times New Roman" w:cs="Times New Roman"/>
                <w:color w:val="000000"/>
                <w:sz w:val="24"/>
                <w:szCs w:val="24"/>
              </w:rPr>
            </w:pPr>
            <w:r w:rsidRPr="00F9175A">
              <w:rPr>
                <w:rFonts w:ascii="Times New Roman" w:eastAsia="Times New Roman" w:hAnsi="Times New Roman" w:cs="Times New Roman"/>
                <w:b/>
                <w:bCs/>
                <w:color w:val="000000"/>
                <w:sz w:val="21"/>
                <w:szCs w:val="21"/>
                <w:lang w:val="vi-VN"/>
              </w:rPr>
              <w:t>SP cuối cùng</w:t>
            </w:r>
            <w:r w:rsidRPr="00F9175A">
              <w:rPr>
                <w:rFonts w:ascii="Times New Roman" w:eastAsia="Times New Roman" w:hAnsi="Times New Roman" w:cs="Times New Roman"/>
                <w:color w:val="000000"/>
                <w:sz w:val="21"/>
                <w:szCs w:val="21"/>
                <w:lang w:val="vi-VN"/>
              </w:rPr>
              <w:t> </w:t>
            </w:r>
          </w:p>
        </w:tc>
        <w:tc>
          <w:tcPr>
            <w:tcW w:w="345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F9175A" w:rsidRPr="00F9175A" w:rsidRDefault="00F9175A" w:rsidP="00F9175A">
            <w:pPr>
              <w:spacing w:after="0" w:line="240" w:lineRule="auto"/>
              <w:rPr>
                <w:rFonts w:ascii="Times New Roman" w:eastAsia="Times New Roman" w:hAnsi="Times New Roman" w:cs="Times New Roman"/>
                <w:color w:val="000000"/>
                <w:sz w:val="24"/>
                <w:szCs w:val="24"/>
              </w:rPr>
            </w:pPr>
            <w:r w:rsidRPr="00F9175A">
              <w:rPr>
                <w:rFonts w:ascii="Times New Roman" w:eastAsia="Times New Roman" w:hAnsi="Times New Roman" w:cs="Times New Roman"/>
                <w:b/>
                <w:bCs/>
                <w:color w:val="000000"/>
                <w:sz w:val="21"/>
                <w:szCs w:val="21"/>
                <w:lang w:val="vi-VN"/>
              </w:rPr>
              <w:t>Lý do ngắn</w:t>
            </w:r>
            <w:r w:rsidRPr="00F9175A">
              <w:rPr>
                <w:rFonts w:ascii="Times New Roman" w:eastAsia="Times New Roman" w:hAnsi="Times New Roman" w:cs="Times New Roman"/>
                <w:color w:val="000000"/>
                <w:sz w:val="21"/>
                <w:szCs w:val="21"/>
                <w:lang w:val="vi-VN"/>
              </w:rPr>
              <w:t> </w:t>
            </w:r>
          </w:p>
        </w:tc>
      </w:tr>
      <w:tr w:rsidR="00F9175A" w:rsidRPr="00F9175A" w:rsidTr="00F9175A">
        <w:trPr>
          <w:trHeight w:val="755"/>
        </w:trPr>
        <w:tc>
          <w:tcPr>
            <w:tcW w:w="108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F9175A" w:rsidRPr="00F9175A" w:rsidRDefault="00F9175A" w:rsidP="00F9175A">
            <w:pPr>
              <w:spacing w:after="0" w:line="240" w:lineRule="auto"/>
              <w:jc w:val="center"/>
              <w:rPr>
                <w:rFonts w:ascii="Times New Roman" w:eastAsia="Times New Roman" w:hAnsi="Times New Roman" w:cs="Times New Roman"/>
                <w:color w:val="000000"/>
                <w:sz w:val="24"/>
                <w:szCs w:val="24"/>
              </w:rPr>
            </w:pPr>
            <w:r w:rsidRPr="00F9175A">
              <w:rPr>
                <w:rFonts w:ascii="Times New Roman" w:eastAsia="Times New Roman" w:hAnsi="Times New Roman" w:cs="Times New Roman"/>
                <w:color w:val="000000"/>
                <w:sz w:val="21"/>
                <w:szCs w:val="21"/>
                <w:lang w:val="vi-VN"/>
              </w:rPr>
              <w:t>LS01 </w:t>
            </w:r>
          </w:p>
        </w:tc>
        <w:tc>
          <w:tcPr>
            <w:tcW w:w="107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F9175A" w:rsidRPr="00F9175A" w:rsidRDefault="00F9175A" w:rsidP="00F9175A">
            <w:pPr>
              <w:spacing w:after="0" w:line="240" w:lineRule="auto"/>
              <w:jc w:val="center"/>
              <w:rPr>
                <w:rFonts w:ascii="Times New Roman" w:eastAsia="Times New Roman" w:hAnsi="Times New Roman" w:cs="Times New Roman"/>
                <w:color w:val="000000"/>
                <w:sz w:val="24"/>
                <w:szCs w:val="24"/>
              </w:rPr>
            </w:pPr>
            <w:r w:rsidRPr="00F9175A">
              <w:rPr>
                <w:rFonts w:ascii="Times New Roman" w:eastAsia="Times New Roman" w:hAnsi="Times New Roman" w:cs="Times New Roman"/>
                <w:color w:val="000000"/>
                <w:sz w:val="21"/>
                <w:szCs w:val="21"/>
                <w:lang w:val="vi-VN"/>
              </w:rPr>
              <w:t>1 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F9175A" w:rsidRPr="00F9175A" w:rsidRDefault="00F9175A" w:rsidP="00F9175A">
            <w:pPr>
              <w:spacing w:after="0" w:line="240" w:lineRule="auto"/>
              <w:jc w:val="center"/>
              <w:rPr>
                <w:rFonts w:ascii="Times New Roman" w:eastAsia="Times New Roman" w:hAnsi="Times New Roman" w:cs="Times New Roman"/>
                <w:color w:val="000000"/>
                <w:sz w:val="24"/>
                <w:szCs w:val="24"/>
              </w:rPr>
            </w:pPr>
            <w:r w:rsidRPr="00F9175A">
              <w:rPr>
                <w:rFonts w:ascii="Times New Roman" w:eastAsia="Times New Roman" w:hAnsi="Times New Roman" w:cs="Times New Roman"/>
                <w:color w:val="000000"/>
                <w:sz w:val="21"/>
                <w:szCs w:val="21"/>
                <w:lang w:val="vi-VN"/>
              </w:rPr>
              <w:t>3 - 3 - 5 - 3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F9175A" w:rsidRPr="00F9175A" w:rsidRDefault="0054379E" w:rsidP="00F9175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1"/>
                <w:szCs w:val="21"/>
                <w:lang w:val="vi-VN"/>
              </w:rPr>
              <w:t>3</w:t>
            </w:r>
            <w:r w:rsidR="00F9175A" w:rsidRPr="00F9175A">
              <w:rPr>
                <w:rFonts w:ascii="Times New Roman" w:eastAsia="Times New Roman" w:hAnsi="Times New Roman" w:cs="Times New Roman"/>
                <w:color w:val="000000"/>
                <w:sz w:val="21"/>
                <w:szCs w:val="21"/>
                <w:lang w:val="vi-VN"/>
              </w:rPr>
              <w:t> </w:t>
            </w:r>
          </w:p>
        </w:tc>
        <w:tc>
          <w:tcPr>
            <w:tcW w:w="34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F9175A" w:rsidRPr="00F9175A" w:rsidRDefault="00F9175A" w:rsidP="00F9175A">
            <w:pPr>
              <w:spacing w:after="0" w:line="240" w:lineRule="auto"/>
              <w:rPr>
                <w:rFonts w:ascii="Times New Roman" w:eastAsia="Times New Roman" w:hAnsi="Times New Roman" w:cs="Times New Roman"/>
                <w:color w:val="000000"/>
                <w:sz w:val="24"/>
                <w:szCs w:val="24"/>
              </w:rPr>
            </w:pPr>
            <w:r w:rsidRPr="00F9175A">
              <w:rPr>
                <w:rFonts w:ascii="Times New Roman" w:eastAsia="Times New Roman" w:hAnsi="Times New Roman" w:cs="Times New Roman"/>
                <w:color w:val="000000"/>
                <w:sz w:val="21"/>
                <w:szCs w:val="21"/>
                <w:lang w:val="vi-VN"/>
              </w:rPr>
              <w:t> </w:t>
            </w:r>
            <w:r w:rsidR="0054379E">
              <w:rPr>
                <w:rFonts w:ascii="Times New Roman" w:eastAsia="Times New Roman" w:hAnsi="Times New Roman" w:cs="Times New Roman"/>
                <w:color w:val="000000"/>
                <w:sz w:val="21"/>
                <w:szCs w:val="21"/>
                <w:lang w:val="vi-VN"/>
              </w:rPr>
              <w:t>Thông tin chưa quá rõ ràng về phần đếm ngược thời gian</w:t>
            </w:r>
          </w:p>
        </w:tc>
      </w:tr>
      <w:tr w:rsidR="00F9175A" w:rsidRPr="00F9175A" w:rsidTr="00F9175A">
        <w:trPr>
          <w:trHeight w:val="755"/>
        </w:trPr>
        <w:tc>
          <w:tcPr>
            <w:tcW w:w="108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F9175A" w:rsidRPr="00F9175A" w:rsidRDefault="00F9175A" w:rsidP="00F9175A">
            <w:pPr>
              <w:spacing w:after="0" w:line="240" w:lineRule="auto"/>
              <w:jc w:val="center"/>
              <w:rPr>
                <w:rFonts w:ascii="Times New Roman" w:eastAsia="Times New Roman" w:hAnsi="Times New Roman" w:cs="Times New Roman"/>
                <w:color w:val="000000"/>
                <w:sz w:val="24"/>
                <w:szCs w:val="24"/>
              </w:rPr>
            </w:pPr>
            <w:r w:rsidRPr="00F9175A">
              <w:rPr>
                <w:rFonts w:ascii="Times New Roman" w:eastAsia="Times New Roman" w:hAnsi="Times New Roman" w:cs="Times New Roman"/>
                <w:color w:val="000000"/>
                <w:sz w:val="21"/>
                <w:szCs w:val="21"/>
                <w:lang w:val="vi-VN"/>
              </w:rPr>
              <w:t>LS02 </w:t>
            </w:r>
          </w:p>
        </w:tc>
        <w:tc>
          <w:tcPr>
            <w:tcW w:w="107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F9175A" w:rsidRPr="00F9175A" w:rsidRDefault="00F9175A" w:rsidP="00F9175A">
            <w:pPr>
              <w:spacing w:after="0" w:line="240" w:lineRule="auto"/>
              <w:jc w:val="center"/>
              <w:rPr>
                <w:rFonts w:ascii="Times New Roman" w:eastAsia="Times New Roman" w:hAnsi="Times New Roman" w:cs="Times New Roman"/>
                <w:color w:val="000000"/>
                <w:sz w:val="24"/>
                <w:szCs w:val="24"/>
              </w:rPr>
            </w:pPr>
            <w:r w:rsidRPr="00F9175A">
              <w:rPr>
                <w:rFonts w:ascii="Times New Roman" w:eastAsia="Times New Roman" w:hAnsi="Times New Roman" w:cs="Times New Roman"/>
                <w:color w:val="000000"/>
                <w:sz w:val="21"/>
                <w:szCs w:val="21"/>
                <w:lang w:val="vi-VN"/>
              </w:rPr>
              <w:t>2 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F9175A" w:rsidRPr="00F9175A" w:rsidRDefault="00F9175A" w:rsidP="00F9175A">
            <w:pPr>
              <w:spacing w:after="0" w:line="240" w:lineRule="auto"/>
              <w:jc w:val="center"/>
              <w:rPr>
                <w:rFonts w:ascii="Times New Roman" w:eastAsia="Times New Roman" w:hAnsi="Times New Roman" w:cs="Times New Roman"/>
                <w:color w:val="000000"/>
                <w:sz w:val="24"/>
                <w:szCs w:val="24"/>
              </w:rPr>
            </w:pPr>
            <w:r w:rsidRPr="00F9175A">
              <w:rPr>
                <w:rFonts w:ascii="Times New Roman" w:eastAsia="Times New Roman" w:hAnsi="Times New Roman" w:cs="Times New Roman"/>
                <w:color w:val="000000"/>
                <w:sz w:val="21"/>
                <w:szCs w:val="21"/>
                <w:lang w:val="vi-VN"/>
              </w:rPr>
              <w:t>3 - 3 - 3 - 3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F9175A" w:rsidRPr="00F9175A" w:rsidRDefault="00F9175A" w:rsidP="00F9175A">
            <w:pPr>
              <w:spacing w:after="0" w:line="240" w:lineRule="auto"/>
              <w:jc w:val="center"/>
              <w:rPr>
                <w:rFonts w:ascii="Times New Roman" w:eastAsia="Times New Roman" w:hAnsi="Times New Roman" w:cs="Times New Roman"/>
                <w:color w:val="000000"/>
                <w:sz w:val="24"/>
                <w:szCs w:val="24"/>
              </w:rPr>
            </w:pPr>
            <w:r w:rsidRPr="00F9175A">
              <w:rPr>
                <w:rFonts w:ascii="Times New Roman" w:eastAsia="Times New Roman" w:hAnsi="Times New Roman" w:cs="Times New Roman"/>
                <w:color w:val="000000"/>
                <w:sz w:val="21"/>
                <w:szCs w:val="21"/>
                <w:lang w:val="vi-VN"/>
              </w:rPr>
              <w:t>3</w:t>
            </w:r>
          </w:p>
        </w:tc>
        <w:tc>
          <w:tcPr>
            <w:tcW w:w="34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F9175A" w:rsidRPr="00F9175A" w:rsidRDefault="00F9175A" w:rsidP="00F9175A">
            <w:pPr>
              <w:spacing w:after="0" w:line="240" w:lineRule="auto"/>
              <w:rPr>
                <w:rFonts w:ascii="Times New Roman" w:eastAsia="Times New Roman" w:hAnsi="Times New Roman" w:cs="Times New Roman"/>
                <w:color w:val="000000"/>
                <w:sz w:val="24"/>
                <w:szCs w:val="24"/>
              </w:rPr>
            </w:pPr>
            <w:r w:rsidRPr="00F9175A">
              <w:rPr>
                <w:rFonts w:ascii="Times New Roman" w:eastAsia="Times New Roman" w:hAnsi="Times New Roman" w:cs="Times New Roman"/>
                <w:color w:val="000000"/>
                <w:sz w:val="21"/>
                <w:szCs w:val="21"/>
                <w:lang w:val="vi-VN"/>
              </w:rPr>
              <w:t>Reference Story; các phiếu đã trùng nhau.</w:t>
            </w:r>
          </w:p>
        </w:tc>
      </w:tr>
      <w:tr w:rsidR="00F9175A" w:rsidRPr="00F9175A" w:rsidTr="00F9175A">
        <w:trPr>
          <w:trHeight w:val="755"/>
        </w:trPr>
        <w:tc>
          <w:tcPr>
            <w:tcW w:w="108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F9175A" w:rsidRPr="00F9175A" w:rsidRDefault="00F9175A" w:rsidP="00F9175A">
            <w:pPr>
              <w:spacing w:after="0" w:line="240" w:lineRule="auto"/>
              <w:jc w:val="center"/>
              <w:rPr>
                <w:rFonts w:ascii="Times New Roman" w:eastAsia="Times New Roman" w:hAnsi="Times New Roman" w:cs="Times New Roman"/>
                <w:color w:val="000000"/>
                <w:sz w:val="24"/>
                <w:szCs w:val="24"/>
              </w:rPr>
            </w:pPr>
            <w:r w:rsidRPr="00F9175A">
              <w:rPr>
                <w:rFonts w:ascii="Times New Roman" w:eastAsia="Times New Roman" w:hAnsi="Times New Roman" w:cs="Times New Roman"/>
                <w:color w:val="000000"/>
                <w:sz w:val="21"/>
                <w:szCs w:val="21"/>
                <w:lang w:val="vi-VN"/>
              </w:rPr>
              <w:t>LS03 </w:t>
            </w:r>
          </w:p>
        </w:tc>
        <w:tc>
          <w:tcPr>
            <w:tcW w:w="107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F9175A" w:rsidRPr="00F9175A" w:rsidRDefault="00F9175A" w:rsidP="00F9175A">
            <w:pPr>
              <w:spacing w:after="0" w:line="240" w:lineRule="auto"/>
              <w:jc w:val="center"/>
              <w:rPr>
                <w:rFonts w:ascii="Times New Roman" w:eastAsia="Times New Roman" w:hAnsi="Times New Roman" w:cs="Times New Roman"/>
                <w:color w:val="000000"/>
                <w:sz w:val="24"/>
                <w:szCs w:val="24"/>
              </w:rPr>
            </w:pPr>
            <w:r w:rsidRPr="00F9175A">
              <w:rPr>
                <w:rFonts w:ascii="Times New Roman" w:eastAsia="Times New Roman" w:hAnsi="Times New Roman" w:cs="Times New Roman"/>
                <w:color w:val="000000"/>
                <w:sz w:val="21"/>
                <w:szCs w:val="21"/>
                <w:lang w:val="vi-VN"/>
              </w:rPr>
              <w:t>3 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F9175A" w:rsidRPr="00F9175A" w:rsidRDefault="00F9175A" w:rsidP="00F9175A">
            <w:pPr>
              <w:spacing w:after="0" w:line="240" w:lineRule="auto"/>
              <w:jc w:val="center"/>
              <w:rPr>
                <w:rFonts w:ascii="Times New Roman" w:eastAsia="Times New Roman" w:hAnsi="Times New Roman" w:cs="Times New Roman"/>
                <w:color w:val="000000"/>
                <w:sz w:val="24"/>
                <w:szCs w:val="24"/>
              </w:rPr>
            </w:pPr>
            <w:r w:rsidRPr="00F9175A">
              <w:rPr>
                <w:rFonts w:ascii="Times New Roman" w:eastAsia="Times New Roman" w:hAnsi="Times New Roman" w:cs="Times New Roman"/>
                <w:color w:val="000000"/>
                <w:sz w:val="21"/>
                <w:szCs w:val="21"/>
                <w:lang w:val="vi-VN"/>
              </w:rPr>
              <w:t>5 - 8 - 8 - 5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F9175A" w:rsidRPr="00F9175A" w:rsidRDefault="00F9175A" w:rsidP="00F9175A">
            <w:pPr>
              <w:spacing w:after="0" w:line="240" w:lineRule="auto"/>
              <w:jc w:val="center"/>
              <w:rPr>
                <w:rFonts w:ascii="Times New Roman" w:eastAsia="Times New Roman" w:hAnsi="Times New Roman" w:cs="Times New Roman"/>
                <w:color w:val="000000"/>
                <w:sz w:val="24"/>
                <w:szCs w:val="24"/>
              </w:rPr>
            </w:pPr>
            <w:r w:rsidRPr="00F9175A">
              <w:rPr>
                <w:rFonts w:ascii="Times New Roman" w:eastAsia="Times New Roman" w:hAnsi="Times New Roman" w:cs="Times New Roman"/>
                <w:color w:val="000000"/>
                <w:sz w:val="21"/>
                <w:szCs w:val="21"/>
                <w:lang w:val="vi-VN"/>
              </w:rPr>
              <w:t> </w:t>
            </w:r>
            <w:r w:rsidR="0054379E">
              <w:rPr>
                <w:rFonts w:ascii="Times New Roman" w:eastAsia="Times New Roman" w:hAnsi="Times New Roman" w:cs="Times New Roman"/>
                <w:color w:val="000000"/>
                <w:sz w:val="21"/>
                <w:szCs w:val="21"/>
                <w:lang w:val="vi-VN"/>
              </w:rPr>
              <w:t>8</w:t>
            </w:r>
          </w:p>
        </w:tc>
        <w:tc>
          <w:tcPr>
            <w:tcW w:w="34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rsidR="00F9175A" w:rsidRPr="00F9175A" w:rsidRDefault="00F9175A" w:rsidP="00F9175A">
            <w:pPr>
              <w:spacing w:after="0" w:line="240" w:lineRule="auto"/>
              <w:rPr>
                <w:rFonts w:ascii="Times New Roman" w:eastAsia="Times New Roman" w:hAnsi="Times New Roman" w:cs="Times New Roman"/>
                <w:color w:val="000000"/>
                <w:sz w:val="24"/>
                <w:szCs w:val="24"/>
              </w:rPr>
            </w:pPr>
            <w:r w:rsidRPr="00F9175A">
              <w:rPr>
                <w:rFonts w:ascii="Times New Roman" w:eastAsia="Times New Roman" w:hAnsi="Times New Roman" w:cs="Times New Roman"/>
                <w:color w:val="000000"/>
                <w:sz w:val="21"/>
                <w:szCs w:val="21"/>
                <w:lang w:val="vi-VN"/>
              </w:rPr>
              <w:t> </w:t>
            </w:r>
            <w:r w:rsidR="0054379E">
              <w:rPr>
                <w:rFonts w:ascii="Times New Roman" w:eastAsia="Times New Roman" w:hAnsi="Times New Roman" w:cs="Times New Roman"/>
                <w:color w:val="000000"/>
                <w:sz w:val="21"/>
                <w:szCs w:val="21"/>
                <w:lang w:val="vi-VN"/>
              </w:rPr>
              <w:t>Thông tin chưa rõ ràng về trường hợp hai người cùng mua 1 sản phẩm cuối cùng</w:t>
            </w:r>
          </w:p>
        </w:tc>
      </w:tr>
    </w:tbl>
    <w:p w:rsidR="00F9175A" w:rsidRPr="00F9175A" w:rsidRDefault="00F9175A" w:rsidP="00F9175A">
      <w:pPr>
        <w:shd w:val="clear" w:color="auto" w:fill="FFFFFF"/>
        <w:spacing w:after="0" w:line="240" w:lineRule="auto"/>
        <w:rPr>
          <w:rFonts w:ascii="SFProDisplay" w:eastAsia="Times New Roman" w:hAnsi="SFProDisplay" w:cs="Times New Roman"/>
          <w:color w:val="000000"/>
          <w:sz w:val="24"/>
          <w:szCs w:val="24"/>
        </w:rPr>
      </w:pPr>
      <w:r w:rsidRPr="00F9175A">
        <w:rPr>
          <w:rFonts w:ascii="SFProDisplay" w:eastAsia="Times New Roman" w:hAnsi="SFProDisplay" w:cs="Times New Roman"/>
          <w:b/>
          <w:bCs/>
          <w:color w:val="000000"/>
          <w:sz w:val="21"/>
          <w:szCs w:val="21"/>
          <w:lang w:val="vi-VN"/>
        </w:rPr>
        <w:t>Nhiệm vụ 3 - Phát hiện cách hiểu sai </w:t>
      </w:r>
    </w:p>
    <w:p w:rsidR="00F9175A" w:rsidRPr="00F9175A" w:rsidRDefault="00F9175A" w:rsidP="00F9175A">
      <w:pPr>
        <w:shd w:val="clear" w:color="auto" w:fill="FFFFFF"/>
        <w:spacing w:after="0" w:line="240" w:lineRule="auto"/>
        <w:rPr>
          <w:rFonts w:ascii="SFProDisplay" w:eastAsia="Times New Roman" w:hAnsi="SFProDisplay" w:cs="Times New Roman"/>
          <w:color w:val="000000"/>
          <w:sz w:val="24"/>
          <w:szCs w:val="24"/>
        </w:rPr>
      </w:pPr>
      <w:r w:rsidRPr="00F9175A">
        <w:rPr>
          <w:rFonts w:ascii="SFProDisplay" w:eastAsia="Times New Roman" w:hAnsi="SFProDisplay" w:cs="Times New Roman"/>
          <w:color w:val="000000"/>
          <w:sz w:val="21"/>
          <w:szCs w:val="21"/>
          <w:lang w:val="vi-VN"/>
        </w:rPr>
        <w:t>Một thành viên đề xuất: 'Để dễ lập lịch, nhóm cố định 1 Story Point = 4 giờ cho mọi User Story.' Hãy giải thích vì sao đề xuất này sai. Viết 2–3 câu: Story Point thật ra đo điều gì, và nhóm dùng Velocity để dự báo khối lượng Sprint như thế nào mà không đổi SP sang giờ. </w:t>
      </w:r>
    </w:p>
    <w:p w:rsidR="00F9175A" w:rsidRPr="0054379E" w:rsidRDefault="0054379E">
      <w:pPr>
        <w:rPr>
          <w:lang w:val="vi-VN"/>
        </w:rPr>
      </w:pPr>
      <w:r>
        <w:rPr>
          <w:lang w:val="vi-VN"/>
        </w:rPr>
        <w:t>Story point để đo độ phức tạp của task,  để dùng velocity thì nhân số ngày với số giờ hoạt động mỗi nagyf của từng người rồi công tổng vào và trừ đi số giừo từng người có công việc riêng khác nhau</w:t>
      </w:r>
      <w:bookmarkStart w:id="0" w:name="_GoBack"/>
      <w:bookmarkEnd w:id="0"/>
    </w:p>
    <w:sectPr w:rsidR="00F9175A" w:rsidRPr="005437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FProDisplay">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175A"/>
    <w:rsid w:val="0054379E"/>
    <w:rsid w:val="00B567AE"/>
    <w:rsid w:val="00F91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4F082"/>
  <w15:chartTrackingRefBased/>
  <w15:docId w15:val="{CA9FA6D1-AFE7-4BFA-A4C6-F212763B4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9175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17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0256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281</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Quach Tran Anh</dc:creator>
  <cp:keywords/>
  <dc:description/>
  <cp:lastModifiedBy>Quach Tran Anh</cp:lastModifiedBy>
  <cp:revision>1</cp:revision>
  <dcterms:created xsi:type="dcterms:W3CDTF">2026-10-19T00:27:00Z</dcterms:created>
  <dcterms:modified xsi:type="dcterms:W3CDTF">2026-10-19T00:46:00Z</dcterms:modified>
</cp:coreProperties>
</file>