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27D0" w:rsidRDefault="005227D0" w:rsidP="00340AC6">
      <w:pPr>
        <w:pStyle w:val="Heading1"/>
      </w:pPr>
      <w:bookmarkStart w:id="0" w:name="_Toc90564037"/>
      <w:r>
        <w:t>CHƯƠNG I. CƠ SỞ LÝ THUYẾT</w:t>
      </w:r>
      <w:bookmarkEnd w:id="0"/>
    </w:p>
    <w:p w:rsidR="005227D0" w:rsidRDefault="005227D0" w:rsidP="005227D0">
      <w:pPr>
        <w:ind w:left="0" w:firstLine="0"/>
      </w:pPr>
      <w:r>
        <w:tab/>
      </w:r>
    </w:p>
    <w:p w:rsidR="005227D0" w:rsidRDefault="005227D0" w:rsidP="005227D0">
      <w:pPr>
        <w:ind w:left="0"/>
      </w:pPr>
      <w:r>
        <w:t xml:space="preserve">Ngày nay, Deep Learning được ứng dụng rất rộng rãi ở hầu hết các ngành bao gồm: công nghiệp, y học, giáo dục, nông nghiệp,... với các bài toán điển hình như nhận diện hình ảnh, giọng nói, xử lý ngôn ngữ tự nhiên. Trong đó, Convolutional Neural Network (CNNs – Mạng nơ-ron tích chập) là một trong những mô hình Deep Learning tiên tiến được sử dụng phổ biến. </w:t>
      </w:r>
    </w:p>
    <w:p w:rsidR="005227D0" w:rsidRDefault="005227D0" w:rsidP="005227D0">
      <w:pPr>
        <w:ind w:left="0"/>
      </w:pPr>
      <w:r>
        <w:t>Chương này sẽ tìm hiểu tổng quan về mạng học sâu (Deep Learning), mô hình mạng nơ-ron trong nhận dạng đối tượng và các mạng phổ biến nhất hiện nay trong bài toán nhận dạng đối tượng.</w:t>
      </w:r>
    </w:p>
    <w:p w:rsidR="005227D0" w:rsidRDefault="005227D0" w:rsidP="005227D0">
      <w:pPr>
        <w:ind w:left="0" w:firstLine="0"/>
      </w:pPr>
    </w:p>
    <w:p w:rsidR="005227D0" w:rsidRDefault="005227D0" w:rsidP="005227D0">
      <w:pPr>
        <w:pStyle w:val="Heading2"/>
        <w:numPr>
          <w:ilvl w:val="1"/>
          <w:numId w:val="1"/>
        </w:numPr>
      </w:pPr>
      <w:bookmarkStart w:id="1" w:name="_Toc90564038"/>
      <w:r>
        <w:t>HỌC SÂU: DEEP LEARNING</w:t>
      </w:r>
      <w:bookmarkEnd w:id="1"/>
    </w:p>
    <w:p w:rsidR="005227D0" w:rsidRDefault="005227D0" w:rsidP="005227D0">
      <w:pPr>
        <w:ind w:left="0"/>
      </w:pPr>
      <w:r>
        <w:t>Học sâu (viết tắt là DL – Deep Learning) là một nhánh của học máy (Machine Learning), được xem là một thuật toán dựa trên ý tưởng đến từ bộ não thông qua việc tiếp thu nhiều tầng biểu đạt hay trừu tượng để có thể làm rõ nghĩa của các loại dữ liệu. Những thuật toán của Deep Learning vô cùng đa dạng, mỗi thuật toán được ứng dụng tùy vào từng bài toán cụ thể.</w:t>
      </w:r>
    </w:p>
    <w:p w:rsidR="005227D0" w:rsidRDefault="005227D0" w:rsidP="005227D0">
      <w:pPr>
        <w:ind w:left="0"/>
      </w:pPr>
      <w:r>
        <w:t>Deep Learning là thứ xuất hiện sau trí tuệ nhân tạo (Artificial Intelligence – AI) và Machine Learning và đang là thứ thúc đẩy sự bùng nổ AI ngày nay – là vòng tròn nhỏ nhất.</w:t>
      </w:r>
    </w:p>
    <w:p w:rsidR="005227D0" w:rsidRDefault="005227D0" w:rsidP="005227D0">
      <w:pPr>
        <w:ind w:left="0"/>
      </w:pPr>
    </w:p>
    <w:p w:rsidR="005227D0" w:rsidRDefault="005227D0" w:rsidP="005227D0">
      <w:pPr>
        <w:keepNext/>
        <w:ind w:left="0"/>
        <w:jc w:val="center"/>
      </w:pPr>
      <w:r>
        <w:rPr>
          <w:noProof/>
        </w:rPr>
        <w:lastRenderedPageBreak/>
        <w:drawing>
          <wp:inline distT="0" distB="0" distL="0" distR="0" wp14:anchorId="5CDFA177" wp14:editId="0A423FA1">
            <wp:extent cx="3162300" cy="3262134"/>
            <wp:effectExtent l="0" t="0" r="0" b="0"/>
            <wp:docPr id="2" name="Picture 2" descr="https://st.quantrimang.com/photos/image/2018/08/30/phan-biet-ai-mc-d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t.quantrimang.com/photos/image/2018/08/30/phan-biet-ai-mc-dl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300" cy="3262134"/>
                    </a:xfrm>
                    <a:prstGeom prst="rect">
                      <a:avLst/>
                    </a:prstGeom>
                    <a:noFill/>
                    <a:ln>
                      <a:noFill/>
                    </a:ln>
                  </pic:spPr>
                </pic:pic>
              </a:graphicData>
            </a:graphic>
          </wp:inline>
        </w:drawing>
      </w:r>
    </w:p>
    <w:p w:rsidR="005227D0" w:rsidRDefault="005227D0" w:rsidP="005227D0">
      <w:pPr>
        <w:pStyle w:val="Caption"/>
      </w:pPr>
      <w:bookmarkStart w:id="2" w:name="_Toc91603479"/>
      <w:r>
        <w:t>Hình 1.</w:t>
      </w:r>
      <w:fldSimple w:instr=" SEQ Hình \* ARABIC \s 1 ">
        <w:r>
          <w:rPr>
            <w:noProof/>
          </w:rPr>
          <w:t>1</w:t>
        </w:r>
      </w:fldSimple>
      <w:r>
        <w:t>.</w:t>
      </w:r>
      <w:r w:rsidRPr="00450FE2">
        <w:t xml:space="preserve"> </w:t>
      </w:r>
      <w:r w:rsidRPr="000140EF">
        <w:t>Mối liên hệ giữa AI, Machine Learning và Deep Learning</w:t>
      </w:r>
      <w:bookmarkEnd w:id="2"/>
    </w:p>
    <w:p w:rsidR="005227D0" w:rsidRDefault="005227D0" w:rsidP="005227D0">
      <w:pPr>
        <w:ind w:left="0"/>
        <w:rPr>
          <w:lang w:val="vi"/>
        </w:rPr>
      </w:pPr>
      <w:r w:rsidRPr="006474BB">
        <w:rPr>
          <w:lang w:val="vi"/>
        </w:rPr>
        <w:t>Kỹ thuật học sâu được ứng dụng vào rất nhiều ngành công nghiệp bao gồm xe hơi tự hành, phát hiện các bệnh lý trong ứng dụng y học, công nghệ điện toán đám mây, nhận diện giọng nói và các ứng dụng trí tuệ. Cũng như các thuật toán học máy, học sâu cũng dựa trên các thuật toán phức tạp và kỹ thuật xác suất thống kê. Một số loại mạng nơ-ron nhân tạo phổ biến như mạng tích chập Convolutional Neural Networks (CNN) và mạng nơ-ron hồi qui Recurrent Neutral Netwrok (RNN) là những ứng dụng của kỹ thuật học sâu hiện đại – mạng lưới này mô phỏng tương tự như mạng lưới thần kinh của con người. Mỗi một loại mạng nơ-ron được sử dụng vào ứng dụng phức tạp khác nhau như: bài toán phân loại, hay bài toán dự đoán. Ví dụ, nhận diện hình ảnh và nhận diện khuôn mặt người ta sẽ sử dụng mạng tích chập CNN, trong khi xử lý ngôn ngữ tự nhiên</w:t>
      </w:r>
      <w:r>
        <w:t xml:space="preserve"> </w:t>
      </w:r>
      <w:r w:rsidRPr="006474BB">
        <w:rPr>
          <w:lang w:val="vi"/>
        </w:rPr>
        <w:t>– Natural Language Processing (NLP) thì người ta lại sử dụng mạng hồi qui RNN.</w:t>
      </w:r>
    </w:p>
    <w:p w:rsidR="005227D0" w:rsidRDefault="005227D0" w:rsidP="005227D0">
      <w:pPr>
        <w:ind w:left="0" w:firstLine="0"/>
        <w:rPr>
          <w:lang w:val="vi"/>
        </w:rPr>
      </w:pPr>
    </w:p>
    <w:p w:rsidR="005227D0" w:rsidRPr="006474BB" w:rsidRDefault="005227D0" w:rsidP="005227D0">
      <w:pPr>
        <w:ind w:left="0"/>
        <w:rPr>
          <w:lang w:val="vi"/>
        </w:rPr>
      </w:pPr>
    </w:p>
    <w:p w:rsidR="005227D0" w:rsidRPr="00871EDF" w:rsidRDefault="005227D0" w:rsidP="005227D0">
      <w:pPr>
        <w:pStyle w:val="Heading3"/>
        <w:rPr>
          <w:szCs w:val="26"/>
        </w:rPr>
      </w:pPr>
      <w:bookmarkStart w:id="3" w:name="_Toc90564039"/>
      <w:r w:rsidRPr="00871EDF">
        <w:rPr>
          <w:szCs w:val="26"/>
        </w:rPr>
        <w:lastRenderedPageBreak/>
        <w:t>Mạng nơ-ron nhân tạo</w:t>
      </w:r>
      <w:bookmarkEnd w:id="3"/>
    </w:p>
    <w:p w:rsidR="005227D0" w:rsidRPr="00871EDF" w:rsidRDefault="005227D0" w:rsidP="005227D0">
      <w:pPr>
        <w:pStyle w:val="BodyText"/>
        <w:ind w:left="0" w:right="247"/>
        <w:rPr>
          <w:sz w:val="26"/>
          <w:szCs w:val="26"/>
        </w:rPr>
      </w:pPr>
      <w:r w:rsidRPr="00871EDF">
        <w:rPr>
          <w:sz w:val="26"/>
          <w:szCs w:val="26"/>
        </w:rPr>
        <w:t>Mạng lưới thần kinh nhân tạo là các mô hình tính toán tuy được ra đời cách đây</w:t>
      </w:r>
      <w:r w:rsidRPr="00871EDF">
        <w:rPr>
          <w:spacing w:val="-9"/>
          <w:sz w:val="26"/>
          <w:szCs w:val="26"/>
        </w:rPr>
        <w:t xml:space="preserve"> </w:t>
      </w:r>
      <w:r w:rsidRPr="00871EDF">
        <w:rPr>
          <w:sz w:val="26"/>
          <w:szCs w:val="26"/>
        </w:rPr>
        <w:t>hơn</w:t>
      </w:r>
      <w:r w:rsidRPr="00871EDF">
        <w:rPr>
          <w:spacing w:val="-9"/>
          <w:sz w:val="26"/>
          <w:szCs w:val="26"/>
        </w:rPr>
        <w:t xml:space="preserve"> </w:t>
      </w:r>
      <w:r w:rsidRPr="00871EDF">
        <w:rPr>
          <w:sz w:val="26"/>
          <w:szCs w:val="26"/>
        </w:rPr>
        <w:t>60</w:t>
      </w:r>
      <w:r w:rsidRPr="00871EDF">
        <w:rPr>
          <w:spacing w:val="-9"/>
          <w:sz w:val="26"/>
          <w:szCs w:val="26"/>
        </w:rPr>
        <w:t xml:space="preserve"> </w:t>
      </w:r>
      <w:r w:rsidRPr="00871EDF">
        <w:rPr>
          <w:sz w:val="26"/>
          <w:szCs w:val="26"/>
        </w:rPr>
        <w:t>năm</w:t>
      </w:r>
      <w:r w:rsidRPr="00871EDF">
        <w:rPr>
          <w:spacing w:val="-9"/>
          <w:sz w:val="26"/>
          <w:szCs w:val="26"/>
        </w:rPr>
        <w:t xml:space="preserve"> </w:t>
      </w:r>
      <w:r w:rsidRPr="00871EDF">
        <w:rPr>
          <w:sz w:val="26"/>
          <w:szCs w:val="26"/>
        </w:rPr>
        <w:t>về</w:t>
      </w:r>
      <w:r w:rsidRPr="00871EDF">
        <w:rPr>
          <w:spacing w:val="-8"/>
          <w:sz w:val="26"/>
          <w:szCs w:val="26"/>
        </w:rPr>
        <w:t xml:space="preserve"> </w:t>
      </w:r>
      <w:r w:rsidRPr="00871EDF">
        <w:rPr>
          <w:sz w:val="26"/>
          <w:szCs w:val="26"/>
        </w:rPr>
        <w:t>trước</w:t>
      </w:r>
      <w:r w:rsidRPr="00871EDF">
        <w:rPr>
          <w:spacing w:val="-9"/>
          <w:sz w:val="26"/>
          <w:szCs w:val="26"/>
        </w:rPr>
        <w:t xml:space="preserve"> </w:t>
      </w:r>
      <w:r w:rsidRPr="00871EDF">
        <w:rPr>
          <w:sz w:val="26"/>
          <w:szCs w:val="26"/>
        </w:rPr>
        <w:t>nhưng</w:t>
      </w:r>
      <w:r w:rsidRPr="00871EDF">
        <w:rPr>
          <w:spacing w:val="-7"/>
          <w:sz w:val="26"/>
          <w:szCs w:val="26"/>
        </w:rPr>
        <w:t xml:space="preserve"> </w:t>
      </w:r>
      <w:r w:rsidRPr="00871EDF">
        <w:rPr>
          <w:sz w:val="26"/>
          <w:szCs w:val="26"/>
        </w:rPr>
        <w:t>sự</w:t>
      </w:r>
      <w:r w:rsidRPr="00871EDF">
        <w:rPr>
          <w:spacing w:val="-10"/>
          <w:sz w:val="26"/>
          <w:szCs w:val="26"/>
        </w:rPr>
        <w:t xml:space="preserve"> </w:t>
      </w:r>
      <w:r w:rsidRPr="00871EDF">
        <w:rPr>
          <w:sz w:val="26"/>
          <w:szCs w:val="26"/>
        </w:rPr>
        <w:t>khởi</w:t>
      </w:r>
      <w:r w:rsidRPr="00871EDF">
        <w:rPr>
          <w:spacing w:val="-9"/>
          <w:sz w:val="26"/>
          <w:szCs w:val="26"/>
        </w:rPr>
        <w:t xml:space="preserve"> </w:t>
      </w:r>
      <w:r w:rsidRPr="00871EDF">
        <w:rPr>
          <w:sz w:val="26"/>
          <w:szCs w:val="26"/>
        </w:rPr>
        <w:t>đầu</w:t>
      </w:r>
      <w:r w:rsidRPr="00871EDF">
        <w:rPr>
          <w:spacing w:val="-7"/>
          <w:sz w:val="26"/>
          <w:szCs w:val="26"/>
        </w:rPr>
        <w:t xml:space="preserve"> </w:t>
      </w:r>
      <w:r w:rsidRPr="00871EDF">
        <w:rPr>
          <w:sz w:val="26"/>
          <w:szCs w:val="26"/>
        </w:rPr>
        <w:t>mạnh</w:t>
      </w:r>
      <w:r w:rsidRPr="00871EDF">
        <w:rPr>
          <w:spacing w:val="-9"/>
          <w:sz w:val="26"/>
          <w:szCs w:val="26"/>
        </w:rPr>
        <w:t xml:space="preserve"> </w:t>
      </w:r>
      <w:r w:rsidRPr="00871EDF">
        <w:rPr>
          <w:sz w:val="26"/>
          <w:szCs w:val="26"/>
        </w:rPr>
        <w:t>mẽ</w:t>
      </w:r>
      <w:r w:rsidRPr="00871EDF">
        <w:rPr>
          <w:spacing w:val="-9"/>
          <w:sz w:val="26"/>
          <w:szCs w:val="26"/>
        </w:rPr>
        <w:t xml:space="preserve"> </w:t>
      </w:r>
      <w:r w:rsidRPr="00871EDF">
        <w:rPr>
          <w:sz w:val="26"/>
          <w:szCs w:val="26"/>
        </w:rPr>
        <w:t>của</w:t>
      </w:r>
      <w:r w:rsidRPr="00871EDF">
        <w:rPr>
          <w:spacing w:val="-9"/>
          <w:sz w:val="26"/>
          <w:szCs w:val="26"/>
        </w:rPr>
        <w:t xml:space="preserve"> </w:t>
      </w:r>
      <w:r w:rsidRPr="00871EDF">
        <w:rPr>
          <w:sz w:val="26"/>
          <w:szCs w:val="26"/>
        </w:rPr>
        <w:t>nó</w:t>
      </w:r>
      <w:r w:rsidRPr="00871EDF">
        <w:rPr>
          <w:spacing w:val="-8"/>
          <w:sz w:val="26"/>
          <w:szCs w:val="26"/>
        </w:rPr>
        <w:t xml:space="preserve"> </w:t>
      </w:r>
      <w:r w:rsidRPr="00871EDF">
        <w:rPr>
          <w:sz w:val="26"/>
          <w:szCs w:val="26"/>
        </w:rPr>
        <w:t>mới</w:t>
      </w:r>
      <w:r w:rsidRPr="00871EDF">
        <w:rPr>
          <w:spacing w:val="-9"/>
          <w:sz w:val="26"/>
          <w:szCs w:val="26"/>
        </w:rPr>
        <w:t xml:space="preserve"> </w:t>
      </w:r>
      <w:r w:rsidRPr="00871EDF">
        <w:rPr>
          <w:sz w:val="26"/>
          <w:szCs w:val="26"/>
        </w:rPr>
        <w:t>chỉ</w:t>
      </w:r>
      <w:r w:rsidRPr="00871EDF">
        <w:rPr>
          <w:spacing w:val="-8"/>
          <w:sz w:val="26"/>
          <w:szCs w:val="26"/>
        </w:rPr>
        <w:t xml:space="preserve"> </w:t>
      </w:r>
      <w:r w:rsidRPr="00871EDF">
        <w:rPr>
          <w:sz w:val="26"/>
          <w:szCs w:val="26"/>
        </w:rPr>
        <w:t>diễn</w:t>
      </w:r>
      <w:r w:rsidRPr="00871EDF">
        <w:rPr>
          <w:spacing w:val="-9"/>
          <w:sz w:val="26"/>
          <w:szCs w:val="26"/>
        </w:rPr>
        <w:t xml:space="preserve"> </w:t>
      </w:r>
      <w:r w:rsidRPr="00871EDF">
        <w:rPr>
          <w:sz w:val="26"/>
          <w:szCs w:val="26"/>
        </w:rPr>
        <w:t>ra</w:t>
      </w:r>
      <w:r w:rsidRPr="00871EDF">
        <w:rPr>
          <w:spacing w:val="-9"/>
          <w:sz w:val="26"/>
          <w:szCs w:val="26"/>
        </w:rPr>
        <w:t xml:space="preserve"> </w:t>
      </w:r>
      <w:r w:rsidRPr="00871EDF">
        <w:rPr>
          <w:sz w:val="26"/>
          <w:szCs w:val="26"/>
        </w:rPr>
        <w:t>vào những năm của đầu thế kỷ 20. Và mạng nơ-ron nhân tạo đã trở thành một trong những trụ cột căn bản nhất của ngành điện toán hiện đại chỉ với một số chứng minh của mô hình đơn giản ban đầu. Nơ-ron học máy tuy là một hàm nhưng nó lại có cấu tạo dựa trên mô hình cấu trúc như của nơ-ron sinh</w:t>
      </w:r>
      <w:r w:rsidRPr="00871EDF">
        <w:rPr>
          <w:spacing w:val="7"/>
          <w:sz w:val="26"/>
          <w:szCs w:val="26"/>
        </w:rPr>
        <w:t xml:space="preserve"> </w:t>
      </w:r>
      <w:r w:rsidRPr="00871EDF">
        <w:rPr>
          <w:sz w:val="26"/>
          <w:szCs w:val="26"/>
        </w:rPr>
        <w:t>học.</w:t>
      </w:r>
      <w:r w:rsidRPr="00871EDF">
        <w:rPr>
          <w:noProof/>
          <w:sz w:val="26"/>
          <w:szCs w:val="26"/>
        </w:rPr>
        <w:drawing>
          <wp:anchor distT="0" distB="0" distL="0" distR="0" simplePos="0" relativeHeight="251659264" behindDoc="0" locked="0" layoutInCell="1" allowOverlap="1" wp14:anchorId="4389ECE0" wp14:editId="1D511AB4">
            <wp:simplePos x="0" y="0"/>
            <wp:positionH relativeFrom="page">
              <wp:posOffset>2766501</wp:posOffset>
            </wp:positionH>
            <wp:positionV relativeFrom="paragraph">
              <wp:posOffset>134715</wp:posOffset>
            </wp:positionV>
            <wp:extent cx="2608976" cy="2146935"/>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7" cstate="print"/>
                    <a:stretch>
                      <a:fillRect/>
                    </a:stretch>
                  </pic:blipFill>
                  <pic:spPr>
                    <a:xfrm>
                      <a:off x="0" y="0"/>
                      <a:ext cx="2608976" cy="2146935"/>
                    </a:xfrm>
                    <a:prstGeom prst="rect">
                      <a:avLst/>
                    </a:prstGeom>
                  </pic:spPr>
                </pic:pic>
              </a:graphicData>
            </a:graphic>
          </wp:anchor>
        </w:drawing>
      </w:r>
      <w:bookmarkStart w:id="4" w:name="_bookmark9"/>
      <w:bookmarkEnd w:id="4"/>
    </w:p>
    <w:p w:rsidR="005227D0" w:rsidRPr="00871EDF" w:rsidRDefault="005227D0" w:rsidP="005227D0">
      <w:pPr>
        <w:pStyle w:val="BodyText"/>
        <w:ind w:left="0" w:right="246"/>
        <w:rPr>
          <w:sz w:val="26"/>
          <w:szCs w:val="26"/>
        </w:rPr>
      </w:pPr>
      <w:r w:rsidRPr="00871EDF">
        <w:rPr>
          <w:sz w:val="26"/>
          <w:szCs w:val="26"/>
        </w:rPr>
        <w:t>Tương</w:t>
      </w:r>
      <w:r w:rsidRPr="00871EDF">
        <w:rPr>
          <w:spacing w:val="-5"/>
          <w:sz w:val="26"/>
          <w:szCs w:val="26"/>
        </w:rPr>
        <w:t xml:space="preserve"> </w:t>
      </w:r>
      <w:r w:rsidRPr="00871EDF">
        <w:rPr>
          <w:sz w:val="26"/>
          <w:szCs w:val="26"/>
        </w:rPr>
        <w:t>tự</w:t>
      </w:r>
      <w:r w:rsidRPr="00871EDF">
        <w:rPr>
          <w:spacing w:val="-6"/>
          <w:sz w:val="26"/>
          <w:szCs w:val="26"/>
        </w:rPr>
        <w:t xml:space="preserve"> </w:t>
      </w:r>
      <w:r w:rsidRPr="00871EDF">
        <w:rPr>
          <w:sz w:val="26"/>
          <w:szCs w:val="26"/>
        </w:rPr>
        <w:t>như</w:t>
      </w:r>
      <w:r w:rsidRPr="00871EDF">
        <w:rPr>
          <w:spacing w:val="-6"/>
          <w:sz w:val="26"/>
          <w:szCs w:val="26"/>
        </w:rPr>
        <w:t xml:space="preserve"> </w:t>
      </w:r>
      <w:r w:rsidRPr="00871EDF">
        <w:rPr>
          <w:sz w:val="26"/>
          <w:szCs w:val="26"/>
        </w:rPr>
        <w:t>trong</w:t>
      </w:r>
      <w:r w:rsidRPr="00871EDF">
        <w:rPr>
          <w:spacing w:val="-5"/>
          <w:sz w:val="26"/>
          <w:szCs w:val="26"/>
        </w:rPr>
        <w:t xml:space="preserve"> </w:t>
      </w:r>
      <w:r w:rsidRPr="00871EDF">
        <w:rPr>
          <w:sz w:val="26"/>
          <w:szCs w:val="26"/>
        </w:rPr>
        <w:t>mô</w:t>
      </w:r>
      <w:r w:rsidRPr="00871EDF">
        <w:rPr>
          <w:spacing w:val="-9"/>
          <w:sz w:val="26"/>
          <w:szCs w:val="26"/>
        </w:rPr>
        <w:t xml:space="preserve"> </w:t>
      </w:r>
      <w:r w:rsidRPr="00871EDF">
        <w:rPr>
          <w:sz w:val="26"/>
          <w:szCs w:val="26"/>
        </w:rPr>
        <w:t>hình</w:t>
      </w:r>
      <w:r w:rsidRPr="00871EDF">
        <w:rPr>
          <w:spacing w:val="-5"/>
          <w:sz w:val="26"/>
          <w:szCs w:val="26"/>
        </w:rPr>
        <w:t xml:space="preserve"> </w:t>
      </w:r>
      <w:r w:rsidRPr="00871EDF">
        <w:rPr>
          <w:sz w:val="26"/>
          <w:szCs w:val="26"/>
        </w:rPr>
        <w:t>sinh</w:t>
      </w:r>
      <w:r w:rsidRPr="00871EDF">
        <w:rPr>
          <w:spacing w:val="-10"/>
          <w:sz w:val="26"/>
          <w:szCs w:val="26"/>
        </w:rPr>
        <w:t xml:space="preserve"> </w:t>
      </w:r>
      <w:r w:rsidRPr="00871EDF">
        <w:rPr>
          <w:sz w:val="26"/>
          <w:szCs w:val="26"/>
        </w:rPr>
        <w:t>học,</w:t>
      </w:r>
      <w:r w:rsidRPr="00871EDF">
        <w:rPr>
          <w:spacing w:val="-7"/>
          <w:sz w:val="26"/>
          <w:szCs w:val="26"/>
        </w:rPr>
        <w:t xml:space="preserve"> </w:t>
      </w:r>
      <w:r w:rsidRPr="00871EDF">
        <w:rPr>
          <w:sz w:val="26"/>
          <w:szCs w:val="26"/>
        </w:rPr>
        <w:t>các</w:t>
      </w:r>
      <w:r w:rsidRPr="00871EDF">
        <w:rPr>
          <w:spacing w:val="-8"/>
          <w:sz w:val="26"/>
          <w:szCs w:val="26"/>
        </w:rPr>
        <w:t xml:space="preserve"> </w:t>
      </w:r>
      <w:r w:rsidRPr="00871EDF">
        <w:rPr>
          <w:sz w:val="26"/>
          <w:szCs w:val="26"/>
        </w:rPr>
        <w:t>xung</w:t>
      </w:r>
      <w:r w:rsidRPr="00871EDF">
        <w:rPr>
          <w:spacing w:val="-4"/>
          <w:sz w:val="26"/>
          <w:szCs w:val="26"/>
        </w:rPr>
        <w:t xml:space="preserve"> </w:t>
      </w:r>
      <w:r w:rsidRPr="00871EDF">
        <w:rPr>
          <w:sz w:val="26"/>
          <w:szCs w:val="26"/>
        </w:rPr>
        <w:t>thần</w:t>
      </w:r>
      <w:r w:rsidRPr="00871EDF">
        <w:rPr>
          <w:spacing w:val="-5"/>
          <w:sz w:val="26"/>
          <w:szCs w:val="26"/>
        </w:rPr>
        <w:t xml:space="preserve"> </w:t>
      </w:r>
      <w:r w:rsidRPr="00871EDF">
        <w:rPr>
          <w:sz w:val="26"/>
          <w:szCs w:val="26"/>
        </w:rPr>
        <w:t>kinh</w:t>
      </w:r>
      <w:r w:rsidRPr="00871EDF">
        <w:rPr>
          <w:spacing w:val="-10"/>
          <w:sz w:val="26"/>
          <w:szCs w:val="26"/>
        </w:rPr>
        <w:t xml:space="preserve"> </w:t>
      </w:r>
      <w:r w:rsidRPr="00871EDF">
        <w:rPr>
          <w:sz w:val="26"/>
          <w:szCs w:val="26"/>
        </w:rPr>
        <w:t>được</w:t>
      </w:r>
      <w:r w:rsidRPr="00871EDF">
        <w:rPr>
          <w:spacing w:val="-4"/>
          <w:sz w:val="26"/>
          <w:szCs w:val="26"/>
        </w:rPr>
        <w:t xml:space="preserve"> </w:t>
      </w:r>
      <w:r w:rsidRPr="00871EDF">
        <w:rPr>
          <w:sz w:val="26"/>
          <w:szCs w:val="26"/>
        </w:rPr>
        <w:t>truyền</w:t>
      </w:r>
      <w:r w:rsidRPr="00871EDF">
        <w:rPr>
          <w:spacing w:val="-10"/>
          <w:sz w:val="26"/>
          <w:szCs w:val="26"/>
        </w:rPr>
        <w:t xml:space="preserve"> </w:t>
      </w:r>
      <w:r w:rsidRPr="00871EDF">
        <w:rPr>
          <w:sz w:val="26"/>
          <w:szCs w:val="26"/>
        </w:rPr>
        <w:t>qua</w:t>
      </w:r>
      <w:r w:rsidRPr="00871EDF">
        <w:rPr>
          <w:spacing w:val="-4"/>
          <w:sz w:val="26"/>
          <w:szCs w:val="26"/>
        </w:rPr>
        <w:t xml:space="preserve"> </w:t>
      </w:r>
      <w:r w:rsidRPr="00871EDF">
        <w:rPr>
          <w:sz w:val="26"/>
          <w:szCs w:val="26"/>
        </w:rPr>
        <w:t>sợi trục</w:t>
      </w:r>
      <w:r w:rsidRPr="00871EDF">
        <w:rPr>
          <w:spacing w:val="-10"/>
          <w:sz w:val="26"/>
          <w:szCs w:val="26"/>
        </w:rPr>
        <w:t xml:space="preserve"> </w:t>
      </w:r>
      <w:r w:rsidRPr="00871EDF">
        <w:rPr>
          <w:sz w:val="26"/>
          <w:szCs w:val="26"/>
        </w:rPr>
        <w:t>thần</w:t>
      </w:r>
      <w:r w:rsidRPr="00871EDF">
        <w:rPr>
          <w:spacing w:val="-9"/>
          <w:sz w:val="26"/>
          <w:szCs w:val="26"/>
        </w:rPr>
        <w:t xml:space="preserve"> </w:t>
      </w:r>
      <w:r w:rsidRPr="00871EDF">
        <w:rPr>
          <w:sz w:val="26"/>
          <w:szCs w:val="26"/>
        </w:rPr>
        <w:t>kinh</w:t>
      </w:r>
      <w:r w:rsidRPr="00871EDF">
        <w:rPr>
          <w:spacing w:val="-10"/>
          <w:sz w:val="26"/>
          <w:szCs w:val="26"/>
        </w:rPr>
        <w:t xml:space="preserve"> </w:t>
      </w:r>
      <w:r w:rsidRPr="00871EDF">
        <w:rPr>
          <w:sz w:val="26"/>
          <w:szCs w:val="26"/>
        </w:rPr>
        <w:t>với</w:t>
      </w:r>
      <w:r w:rsidRPr="00871EDF">
        <w:rPr>
          <w:spacing w:val="-9"/>
          <w:sz w:val="26"/>
          <w:szCs w:val="26"/>
        </w:rPr>
        <w:t xml:space="preserve"> </w:t>
      </w:r>
      <w:r w:rsidRPr="00871EDF">
        <w:rPr>
          <w:sz w:val="26"/>
          <w:szCs w:val="26"/>
        </w:rPr>
        <w:t>một</w:t>
      </w:r>
      <w:r w:rsidRPr="00871EDF">
        <w:rPr>
          <w:spacing w:val="-9"/>
          <w:sz w:val="26"/>
          <w:szCs w:val="26"/>
        </w:rPr>
        <w:t xml:space="preserve"> </w:t>
      </w:r>
      <w:r w:rsidRPr="00871EDF">
        <w:rPr>
          <w:sz w:val="26"/>
          <w:szCs w:val="26"/>
        </w:rPr>
        <w:t>tỷ</w:t>
      </w:r>
      <w:r w:rsidRPr="00871EDF">
        <w:rPr>
          <w:spacing w:val="-10"/>
          <w:sz w:val="26"/>
          <w:szCs w:val="26"/>
        </w:rPr>
        <w:t xml:space="preserve"> </w:t>
      </w:r>
      <w:r w:rsidRPr="00871EDF">
        <w:rPr>
          <w:sz w:val="26"/>
          <w:szCs w:val="26"/>
        </w:rPr>
        <w:t>lệ</w:t>
      </w:r>
      <w:r w:rsidRPr="00871EDF">
        <w:rPr>
          <w:spacing w:val="-9"/>
          <w:sz w:val="26"/>
          <w:szCs w:val="26"/>
        </w:rPr>
        <w:t xml:space="preserve"> </w:t>
      </w:r>
      <w:r w:rsidRPr="00871EDF">
        <w:rPr>
          <w:sz w:val="26"/>
          <w:szCs w:val="26"/>
        </w:rPr>
        <w:t>nào</w:t>
      </w:r>
      <w:r w:rsidRPr="00871EDF">
        <w:rPr>
          <w:spacing w:val="-9"/>
          <w:sz w:val="26"/>
          <w:szCs w:val="26"/>
        </w:rPr>
        <w:t xml:space="preserve"> </w:t>
      </w:r>
      <w:r w:rsidRPr="00871EDF">
        <w:rPr>
          <w:sz w:val="26"/>
          <w:szCs w:val="26"/>
        </w:rPr>
        <w:t>đó,</w:t>
      </w:r>
      <w:r w:rsidRPr="00871EDF">
        <w:rPr>
          <w:spacing w:val="-8"/>
          <w:sz w:val="26"/>
          <w:szCs w:val="26"/>
        </w:rPr>
        <w:t xml:space="preserve"> </w:t>
      </w:r>
      <w:r w:rsidRPr="00871EDF">
        <w:rPr>
          <w:sz w:val="26"/>
          <w:szCs w:val="26"/>
        </w:rPr>
        <w:t>thì</w:t>
      </w:r>
      <w:r w:rsidRPr="00871EDF">
        <w:rPr>
          <w:spacing w:val="-14"/>
          <w:sz w:val="26"/>
          <w:szCs w:val="26"/>
        </w:rPr>
        <w:t xml:space="preserve"> </w:t>
      </w:r>
      <w:r w:rsidRPr="00871EDF">
        <w:rPr>
          <w:sz w:val="26"/>
          <w:szCs w:val="26"/>
        </w:rPr>
        <w:t>ở</w:t>
      </w:r>
      <w:r w:rsidRPr="00871EDF">
        <w:rPr>
          <w:spacing w:val="-7"/>
          <w:sz w:val="26"/>
          <w:szCs w:val="26"/>
        </w:rPr>
        <w:t xml:space="preserve"> </w:t>
      </w:r>
      <w:r w:rsidRPr="00871EDF">
        <w:rPr>
          <w:sz w:val="26"/>
          <w:szCs w:val="26"/>
        </w:rPr>
        <w:t>mô</w:t>
      </w:r>
      <w:r w:rsidRPr="00871EDF">
        <w:rPr>
          <w:spacing w:val="-10"/>
          <w:sz w:val="26"/>
          <w:szCs w:val="26"/>
        </w:rPr>
        <w:t xml:space="preserve"> </w:t>
      </w:r>
      <w:r w:rsidRPr="00871EDF">
        <w:rPr>
          <w:sz w:val="26"/>
          <w:szCs w:val="26"/>
        </w:rPr>
        <w:t>hình</w:t>
      </w:r>
      <w:r w:rsidRPr="00871EDF">
        <w:rPr>
          <w:spacing w:val="-9"/>
          <w:sz w:val="26"/>
          <w:szCs w:val="26"/>
        </w:rPr>
        <w:t xml:space="preserve"> </w:t>
      </w:r>
      <w:r w:rsidRPr="00871EDF">
        <w:rPr>
          <w:sz w:val="26"/>
          <w:szCs w:val="26"/>
        </w:rPr>
        <w:t>học</w:t>
      </w:r>
      <w:r w:rsidRPr="00871EDF">
        <w:rPr>
          <w:spacing w:val="-9"/>
          <w:sz w:val="26"/>
          <w:szCs w:val="26"/>
        </w:rPr>
        <w:t xml:space="preserve"> </w:t>
      </w:r>
      <w:r w:rsidRPr="00871EDF">
        <w:rPr>
          <w:sz w:val="26"/>
          <w:szCs w:val="26"/>
        </w:rPr>
        <w:t>máy</w:t>
      </w:r>
      <w:r w:rsidRPr="00871EDF">
        <w:rPr>
          <w:spacing w:val="-10"/>
          <w:sz w:val="26"/>
          <w:szCs w:val="26"/>
        </w:rPr>
        <w:t xml:space="preserve"> </w:t>
      </w:r>
      <w:r w:rsidRPr="00871EDF">
        <w:rPr>
          <w:sz w:val="26"/>
          <w:szCs w:val="26"/>
        </w:rPr>
        <w:t>khi</w:t>
      </w:r>
      <w:r w:rsidRPr="00871EDF">
        <w:rPr>
          <w:spacing w:val="-9"/>
          <w:sz w:val="26"/>
          <w:szCs w:val="26"/>
        </w:rPr>
        <w:t xml:space="preserve"> </w:t>
      </w:r>
      <w:r w:rsidRPr="00871EDF">
        <w:rPr>
          <w:sz w:val="26"/>
          <w:szCs w:val="26"/>
        </w:rPr>
        <w:t>mô</w:t>
      </w:r>
      <w:r w:rsidRPr="00871EDF">
        <w:rPr>
          <w:spacing w:val="-9"/>
          <w:sz w:val="26"/>
          <w:szCs w:val="26"/>
        </w:rPr>
        <w:t xml:space="preserve"> </w:t>
      </w:r>
      <w:r w:rsidRPr="00871EDF">
        <w:rPr>
          <w:sz w:val="26"/>
          <w:szCs w:val="26"/>
        </w:rPr>
        <w:t>phỏng</w:t>
      </w:r>
      <w:r w:rsidRPr="00871EDF">
        <w:rPr>
          <w:spacing w:val="-10"/>
          <w:sz w:val="26"/>
          <w:szCs w:val="26"/>
        </w:rPr>
        <w:t xml:space="preserve"> </w:t>
      </w:r>
      <w:r w:rsidRPr="00871EDF">
        <w:rPr>
          <w:sz w:val="26"/>
          <w:szCs w:val="26"/>
        </w:rPr>
        <w:t>lại</w:t>
      </w:r>
      <w:r w:rsidRPr="00871EDF">
        <w:rPr>
          <w:spacing w:val="-9"/>
          <w:sz w:val="26"/>
          <w:szCs w:val="26"/>
        </w:rPr>
        <w:t xml:space="preserve"> </w:t>
      </w:r>
      <w:r w:rsidRPr="00871EDF">
        <w:rPr>
          <w:sz w:val="26"/>
          <w:szCs w:val="26"/>
        </w:rPr>
        <w:t>cũng có</w:t>
      </w:r>
      <w:r w:rsidRPr="00871EDF">
        <w:rPr>
          <w:spacing w:val="-5"/>
          <w:sz w:val="26"/>
          <w:szCs w:val="26"/>
        </w:rPr>
        <w:t xml:space="preserve"> </w:t>
      </w:r>
      <w:r w:rsidRPr="00871EDF">
        <w:rPr>
          <w:sz w:val="26"/>
          <w:szCs w:val="26"/>
        </w:rPr>
        <w:t>một</w:t>
      </w:r>
      <w:r w:rsidRPr="00871EDF">
        <w:rPr>
          <w:spacing w:val="-5"/>
          <w:sz w:val="26"/>
          <w:szCs w:val="26"/>
        </w:rPr>
        <w:t xml:space="preserve"> </w:t>
      </w:r>
      <w:r w:rsidRPr="00871EDF">
        <w:rPr>
          <w:sz w:val="26"/>
          <w:szCs w:val="26"/>
        </w:rPr>
        <w:t>hàm</w:t>
      </w:r>
      <w:r w:rsidRPr="00871EDF">
        <w:rPr>
          <w:spacing w:val="-10"/>
          <w:sz w:val="26"/>
          <w:szCs w:val="26"/>
        </w:rPr>
        <w:t xml:space="preserve"> </w:t>
      </w:r>
      <w:r w:rsidRPr="00871EDF">
        <w:rPr>
          <w:sz w:val="26"/>
          <w:szCs w:val="26"/>
        </w:rPr>
        <w:t>phi</w:t>
      </w:r>
      <w:r w:rsidRPr="00871EDF">
        <w:rPr>
          <w:spacing w:val="-4"/>
          <w:sz w:val="26"/>
          <w:szCs w:val="26"/>
        </w:rPr>
        <w:t xml:space="preserve"> </w:t>
      </w:r>
      <w:r w:rsidRPr="00871EDF">
        <w:rPr>
          <w:sz w:val="26"/>
          <w:szCs w:val="26"/>
        </w:rPr>
        <w:t>tuyến</w:t>
      </w:r>
      <w:r w:rsidRPr="00871EDF">
        <w:rPr>
          <w:spacing w:val="-10"/>
          <w:sz w:val="26"/>
          <w:szCs w:val="26"/>
        </w:rPr>
        <w:t xml:space="preserve"> </w:t>
      </w:r>
      <w:r w:rsidRPr="00871EDF">
        <w:rPr>
          <w:sz w:val="26"/>
          <w:szCs w:val="26"/>
        </w:rPr>
        <w:t>được</w:t>
      </w:r>
      <w:r w:rsidRPr="00871EDF">
        <w:rPr>
          <w:spacing w:val="-10"/>
          <w:sz w:val="26"/>
          <w:szCs w:val="26"/>
        </w:rPr>
        <w:t xml:space="preserve"> </w:t>
      </w:r>
      <w:r w:rsidRPr="00871EDF">
        <w:rPr>
          <w:sz w:val="26"/>
          <w:szCs w:val="26"/>
        </w:rPr>
        <w:t>sử</w:t>
      </w:r>
      <w:r w:rsidRPr="00871EDF">
        <w:rPr>
          <w:spacing w:val="-5"/>
          <w:sz w:val="26"/>
          <w:szCs w:val="26"/>
        </w:rPr>
        <w:t xml:space="preserve"> </w:t>
      </w:r>
      <w:r w:rsidRPr="00871EDF">
        <w:rPr>
          <w:sz w:val="26"/>
          <w:szCs w:val="26"/>
        </w:rPr>
        <w:t>dụng</w:t>
      </w:r>
      <w:r w:rsidRPr="00871EDF">
        <w:rPr>
          <w:spacing w:val="-5"/>
          <w:sz w:val="26"/>
          <w:szCs w:val="26"/>
        </w:rPr>
        <w:t xml:space="preserve"> </w:t>
      </w:r>
      <w:r w:rsidRPr="00871EDF">
        <w:rPr>
          <w:sz w:val="26"/>
          <w:szCs w:val="26"/>
        </w:rPr>
        <w:t>để</w:t>
      </w:r>
      <w:r w:rsidRPr="00871EDF">
        <w:rPr>
          <w:spacing w:val="-10"/>
          <w:sz w:val="26"/>
          <w:szCs w:val="26"/>
        </w:rPr>
        <w:t xml:space="preserve"> </w:t>
      </w:r>
      <w:r w:rsidRPr="00871EDF">
        <w:rPr>
          <w:sz w:val="26"/>
          <w:szCs w:val="26"/>
        </w:rPr>
        <w:t>điều</w:t>
      </w:r>
      <w:r w:rsidRPr="00871EDF">
        <w:rPr>
          <w:spacing w:val="-9"/>
          <w:sz w:val="26"/>
          <w:szCs w:val="26"/>
        </w:rPr>
        <w:t xml:space="preserve"> </w:t>
      </w:r>
      <w:r w:rsidRPr="00871EDF">
        <w:rPr>
          <w:sz w:val="26"/>
          <w:szCs w:val="26"/>
        </w:rPr>
        <w:t>chỉnh</w:t>
      </w:r>
      <w:r w:rsidRPr="00871EDF">
        <w:rPr>
          <w:spacing w:val="-5"/>
          <w:sz w:val="26"/>
          <w:szCs w:val="26"/>
        </w:rPr>
        <w:t xml:space="preserve"> </w:t>
      </w:r>
      <w:r w:rsidRPr="00871EDF">
        <w:rPr>
          <w:sz w:val="26"/>
          <w:szCs w:val="26"/>
        </w:rPr>
        <w:t>tỉ</w:t>
      </w:r>
      <w:r w:rsidRPr="00871EDF">
        <w:rPr>
          <w:spacing w:val="-5"/>
          <w:sz w:val="26"/>
          <w:szCs w:val="26"/>
        </w:rPr>
        <w:t xml:space="preserve"> </w:t>
      </w:r>
      <w:r w:rsidRPr="00871EDF">
        <w:rPr>
          <w:sz w:val="26"/>
          <w:szCs w:val="26"/>
        </w:rPr>
        <w:t>lệ</w:t>
      </w:r>
      <w:r w:rsidRPr="00871EDF">
        <w:rPr>
          <w:spacing w:val="-10"/>
          <w:sz w:val="26"/>
          <w:szCs w:val="26"/>
        </w:rPr>
        <w:t xml:space="preserve"> </w:t>
      </w:r>
      <w:r w:rsidRPr="00871EDF">
        <w:rPr>
          <w:sz w:val="26"/>
          <w:szCs w:val="26"/>
        </w:rPr>
        <w:t>đầu</w:t>
      </w:r>
      <w:r w:rsidRPr="00871EDF">
        <w:rPr>
          <w:spacing w:val="-9"/>
          <w:sz w:val="26"/>
          <w:szCs w:val="26"/>
        </w:rPr>
        <w:t xml:space="preserve"> </w:t>
      </w:r>
      <w:r w:rsidRPr="00871EDF">
        <w:rPr>
          <w:sz w:val="26"/>
          <w:szCs w:val="26"/>
        </w:rPr>
        <w:t>ra</w:t>
      </w:r>
      <w:r w:rsidRPr="00871EDF">
        <w:rPr>
          <w:spacing w:val="-5"/>
          <w:sz w:val="26"/>
          <w:szCs w:val="26"/>
        </w:rPr>
        <w:t xml:space="preserve"> </w:t>
      </w:r>
      <w:r w:rsidRPr="00871EDF">
        <w:rPr>
          <w:sz w:val="26"/>
          <w:szCs w:val="26"/>
        </w:rPr>
        <w:t>sao</w:t>
      </w:r>
      <w:r w:rsidRPr="00871EDF">
        <w:rPr>
          <w:spacing w:val="-10"/>
          <w:sz w:val="26"/>
          <w:szCs w:val="26"/>
        </w:rPr>
        <w:t xml:space="preserve"> </w:t>
      </w:r>
      <w:r w:rsidRPr="00871EDF">
        <w:rPr>
          <w:sz w:val="26"/>
          <w:szCs w:val="26"/>
        </w:rPr>
        <w:t>cho</w:t>
      </w:r>
      <w:r w:rsidRPr="00871EDF">
        <w:rPr>
          <w:spacing w:val="-9"/>
          <w:sz w:val="26"/>
          <w:szCs w:val="26"/>
        </w:rPr>
        <w:t xml:space="preserve"> </w:t>
      </w:r>
      <w:r w:rsidRPr="00871EDF">
        <w:rPr>
          <w:sz w:val="26"/>
          <w:szCs w:val="26"/>
        </w:rPr>
        <w:t>càng</w:t>
      </w:r>
      <w:r w:rsidRPr="00871EDF">
        <w:rPr>
          <w:spacing w:val="-5"/>
          <w:sz w:val="26"/>
          <w:szCs w:val="26"/>
        </w:rPr>
        <w:t xml:space="preserve"> </w:t>
      </w:r>
      <w:r w:rsidRPr="00871EDF">
        <w:rPr>
          <w:sz w:val="26"/>
          <w:szCs w:val="26"/>
        </w:rPr>
        <w:t>giống dữ liệu đầu vào. Hàm đó được gọi là hàm kích hoạt (activation function), có rất nhiều</w:t>
      </w:r>
      <w:r w:rsidRPr="00871EDF">
        <w:rPr>
          <w:spacing w:val="-10"/>
          <w:sz w:val="26"/>
          <w:szCs w:val="26"/>
        </w:rPr>
        <w:t xml:space="preserve"> </w:t>
      </w:r>
      <w:r w:rsidRPr="00871EDF">
        <w:rPr>
          <w:sz w:val="26"/>
          <w:szCs w:val="26"/>
        </w:rPr>
        <w:t>loại</w:t>
      </w:r>
      <w:r w:rsidRPr="00871EDF">
        <w:rPr>
          <w:spacing w:val="-10"/>
          <w:sz w:val="26"/>
          <w:szCs w:val="26"/>
        </w:rPr>
        <w:t xml:space="preserve"> </w:t>
      </w:r>
      <w:r w:rsidRPr="00871EDF">
        <w:rPr>
          <w:sz w:val="26"/>
          <w:szCs w:val="26"/>
        </w:rPr>
        <w:t>hàm</w:t>
      </w:r>
      <w:r w:rsidRPr="00871EDF">
        <w:rPr>
          <w:spacing w:val="-10"/>
          <w:sz w:val="26"/>
          <w:szCs w:val="26"/>
        </w:rPr>
        <w:t xml:space="preserve"> </w:t>
      </w:r>
      <w:r w:rsidRPr="00871EDF">
        <w:rPr>
          <w:sz w:val="26"/>
          <w:szCs w:val="26"/>
        </w:rPr>
        <w:t>kích</w:t>
      </w:r>
      <w:r w:rsidRPr="00871EDF">
        <w:rPr>
          <w:spacing w:val="-10"/>
          <w:sz w:val="26"/>
          <w:szCs w:val="26"/>
        </w:rPr>
        <w:t xml:space="preserve"> </w:t>
      </w:r>
      <w:r w:rsidRPr="00871EDF">
        <w:rPr>
          <w:sz w:val="26"/>
          <w:szCs w:val="26"/>
        </w:rPr>
        <w:t>hoạt</w:t>
      </w:r>
      <w:r w:rsidRPr="00871EDF">
        <w:rPr>
          <w:spacing w:val="-10"/>
          <w:sz w:val="26"/>
          <w:szCs w:val="26"/>
        </w:rPr>
        <w:t xml:space="preserve"> </w:t>
      </w:r>
      <w:r w:rsidRPr="00871EDF">
        <w:rPr>
          <w:sz w:val="26"/>
          <w:szCs w:val="26"/>
        </w:rPr>
        <w:t>có</w:t>
      </w:r>
      <w:r w:rsidRPr="00871EDF">
        <w:rPr>
          <w:spacing w:val="-10"/>
          <w:sz w:val="26"/>
          <w:szCs w:val="26"/>
        </w:rPr>
        <w:t xml:space="preserve"> </w:t>
      </w:r>
      <w:r w:rsidRPr="00871EDF">
        <w:rPr>
          <w:sz w:val="26"/>
          <w:szCs w:val="26"/>
        </w:rPr>
        <w:t>thể</w:t>
      </w:r>
      <w:r w:rsidRPr="00871EDF">
        <w:rPr>
          <w:spacing w:val="-10"/>
          <w:sz w:val="26"/>
          <w:szCs w:val="26"/>
        </w:rPr>
        <w:t xml:space="preserve"> </w:t>
      </w:r>
      <w:r w:rsidRPr="00871EDF">
        <w:rPr>
          <w:sz w:val="26"/>
          <w:szCs w:val="26"/>
        </w:rPr>
        <w:t>kể</w:t>
      </w:r>
      <w:r w:rsidRPr="00871EDF">
        <w:rPr>
          <w:spacing w:val="-10"/>
          <w:sz w:val="26"/>
          <w:szCs w:val="26"/>
        </w:rPr>
        <w:t xml:space="preserve"> </w:t>
      </w:r>
      <w:r w:rsidRPr="00871EDF">
        <w:rPr>
          <w:sz w:val="26"/>
          <w:szCs w:val="26"/>
        </w:rPr>
        <w:t>đến</w:t>
      </w:r>
      <w:r w:rsidRPr="00871EDF">
        <w:rPr>
          <w:spacing w:val="-10"/>
          <w:sz w:val="26"/>
          <w:szCs w:val="26"/>
        </w:rPr>
        <w:t xml:space="preserve"> </w:t>
      </w:r>
      <w:r w:rsidRPr="00871EDF">
        <w:rPr>
          <w:sz w:val="26"/>
          <w:szCs w:val="26"/>
        </w:rPr>
        <w:t>như</w:t>
      </w:r>
      <w:r w:rsidRPr="00871EDF">
        <w:rPr>
          <w:spacing w:val="-11"/>
          <w:sz w:val="26"/>
          <w:szCs w:val="26"/>
        </w:rPr>
        <w:t xml:space="preserve"> </w:t>
      </w:r>
      <w:r w:rsidRPr="00871EDF">
        <w:rPr>
          <w:sz w:val="26"/>
          <w:szCs w:val="26"/>
        </w:rPr>
        <w:t>Sigmoid,</w:t>
      </w:r>
      <w:r w:rsidRPr="00871EDF">
        <w:rPr>
          <w:spacing w:val="-5"/>
          <w:sz w:val="26"/>
          <w:szCs w:val="26"/>
        </w:rPr>
        <w:t xml:space="preserve"> </w:t>
      </w:r>
      <w:r w:rsidRPr="00871EDF">
        <w:rPr>
          <w:sz w:val="26"/>
          <w:szCs w:val="26"/>
        </w:rPr>
        <w:t>ReLU,</w:t>
      </w:r>
      <w:r w:rsidRPr="00871EDF">
        <w:rPr>
          <w:spacing w:val="-8"/>
          <w:sz w:val="26"/>
          <w:szCs w:val="26"/>
        </w:rPr>
        <w:t xml:space="preserve"> </w:t>
      </w:r>
      <w:r w:rsidRPr="00871EDF">
        <w:rPr>
          <w:sz w:val="26"/>
          <w:szCs w:val="26"/>
        </w:rPr>
        <w:t>Tanh.</w:t>
      </w:r>
      <w:r w:rsidRPr="00871EDF">
        <w:rPr>
          <w:spacing w:val="-8"/>
          <w:sz w:val="26"/>
          <w:szCs w:val="26"/>
        </w:rPr>
        <w:t xml:space="preserve"> </w:t>
      </w:r>
      <w:r w:rsidRPr="00871EDF">
        <w:rPr>
          <w:sz w:val="26"/>
          <w:szCs w:val="26"/>
        </w:rPr>
        <w:t>Trong</w:t>
      </w:r>
      <w:r w:rsidRPr="00871EDF">
        <w:rPr>
          <w:spacing w:val="-10"/>
          <w:sz w:val="26"/>
          <w:szCs w:val="26"/>
        </w:rPr>
        <w:t xml:space="preserve"> </w:t>
      </w:r>
      <w:r w:rsidRPr="00871EDF">
        <w:rPr>
          <w:sz w:val="26"/>
          <w:szCs w:val="26"/>
        </w:rPr>
        <w:t>đó</w:t>
      </w:r>
      <w:r w:rsidRPr="00871EDF">
        <w:rPr>
          <w:spacing w:val="-10"/>
          <w:sz w:val="26"/>
          <w:szCs w:val="26"/>
        </w:rPr>
        <w:t xml:space="preserve"> </w:t>
      </w:r>
      <w:r w:rsidRPr="00871EDF">
        <w:rPr>
          <w:sz w:val="26"/>
          <w:szCs w:val="26"/>
        </w:rPr>
        <w:t>hàm Leaky ReLU là một trong các hàm kích hoạt được sử dụng phổ biến trong nhiều nghiên</w:t>
      </w:r>
      <w:r w:rsidRPr="00871EDF">
        <w:rPr>
          <w:spacing w:val="-6"/>
          <w:sz w:val="26"/>
          <w:szCs w:val="26"/>
        </w:rPr>
        <w:t xml:space="preserve"> </w:t>
      </w:r>
      <w:r w:rsidRPr="00871EDF">
        <w:rPr>
          <w:sz w:val="26"/>
          <w:szCs w:val="26"/>
        </w:rPr>
        <w:t>cứu</w:t>
      </w:r>
      <w:r w:rsidRPr="00871EDF">
        <w:rPr>
          <w:spacing w:val="-5"/>
          <w:sz w:val="26"/>
          <w:szCs w:val="26"/>
        </w:rPr>
        <w:t xml:space="preserve"> </w:t>
      </w:r>
      <w:r w:rsidRPr="00871EDF">
        <w:rPr>
          <w:sz w:val="26"/>
          <w:szCs w:val="26"/>
        </w:rPr>
        <w:t>những</w:t>
      </w:r>
      <w:r w:rsidRPr="00871EDF">
        <w:rPr>
          <w:spacing w:val="-5"/>
          <w:sz w:val="26"/>
          <w:szCs w:val="26"/>
        </w:rPr>
        <w:t xml:space="preserve"> </w:t>
      </w:r>
      <w:r w:rsidRPr="00871EDF">
        <w:rPr>
          <w:sz w:val="26"/>
          <w:szCs w:val="26"/>
        </w:rPr>
        <w:t>năm</w:t>
      </w:r>
      <w:r w:rsidRPr="00871EDF">
        <w:rPr>
          <w:spacing w:val="-6"/>
          <w:sz w:val="26"/>
          <w:szCs w:val="26"/>
        </w:rPr>
        <w:t xml:space="preserve"> </w:t>
      </w:r>
      <w:r w:rsidRPr="00871EDF">
        <w:rPr>
          <w:sz w:val="26"/>
          <w:szCs w:val="26"/>
        </w:rPr>
        <w:t>gần</w:t>
      </w:r>
      <w:r w:rsidRPr="00871EDF">
        <w:rPr>
          <w:spacing w:val="-10"/>
          <w:sz w:val="26"/>
          <w:szCs w:val="26"/>
        </w:rPr>
        <w:t xml:space="preserve"> </w:t>
      </w:r>
      <w:r w:rsidRPr="00871EDF">
        <w:rPr>
          <w:sz w:val="26"/>
          <w:szCs w:val="26"/>
        </w:rPr>
        <w:t>đây</w:t>
      </w:r>
      <w:r w:rsidRPr="00871EDF">
        <w:rPr>
          <w:spacing w:val="-4"/>
          <w:sz w:val="26"/>
          <w:szCs w:val="26"/>
        </w:rPr>
        <w:t xml:space="preserve"> </w:t>
      </w:r>
      <w:r w:rsidRPr="00871EDF">
        <w:rPr>
          <w:sz w:val="26"/>
          <w:szCs w:val="26"/>
        </w:rPr>
        <w:t>do</w:t>
      </w:r>
      <w:r w:rsidRPr="00871EDF">
        <w:rPr>
          <w:spacing w:val="-10"/>
          <w:sz w:val="26"/>
          <w:szCs w:val="26"/>
        </w:rPr>
        <w:t xml:space="preserve"> </w:t>
      </w:r>
      <w:r w:rsidRPr="00871EDF">
        <w:rPr>
          <w:sz w:val="26"/>
          <w:szCs w:val="26"/>
        </w:rPr>
        <w:t>hàm</w:t>
      </w:r>
      <w:r w:rsidRPr="00871EDF">
        <w:rPr>
          <w:spacing w:val="-10"/>
          <w:sz w:val="26"/>
          <w:szCs w:val="26"/>
        </w:rPr>
        <w:t xml:space="preserve"> </w:t>
      </w:r>
      <w:r w:rsidRPr="00871EDF">
        <w:rPr>
          <w:sz w:val="26"/>
          <w:szCs w:val="26"/>
        </w:rPr>
        <w:t>này</w:t>
      </w:r>
      <w:r w:rsidRPr="00871EDF">
        <w:rPr>
          <w:spacing w:val="-5"/>
          <w:sz w:val="26"/>
          <w:szCs w:val="26"/>
        </w:rPr>
        <w:t xml:space="preserve"> </w:t>
      </w:r>
      <w:r w:rsidRPr="00871EDF">
        <w:rPr>
          <w:sz w:val="26"/>
          <w:szCs w:val="26"/>
        </w:rPr>
        <w:t>khắc</w:t>
      </w:r>
      <w:r w:rsidRPr="00871EDF">
        <w:rPr>
          <w:spacing w:val="-6"/>
          <w:sz w:val="26"/>
          <w:szCs w:val="26"/>
        </w:rPr>
        <w:t xml:space="preserve"> </w:t>
      </w:r>
      <w:r w:rsidRPr="00871EDF">
        <w:rPr>
          <w:sz w:val="26"/>
          <w:szCs w:val="26"/>
        </w:rPr>
        <w:t>phục</w:t>
      </w:r>
      <w:r w:rsidRPr="00871EDF">
        <w:rPr>
          <w:spacing w:val="-5"/>
          <w:sz w:val="26"/>
          <w:szCs w:val="26"/>
        </w:rPr>
        <w:t xml:space="preserve"> </w:t>
      </w:r>
      <w:r w:rsidRPr="00871EDF">
        <w:rPr>
          <w:sz w:val="26"/>
          <w:szCs w:val="26"/>
        </w:rPr>
        <w:t>được</w:t>
      </w:r>
      <w:r w:rsidRPr="00871EDF">
        <w:rPr>
          <w:spacing w:val="-10"/>
          <w:sz w:val="26"/>
          <w:szCs w:val="26"/>
        </w:rPr>
        <w:t xml:space="preserve"> </w:t>
      </w:r>
      <w:r w:rsidRPr="00871EDF">
        <w:rPr>
          <w:sz w:val="26"/>
          <w:szCs w:val="26"/>
        </w:rPr>
        <w:t>hạn</w:t>
      </w:r>
      <w:r w:rsidRPr="00871EDF">
        <w:rPr>
          <w:spacing w:val="-5"/>
          <w:sz w:val="26"/>
          <w:szCs w:val="26"/>
        </w:rPr>
        <w:t xml:space="preserve"> </w:t>
      </w:r>
      <w:r w:rsidRPr="00871EDF">
        <w:rPr>
          <w:sz w:val="26"/>
          <w:szCs w:val="26"/>
        </w:rPr>
        <w:t>chế</w:t>
      </w:r>
      <w:r w:rsidRPr="00871EDF">
        <w:rPr>
          <w:spacing w:val="-10"/>
          <w:sz w:val="26"/>
          <w:szCs w:val="26"/>
        </w:rPr>
        <w:t xml:space="preserve"> </w:t>
      </w:r>
      <w:r w:rsidRPr="00871EDF">
        <w:rPr>
          <w:sz w:val="26"/>
          <w:szCs w:val="26"/>
        </w:rPr>
        <w:t>được</w:t>
      </w:r>
      <w:r w:rsidRPr="00871EDF">
        <w:rPr>
          <w:spacing w:val="-10"/>
          <w:sz w:val="26"/>
          <w:szCs w:val="26"/>
        </w:rPr>
        <w:t xml:space="preserve"> </w:t>
      </w:r>
      <w:r w:rsidRPr="00871EDF">
        <w:rPr>
          <w:sz w:val="26"/>
          <w:szCs w:val="26"/>
        </w:rPr>
        <w:t>“vùng chết” của hàm</w:t>
      </w:r>
      <w:r w:rsidRPr="00871EDF">
        <w:rPr>
          <w:spacing w:val="4"/>
          <w:sz w:val="26"/>
          <w:szCs w:val="26"/>
        </w:rPr>
        <w:t xml:space="preserve"> </w:t>
      </w:r>
      <w:r w:rsidRPr="00871EDF">
        <w:rPr>
          <w:sz w:val="26"/>
          <w:szCs w:val="26"/>
        </w:rPr>
        <w:t>ReLU.</w:t>
      </w:r>
    </w:p>
    <w:p w:rsidR="005227D0" w:rsidRPr="00871EDF" w:rsidRDefault="005227D0" w:rsidP="005227D0">
      <w:pPr>
        <w:pStyle w:val="BodyText"/>
        <w:spacing w:before="110" w:line="458" w:lineRule="auto"/>
        <w:ind w:left="0" w:right="251" w:firstLine="0"/>
        <w:jc w:val="right"/>
        <w:rPr>
          <w:spacing w:val="-6"/>
          <w:sz w:val="26"/>
          <w:szCs w:val="26"/>
        </w:rPr>
      </w:pPr>
      <w:r w:rsidRPr="00871EDF">
        <w:rPr>
          <w:rFonts w:ascii="Cambria Math" w:eastAsia="DejaVu Serif" w:hAnsi="Cambria Math" w:cs="Cambria Math"/>
          <w:w w:val="95"/>
          <w:sz w:val="26"/>
          <w:szCs w:val="26"/>
        </w:rPr>
        <w:t xml:space="preserve">                                    𝐿𝑒𝑎𝑘𝑦𝑅𝑒𝐿𝑈</w:t>
      </w:r>
      <w:r w:rsidRPr="00871EDF">
        <w:rPr>
          <w:rFonts w:eastAsia="DejaVu Serif"/>
          <w:w w:val="95"/>
          <w:position w:val="1"/>
          <w:sz w:val="26"/>
          <w:szCs w:val="26"/>
        </w:rPr>
        <w:t>(</w:t>
      </w:r>
      <w:r w:rsidRPr="00871EDF">
        <w:rPr>
          <w:rFonts w:ascii="Cambria Math" w:eastAsia="DejaVu Serif" w:hAnsi="Cambria Math" w:cs="Cambria Math"/>
          <w:w w:val="95"/>
          <w:sz w:val="26"/>
          <w:szCs w:val="26"/>
        </w:rPr>
        <w:t>𝑥</w:t>
      </w:r>
      <w:r w:rsidRPr="00871EDF">
        <w:rPr>
          <w:rFonts w:eastAsia="DejaVu Serif"/>
          <w:w w:val="95"/>
          <w:position w:val="1"/>
          <w:sz w:val="26"/>
          <w:szCs w:val="26"/>
        </w:rPr>
        <w:t>)</w:t>
      </w:r>
      <w:r w:rsidRPr="00871EDF">
        <w:rPr>
          <w:rFonts w:eastAsia="DejaVu Serif"/>
          <w:spacing w:val="-32"/>
          <w:w w:val="95"/>
          <w:position w:val="1"/>
          <w:sz w:val="26"/>
          <w:szCs w:val="26"/>
        </w:rPr>
        <w:t xml:space="preserve"> </w:t>
      </w:r>
      <w:r w:rsidRPr="00871EDF">
        <w:rPr>
          <w:rFonts w:eastAsia="DejaVu Serif"/>
          <w:w w:val="95"/>
          <w:sz w:val="26"/>
          <w:szCs w:val="26"/>
        </w:rPr>
        <w:t>=</w:t>
      </w:r>
      <w:r w:rsidRPr="00871EDF">
        <w:rPr>
          <w:rFonts w:eastAsia="DejaVu Serif"/>
          <w:spacing w:val="-34"/>
          <w:w w:val="95"/>
          <w:sz w:val="26"/>
          <w:szCs w:val="26"/>
        </w:rPr>
        <w:t xml:space="preserve"> </w:t>
      </w:r>
      <w:r w:rsidRPr="00871EDF">
        <w:rPr>
          <w:rFonts w:eastAsia="DejaVu Serif"/>
          <w:w w:val="95"/>
          <w:sz w:val="26"/>
          <w:szCs w:val="26"/>
        </w:rPr>
        <w:t>max</w:t>
      </w:r>
      <w:r w:rsidRPr="00871EDF">
        <w:rPr>
          <w:rFonts w:eastAsia="DejaVu Serif"/>
          <w:w w:val="95"/>
          <w:position w:val="1"/>
          <w:sz w:val="26"/>
          <w:szCs w:val="26"/>
        </w:rPr>
        <w:t>(</w:t>
      </w:r>
      <w:r w:rsidRPr="00871EDF">
        <w:rPr>
          <w:rFonts w:eastAsia="DejaVu Serif"/>
          <w:w w:val="95"/>
          <w:sz w:val="26"/>
          <w:szCs w:val="26"/>
        </w:rPr>
        <w:t>0.01</w:t>
      </w:r>
      <w:r w:rsidRPr="00871EDF">
        <w:rPr>
          <w:rFonts w:ascii="Cambria Math" w:eastAsia="DejaVu Serif" w:hAnsi="Cambria Math" w:cs="Cambria Math"/>
          <w:w w:val="95"/>
          <w:sz w:val="26"/>
          <w:szCs w:val="26"/>
        </w:rPr>
        <w:t>𝑥</w:t>
      </w:r>
      <w:r w:rsidRPr="00871EDF">
        <w:rPr>
          <w:rFonts w:eastAsia="DejaVu Serif"/>
          <w:w w:val="95"/>
          <w:sz w:val="26"/>
          <w:szCs w:val="26"/>
        </w:rPr>
        <w:t>,</w:t>
      </w:r>
      <w:r w:rsidRPr="00871EDF">
        <w:rPr>
          <w:rFonts w:ascii="Cambria Math" w:eastAsia="DejaVu Serif" w:hAnsi="Cambria Math" w:cs="Cambria Math"/>
          <w:spacing w:val="5"/>
          <w:w w:val="95"/>
          <w:sz w:val="26"/>
          <w:szCs w:val="26"/>
        </w:rPr>
        <w:t>𝑥</w:t>
      </w:r>
      <w:r w:rsidRPr="00871EDF">
        <w:rPr>
          <w:rFonts w:eastAsia="DejaVu Serif"/>
          <w:spacing w:val="5"/>
          <w:w w:val="95"/>
          <w:position w:val="1"/>
          <w:sz w:val="26"/>
          <w:szCs w:val="26"/>
        </w:rPr>
        <w:t>)</w:t>
      </w:r>
      <w:r w:rsidRPr="00871EDF">
        <w:rPr>
          <w:spacing w:val="-6"/>
          <w:sz w:val="26"/>
          <w:szCs w:val="26"/>
        </w:rPr>
        <w:t xml:space="preserve">                                         (1) </w:t>
      </w:r>
    </w:p>
    <w:p w:rsidR="005227D0" w:rsidRPr="00871EDF" w:rsidRDefault="005227D0" w:rsidP="005227D0">
      <w:pPr>
        <w:pStyle w:val="BodyText"/>
        <w:tabs>
          <w:tab w:val="left" w:pos="8793"/>
        </w:tabs>
        <w:spacing w:before="110" w:line="458" w:lineRule="auto"/>
        <w:ind w:left="0" w:right="251" w:firstLine="0"/>
        <w:rPr>
          <w:sz w:val="26"/>
          <w:szCs w:val="26"/>
        </w:rPr>
      </w:pPr>
      <w:r w:rsidRPr="00871EDF">
        <w:rPr>
          <w:sz w:val="26"/>
          <w:szCs w:val="26"/>
        </w:rPr>
        <w:t>Đầu ra của một “đơn vị” nơ-ron được tính qua công thức (2) hàm tuyến</w:t>
      </w:r>
      <w:r w:rsidRPr="00871EDF">
        <w:rPr>
          <w:spacing w:val="-3"/>
          <w:sz w:val="26"/>
          <w:szCs w:val="26"/>
        </w:rPr>
        <w:t xml:space="preserve"> </w:t>
      </w:r>
      <w:r w:rsidRPr="00871EDF">
        <w:rPr>
          <w:sz w:val="26"/>
          <w:szCs w:val="26"/>
        </w:rPr>
        <w:t>tính</w:t>
      </w:r>
    </w:p>
    <w:p w:rsidR="005227D0" w:rsidRPr="001056E3" w:rsidRDefault="005227D0" w:rsidP="005227D0">
      <w:pPr>
        <w:pStyle w:val="BodyText"/>
        <w:tabs>
          <w:tab w:val="left" w:pos="8793"/>
        </w:tabs>
        <w:spacing w:line="332" w:lineRule="exact"/>
        <w:ind w:left="0" w:right="190" w:firstLine="0"/>
        <w:jc w:val="right"/>
        <w:rPr>
          <w:sz w:val="28"/>
          <w:szCs w:val="28"/>
        </w:rPr>
      </w:pPr>
      <w:r w:rsidRPr="00871EDF">
        <w:rPr>
          <w:rFonts w:ascii="Cambria Math" w:eastAsia="DejaVu Serif" w:hAnsi="Cambria Math" w:cs="Cambria Math"/>
          <w:w w:val="92"/>
          <w:sz w:val="26"/>
          <w:szCs w:val="26"/>
        </w:rPr>
        <w:t xml:space="preserve">                                   𝑦</w:t>
      </w:r>
      <w:r w:rsidRPr="00871EDF">
        <w:rPr>
          <w:rFonts w:eastAsia="DejaVu Serif"/>
          <w:spacing w:val="-7"/>
          <w:sz w:val="26"/>
          <w:szCs w:val="26"/>
        </w:rPr>
        <w:t xml:space="preserve"> </w:t>
      </w:r>
      <w:r w:rsidRPr="00871EDF">
        <w:rPr>
          <w:rFonts w:eastAsia="DejaVu Serif"/>
          <w:w w:val="88"/>
          <w:sz w:val="26"/>
          <w:szCs w:val="26"/>
        </w:rPr>
        <w:t>=</w:t>
      </w:r>
      <w:r w:rsidRPr="00871EDF">
        <w:rPr>
          <w:rFonts w:eastAsia="DejaVu Serif"/>
          <w:spacing w:val="-8"/>
          <w:sz w:val="26"/>
          <w:szCs w:val="26"/>
        </w:rPr>
        <w:t xml:space="preserve"> </w:t>
      </w:r>
      <w:r w:rsidRPr="00871EDF">
        <w:rPr>
          <w:rFonts w:ascii="Cambria Math" w:eastAsia="DejaVu Serif" w:hAnsi="Cambria Math" w:cs="Cambria Math"/>
          <w:spacing w:val="6"/>
          <w:w w:val="97"/>
          <w:sz w:val="26"/>
          <w:szCs w:val="26"/>
        </w:rPr>
        <w:t>𝜎</w:t>
      </w:r>
      <w:r w:rsidRPr="00871EDF">
        <w:rPr>
          <w:rFonts w:eastAsia="DejaVu Serif"/>
          <w:spacing w:val="-2"/>
          <w:w w:val="106"/>
          <w:sz w:val="26"/>
          <w:szCs w:val="26"/>
        </w:rPr>
        <w:t>(</w:t>
      </w:r>
      <w:r w:rsidRPr="00871EDF">
        <w:rPr>
          <w:rFonts w:ascii="Cambria Math" w:eastAsia="DejaVu Serif" w:hAnsi="Cambria Math" w:cs="Cambria Math"/>
          <w:spacing w:val="-10"/>
          <w:w w:val="122"/>
          <w:sz w:val="26"/>
          <w:szCs w:val="26"/>
        </w:rPr>
        <w:t>𝑤</w:t>
      </w:r>
      <w:r w:rsidRPr="00871EDF">
        <w:rPr>
          <w:rFonts w:ascii="Cambria Math" w:eastAsia="DejaVu Serif" w:hAnsi="Cambria Math" w:cs="Cambria Math"/>
          <w:spacing w:val="17"/>
          <w:w w:val="59"/>
          <w:position w:val="-4"/>
          <w:sz w:val="26"/>
          <w:szCs w:val="26"/>
        </w:rPr>
        <w:t>𝑖</w:t>
      </w:r>
      <w:r w:rsidRPr="00871EDF">
        <w:rPr>
          <w:rFonts w:ascii="Cambria Math" w:eastAsia="DejaVu Serif" w:hAnsi="Cambria Math" w:cs="Cambria Math"/>
          <w:spacing w:val="-4"/>
          <w:w w:val="88"/>
          <w:sz w:val="26"/>
          <w:szCs w:val="26"/>
        </w:rPr>
        <w:t>𝑥</w:t>
      </w:r>
      <w:r w:rsidRPr="00871EDF">
        <w:rPr>
          <w:rFonts w:ascii="Cambria Math" w:eastAsia="DejaVu Serif" w:hAnsi="Cambria Math" w:cs="Cambria Math"/>
          <w:w w:val="59"/>
          <w:position w:val="-4"/>
          <w:sz w:val="26"/>
          <w:szCs w:val="26"/>
        </w:rPr>
        <w:t>𝑖</w:t>
      </w:r>
      <w:r w:rsidRPr="00871EDF">
        <w:rPr>
          <w:rFonts w:eastAsia="DejaVu Serif"/>
          <w:spacing w:val="18"/>
          <w:position w:val="-4"/>
          <w:sz w:val="26"/>
          <w:szCs w:val="26"/>
        </w:rPr>
        <w:t xml:space="preserve"> </w:t>
      </w:r>
      <w:r w:rsidRPr="00871EDF">
        <w:rPr>
          <w:rFonts w:eastAsia="DejaVu Serif"/>
          <w:w w:val="88"/>
          <w:sz w:val="26"/>
          <w:szCs w:val="26"/>
        </w:rPr>
        <w:t>+</w:t>
      </w:r>
      <w:r w:rsidRPr="00871EDF">
        <w:rPr>
          <w:rFonts w:eastAsia="DejaVu Serif"/>
          <w:spacing w:val="-27"/>
          <w:sz w:val="26"/>
          <w:szCs w:val="26"/>
        </w:rPr>
        <w:t xml:space="preserve"> </w:t>
      </w:r>
      <w:r w:rsidRPr="00871EDF">
        <w:rPr>
          <w:rFonts w:ascii="Cambria Math" w:eastAsia="DejaVu Serif" w:hAnsi="Cambria Math" w:cs="Cambria Math"/>
          <w:spacing w:val="9"/>
          <w:w w:val="89"/>
          <w:sz w:val="26"/>
          <w:szCs w:val="26"/>
        </w:rPr>
        <w:t>𝑏)</w:t>
      </w:r>
      <w:r>
        <w:rPr>
          <w:rFonts w:ascii="Cambria Math" w:eastAsia="DejaVu Serif" w:hAnsi="Cambria Math" w:cs="Cambria Math"/>
          <w:spacing w:val="9"/>
          <w:w w:val="89"/>
          <w:sz w:val="28"/>
          <w:szCs w:val="28"/>
        </w:rPr>
        <w:t xml:space="preserve">                                                 (2)</w:t>
      </w:r>
    </w:p>
    <w:p w:rsidR="005227D0" w:rsidRPr="00A7653A" w:rsidRDefault="005227D0" w:rsidP="005227D0">
      <w:pPr>
        <w:pStyle w:val="BodyText"/>
        <w:spacing w:before="50" w:line="336" w:lineRule="auto"/>
        <w:ind w:left="0" w:right="190"/>
        <w:rPr>
          <w:sz w:val="26"/>
          <w:szCs w:val="26"/>
        </w:rPr>
      </w:pPr>
      <w:r w:rsidRPr="00A7653A">
        <w:rPr>
          <w:w w:val="99"/>
          <w:sz w:val="26"/>
          <w:szCs w:val="26"/>
        </w:rPr>
        <w:t>Trong</w:t>
      </w:r>
      <w:r w:rsidRPr="00A7653A">
        <w:rPr>
          <w:sz w:val="26"/>
          <w:szCs w:val="26"/>
        </w:rPr>
        <w:t xml:space="preserve"> </w:t>
      </w:r>
      <w:r w:rsidRPr="00A7653A">
        <w:rPr>
          <w:w w:val="99"/>
          <w:sz w:val="26"/>
          <w:szCs w:val="26"/>
        </w:rPr>
        <w:t>đó</w:t>
      </w:r>
      <w:r w:rsidRPr="00A7653A">
        <w:rPr>
          <w:sz w:val="26"/>
          <w:szCs w:val="26"/>
        </w:rPr>
        <w:t xml:space="preserve"> </w:t>
      </w:r>
      <m:oMath>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i</m:t>
            </m:r>
          </m:sub>
        </m:sSub>
      </m:oMath>
      <w:r w:rsidRPr="00A7653A">
        <w:rPr>
          <w:rFonts w:eastAsia="DejaVu Serif"/>
          <w:position w:val="-4"/>
          <w:sz w:val="26"/>
          <w:szCs w:val="26"/>
        </w:rPr>
        <w:t xml:space="preserve"> </w:t>
      </w:r>
      <w:r w:rsidRPr="00A7653A">
        <w:rPr>
          <w:w w:val="99"/>
          <w:sz w:val="26"/>
          <w:szCs w:val="26"/>
        </w:rPr>
        <w:t>là</w:t>
      </w:r>
      <w:r w:rsidRPr="00A7653A">
        <w:rPr>
          <w:sz w:val="26"/>
          <w:szCs w:val="26"/>
        </w:rPr>
        <w:t xml:space="preserve"> </w:t>
      </w:r>
      <w:r w:rsidRPr="00A7653A">
        <w:rPr>
          <w:w w:val="99"/>
          <w:sz w:val="26"/>
          <w:szCs w:val="26"/>
        </w:rPr>
        <w:t>dữ</w:t>
      </w:r>
      <w:r w:rsidRPr="00A7653A">
        <w:rPr>
          <w:sz w:val="26"/>
          <w:szCs w:val="26"/>
        </w:rPr>
        <w:t xml:space="preserve"> </w:t>
      </w:r>
      <w:r w:rsidRPr="00A7653A">
        <w:rPr>
          <w:w w:val="99"/>
          <w:sz w:val="26"/>
          <w:szCs w:val="26"/>
        </w:rPr>
        <w:t>liệu</w:t>
      </w:r>
      <w:r w:rsidRPr="00A7653A">
        <w:rPr>
          <w:sz w:val="26"/>
          <w:szCs w:val="26"/>
        </w:rPr>
        <w:t xml:space="preserve"> </w:t>
      </w:r>
      <w:r w:rsidRPr="00A7653A">
        <w:rPr>
          <w:w w:val="99"/>
          <w:sz w:val="26"/>
          <w:szCs w:val="26"/>
        </w:rPr>
        <w:t>đầu</w:t>
      </w:r>
      <w:r w:rsidRPr="00A7653A">
        <w:rPr>
          <w:sz w:val="26"/>
          <w:szCs w:val="26"/>
        </w:rPr>
        <w:t xml:space="preserve"> </w:t>
      </w:r>
      <w:r w:rsidRPr="00A7653A">
        <w:rPr>
          <w:w w:val="99"/>
          <w:sz w:val="26"/>
          <w:szCs w:val="26"/>
        </w:rPr>
        <w:t>vào</w:t>
      </w:r>
      <w:r w:rsidRPr="00A7653A">
        <w:rPr>
          <w:sz w:val="26"/>
          <w:szCs w:val="26"/>
        </w:rPr>
        <w:t xml:space="preserve"> </w:t>
      </w:r>
      <w:r w:rsidRPr="00A7653A">
        <w:rPr>
          <w:w w:val="99"/>
          <w:sz w:val="26"/>
          <w:szCs w:val="26"/>
        </w:rPr>
        <w:t>thứ</w:t>
      </w:r>
      <w:r w:rsidRPr="00A7653A">
        <w:rPr>
          <w:sz w:val="26"/>
          <w:szCs w:val="26"/>
        </w:rPr>
        <w:t xml:space="preserve"> </w:t>
      </w:r>
      <m:oMath>
        <m:sSup>
          <m:sSupPr>
            <m:ctrlPr>
              <w:rPr>
                <w:rFonts w:ascii="Cambria Math" w:hAnsi="Cambria Math"/>
                <w:i/>
                <w:sz w:val="26"/>
                <w:szCs w:val="26"/>
              </w:rPr>
            </m:ctrlPr>
          </m:sSupPr>
          <m:e>
            <m:r>
              <w:rPr>
                <w:rFonts w:ascii="Cambria Math" w:hAnsi="Cambria Math"/>
                <w:sz w:val="26"/>
                <w:szCs w:val="26"/>
              </w:rPr>
              <m:t>i</m:t>
            </m:r>
          </m:e>
          <m:sup>
            <m:r>
              <w:rPr>
                <w:rFonts w:ascii="Cambria Math" w:hAnsi="Cambria Math"/>
                <w:sz w:val="26"/>
                <w:szCs w:val="26"/>
              </w:rPr>
              <m:t>th</m:t>
            </m:r>
          </m:sup>
        </m:sSup>
      </m:oMath>
      <w:r w:rsidRPr="00A7653A">
        <w:rPr>
          <w:w w:val="99"/>
          <w:sz w:val="26"/>
          <w:szCs w:val="26"/>
        </w:rPr>
        <w:t>,</w:t>
      </w:r>
      <w:r w:rsidRPr="00A7653A">
        <w:rPr>
          <w:sz w:val="26"/>
          <w:szCs w:val="26"/>
        </w:rPr>
        <w:t xml:space="preserve"> </w:t>
      </w:r>
      <m:oMath>
        <m:sSub>
          <m:sSubPr>
            <m:ctrlPr>
              <w:rPr>
                <w:rFonts w:ascii="Cambria Math" w:hAnsi="Cambria Math"/>
                <w:i/>
                <w:sz w:val="26"/>
                <w:szCs w:val="26"/>
              </w:rPr>
            </m:ctrlPr>
          </m:sSubPr>
          <m:e>
            <m:r>
              <w:rPr>
                <w:rFonts w:ascii="Cambria Math" w:hAnsi="Cambria Math"/>
                <w:sz w:val="26"/>
                <w:szCs w:val="26"/>
              </w:rPr>
              <m:t>w</m:t>
            </m:r>
          </m:e>
          <m:sub>
            <m:r>
              <w:rPr>
                <w:rFonts w:ascii="Cambria Math" w:hAnsi="Cambria Math"/>
                <w:sz w:val="26"/>
                <w:szCs w:val="26"/>
              </w:rPr>
              <m:t>i</m:t>
            </m:r>
          </m:sub>
        </m:sSub>
      </m:oMath>
      <w:r w:rsidRPr="00A7653A">
        <w:rPr>
          <w:rFonts w:eastAsia="DejaVu Serif"/>
          <w:position w:val="-4"/>
          <w:sz w:val="26"/>
          <w:szCs w:val="26"/>
        </w:rPr>
        <w:t xml:space="preserve"> </w:t>
      </w:r>
      <w:r w:rsidRPr="00A7653A">
        <w:rPr>
          <w:w w:val="99"/>
          <w:sz w:val="26"/>
          <w:szCs w:val="26"/>
        </w:rPr>
        <w:t>là</w:t>
      </w:r>
      <w:r w:rsidRPr="00A7653A">
        <w:rPr>
          <w:sz w:val="26"/>
          <w:szCs w:val="26"/>
        </w:rPr>
        <w:t xml:space="preserve"> </w:t>
      </w:r>
      <w:r w:rsidRPr="00A7653A">
        <w:rPr>
          <w:w w:val="99"/>
          <w:sz w:val="26"/>
          <w:szCs w:val="26"/>
        </w:rPr>
        <w:t>trọng</w:t>
      </w:r>
      <w:r w:rsidRPr="00A7653A">
        <w:rPr>
          <w:sz w:val="26"/>
          <w:szCs w:val="26"/>
        </w:rPr>
        <w:t xml:space="preserve"> </w:t>
      </w:r>
      <w:r w:rsidRPr="00A7653A">
        <w:rPr>
          <w:w w:val="99"/>
          <w:sz w:val="26"/>
          <w:szCs w:val="26"/>
        </w:rPr>
        <w:t>số</w:t>
      </w:r>
      <w:r w:rsidRPr="00A7653A">
        <w:rPr>
          <w:sz w:val="26"/>
          <w:szCs w:val="26"/>
        </w:rPr>
        <w:t xml:space="preserve"> </w:t>
      </w:r>
      <w:r w:rsidRPr="00A7653A">
        <w:rPr>
          <w:w w:val="99"/>
          <w:sz w:val="26"/>
          <w:szCs w:val="26"/>
        </w:rPr>
        <w:t>của</w:t>
      </w:r>
      <w:r w:rsidRPr="00A7653A">
        <w:rPr>
          <w:sz w:val="26"/>
          <w:szCs w:val="26"/>
        </w:rPr>
        <w:t xml:space="preserve"> </w:t>
      </w:r>
      <w:r w:rsidRPr="00A7653A">
        <w:rPr>
          <w:w w:val="99"/>
          <w:sz w:val="26"/>
          <w:szCs w:val="26"/>
        </w:rPr>
        <w:t>nơ-ron,</w:t>
      </w:r>
      <w:r>
        <w:rPr>
          <w:sz w:val="26"/>
          <w:szCs w:val="26"/>
        </w:rPr>
        <w:t xml:space="preserve"> </w:t>
      </w:r>
      <w:r w:rsidRPr="00243EC4">
        <w:rPr>
          <w:i/>
          <w:sz w:val="26"/>
          <w:szCs w:val="26"/>
        </w:rPr>
        <w:t>b</w:t>
      </w:r>
      <w:r w:rsidRPr="00A7653A">
        <w:rPr>
          <w:rFonts w:eastAsia="DejaVu Serif"/>
          <w:sz w:val="26"/>
          <w:szCs w:val="26"/>
        </w:rPr>
        <w:t xml:space="preserve"> </w:t>
      </w:r>
      <w:r w:rsidRPr="00A7653A">
        <w:rPr>
          <w:w w:val="99"/>
          <w:sz w:val="26"/>
          <w:szCs w:val="26"/>
        </w:rPr>
        <w:t>là</w:t>
      </w:r>
      <w:r w:rsidRPr="00A7653A">
        <w:rPr>
          <w:sz w:val="26"/>
          <w:szCs w:val="26"/>
        </w:rPr>
        <w:t xml:space="preserve"> </w:t>
      </w:r>
      <w:r w:rsidRPr="00A7653A">
        <w:rPr>
          <w:w w:val="99"/>
          <w:sz w:val="26"/>
          <w:szCs w:val="26"/>
        </w:rPr>
        <w:t xml:space="preserve">nhiễu </w:t>
      </w:r>
      <w:r w:rsidRPr="00A7653A">
        <w:rPr>
          <w:sz w:val="26"/>
          <w:szCs w:val="26"/>
        </w:rPr>
        <w:t xml:space="preserve">bias, </w:t>
      </w:r>
      <w:r w:rsidRPr="00A7653A">
        <w:rPr>
          <w:rFonts w:ascii="Cambria Math" w:eastAsia="DejaVu Serif" w:hAnsi="Cambria Math" w:cs="Cambria Math"/>
          <w:sz w:val="26"/>
          <w:szCs w:val="26"/>
        </w:rPr>
        <w:t>𝜎</w:t>
      </w:r>
      <w:r w:rsidRPr="00A7653A">
        <w:rPr>
          <w:rFonts w:eastAsia="DejaVu Serif"/>
          <w:sz w:val="26"/>
          <w:szCs w:val="26"/>
        </w:rPr>
        <w:t xml:space="preserve"> </w:t>
      </w:r>
      <w:r w:rsidRPr="00A7653A">
        <w:rPr>
          <w:sz w:val="26"/>
          <w:szCs w:val="26"/>
        </w:rPr>
        <w:t>là hàm kích hoạt.</w:t>
      </w:r>
    </w:p>
    <w:p w:rsidR="005227D0" w:rsidRDefault="005227D0" w:rsidP="005227D0">
      <w:pPr>
        <w:pStyle w:val="BodyText"/>
        <w:spacing w:before="50" w:line="336" w:lineRule="auto"/>
        <w:ind w:left="0" w:right="727" w:firstLine="0"/>
        <w:rPr>
          <w:sz w:val="28"/>
          <w:szCs w:val="28"/>
        </w:rPr>
      </w:pPr>
      <w:r>
        <w:rPr>
          <w:noProof/>
        </w:rPr>
        <w:lastRenderedPageBreak/>
        <mc:AlternateContent>
          <mc:Choice Requires="wps">
            <w:drawing>
              <wp:anchor distT="0" distB="0" distL="114300" distR="114300" simplePos="0" relativeHeight="251665408" behindDoc="0" locked="0" layoutInCell="1" allowOverlap="1" wp14:anchorId="4B7A3040" wp14:editId="2999DE52">
                <wp:simplePos x="0" y="0"/>
                <wp:positionH relativeFrom="column">
                  <wp:posOffset>1038225</wp:posOffset>
                </wp:positionH>
                <wp:positionV relativeFrom="paragraph">
                  <wp:posOffset>2850515</wp:posOffset>
                </wp:positionV>
                <wp:extent cx="4164965" cy="472440"/>
                <wp:effectExtent l="0" t="0" r="6985" b="3810"/>
                <wp:wrapTopAndBottom/>
                <wp:docPr id="160" name="Text Box 160"/>
                <wp:cNvGraphicFramePr/>
                <a:graphic xmlns:a="http://schemas.openxmlformats.org/drawingml/2006/main">
                  <a:graphicData uri="http://schemas.microsoft.com/office/word/2010/wordprocessingShape">
                    <wps:wsp>
                      <wps:cNvSpPr txBox="1"/>
                      <wps:spPr>
                        <a:xfrm>
                          <a:off x="0" y="0"/>
                          <a:ext cx="4164965" cy="472440"/>
                        </a:xfrm>
                        <a:prstGeom prst="rect">
                          <a:avLst/>
                        </a:prstGeom>
                        <a:solidFill>
                          <a:prstClr val="white"/>
                        </a:solidFill>
                        <a:ln>
                          <a:noFill/>
                        </a:ln>
                      </wps:spPr>
                      <wps:txbx>
                        <w:txbxContent>
                          <w:p w:rsidR="00DA172B" w:rsidRPr="00DD659C" w:rsidRDefault="00DA172B" w:rsidP="005227D0">
                            <w:pPr>
                              <w:pStyle w:val="Caption"/>
                              <w:rPr>
                                <w:noProof/>
                                <w:sz w:val="28"/>
                                <w:szCs w:val="28"/>
                              </w:rPr>
                            </w:pPr>
                            <w:bookmarkStart w:id="5" w:name="_Toc91603481"/>
                            <w:r>
                              <w:t>Hình 1.</w:t>
                            </w:r>
                            <w:fldSimple w:instr=" SEQ Hình \* ARABIC \s 1 ">
                              <w:r>
                                <w:rPr>
                                  <w:noProof/>
                                </w:rPr>
                                <w:t>3</w:t>
                              </w:r>
                            </w:fldSimple>
                            <w:r>
                              <w:t xml:space="preserve">. </w:t>
                            </w:r>
                            <w:r w:rsidRPr="005E489A">
                              <w:t>Sơ đồ mạng nơ-ron lan truyền thẳng</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7A3040" id="_x0000_t202" coordsize="21600,21600" o:spt="202" path="m,l,21600r21600,l21600,xe">
                <v:stroke joinstyle="miter"/>
                <v:path gradientshapeok="t" o:connecttype="rect"/>
              </v:shapetype>
              <v:shape id="Text Box 160" o:spid="_x0000_s1026" type="#_x0000_t202" style="position:absolute;left:0;text-align:left;margin-left:81.75pt;margin-top:224.45pt;width:327.95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" stroked="f">
                <v:textbox inset="0,0,0,0">
                  <w:txbxContent>
                    <w:p w:rsidR="00DA172B" w:rsidRPr="00DD659C" w:rsidRDefault="00DA172B" w:rsidP="005227D0">
                      <w:pPr>
                        <w:pStyle w:val="Caption"/>
                        <w:rPr>
                          <w:noProof/>
                          <w:sz w:val="28"/>
                          <w:szCs w:val="28"/>
                        </w:rPr>
                      </w:pPr>
                      <w:bookmarkStart w:id="6" w:name="_Toc91603481"/>
                      <w:r>
                        <w:t>Hình 1.</w:t>
                      </w:r>
                      <w:r>
                        <w:fldChar w:fldCharType="begin"/>
                      </w:r>
                      <w:r>
                        <w:instrText xml:space="preserve"> SEQ Hình \* ARABIC \s 1 </w:instrText>
                      </w:r>
                      <w:r>
                        <w:fldChar w:fldCharType="separate"/>
                      </w:r>
                      <w:r>
                        <w:rPr>
                          <w:noProof/>
                        </w:rPr>
                        <w:t>3</w:t>
                      </w:r>
                      <w:r>
                        <w:rPr>
                          <w:noProof/>
                        </w:rPr>
                        <w:fldChar w:fldCharType="end"/>
                      </w:r>
                      <w:r>
                        <w:t xml:space="preserve">. </w:t>
                      </w:r>
                      <w:r w:rsidRPr="005E489A">
                        <w:t>Sơ đồ mạng nơ-ron lan truyền thẳng</w:t>
                      </w:r>
                      <w:bookmarkEnd w:id="6"/>
                    </w:p>
                  </w:txbxContent>
                </v:textbox>
                <w10:wrap type="topAndBottom"/>
              </v:shape>
            </w:pict>
          </mc:Fallback>
        </mc:AlternateContent>
      </w:r>
    </w:p>
    <w:p w:rsidR="005227D0" w:rsidRPr="00653BD8" w:rsidRDefault="005227D0" w:rsidP="005227D0">
      <w:pPr>
        <w:pStyle w:val="BodyText"/>
        <w:tabs>
          <w:tab w:val="left" w:pos="9356"/>
        </w:tabs>
        <w:spacing w:before="31" w:line="362" w:lineRule="auto"/>
        <w:ind w:left="0" w:right="49"/>
        <w:rPr>
          <w:sz w:val="26"/>
          <w:szCs w:val="26"/>
        </w:rPr>
      </w:pPr>
      <w:r w:rsidRPr="006D6C97">
        <w:rPr>
          <w:sz w:val="26"/>
          <w:szCs w:val="26"/>
        </w:rPr>
        <w:t>Mạng truyền thẳng nhiều lớp là mô hình mạng lưới nơ-ron nhân tạo được tạo bởi</w:t>
      </w:r>
      <w:r w:rsidRPr="006D6C97">
        <w:rPr>
          <w:spacing w:val="-15"/>
          <w:sz w:val="26"/>
          <w:szCs w:val="26"/>
        </w:rPr>
        <w:t xml:space="preserve"> </w:t>
      </w:r>
      <w:r w:rsidRPr="006D6C97">
        <w:rPr>
          <w:sz w:val="26"/>
          <w:szCs w:val="26"/>
        </w:rPr>
        <w:t>một</w:t>
      </w:r>
      <w:r w:rsidRPr="006D6C97">
        <w:rPr>
          <w:spacing w:val="-14"/>
          <w:sz w:val="26"/>
          <w:szCs w:val="26"/>
        </w:rPr>
        <w:t xml:space="preserve"> </w:t>
      </w:r>
      <w:r w:rsidRPr="006D6C97">
        <w:rPr>
          <w:sz w:val="26"/>
          <w:szCs w:val="26"/>
        </w:rPr>
        <w:t>tập</w:t>
      </w:r>
      <w:r w:rsidRPr="006D6C97">
        <w:rPr>
          <w:spacing w:val="-14"/>
          <w:sz w:val="26"/>
          <w:szCs w:val="26"/>
        </w:rPr>
        <w:t xml:space="preserve"> </w:t>
      </w:r>
      <w:r w:rsidRPr="006D6C97">
        <w:rPr>
          <w:sz w:val="26"/>
          <w:szCs w:val="26"/>
        </w:rPr>
        <w:t>hợp</w:t>
      </w:r>
      <w:r w:rsidRPr="006D6C97">
        <w:rPr>
          <w:spacing w:val="-15"/>
          <w:sz w:val="26"/>
          <w:szCs w:val="26"/>
        </w:rPr>
        <w:t xml:space="preserve"> </w:t>
      </w:r>
      <w:r w:rsidRPr="006D6C97">
        <w:rPr>
          <w:sz w:val="26"/>
          <w:szCs w:val="26"/>
        </w:rPr>
        <w:t>của</w:t>
      </w:r>
      <w:r w:rsidRPr="006D6C97">
        <w:rPr>
          <w:spacing w:val="-13"/>
          <w:sz w:val="26"/>
          <w:szCs w:val="26"/>
        </w:rPr>
        <w:t xml:space="preserve"> </w:t>
      </w:r>
      <w:r w:rsidRPr="006D6C97">
        <w:rPr>
          <w:sz w:val="26"/>
          <w:szCs w:val="26"/>
        </w:rPr>
        <w:t>các</w:t>
      </w:r>
      <w:r w:rsidRPr="006D6C97">
        <w:rPr>
          <w:spacing w:val="-14"/>
          <w:sz w:val="26"/>
          <w:szCs w:val="26"/>
        </w:rPr>
        <w:t xml:space="preserve"> </w:t>
      </w:r>
      <w:r w:rsidRPr="006D6C97">
        <w:rPr>
          <w:sz w:val="26"/>
          <w:szCs w:val="26"/>
        </w:rPr>
        <w:t>nơ-ron.</w:t>
      </w:r>
      <w:r w:rsidRPr="006D6C97">
        <w:rPr>
          <w:spacing w:val="-12"/>
          <w:sz w:val="26"/>
          <w:szCs w:val="26"/>
        </w:rPr>
        <w:t xml:space="preserve"> </w:t>
      </w:r>
      <w:r w:rsidRPr="006D6C97">
        <w:rPr>
          <w:sz w:val="26"/>
          <w:szCs w:val="26"/>
        </w:rPr>
        <w:t>Mỗi</w:t>
      </w:r>
      <w:r w:rsidRPr="006D6C97">
        <w:rPr>
          <w:spacing w:val="-14"/>
          <w:sz w:val="26"/>
          <w:szCs w:val="26"/>
        </w:rPr>
        <w:t xml:space="preserve"> </w:t>
      </w:r>
      <w:r w:rsidRPr="006D6C97">
        <w:rPr>
          <w:sz w:val="26"/>
          <w:szCs w:val="26"/>
        </w:rPr>
        <w:t>nơ-ron</w:t>
      </w:r>
      <w:r w:rsidRPr="006D6C97">
        <w:rPr>
          <w:spacing w:val="-14"/>
          <w:sz w:val="26"/>
          <w:szCs w:val="26"/>
        </w:rPr>
        <w:t xml:space="preserve"> </w:t>
      </w:r>
      <w:r w:rsidRPr="006D6C97">
        <w:rPr>
          <w:sz w:val="26"/>
          <w:szCs w:val="26"/>
        </w:rPr>
        <w:t>sẽ</w:t>
      </w:r>
      <w:r w:rsidRPr="006D6C97">
        <w:rPr>
          <w:spacing w:val="-18"/>
          <w:sz w:val="26"/>
          <w:szCs w:val="26"/>
        </w:rPr>
        <w:t xml:space="preserve"> </w:t>
      </w:r>
      <w:r w:rsidRPr="006D6C97">
        <w:rPr>
          <w:sz w:val="26"/>
          <w:szCs w:val="26"/>
        </w:rPr>
        <w:t>chứa</w:t>
      </w:r>
      <w:r w:rsidRPr="006D6C97">
        <w:rPr>
          <w:spacing w:val="-15"/>
          <w:sz w:val="26"/>
          <w:szCs w:val="26"/>
        </w:rPr>
        <w:t xml:space="preserve"> </w:t>
      </w:r>
      <w:r w:rsidRPr="006D6C97">
        <w:rPr>
          <w:sz w:val="26"/>
          <w:szCs w:val="26"/>
        </w:rPr>
        <w:t>một</w:t>
      </w:r>
      <w:r w:rsidRPr="006D6C97">
        <w:rPr>
          <w:spacing w:val="-14"/>
          <w:sz w:val="26"/>
          <w:szCs w:val="26"/>
        </w:rPr>
        <w:t xml:space="preserve"> </w:t>
      </w:r>
      <w:r w:rsidRPr="006D6C97">
        <w:rPr>
          <w:sz w:val="26"/>
          <w:szCs w:val="26"/>
        </w:rPr>
        <w:t>hàm</w:t>
      </w:r>
      <w:r w:rsidRPr="006D6C97">
        <w:rPr>
          <w:spacing w:val="-15"/>
          <w:sz w:val="26"/>
          <w:szCs w:val="26"/>
        </w:rPr>
        <w:t xml:space="preserve"> </w:t>
      </w:r>
      <w:r w:rsidRPr="006D6C97">
        <w:rPr>
          <w:sz w:val="26"/>
          <w:szCs w:val="26"/>
        </w:rPr>
        <w:t>kích</w:t>
      </w:r>
      <w:r w:rsidRPr="006D6C97">
        <w:rPr>
          <w:spacing w:val="-15"/>
          <w:sz w:val="26"/>
          <w:szCs w:val="26"/>
        </w:rPr>
        <w:t xml:space="preserve"> </w:t>
      </w:r>
      <w:r w:rsidRPr="006D6C97">
        <w:rPr>
          <w:sz w:val="26"/>
          <w:szCs w:val="26"/>
        </w:rPr>
        <w:t>hoạt,</w:t>
      </w:r>
      <w:r w:rsidRPr="006D6C97">
        <w:rPr>
          <w:spacing w:val="-12"/>
          <w:sz w:val="26"/>
          <w:szCs w:val="26"/>
        </w:rPr>
        <w:t xml:space="preserve"> </w:t>
      </w:r>
      <w:r w:rsidRPr="006D6C97">
        <w:rPr>
          <w:sz w:val="26"/>
          <w:szCs w:val="26"/>
        </w:rPr>
        <w:t>tùy</w:t>
      </w:r>
      <w:r w:rsidRPr="006D6C97">
        <w:rPr>
          <w:spacing w:val="-15"/>
          <w:sz w:val="26"/>
          <w:szCs w:val="26"/>
        </w:rPr>
        <w:t xml:space="preserve"> </w:t>
      </w:r>
      <w:r w:rsidRPr="006D6C97">
        <w:rPr>
          <w:sz w:val="26"/>
          <w:szCs w:val="26"/>
        </w:rPr>
        <w:t>thuộc vào dữ liệu đầu vào mà mạng lưới sẽ tính toán ra một đầu ra bằng cách áp dụng hàm kết hợp (3). Kiến trúc của mạng nơ-ron bao gồm 3 loại lớp nơ-ron: lớp đầu vào</w:t>
      </w:r>
      <w:r w:rsidRPr="006D6C97">
        <w:rPr>
          <w:spacing w:val="-5"/>
          <w:sz w:val="26"/>
          <w:szCs w:val="26"/>
        </w:rPr>
        <w:t xml:space="preserve"> </w:t>
      </w:r>
      <w:r w:rsidRPr="006D6C97">
        <w:rPr>
          <w:sz w:val="26"/>
          <w:szCs w:val="26"/>
        </w:rPr>
        <w:t>(input</w:t>
      </w:r>
      <w:r w:rsidRPr="006D6C97">
        <w:rPr>
          <w:spacing w:val="-5"/>
          <w:sz w:val="26"/>
          <w:szCs w:val="26"/>
        </w:rPr>
        <w:t xml:space="preserve"> </w:t>
      </w:r>
      <w:r w:rsidRPr="006D6C97">
        <w:rPr>
          <w:sz w:val="26"/>
          <w:szCs w:val="26"/>
        </w:rPr>
        <w:t>layer),</w:t>
      </w:r>
      <w:r w:rsidRPr="006D6C97">
        <w:rPr>
          <w:spacing w:val="-2"/>
          <w:sz w:val="26"/>
          <w:szCs w:val="26"/>
        </w:rPr>
        <w:t xml:space="preserve"> </w:t>
      </w:r>
      <w:r w:rsidRPr="006D6C97">
        <w:rPr>
          <w:sz w:val="26"/>
          <w:szCs w:val="26"/>
        </w:rPr>
        <w:t>lớp</w:t>
      </w:r>
      <w:r w:rsidRPr="006D6C97">
        <w:rPr>
          <w:spacing w:val="-5"/>
          <w:sz w:val="26"/>
          <w:szCs w:val="26"/>
        </w:rPr>
        <w:t xml:space="preserve"> </w:t>
      </w:r>
      <w:r w:rsidRPr="006D6C97">
        <w:rPr>
          <w:sz w:val="26"/>
          <w:szCs w:val="26"/>
        </w:rPr>
        <w:t>ẩn</w:t>
      </w:r>
      <w:r w:rsidRPr="006D6C97">
        <w:rPr>
          <w:spacing w:val="-4"/>
          <w:sz w:val="26"/>
          <w:szCs w:val="26"/>
        </w:rPr>
        <w:t xml:space="preserve"> </w:t>
      </w:r>
      <w:r w:rsidRPr="006D6C97">
        <w:rPr>
          <w:sz w:val="26"/>
          <w:szCs w:val="26"/>
        </w:rPr>
        <w:t>(hidden</w:t>
      </w:r>
      <w:r w:rsidRPr="006D6C97">
        <w:rPr>
          <w:spacing w:val="-4"/>
          <w:sz w:val="26"/>
          <w:szCs w:val="26"/>
        </w:rPr>
        <w:t xml:space="preserve"> </w:t>
      </w:r>
      <w:r w:rsidRPr="006D6C97">
        <w:rPr>
          <w:sz w:val="26"/>
          <w:szCs w:val="26"/>
        </w:rPr>
        <w:t>layer)</w:t>
      </w:r>
      <w:r w:rsidRPr="006D6C97">
        <w:rPr>
          <w:spacing w:val="-4"/>
          <w:sz w:val="26"/>
          <w:szCs w:val="26"/>
        </w:rPr>
        <w:t xml:space="preserve"> </w:t>
      </w:r>
      <w:r w:rsidRPr="006D6C97">
        <w:rPr>
          <w:sz w:val="26"/>
          <w:szCs w:val="26"/>
        </w:rPr>
        <w:t>và</w:t>
      </w:r>
      <w:r w:rsidRPr="006D6C97">
        <w:rPr>
          <w:spacing w:val="-5"/>
          <w:sz w:val="26"/>
          <w:szCs w:val="26"/>
        </w:rPr>
        <w:t xml:space="preserve"> </w:t>
      </w:r>
      <w:r w:rsidRPr="006D6C97">
        <w:rPr>
          <w:sz w:val="26"/>
          <w:szCs w:val="26"/>
        </w:rPr>
        <w:t>lớp</w:t>
      </w:r>
      <w:r w:rsidRPr="006D6C97">
        <w:rPr>
          <w:spacing w:val="-14"/>
          <w:sz w:val="26"/>
          <w:szCs w:val="26"/>
        </w:rPr>
        <w:t xml:space="preserve"> </w:t>
      </w:r>
      <w:r w:rsidRPr="006D6C97">
        <w:rPr>
          <w:sz w:val="26"/>
          <w:szCs w:val="26"/>
        </w:rPr>
        <w:t>đầu</w:t>
      </w:r>
      <w:r w:rsidRPr="006D6C97">
        <w:rPr>
          <w:spacing w:val="-4"/>
          <w:sz w:val="26"/>
          <w:szCs w:val="26"/>
        </w:rPr>
        <w:t xml:space="preserve"> </w:t>
      </w:r>
      <w:r w:rsidRPr="006D6C97">
        <w:rPr>
          <w:sz w:val="26"/>
          <w:szCs w:val="26"/>
        </w:rPr>
        <w:t>ra</w:t>
      </w:r>
      <w:r w:rsidRPr="006D6C97">
        <w:rPr>
          <w:spacing w:val="-4"/>
          <w:sz w:val="26"/>
          <w:szCs w:val="26"/>
        </w:rPr>
        <w:t xml:space="preserve"> </w:t>
      </w:r>
      <w:r w:rsidRPr="006D6C97">
        <w:rPr>
          <w:sz w:val="26"/>
          <w:szCs w:val="26"/>
        </w:rPr>
        <w:t>(output</w:t>
      </w:r>
      <w:r w:rsidRPr="006D6C97">
        <w:rPr>
          <w:spacing w:val="-6"/>
          <w:sz w:val="26"/>
          <w:szCs w:val="26"/>
        </w:rPr>
        <w:t xml:space="preserve"> </w:t>
      </w:r>
      <w:r w:rsidRPr="006D6C97">
        <w:rPr>
          <w:sz w:val="26"/>
          <w:szCs w:val="26"/>
        </w:rPr>
        <w:t>layer).</w:t>
      </w:r>
      <w:r w:rsidRPr="006D6C97">
        <w:rPr>
          <w:spacing w:val="-2"/>
          <w:sz w:val="26"/>
          <w:szCs w:val="26"/>
        </w:rPr>
        <w:t xml:space="preserve"> </w:t>
      </w:r>
      <w:r w:rsidRPr="006D6C97">
        <w:rPr>
          <w:sz w:val="26"/>
          <w:szCs w:val="26"/>
        </w:rPr>
        <w:t>Lớp</w:t>
      </w:r>
      <w:r w:rsidRPr="006D6C97">
        <w:rPr>
          <w:spacing w:val="-5"/>
          <w:sz w:val="26"/>
          <w:szCs w:val="26"/>
        </w:rPr>
        <w:t xml:space="preserve"> </w:t>
      </w:r>
      <w:r w:rsidRPr="006D6C97">
        <w:rPr>
          <w:sz w:val="26"/>
          <w:szCs w:val="26"/>
        </w:rPr>
        <w:t>đầu</w:t>
      </w:r>
      <w:r w:rsidRPr="006D6C97">
        <w:rPr>
          <w:spacing w:val="-5"/>
          <w:sz w:val="26"/>
          <w:szCs w:val="26"/>
        </w:rPr>
        <w:t xml:space="preserve"> </w:t>
      </w:r>
      <w:r w:rsidRPr="006D6C97">
        <w:rPr>
          <w:sz w:val="26"/>
          <w:szCs w:val="26"/>
        </w:rPr>
        <w:t>vào là nơi dữ liệu được đưa vào hệ thống, phần lớp ẩn là nơi dữ liệu được tính toán và được kết nối với nhau thông qua các lớp ẩ</w:t>
      </w:r>
      <w:r>
        <w:rPr>
          <w:sz w:val="26"/>
          <w:szCs w:val="26"/>
        </w:rPr>
        <w:t>n. Mỗi mạng nơ-ron có thể chứa nhiều lớp ẩn</w:t>
      </w:r>
      <w:r w:rsidRPr="006D6C97">
        <w:rPr>
          <w:w w:val="99"/>
          <w:sz w:val="26"/>
          <w:szCs w:val="26"/>
        </w:rPr>
        <w:t>.</w:t>
      </w:r>
      <w:r w:rsidRPr="006D6C97">
        <w:rPr>
          <w:noProof/>
          <w:sz w:val="26"/>
          <w:szCs w:val="26"/>
        </w:rPr>
        <w:drawing>
          <wp:anchor distT="0" distB="0" distL="0" distR="0" simplePos="0" relativeHeight="251660288" behindDoc="0" locked="0" layoutInCell="1" allowOverlap="1" wp14:anchorId="0EF2A5D1" wp14:editId="0DCFF4FB">
            <wp:simplePos x="0" y="0"/>
            <wp:positionH relativeFrom="page">
              <wp:posOffset>2118769</wp:posOffset>
            </wp:positionH>
            <wp:positionV relativeFrom="paragraph">
              <wp:posOffset>91619</wp:posOffset>
            </wp:positionV>
            <wp:extent cx="4165304" cy="2340864"/>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8" cstate="print"/>
                    <a:stretch>
                      <a:fillRect/>
                    </a:stretch>
                  </pic:blipFill>
                  <pic:spPr>
                    <a:xfrm>
                      <a:off x="0" y="0"/>
                      <a:ext cx="4165304" cy="2340864"/>
                    </a:xfrm>
                    <a:prstGeom prst="rect">
                      <a:avLst/>
                    </a:prstGeom>
                  </pic:spPr>
                </pic:pic>
              </a:graphicData>
            </a:graphic>
          </wp:anchor>
        </w:drawing>
      </w:r>
      <w:bookmarkStart w:id="6" w:name="_bookmark10"/>
      <w:bookmarkEnd w:id="6"/>
      <w:r>
        <w:rPr>
          <w:w w:val="99"/>
          <w:sz w:val="26"/>
          <w:szCs w:val="26"/>
        </w:rPr>
        <w:t xml:space="preserve"> </w:t>
      </w:r>
      <w:r w:rsidRPr="00653BD8">
        <w:rPr>
          <w:noProof/>
          <w:sz w:val="26"/>
          <w:szCs w:val="26"/>
        </w:rPr>
        <mc:AlternateContent>
          <mc:Choice Requires="wps">
            <w:drawing>
              <wp:anchor distT="0" distB="0" distL="114300" distR="114300" simplePos="0" relativeHeight="251661312" behindDoc="1" locked="0" layoutInCell="1" allowOverlap="1" wp14:anchorId="7DF6018B" wp14:editId="61A632D2">
                <wp:simplePos x="0" y="0"/>
                <wp:positionH relativeFrom="page">
                  <wp:posOffset>3811270</wp:posOffset>
                </wp:positionH>
                <wp:positionV relativeFrom="paragraph">
                  <wp:posOffset>716280</wp:posOffset>
                </wp:positionV>
                <wp:extent cx="54610" cy="116205"/>
                <wp:effectExtent l="1270" t="0" r="127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2B" w:rsidRDefault="00DA172B" w:rsidP="005227D0">
                            <w:pPr>
                              <w:spacing w:line="183" w:lineRule="exact"/>
                              <w:rPr>
                                <w:rFonts w:ascii="DejaVu Serif" w:eastAsia="DejaVu Serif"/>
                                <w:sz w:val="18"/>
                              </w:rPr>
                            </w:pPr>
                            <w:r>
                              <w:rPr>
                                <w:rFonts w:ascii="DejaVu Serif" w:eastAsia="DejaVu Serif"/>
                                <w:w w:val="75"/>
                                <w:sz w:val="18"/>
                              </w:rPr>
                              <w:t>𝑗</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6018B" id="Text Box 7" o:spid="_x0000_s1027" type="#_x0000_t202" style="position:absolute;left:0;text-align:left;margin-left:300.1pt;margin-top:56.4pt;width:4.3pt;height:9.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J6ZrgIAAK4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" filled="f" stroked="f">
                <v:textbox inset="0,0,0,0">
                  <w:txbxContent>
                    <w:p w:rsidR="00DA172B" w:rsidRDefault="00DA172B" w:rsidP="005227D0">
                      <w:pPr>
                        <w:spacing w:line="183" w:lineRule="exact"/>
                        <w:rPr>
                          <w:rFonts w:ascii="DejaVu Serif" w:eastAsia="DejaVu Serif"/>
                          <w:sz w:val="18"/>
                        </w:rPr>
                      </w:pPr>
                      <w:r>
                        <w:rPr>
                          <w:rFonts w:ascii="DejaVu Serif" w:eastAsia="DejaVu Serif"/>
                          <w:w w:val="75"/>
                          <w:sz w:val="18"/>
                        </w:rPr>
                        <w:t>𝑗</w:t>
                      </w:r>
                    </w:p>
                  </w:txbxContent>
                </v:textbox>
                <w10:wrap anchorx="page"/>
              </v:shape>
            </w:pict>
          </mc:Fallback>
        </mc:AlternateContent>
      </w:r>
      <w:r w:rsidRPr="00653BD8">
        <w:rPr>
          <w:noProof/>
          <w:sz w:val="26"/>
          <w:szCs w:val="26"/>
        </w:rPr>
        <mc:AlternateContent>
          <mc:Choice Requires="wps">
            <w:drawing>
              <wp:anchor distT="0" distB="0" distL="114300" distR="114300" simplePos="0" relativeHeight="251662336" behindDoc="1" locked="0" layoutInCell="1" allowOverlap="1" wp14:anchorId="3FF88FE9" wp14:editId="3DB5AD85">
                <wp:simplePos x="0" y="0"/>
                <wp:positionH relativeFrom="page">
                  <wp:posOffset>5942965</wp:posOffset>
                </wp:positionH>
                <wp:positionV relativeFrom="paragraph">
                  <wp:posOffset>104140</wp:posOffset>
                </wp:positionV>
                <wp:extent cx="125730" cy="11620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 cy="116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A172B" w:rsidRDefault="00DA172B" w:rsidP="005227D0">
                            <w:pPr>
                              <w:spacing w:line="183" w:lineRule="exact"/>
                              <w:rPr>
                                <w:rFonts w:ascii="DejaVu Serif" w:eastAsia="DejaVu Serif"/>
                                <w:sz w:val="18"/>
                              </w:rPr>
                            </w:pPr>
                            <w:r>
                              <w:rPr>
                                <w:rFonts w:ascii="DejaVu Serif" w:eastAsia="DejaVu Serif"/>
                                <w:w w:val="90"/>
                                <w:sz w:val="18"/>
                              </w:rPr>
                              <w:t>𝑗𝑘</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F88FE9" id="Text Box 6" o:spid="_x0000_s1028" type="#_x0000_t202" style="position:absolute;left:0;text-align:left;margin-left:467.95pt;margin-top:8.2pt;width:9.9pt;height:9.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" filled="f" stroked="f">
                <v:textbox inset="0,0,0,0">
                  <w:txbxContent>
                    <w:p w:rsidR="00DA172B" w:rsidRDefault="00DA172B" w:rsidP="005227D0">
                      <w:pPr>
                        <w:spacing w:line="183" w:lineRule="exact"/>
                        <w:rPr>
                          <w:rFonts w:ascii="DejaVu Serif" w:eastAsia="DejaVu Serif"/>
                          <w:sz w:val="18"/>
                        </w:rPr>
                      </w:pPr>
                      <w:r>
                        <w:rPr>
                          <w:rFonts w:ascii="DejaVu Serif" w:eastAsia="DejaVu Serif"/>
                          <w:w w:val="90"/>
                          <w:sz w:val="18"/>
                        </w:rPr>
                        <w:t>𝑗𝑘</w:t>
                      </w:r>
                    </w:p>
                  </w:txbxContent>
                </v:textbox>
                <w10:wrap anchorx="page"/>
              </v:shape>
            </w:pict>
          </mc:Fallback>
        </mc:AlternateContent>
      </w:r>
      <w:r w:rsidRPr="00653BD8">
        <w:rPr>
          <w:sz w:val="26"/>
          <w:szCs w:val="26"/>
          <w:lang w:val="vi"/>
        </w:rPr>
        <w:t xml:space="preserve">Gọi lớp </w:t>
      </w:r>
      <w:r w:rsidRPr="00653BD8">
        <w:rPr>
          <w:rFonts w:ascii="Cambria Math" w:hAnsi="Cambria Math" w:cs="Cambria Math"/>
          <w:sz w:val="26"/>
          <w:szCs w:val="26"/>
          <w:lang w:val="vi"/>
        </w:rPr>
        <w:t>𝑙</w:t>
      </w:r>
      <w:r w:rsidRPr="00653BD8">
        <w:rPr>
          <w:sz w:val="26"/>
          <w:szCs w:val="26"/>
          <w:lang w:val="vi"/>
        </w:rPr>
        <w:t xml:space="preserve"> = 0 là lớp đầu vào, và lớp đầu ra là </w:t>
      </w:r>
      <w:r w:rsidRPr="00653BD8">
        <w:rPr>
          <w:rFonts w:ascii="Cambria Math" w:hAnsi="Cambria Math" w:cs="Cambria Math"/>
          <w:sz w:val="26"/>
          <w:szCs w:val="26"/>
          <w:lang w:val="vi"/>
        </w:rPr>
        <w:t>𝑙</w:t>
      </w:r>
      <w:r w:rsidRPr="00653BD8">
        <w:rPr>
          <w:sz w:val="26"/>
          <w:szCs w:val="26"/>
          <w:lang w:val="vi"/>
        </w:rPr>
        <w:t xml:space="preserve"> = </w:t>
      </w:r>
      <w:r w:rsidRPr="00653BD8">
        <w:rPr>
          <w:rFonts w:ascii="Cambria Math" w:hAnsi="Cambria Math" w:cs="Cambria Math"/>
          <w:sz w:val="26"/>
          <w:szCs w:val="26"/>
          <w:lang w:val="vi"/>
        </w:rPr>
        <w:t>𝐿</w:t>
      </w:r>
      <w:r w:rsidRPr="00653BD8">
        <w:rPr>
          <w:sz w:val="26"/>
          <w:szCs w:val="26"/>
          <w:lang w:val="vi"/>
        </w:rPr>
        <w:t xml:space="preserve"> − 1, gọi </w:t>
      </w:r>
      <m:oMath>
        <m:sSubSup>
          <m:sSubSupPr>
            <m:ctrlPr>
              <w:rPr>
                <w:rFonts w:ascii="Cambria Math" w:hAnsi="Cambria Math"/>
                <w:i/>
                <w:sz w:val="26"/>
                <w:szCs w:val="26"/>
                <w:lang w:val="vi"/>
              </w:rPr>
            </m:ctrlPr>
          </m:sSubSupPr>
          <m:e>
            <m:r>
              <w:rPr>
                <w:rFonts w:ascii="Cambria Math" w:hAnsi="Cambria Math"/>
                <w:sz w:val="26"/>
                <w:szCs w:val="26"/>
                <w:lang w:val="vi"/>
              </w:rPr>
              <m:t>w</m:t>
            </m:r>
          </m:e>
          <m:sub>
            <m:r>
              <w:rPr>
                <w:rFonts w:ascii="Cambria Math" w:hAnsi="Cambria Math"/>
                <w:sz w:val="26"/>
                <w:szCs w:val="26"/>
                <w:lang w:val="vi"/>
              </w:rPr>
              <m:t>jk</m:t>
            </m:r>
          </m:sub>
          <m:sup>
            <m:r>
              <w:rPr>
                <w:rFonts w:ascii="Cambria Math" w:hAnsi="Cambria Math"/>
                <w:sz w:val="26"/>
                <w:szCs w:val="26"/>
                <w:lang w:val="vi"/>
              </w:rPr>
              <m:t>l</m:t>
            </m:r>
          </m:sup>
        </m:sSubSup>
      </m:oMath>
      <w:r>
        <w:rPr>
          <w:rFonts w:ascii="Cambria Math" w:hAnsi="Cambria Math" w:cs="Cambria Math"/>
          <w:sz w:val="26"/>
          <w:szCs w:val="26"/>
        </w:rPr>
        <w:t xml:space="preserve"> </w:t>
      </w:r>
      <w:r w:rsidRPr="00653BD8">
        <w:rPr>
          <w:sz w:val="26"/>
          <w:szCs w:val="26"/>
          <w:lang w:val="vi"/>
        </w:rPr>
        <w:t xml:space="preserve">là trọng số kết nối từ node thứ i của lớp </w:t>
      </w:r>
      <w:r w:rsidRPr="00653BD8">
        <w:rPr>
          <w:rFonts w:ascii="Cambria Math" w:hAnsi="Cambria Math" w:cs="Cambria Math"/>
          <w:sz w:val="26"/>
          <w:szCs w:val="26"/>
          <w:lang w:val="vi"/>
        </w:rPr>
        <w:t>𝑙</w:t>
      </w:r>
      <w:r w:rsidRPr="00653BD8">
        <w:rPr>
          <w:sz w:val="26"/>
          <w:szCs w:val="26"/>
          <w:lang w:val="vi"/>
        </w:rPr>
        <w:t xml:space="preserve"> − 1 đến node thứ j của lớp </w:t>
      </w:r>
      <w:r w:rsidRPr="00653BD8">
        <w:rPr>
          <w:rFonts w:ascii="Cambria Math" w:hAnsi="Cambria Math" w:cs="Cambria Math"/>
          <w:sz w:val="26"/>
          <w:szCs w:val="26"/>
          <w:lang w:val="vi"/>
        </w:rPr>
        <w:t>𝑙</w:t>
      </w:r>
      <w:r w:rsidRPr="00653BD8">
        <w:rPr>
          <w:sz w:val="26"/>
          <w:szCs w:val="26"/>
          <w:lang w:val="vi"/>
        </w:rPr>
        <w:t>. Tương tự ta có hệ số bias của node thứ</w:t>
      </w:r>
      <w:r>
        <w:rPr>
          <w:sz w:val="26"/>
          <w:szCs w:val="26"/>
          <w:lang w:val="vi"/>
        </w:rPr>
        <w:t xml:space="preserve"> j</w:t>
      </w:r>
      <w:r w:rsidRPr="00653BD8">
        <w:rPr>
          <w:sz w:val="26"/>
          <w:szCs w:val="26"/>
          <w:lang w:val="vi"/>
        </w:rPr>
        <w:t xml:space="preserve"> trong lớp </w:t>
      </w:r>
      <w:r w:rsidRPr="00653BD8">
        <w:rPr>
          <w:rFonts w:ascii="Cambria Math" w:hAnsi="Cambria Math" w:cs="Cambria Math"/>
          <w:sz w:val="26"/>
          <w:szCs w:val="26"/>
          <w:lang w:val="vi"/>
        </w:rPr>
        <w:t>𝑙</w:t>
      </w:r>
      <w:r>
        <w:rPr>
          <w:sz w:val="26"/>
          <w:szCs w:val="26"/>
          <w:lang w:val="vi"/>
        </w:rPr>
        <w:t xml:space="preserve"> là </w:t>
      </w:r>
      <m:oMath>
        <m:sSubSup>
          <m:sSubSupPr>
            <m:ctrlPr>
              <w:rPr>
                <w:rFonts w:ascii="Cambria Math" w:hAnsi="Cambria Math"/>
                <w:i/>
                <w:sz w:val="26"/>
                <w:szCs w:val="26"/>
                <w:lang w:val="vi"/>
              </w:rPr>
            </m:ctrlPr>
          </m:sSubSupPr>
          <m:e>
            <m:r>
              <w:rPr>
                <w:rFonts w:ascii="Cambria Math" w:hAnsi="Cambria Math"/>
                <w:sz w:val="26"/>
                <w:szCs w:val="26"/>
                <w:lang w:val="vi"/>
              </w:rPr>
              <m:t>b</m:t>
            </m:r>
          </m:e>
          <m:sub>
            <m:r>
              <w:rPr>
                <w:rFonts w:ascii="Cambria Math" w:hAnsi="Cambria Math"/>
                <w:sz w:val="26"/>
                <w:szCs w:val="26"/>
                <w:lang w:val="vi"/>
              </w:rPr>
              <m:t>j</m:t>
            </m:r>
          </m:sub>
          <m:sup>
            <m:r>
              <w:rPr>
                <w:rFonts w:ascii="Cambria Math" w:hAnsi="Cambria Math"/>
                <w:sz w:val="26"/>
                <w:szCs w:val="26"/>
                <w:lang w:val="vi"/>
              </w:rPr>
              <m:t>l</m:t>
            </m:r>
          </m:sup>
        </m:sSubSup>
      </m:oMath>
      <w:r w:rsidRPr="00653BD8">
        <w:rPr>
          <w:sz w:val="26"/>
          <w:szCs w:val="26"/>
          <w:lang w:val="vi"/>
        </w:rPr>
        <w:t>, và ta có ma trận hệ số</w:t>
      </w:r>
      <w:r>
        <w:rPr>
          <w:sz w:val="26"/>
          <w:szCs w:val="26"/>
          <w:lang w:val="vi"/>
        </w:rPr>
        <w:t xml:space="preserve"> </w:t>
      </w:r>
      <m:oMath>
        <m:sSup>
          <m:sSupPr>
            <m:ctrlPr>
              <w:rPr>
                <w:rFonts w:ascii="Cambria Math" w:hAnsi="Cambria Math"/>
                <w:i/>
                <w:sz w:val="26"/>
                <w:szCs w:val="26"/>
                <w:lang w:val="vi"/>
              </w:rPr>
            </m:ctrlPr>
          </m:sSupPr>
          <m:e>
            <m:r>
              <w:rPr>
                <w:rFonts w:ascii="Cambria Math" w:hAnsi="Cambria Math"/>
                <w:sz w:val="26"/>
                <w:szCs w:val="26"/>
                <w:lang w:val="vi"/>
              </w:rPr>
              <m:t>W</m:t>
            </m:r>
          </m:e>
          <m:sup>
            <m:r>
              <w:rPr>
                <w:rFonts w:ascii="Cambria Math" w:hAnsi="Cambria Math"/>
                <w:sz w:val="26"/>
                <w:szCs w:val="26"/>
                <w:lang w:val="vi"/>
              </w:rPr>
              <m:t>l</m:t>
            </m:r>
          </m:sup>
        </m:sSup>
      </m:oMath>
      <w:r w:rsidRPr="00653BD8">
        <w:rPr>
          <w:sz w:val="26"/>
          <w:szCs w:val="26"/>
          <w:lang w:val="vi"/>
        </w:rPr>
        <w:t xml:space="preserve"> giữa hai lớp </w:t>
      </w:r>
      <w:r w:rsidRPr="00653BD8">
        <w:rPr>
          <w:rFonts w:ascii="Cambria Math" w:hAnsi="Cambria Math" w:cs="Cambria Math"/>
          <w:sz w:val="26"/>
          <w:szCs w:val="26"/>
          <w:lang w:val="vi"/>
        </w:rPr>
        <w:t>𝑙</w:t>
      </w:r>
      <w:r w:rsidRPr="00653BD8">
        <w:rPr>
          <w:sz w:val="26"/>
          <w:szCs w:val="26"/>
          <w:lang w:val="vi"/>
        </w:rPr>
        <w:t xml:space="preserve"> − 1 và lớp </w:t>
      </w:r>
      <w:r w:rsidRPr="00653BD8">
        <w:rPr>
          <w:rFonts w:ascii="Cambria Math" w:hAnsi="Cambria Math" w:cs="Cambria Math"/>
          <w:sz w:val="26"/>
          <w:szCs w:val="26"/>
          <w:lang w:val="vi"/>
        </w:rPr>
        <w:t>𝑙</w:t>
      </w:r>
      <w:r w:rsidRPr="00653BD8">
        <w:rPr>
          <w:sz w:val="26"/>
          <w:szCs w:val="26"/>
          <w:lang w:val="vi"/>
        </w:rPr>
        <w:t>, ma trận này có kích thướ</w:t>
      </w:r>
      <w:r>
        <w:rPr>
          <w:sz w:val="26"/>
          <w:szCs w:val="26"/>
          <w:lang w:val="vi"/>
        </w:rPr>
        <w:t xml:space="preserve">c </w:t>
      </w:r>
      <m:oMath>
        <m:sSup>
          <m:sSupPr>
            <m:ctrlPr>
              <w:rPr>
                <w:rFonts w:ascii="Cambria Math" w:hAnsi="Cambria Math"/>
                <w:i/>
                <w:sz w:val="26"/>
                <w:szCs w:val="26"/>
                <w:lang w:val="vi"/>
              </w:rPr>
            </m:ctrlPr>
          </m:sSupPr>
          <m:e>
            <m:r>
              <w:rPr>
                <w:rFonts w:ascii="Cambria Math" w:hAnsi="Cambria Math"/>
                <w:sz w:val="26"/>
                <w:szCs w:val="26"/>
                <w:lang w:val="vi"/>
              </w:rPr>
              <m:t>l</m:t>
            </m:r>
          </m:e>
          <m:sup>
            <m:r>
              <w:rPr>
                <w:rFonts w:ascii="Cambria Math" w:hAnsi="Cambria Math"/>
                <w:sz w:val="26"/>
                <w:szCs w:val="26"/>
                <w:lang w:val="vi"/>
              </w:rPr>
              <m:t>(k-1)</m:t>
            </m:r>
          </m:sup>
        </m:sSup>
        <m:r>
          <w:rPr>
            <w:rFonts w:ascii="Cambria Math" w:hAnsi="Cambria Math"/>
            <w:sz w:val="26"/>
            <w:szCs w:val="26"/>
            <w:lang w:val="vi"/>
          </w:rPr>
          <m:t>*</m:t>
        </m:r>
        <m:sSup>
          <m:sSupPr>
            <m:ctrlPr>
              <w:rPr>
                <w:rFonts w:ascii="Cambria Math" w:hAnsi="Cambria Math"/>
                <w:i/>
                <w:sz w:val="26"/>
                <w:szCs w:val="26"/>
                <w:lang w:val="vi"/>
              </w:rPr>
            </m:ctrlPr>
          </m:sSupPr>
          <m:e>
            <m:r>
              <w:rPr>
                <w:rFonts w:ascii="Cambria Math" w:hAnsi="Cambria Math"/>
                <w:sz w:val="26"/>
                <w:szCs w:val="26"/>
                <w:lang w:val="vi"/>
              </w:rPr>
              <m:t>l</m:t>
            </m:r>
          </m:e>
          <m:sup>
            <m:r>
              <w:rPr>
                <w:rFonts w:ascii="Cambria Math" w:hAnsi="Cambria Math"/>
                <w:sz w:val="26"/>
                <w:szCs w:val="26"/>
                <w:lang w:val="vi"/>
              </w:rPr>
              <m:t>k</m:t>
            </m:r>
          </m:sup>
        </m:sSup>
      </m:oMath>
      <w:r w:rsidRPr="00653BD8">
        <w:rPr>
          <w:sz w:val="26"/>
          <w:szCs w:val="26"/>
          <w:lang w:val="vi"/>
        </w:rPr>
        <w:t xml:space="preserve">. Ta tính được tổng hàm tuyến tính của lớp </w:t>
      </w:r>
      <w:r w:rsidRPr="00B25552">
        <w:rPr>
          <w:i/>
          <w:sz w:val="26"/>
          <w:szCs w:val="26"/>
          <w:lang w:val="vi"/>
        </w:rPr>
        <w:t>l</w:t>
      </w:r>
      <w:r w:rsidRPr="00653BD8">
        <w:rPr>
          <w:sz w:val="26"/>
          <w:szCs w:val="26"/>
          <w:lang w:val="vi"/>
        </w:rPr>
        <w:t xml:space="preserve"> qua công thức (3) sau:</w:t>
      </w:r>
    </w:p>
    <w:p w:rsidR="005227D0" w:rsidRDefault="007710CC" w:rsidP="005227D0">
      <w:pPr>
        <w:spacing w:before="159"/>
        <w:ind w:left="1701" w:firstLine="0"/>
        <w:jc w:val="right"/>
        <w:rPr>
          <w:szCs w:val="28"/>
        </w:rPr>
      </w:pPr>
      <m:oMath>
        <m:sSubSup>
          <m:sSubSupPr>
            <m:ctrlPr>
              <w:rPr>
                <w:rFonts w:ascii="Cambria Math" w:hAnsi="Cambria Math"/>
                <w:i/>
                <w:szCs w:val="28"/>
                <w:lang w:val="vi"/>
              </w:rPr>
            </m:ctrlPr>
          </m:sSubSupPr>
          <m:e>
            <m:r>
              <w:rPr>
                <w:rFonts w:ascii="Cambria Math" w:hAnsi="Cambria Math"/>
                <w:szCs w:val="28"/>
                <w:lang w:val="vi"/>
              </w:rPr>
              <m:t>z</m:t>
            </m:r>
          </m:e>
          <m:sub>
            <m:r>
              <w:rPr>
                <w:rFonts w:ascii="Cambria Math" w:hAnsi="Cambria Math"/>
                <w:szCs w:val="28"/>
                <w:lang w:val="vi"/>
              </w:rPr>
              <m:t>i</m:t>
            </m:r>
          </m:sub>
          <m:sup>
            <m:r>
              <w:rPr>
                <w:rFonts w:ascii="Cambria Math" w:hAnsi="Cambria Math"/>
                <w:szCs w:val="28"/>
                <w:lang w:val="vi"/>
              </w:rPr>
              <m:t>l</m:t>
            </m:r>
          </m:sup>
        </m:sSubSup>
        <m:r>
          <w:rPr>
            <w:rFonts w:ascii="Cambria Math" w:hAnsi="Cambria Math"/>
            <w:szCs w:val="28"/>
            <w:lang w:val="vi"/>
          </w:rPr>
          <m:t>=</m:t>
        </m:r>
        <m:nary>
          <m:naryPr>
            <m:chr m:val="∑"/>
            <m:limLoc m:val="subSup"/>
            <m:ctrlPr>
              <w:rPr>
                <w:rFonts w:ascii="Cambria Math" w:hAnsi="Cambria Math"/>
                <w:i/>
                <w:szCs w:val="28"/>
                <w:lang w:val="vi"/>
              </w:rPr>
            </m:ctrlPr>
          </m:naryPr>
          <m:sub>
            <m:r>
              <w:rPr>
                <w:rFonts w:ascii="Cambria Math" w:hAnsi="Cambria Math"/>
                <w:szCs w:val="28"/>
                <w:lang w:val="vi"/>
              </w:rPr>
              <m:t>j=1</m:t>
            </m:r>
          </m:sub>
          <m:sup>
            <m:r>
              <w:rPr>
                <w:rFonts w:ascii="Cambria Math" w:hAnsi="Cambria Math"/>
                <w:szCs w:val="28"/>
                <w:lang w:val="vi"/>
              </w:rPr>
              <m:t>(l-1)</m:t>
            </m:r>
          </m:sup>
          <m:e>
            <m:sSubSup>
              <m:sSubSupPr>
                <m:ctrlPr>
                  <w:rPr>
                    <w:rFonts w:ascii="Cambria Math" w:hAnsi="Cambria Math"/>
                    <w:i/>
                    <w:szCs w:val="28"/>
                    <w:lang w:val="vi"/>
                  </w:rPr>
                </m:ctrlPr>
              </m:sSubSupPr>
              <m:e>
                <m:r>
                  <w:rPr>
                    <w:rFonts w:ascii="Cambria Math" w:hAnsi="Cambria Math"/>
                    <w:szCs w:val="28"/>
                    <w:lang w:val="vi"/>
                  </w:rPr>
                  <m:t>a</m:t>
                </m:r>
              </m:e>
              <m:sub>
                <m:r>
                  <w:rPr>
                    <w:rFonts w:ascii="Cambria Math" w:hAnsi="Cambria Math"/>
                    <w:szCs w:val="28"/>
                    <w:lang w:val="vi"/>
                  </w:rPr>
                  <m:t>j</m:t>
                </m:r>
              </m:sub>
              <m:sup>
                <m:r>
                  <w:rPr>
                    <w:rFonts w:ascii="Cambria Math" w:hAnsi="Cambria Math"/>
                    <w:szCs w:val="28"/>
                    <w:lang w:val="vi"/>
                  </w:rPr>
                  <m:t>(l-1)</m:t>
                </m:r>
              </m:sup>
            </m:sSubSup>
            <m:r>
              <w:rPr>
                <w:rFonts w:ascii="Cambria Math" w:hAnsi="Cambria Math"/>
                <w:szCs w:val="28"/>
                <w:lang w:val="vi"/>
              </w:rPr>
              <m:t>*</m:t>
            </m:r>
            <m:sSubSup>
              <m:sSubSupPr>
                <m:ctrlPr>
                  <w:rPr>
                    <w:rFonts w:ascii="Cambria Math" w:hAnsi="Cambria Math"/>
                    <w:i/>
                    <w:szCs w:val="28"/>
                    <w:lang w:val="vi"/>
                  </w:rPr>
                </m:ctrlPr>
              </m:sSubSupPr>
              <m:e>
                <m:r>
                  <w:rPr>
                    <w:rFonts w:ascii="Cambria Math" w:hAnsi="Cambria Math"/>
                    <w:szCs w:val="28"/>
                    <w:lang w:val="vi"/>
                  </w:rPr>
                  <m:t>w</m:t>
                </m:r>
              </m:e>
              <m:sub>
                <m:r>
                  <w:rPr>
                    <w:rFonts w:ascii="Cambria Math" w:hAnsi="Cambria Math"/>
                    <w:szCs w:val="28"/>
                    <w:lang w:val="vi"/>
                  </w:rPr>
                  <m:t>ji</m:t>
                </m:r>
              </m:sub>
              <m:sup>
                <m:d>
                  <m:dPr>
                    <m:ctrlPr>
                      <w:rPr>
                        <w:rFonts w:ascii="Cambria Math" w:hAnsi="Cambria Math"/>
                        <w:i/>
                        <w:szCs w:val="28"/>
                        <w:lang w:val="vi"/>
                      </w:rPr>
                    </m:ctrlPr>
                  </m:dPr>
                  <m:e>
                    <m:r>
                      <w:rPr>
                        <w:rFonts w:ascii="Cambria Math" w:hAnsi="Cambria Math"/>
                        <w:szCs w:val="28"/>
                        <w:lang w:val="vi"/>
                      </w:rPr>
                      <m:t>l</m:t>
                    </m:r>
                  </m:e>
                </m:d>
              </m:sup>
            </m:sSubSup>
            <m:r>
              <w:rPr>
                <w:rFonts w:ascii="Cambria Math" w:hAnsi="Cambria Math"/>
                <w:szCs w:val="28"/>
                <w:lang w:val="vi"/>
              </w:rPr>
              <m:t>+</m:t>
            </m:r>
            <m:sSubSup>
              <m:sSubSupPr>
                <m:ctrlPr>
                  <w:rPr>
                    <w:rFonts w:ascii="Cambria Math" w:hAnsi="Cambria Math"/>
                    <w:i/>
                    <w:szCs w:val="28"/>
                    <w:lang w:val="vi"/>
                  </w:rPr>
                </m:ctrlPr>
              </m:sSubSupPr>
              <m:e>
                <m:r>
                  <w:rPr>
                    <w:rFonts w:ascii="Cambria Math" w:hAnsi="Cambria Math"/>
                    <w:szCs w:val="28"/>
                    <w:lang w:val="vi"/>
                  </w:rPr>
                  <m:t>b</m:t>
                </m:r>
              </m:e>
              <m:sub>
                <m:r>
                  <w:rPr>
                    <w:rFonts w:ascii="Cambria Math" w:hAnsi="Cambria Math"/>
                    <w:szCs w:val="28"/>
                    <w:lang w:val="vi"/>
                  </w:rPr>
                  <m:t>i</m:t>
                </m:r>
              </m:sub>
              <m:sup>
                <m:r>
                  <w:rPr>
                    <w:rFonts w:ascii="Cambria Math" w:hAnsi="Cambria Math"/>
                    <w:szCs w:val="28"/>
                    <w:lang w:val="vi"/>
                  </w:rPr>
                  <m:t>(l)</m:t>
                </m:r>
              </m:sup>
            </m:sSubSup>
          </m:e>
        </m:nary>
      </m:oMath>
      <w:r w:rsidR="005227D0" w:rsidRPr="00A6174F">
        <w:rPr>
          <w:szCs w:val="28"/>
          <w:lang w:val="vi"/>
        </w:rPr>
        <w:tab/>
      </w:r>
      <w:r w:rsidR="005227D0">
        <w:rPr>
          <w:szCs w:val="28"/>
        </w:rPr>
        <w:t xml:space="preserve">                                            </w:t>
      </w:r>
      <w:r w:rsidR="005227D0">
        <w:rPr>
          <w:szCs w:val="28"/>
          <w:lang w:val="vi"/>
        </w:rPr>
        <w:t>(3</w:t>
      </w:r>
      <w:r w:rsidR="005227D0">
        <w:rPr>
          <w:szCs w:val="28"/>
        </w:rPr>
        <w:t>)</w:t>
      </w:r>
    </w:p>
    <w:p w:rsidR="005227D0" w:rsidRPr="00A6174F" w:rsidRDefault="005227D0" w:rsidP="005227D0">
      <w:pPr>
        <w:spacing w:before="159"/>
        <w:ind w:left="0" w:firstLine="0"/>
        <w:jc w:val="right"/>
        <w:rPr>
          <w:szCs w:val="28"/>
          <w:lang w:val="vi"/>
        </w:rPr>
      </w:pPr>
      <w:r w:rsidRPr="00A6174F">
        <w:rPr>
          <w:szCs w:val="28"/>
          <w:lang w:val="vi"/>
        </w:rPr>
        <w:t>Rồi áp dụng hàm kích hoạt:</w:t>
      </w:r>
      <w:r>
        <w:rPr>
          <w:szCs w:val="28"/>
        </w:rPr>
        <w:t xml:space="preserve"> </w:t>
      </w:r>
      <m:oMath>
        <m:sSubSup>
          <m:sSubSupPr>
            <m:ctrlPr>
              <w:rPr>
                <w:rFonts w:ascii="Cambria Math" w:hAnsi="Cambria Math"/>
                <w:i/>
                <w:szCs w:val="28"/>
                <w:lang w:val="vi"/>
              </w:rPr>
            </m:ctrlPr>
          </m:sSubSupPr>
          <m:e>
            <m:r>
              <w:rPr>
                <w:rFonts w:ascii="Cambria Math" w:hAnsi="Cambria Math"/>
                <w:szCs w:val="28"/>
                <w:lang w:val="vi"/>
              </w:rPr>
              <m:t>a</m:t>
            </m:r>
          </m:e>
          <m:sub>
            <m:r>
              <w:rPr>
                <w:rFonts w:ascii="Cambria Math" w:hAnsi="Cambria Math"/>
                <w:szCs w:val="28"/>
                <w:lang w:val="vi"/>
              </w:rPr>
              <m:t>i</m:t>
            </m:r>
          </m:sub>
          <m:sup>
            <m:r>
              <w:rPr>
                <w:rFonts w:ascii="Cambria Math" w:hAnsi="Cambria Math"/>
                <w:szCs w:val="28"/>
                <w:lang w:val="vi"/>
              </w:rPr>
              <m:t>(l)</m:t>
            </m:r>
          </m:sup>
        </m:sSubSup>
        <m:r>
          <w:rPr>
            <w:rFonts w:ascii="Cambria Math" w:eastAsiaTheme="minorEastAsia" w:hAnsi="Cambria Math"/>
            <w:szCs w:val="28"/>
            <w:lang w:val="vi"/>
          </w:rPr>
          <m:t>=σ(</m:t>
        </m:r>
        <m:sSubSup>
          <m:sSubSupPr>
            <m:ctrlPr>
              <w:rPr>
                <w:rFonts w:ascii="Cambria Math" w:eastAsiaTheme="minorEastAsia" w:hAnsi="Cambria Math"/>
                <w:i/>
                <w:szCs w:val="28"/>
                <w:lang w:val="vi"/>
              </w:rPr>
            </m:ctrlPr>
          </m:sSubSupPr>
          <m:e>
            <m:r>
              <w:rPr>
                <w:rFonts w:ascii="Cambria Math" w:eastAsiaTheme="minorEastAsia" w:hAnsi="Cambria Math"/>
                <w:szCs w:val="28"/>
                <w:lang w:val="vi"/>
              </w:rPr>
              <m:t>z</m:t>
            </m:r>
          </m:e>
          <m:sub>
            <m:r>
              <w:rPr>
                <w:rFonts w:ascii="Cambria Math" w:eastAsiaTheme="minorEastAsia" w:hAnsi="Cambria Math"/>
                <w:szCs w:val="28"/>
                <w:lang w:val="vi"/>
              </w:rPr>
              <m:t>i</m:t>
            </m:r>
          </m:sub>
          <m:sup>
            <m:r>
              <w:rPr>
                <w:rFonts w:ascii="Cambria Math" w:eastAsiaTheme="minorEastAsia" w:hAnsi="Cambria Math"/>
                <w:szCs w:val="28"/>
                <w:lang w:val="vi"/>
              </w:rPr>
              <m:t>l</m:t>
            </m:r>
          </m:sup>
        </m:sSubSup>
        <m:r>
          <w:rPr>
            <w:rFonts w:ascii="Cambria Math" w:eastAsiaTheme="minorEastAsia" w:hAnsi="Cambria Math"/>
            <w:szCs w:val="28"/>
            <w:lang w:val="vi"/>
          </w:rPr>
          <m:t>)</m:t>
        </m:r>
      </m:oMath>
      <w:r w:rsidRPr="00A6174F">
        <w:rPr>
          <w:szCs w:val="28"/>
          <w:lang w:val="vi"/>
        </w:rPr>
        <w:tab/>
      </w:r>
      <w:r>
        <w:rPr>
          <w:szCs w:val="28"/>
          <w:lang w:val="vi"/>
        </w:rPr>
        <w:tab/>
      </w:r>
      <w:r>
        <w:rPr>
          <w:szCs w:val="28"/>
          <w:lang w:val="vi"/>
        </w:rPr>
        <w:tab/>
      </w:r>
      <w:r>
        <w:rPr>
          <w:szCs w:val="28"/>
          <w:lang w:val="vi"/>
        </w:rPr>
        <w:tab/>
      </w:r>
      <w:r>
        <w:rPr>
          <w:szCs w:val="28"/>
          <w:lang w:val="vi"/>
        </w:rPr>
        <w:tab/>
      </w:r>
      <w:r>
        <w:rPr>
          <w:szCs w:val="28"/>
          <w:lang w:val="vi"/>
        </w:rPr>
        <w:tab/>
      </w:r>
      <w:r>
        <w:rPr>
          <w:szCs w:val="28"/>
        </w:rPr>
        <w:t xml:space="preserve"> </w:t>
      </w:r>
      <w:r>
        <w:rPr>
          <w:szCs w:val="28"/>
          <w:lang w:val="vi"/>
        </w:rPr>
        <w:tab/>
      </w:r>
      <w:r>
        <w:rPr>
          <w:szCs w:val="28"/>
        </w:rPr>
        <w:t xml:space="preserve"> </w:t>
      </w:r>
      <w:r w:rsidRPr="00A6174F">
        <w:rPr>
          <w:szCs w:val="28"/>
          <w:lang w:val="vi"/>
        </w:rPr>
        <w:t>(4)</w:t>
      </w:r>
    </w:p>
    <w:p w:rsidR="005227D0" w:rsidRPr="00A6174F" w:rsidRDefault="005227D0" w:rsidP="005227D0">
      <w:pPr>
        <w:spacing w:before="159"/>
        <w:ind w:left="0" w:firstLine="0"/>
        <w:jc w:val="right"/>
        <w:rPr>
          <w:szCs w:val="28"/>
          <w:lang w:val="vi"/>
        </w:rPr>
      </w:pPr>
      <w:r w:rsidRPr="00A6174F">
        <w:rPr>
          <w:szCs w:val="28"/>
          <w:lang w:val="vi"/>
        </w:rPr>
        <w:t>Cuối cùng ta sẽ có hàm kích hoạt cho lớp l:</w:t>
      </w:r>
      <w:r>
        <w:rPr>
          <w:szCs w:val="28"/>
        </w:rPr>
        <w:t xml:space="preserve"> </w:t>
      </w:r>
      <m:oMath>
        <m:sSup>
          <m:sSupPr>
            <m:ctrlPr>
              <w:rPr>
                <w:rFonts w:ascii="Cambria Math" w:hAnsi="Cambria Math"/>
                <w:i/>
                <w:szCs w:val="28"/>
              </w:rPr>
            </m:ctrlPr>
          </m:sSupPr>
          <m:e>
            <m:r>
              <w:rPr>
                <w:rFonts w:ascii="Cambria Math" w:hAnsi="Cambria Math"/>
                <w:szCs w:val="28"/>
              </w:rPr>
              <m:t>a</m:t>
            </m:r>
          </m:e>
          <m:sup>
            <m:r>
              <w:rPr>
                <w:rFonts w:ascii="Cambria Math" w:hAnsi="Cambria Math"/>
                <w:szCs w:val="28"/>
              </w:rPr>
              <m:t>l</m:t>
            </m:r>
          </m:sup>
        </m:sSup>
        <m:r>
          <w:rPr>
            <w:rFonts w:ascii="Cambria Math" w:hAnsi="Cambria Math"/>
            <w:szCs w:val="28"/>
          </w:rPr>
          <m:t>=</m:t>
        </m:r>
        <m:r>
          <w:rPr>
            <w:rFonts w:ascii="Cambria Math" w:eastAsiaTheme="minorEastAsia" w:hAnsi="Cambria Math"/>
            <w:szCs w:val="28"/>
          </w:rPr>
          <m:t xml:space="preserve"> σ(</m:t>
        </m:r>
        <m:sSup>
          <m:sSupPr>
            <m:ctrlPr>
              <w:rPr>
                <w:rFonts w:ascii="Cambria Math" w:eastAsiaTheme="minorEastAsia" w:hAnsi="Cambria Math"/>
                <w:i/>
                <w:szCs w:val="28"/>
              </w:rPr>
            </m:ctrlPr>
          </m:sSupPr>
          <m:e>
            <m:r>
              <w:rPr>
                <w:rFonts w:ascii="Cambria Math" w:eastAsiaTheme="minorEastAsia" w:hAnsi="Cambria Math"/>
                <w:szCs w:val="28"/>
              </w:rPr>
              <m:t>W</m:t>
            </m:r>
          </m:e>
          <m:sup>
            <m:r>
              <w:rPr>
                <w:rFonts w:ascii="Cambria Math" w:eastAsiaTheme="minorEastAsia" w:hAnsi="Cambria Math"/>
                <w:szCs w:val="28"/>
              </w:rPr>
              <m:t>l</m:t>
            </m:r>
          </m:sup>
        </m:sSup>
        <m:sSup>
          <m:sSupPr>
            <m:ctrlPr>
              <w:rPr>
                <w:rFonts w:ascii="Cambria Math" w:eastAsiaTheme="minorEastAsia" w:hAnsi="Cambria Math"/>
                <w:i/>
                <w:szCs w:val="28"/>
              </w:rPr>
            </m:ctrlPr>
          </m:sSupPr>
          <m:e>
            <m:r>
              <w:rPr>
                <w:rFonts w:ascii="Cambria Math" w:eastAsiaTheme="minorEastAsia" w:hAnsi="Cambria Math"/>
                <w:szCs w:val="28"/>
              </w:rPr>
              <m:t>a</m:t>
            </m:r>
          </m:e>
          <m:sup>
            <m:r>
              <w:rPr>
                <w:rFonts w:ascii="Cambria Math" w:eastAsiaTheme="minorEastAsia" w:hAnsi="Cambria Math"/>
                <w:szCs w:val="28"/>
              </w:rPr>
              <m:t>l-1</m:t>
            </m:r>
          </m:sup>
        </m:sSup>
        <m:r>
          <w:rPr>
            <w:rFonts w:ascii="Cambria Math" w:eastAsiaTheme="minorEastAsia" w:hAnsi="Cambria Math"/>
            <w:szCs w:val="28"/>
          </w:rPr>
          <m:t>+</m:t>
        </m:r>
        <m:sSup>
          <m:sSupPr>
            <m:ctrlPr>
              <w:rPr>
                <w:rFonts w:ascii="Cambria Math" w:eastAsiaTheme="minorEastAsia" w:hAnsi="Cambria Math"/>
                <w:i/>
                <w:szCs w:val="28"/>
              </w:rPr>
            </m:ctrlPr>
          </m:sSupPr>
          <m:e>
            <m:r>
              <w:rPr>
                <w:rFonts w:ascii="Cambria Math" w:eastAsiaTheme="minorEastAsia" w:hAnsi="Cambria Math"/>
                <w:szCs w:val="28"/>
              </w:rPr>
              <m:t>b</m:t>
            </m:r>
          </m:e>
          <m:sup>
            <m:r>
              <w:rPr>
                <w:rFonts w:ascii="Cambria Math" w:eastAsiaTheme="minorEastAsia" w:hAnsi="Cambria Math"/>
                <w:szCs w:val="28"/>
              </w:rPr>
              <m:t>l</m:t>
            </m:r>
          </m:sup>
        </m:sSup>
        <m:r>
          <w:rPr>
            <w:rFonts w:ascii="Cambria Math" w:eastAsiaTheme="minorEastAsia" w:hAnsi="Cambria Math"/>
            <w:szCs w:val="28"/>
          </w:rPr>
          <m:t>)</m:t>
        </m:r>
      </m:oMath>
      <w:r w:rsidRPr="00A6174F">
        <w:rPr>
          <w:szCs w:val="28"/>
          <w:lang w:val="vi"/>
        </w:rPr>
        <w:tab/>
      </w:r>
      <w:r>
        <w:rPr>
          <w:szCs w:val="28"/>
        </w:rPr>
        <w:t xml:space="preserve">                            </w:t>
      </w:r>
      <w:r w:rsidRPr="00A6174F">
        <w:rPr>
          <w:szCs w:val="28"/>
          <w:lang w:val="vi"/>
        </w:rPr>
        <w:t>(5)</w:t>
      </w:r>
    </w:p>
    <w:p w:rsidR="005227D0" w:rsidRDefault="005227D0" w:rsidP="005227D0">
      <w:pPr>
        <w:spacing w:before="159"/>
        <w:ind w:left="0" w:firstLine="0"/>
        <w:rPr>
          <w:szCs w:val="28"/>
        </w:rPr>
      </w:pPr>
    </w:p>
    <w:p w:rsidR="005227D0" w:rsidRDefault="005227D0" w:rsidP="005227D0">
      <w:pPr>
        <w:pStyle w:val="Heading3"/>
        <w:rPr>
          <w:rFonts w:eastAsia="Times New Roman"/>
        </w:rPr>
      </w:pPr>
      <w:bookmarkStart w:id="7" w:name="_Toc90564040"/>
      <w:r>
        <w:rPr>
          <w:rFonts w:eastAsia="Times New Roman"/>
        </w:rPr>
        <w:lastRenderedPageBreak/>
        <w:t>Mạng nơ-ron tích chập (Convolutional Neural Network)</w:t>
      </w:r>
      <w:bookmarkEnd w:id="7"/>
    </w:p>
    <w:p w:rsidR="005227D0" w:rsidRPr="00DF1D86" w:rsidRDefault="005227D0" w:rsidP="005227D0">
      <w:pPr>
        <w:ind w:left="0"/>
      </w:pPr>
      <w:r>
        <w:t>Mạng lưới thần kinh tích chập được tạo ra để giải quyết vấn đề về số lượng tham số rất lớn giữa các nốt của các lớp ẩn trong mạng lưới thần kinh kết nối đầy đủ. Trong mạng lưới thần kinh chuyển đổi, các lớp ẩn được thay đổi bằng các lớp tích chập, tại các lớp ẩn sẽ sử dụng ô tích chập để thực hiện phép tính tích chập lên toàn bộ dữ liệu bức ảnh đầu vào, hay nói cách khác là các pixel chia sẻ hệ số với nhau.</w:t>
      </w:r>
    </w:p>
    <w:p w:rsidR="005227D0" w:rsidRDefault="005227D0" w:rsidP="005227D0">
      <w:pPr>
        <w:keepNext/>
        <w:widowControl w:val="0"/>
        <w:autoSpaceDE w:val="0"/>
        <w:autoSpaceDN w:val="0"/>
        <w:spacing w:before="89" w:after="0" w:line="357" w:lineRule="auto"/>
        <w:ind w:left="0" w:firstLine="0"/>
        <w:jc w:val="center"/>
      </w:pPr>
      <w:r>
        <w:rPr>
          <w:noProof/>
          <w:sz w:val="20"/>
        </w:rPr>
        <w:drawing>
          <wp:inline distT="0" distB="0" distL="0" distR="0" wp14:anchorId="56A1060E" wp14:editId="7A721AED">
            <wp:extent cx="5141800" cy="120015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9" cstate="print"/>
                    <a:stretch>
                      <a:fillRect/>
                    </a:stretch>
                  </pic:blipFill>
                  <pic:spPr>
                    <a:xfrm>
                      <a:off x="0" y="0"/>
                      <a:ext cx="5141800" cy="1200150"/>
                    </a:xfrm>
                    <a:prstGeom prst="rect">
                      <a:avLst/>
                    </a:prstGeom>
                  </pic:spPr>
                </pic:pic>
              </a:graphicData>
            </a:graphic>
          </wp:inline>
        </w:drawing>
      </w:r>
    </w:p>
    <w:p w:rsidR="005227D0" w:rsidRPr="00902085" w:rsidRDefault="005227D0" w:rsidP="005227D0">
      <w:pPr>
        <w:pStyle w:val="Caption"/>
      </w:pPr>
      <w:bookmarkStart w:id="8" w:name="_Toc91603483"/>
      <w:r>
        <w:t xml:space="preserve">Hình 1.4. </w:t>
      </w:r>
      <w:r w:rsidRPr="009869C2">
        <w:t>Cấu trúc của FCN và CNN</w:t>
      </w:r>
      <w:bookmarkEnd w:id="8"/>
    </w:p>
    <w:p w:rsidR="005227D0" w:rsidRDefault="005227D0" w:rsidP="005227D0">
      <w:pPr>
        <w:widowControl w:val="0"/>
        <w:autoSpaceDE w:val="0"/>
        <w:autoSpaceDN w:val="0"/>
        <w:spacing w:before="89" w:after="0" w:line="357" w:lineRule="auto"/>
        <w:ind w:left="0"/>
      </w:pPr>
      <w:r>
        <w:t>Nếu như trong mạng kết nối đầy đủ ta có lớp đầu vào, các lớp ẩn và lớp đầu ra. Ở trong mạng tích chập các nơ-ron được sắp xếp thành 3 chiều: chiều rộng, chiều cao, độ sâu. Đây là một thiết kế rất phù hợp cho bài toán phân loại dữ liệu đầu vào là dữ liệu ảnh có kích thước chiều cao x chiều rộng x 3 kênh màu (Đỏ-Lục-Lam). Các nơ-ron trong mạng tích chập không kết nối đầy đủ từng nốt mà chỉ kết nối một vùng nhỏ của lớp tích chập trước đó, liên kết này được gọi là vùng lĩnh hội.</w:t>
      </w:r>
    </w:p>
    <w:p w:rsidR="005227D0" w:rsidRDefault="005227D0" w:rsidP="005227D0">
      <w:pPr>
        <w:widowControl w:val="0"/>
        <w:autoSpaceDE w:val="0"/>
        <w:autoSpaceDN w:val="0"/>
        <w:spacing w:before="89" w:after="0" w:line="357" w:lineRule="auto"/>
        <w:ind w:left="0"/>
      </w:pPr>
      <w:r>
        <w:t>Cấu trúc của mạng tích chập bao gồm đầu vào → lớp tích chập → hàm kích hoạt ReLU → Lớp đầu ra, được mô tả trong hình ví dụ dưới đây:</w:t>
      </w:r>
    </w:p>
    <w:p w:rsidR="005227D0" w:rsidRDefault="005227D0" w:rsidP="005227D0">
      <w:pPr>
        <w:keepNext/>
        <w:widowControl w:val="0"/>
        <w:autoSpaceDE w:val="0"/>
        <w:autoSpaceDN w:val="0"/>
        <w:spacing w:before="89" w:after="0" w:line="357" w:lineRule="auto"/>
        <w:ind w:left="0" w:firstLine="0"/>
        <w:jc w:val="center"/>
      </w:pPr>
      <w:r>
        <w:rPr>
          <w:noProof/>
        </w:rPr>
        <w:drawing>
          <wp:inline distT="0" distB="0" distL="0" distR="0" wp14:anchorId="0680001F" wp14:editId="779148D9">
            <wp:extent cx="4754880" cy="1603074"/>
            <wp:effectExtent l="0" t="0" r="7620" b="0"/>
            <wp:docPr id="146" name="Picture 146" descr="Mạng neural với nhiều lớp tích chậ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ạng neural với nhiều lớp tích chậ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71784" cy="1608773"/>
                    </a:xfrm>
                    <a:prstGeom prst="rect">
                      <a:avLst/>
                    </a:prstGeom>
                    <a:noFill/>
                    <a:ln>
                      <a:noFill/>
                    </a:ln>
                  </pic:spPr>
                </pic:pic>
              </a:graphicData>
            </a:graphic>
          </wp:inline>
        </w:drawing>
      </w:r>
    </w:p>
    <w:p w:rsidR="005227D0" w:rsidRPr="001666A3" w:rsidRDefault="005227D0" w:rsidP="005227D0">
      <w:pPr>
        <w:pStyle w:val="Caption"/>
      </w:pPr>
      <w:bookmarkStart w:id="9" w:name="_Toc91603484"/>
      <w:r>
        <w:t>Hình 1.</w:t>
      </w:r>
      <w:r w:rsidR="00F766DC">
        <w:t>5</w:t>
      </w:r>
      <w:r>
        <w:t xml:space="preserve">. </w:t>
      </w:r>
      <w:r w:rsidRPr="00B55161">
        <w:t>Ví dụ về bài toán phân loại ảnh sử dụng CNN</w:t>
      </w:r>
      <w:bookmarkEnd w:id="9"/>
    </w:p>
    <w:p w:rsidR="005227D0" w:rsidRPr="00834BB3" w:rsidRDefault="005227D0" w:rsidP="005227D0">
      <w:pPr>
        <w:widowControl w:val="0"/>
        <w:autoSpaceDE w:val="0"/>
        <w:autoSpaceDN w:val="0"/>
        <w:spacing w:before="89" w:after="0" w:line="357" w:lineRule="auto"/>
        <w:ind w:left="0"/>
      </w:pPr>
      <w:r>
        <w:t xml:space="preserve">Ô tích chập có kích thước n x n sẽ được áp dụng lên toàn bộ dữ liệu ảnh, nó sẽ lần </w:t>
      </w:r>
      <w:r>
        <w:lastRenderedPageBreak/>
        <w:t>lượt dịch cửa sổ bộ lọc qua từng pixel lần lượt từ trái qua phải, từ trên xuống dưới với bước nhảy (stride) thường là 1, do kết quả của tích chập sẽ cho ra kích thước nhỏ hơn nên nhờ việc thêm padding = 1 sẽ thêm vào các cột và hàng xung quanh dữ liệu ảnh các giá trị bằng không để giúp đầu ra bảo toàn được kích cỡ. Sau mỗi lớp tích chập, ta sẽ thu được bản đồ đặc trưng trừu tượng (feature map), bản đồ đặc trưng trừu tượng sẽ cho ta biết thông tin đặc trưng của ảnh như viền của vật thể nếu như ta cho tích chập ảnh với cửa sổ bộ lọc viền, khi trượt qua ảnh đầu vào những pixel trung tâm sẽ có giá trị lớn nhất, và những pixel xung quanh sẽ tối đi khi đó nó sẽ để lại những pixel trung tâm, đó chính là viền của vật thể như trong ảnh 1.7 dưới đây.</w:t>
      </w:r>
    </w:p>
    <w:p w:rsidR="005227D0" w:rsidRPr="0080264E" w:rsidRDefault="005227D0" w:rsidP="005227D0">
      <w:pPr>
        <w:widowControl w:val="0"/>
        <w:autoSpaceDE w:val="0"/>
        <w:autoSpaceDN w:val="0"/>
        <w:spacing w:before="89" w:after="0" w:line="357" w:lineRule="auto"/>
        <w:ind w:left="0"/>
        <w:jc w:val="center"/>
        <w:rPr>
          <w:rFonts w:eastAsia="Times New Roman"/>
          <w:szCs w:val="26"/>
        </w:rPr>
      </w:pPr>
    </w:p>
    <w:p w:rsidR="005227D0" w:rsidRDefault="005227D0" w:rsidP="005227D0">
      <w:pPr>
        <w:pStyle w:val="Caption"/>
      </w:pPr>
      <w:r>
        <w:rPr>
          <w:noProof/>
        </w:rPr>
        <w:drawing>
          <wp:inline distT="0" distB="0" distL="0" distR="0" wp14:anchorId="1BA4B7C0" wp14:editId="192A119A">
            <wp:extent cx="4332885" cy="1569720"/>
            <wp:effectExtent l="0" t="0" r="0" b="0"/>
            <wp:docPr id="152" name="Picture 152" descr="Lab3-What-Are-Convolutions.ipynb - Co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Lab3-What-Are-Convolutions.ipynb - Colaborator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48558" cy="1575398"/>
                    </a:xfrm>
                    <a:prstGeom prst="rect">
                      <a:avLst/>
                    </a:prstGeom>
                    <a:noFill/>
                    <a:ln>
                      <a:noFill/>
                    </a:ln>
                  </pic:spPr>
                </pic:pic>
              </a:graphicData>
            </a:graphic>
          </wp:inline>
        </w:drawing>
      </w:r>
    </w:p>
    <w:p w:rsidR="005227D0" w:rsidRPr="00167081" w:rsidRDefault="005227D0" w:rsidP="005227D0">
      <w:pPr>
        <w:pStyle w:val="Caption"/>
      </w:pPr>
      <w:bookmarkStart w:id="10" w:name="_Toc91603485"/>
      <w:r>
        <w:t>Hình 1.</w:t>
      </w:r>
      <w:r w:rsidR="00F766DC">
        <w:t>6</w:t>
      </w:r>
      <w:r>
        <w:t xml:space="preserve">. </w:t>
      </w:r>
      <w:r w:rsidRPr="00D9255B">
        <w:t>Ví dụ tích chập ảnh với bộ lọc</w:t>
      </w:r>
      <w:bookmarkEnd w:id="10"/>
    </w:p>
    <w:p w:rsidR="005227D0" w:rsidRDefault="005227D0" w:rsidP="005227D0">
      <w:pPr>
        <w:ind w:left="0"/>
        <w:rPr>
          <w:szCs w:val="28"/>
        </w:rPr>
      </w:pPr>
      <w:r w:rsidRPr="00F74641">
        <w:rPr>
          <w:szCs w:val="28"/>
        </w:rPr>
        <w:t>Sau khi có được bản đồ đặ</w:t>
      </w:r>
      <w:r>
        <w:rPr>
          <w:szCs w:val="28"/>
        </w:rPr>
        <w:t>c trưng</w:t>
      </w:r>
      <w:r w:rsidRPr="00F74641">
        <w:rPr>
          <w:szCs w:val="28"/>
        </w:rPr>
        <w:t xml:space="preserve"> trừu tượng, áp dụng hàm kích hoạt (như Leaky ReLU, ReLU, Sigmoid) để có được các thông tin trừu tượng rõ ràng hơn cho các lớp tiếp theo. Tiếp theo, để giảm khối lượng tính toán và giúp cải thiện thời gian học, ta sử dụng lớp tổng hợp Max Pooling, ngoài ra nó còn giúp tránh vấn đề thừa ăn khớp (overfitting). Và cuối cùng lớp đầu ra sẽ sử dụng lớp kết nối đầy đủ, để biến đổi các đặc trưng trừu tượng 3 chiều thành một véc-tơ một chiều để đưa ra kết quả xác xuất tương ứng với mỗi đặc trưng của từng đối tượng cần phân loại.</w:t>
      </w:r>
      <w:r>
        <w:rPr>
          <w:szCs w:val="28"/>
        </w:rPr>
        <w:br w:type="page"/>
      </w:r>
    </w:p>
    <w:p w:rsidR="005227D0" w:rsidRDefault="005227D0" w:rsidP="005227D0">
      <w:pPr>
        <w:pStyle w:val="Heading2"/>
        <w:numPr>
          <w:ilvl w:val="1"/>
          <w:numId w:val="1"/>
        </w:numPr>
      </w:pPr>
      <w:bookmarkStart w:id="11" w:name="_Toc90564041"/>
      <w:r>
        <w:lastRenderedPageBreak/>
        <w:t>NHẬN DẠNG ĐỐI TƯỢNG</w:t>
      </w:r>
      <w:r>
        <w:rPr>
          <w:lang w:val="en-US"/>
        </w:rPr>
        <w:t>: OBJECT DETECTION</w:t>
      </w:r>
      <w:bookmarkEnd w:id="11"/>
    </w:p>
    <w:p w:rsidR="005227D0" w:rsidRDefault="005227D0" w:rsidP="005227D0">
      <w:pPr>
        <w:ind w:left="0"/>
      </w:pPr>
      <w:r>
        <w:t>Phát hiện đối tượng là làm nhiệm vụ xác định một hoặc nhiều đối tượng hiện diện trong cùng một hình ảnh. Việc phát hiện đối tượng bao gồm hai phần cụ thể là phân loại và xác định vị trí. Đây là một thách thức trong bài toán này vì phải phân loại đối tượng mà còn phải xác định chính xác vị trí tất cả các đối tượng có trong hình ảnh cùng với việc phát hiện sự hiện diện của chúng. Phát hiện đối tượng là một trong số ứng dụng quan trọng, bởi nhiều nhiệm vụ cần sự giám sát của con người có thể tự động hóa bằng cách phát hiện các đối tượng trong hình ảnh. Phát hiện đối tượng về cơ bản là phân loại và định vị các đối tượng, gắn nhãn cho chúng bằng các hộp hình chữ nhật để thể hiện điểm tin cậy của dự đoán. Mạng nơ-ron tích chập (CNN) kết hợp với sliding windows cửa sổ trượt để phân loại từng hình ảnh này có đối tượng hoặc không đối tượng, sau đó kết hợp các kết quả lại với nhau để thực hiện dự đoán.</w:t>
      </w:r>
    </w:p>
    <w:p w:rsidR="005227D0" w:rsidRDefault="005227D0" w:rsidP="005227D0">
      <w:pPr>
        <w:ind w:left="0"/>
        <w:rPr>
          <w:rFonts w:eastAsiaTheme="majorEastAsia"/>
          <w:b/>
          <w:szCs w:val="28"/>
        </w:rPr>
      </w:pPr>
      <w:r>
        <w:t>Trong những năm gần đây, rất nhiều mạng hiện đại phát hiện đối tượng đã được đề xuất bởi cộng đồng học sâu DL, như Faster R-CNN , YOLO , R-FCN  và SSD . Mục tiêu chính của các thiết kế này là cải thiện độ chính xác phát hiện theo mAP và độ phức tạp trong tính toán của các mô hình giúp cải thiện thời gian xử lý, để có thể đạt được hiệu suất thời gian thực cho các nền tảng nhúng và di động. Các mô hình mạng phát hiện vật thể này có thể được chia thành hai loại dựa trên kiến trúc của chúng: 1) phương pháp tiếp</w:t>
      </w:r>
      <w:r w:rsidRPr="00387F88">
        <w:t xml:space="preserve"> </w:t>
      </w:r>
      <w:r>
        <w:t>cận một bước và 2) phương pháp hai bước (dựa trên khu vực – region based). Cách tiếp cận một bước có tốc độ chạy nhanh hơn và cho thấy hiệu quả bộ nhớ cao hơn trong khi cách tiếp cận hai bước tuy đạt được độ chính xác mAP tốt hơn nhưng lại tốn bộ nhớ hơn để chạy.</w:t>
      </w:r>
    </w:p>
    <w:p w:rsidR="005227D0" w:rsidRDefault="005227D0" w:rsidP="005227D0">
      <w:pPr>
        <w:ind w:left="0"/>
        <w:rPr>
          <w:rFonts w:eastAsiaTheme="majorEastAsia"/>
          <w:b/>
          <w:szCs w:val="28"/>
        </w:rPr>
      </w:pPr>
    </w:p>
    <w:p w:rsidR="005227D0" w:rsidRDefault="005227D0" w:rsidP="005227D0">
      <w:pPr>
        <w:pStyle w:val="Heading3"/>
        <w:numPr>
          <w:ilvl w:val="2"/>
          <w:numId w:val="3"/>
        </w:numPr>
      </w:pPr>
      <w:bookmarkStart w:id="12" w:name="_Toc90564042"/>
      <w:r>
        <w:t>Mạng phát hiện đối tượng theo khu vực</w:t>
      </w:r>
      <w:bookmarkEnd w:id="12"/>
    </w:p>
    <w:p w:rsidR="005227D0" w:rsidRDefault="005227D0" w:rsidP="005227D0">
      <w:pPr>
        <w:ind w:left="0"/>
      </w:pPr>
      <w:r>
        <w:t xml:space="preserve">Mạng phát hiện đối tượng theo khu vực được chia làm hai bước. Bước thứ nhất là tạo các phân vùng trong ảnh mà khả năng đối tượng cần phát hiện sẽ nằm trong đó. Bước thứ hai sẽ thực hiện việc phát hiện đối tượng và phân loại đối tượng đó là vật gì dựa theo đầu </w:t>
      </w:r>
      <w:r>
        <w:lastRenderedPageBreak/>
        <w:t>vào phân vùng được tạo ở bước thứ nhất. Có thể kể đến một số mô hình nổi tiếng như R-CNN, Fast R-CNN, FPN và R-FCN.</w:t>
      </w:r>
    </w:p>
    <w:p w:rsidR="005227D0" w:rsidRDefault="005227D0" w:rsidP="005227D0">
      <w:pPr>
        <w:ind w:left="0" w:firstLine="0"/>
      </w:pPr>
    </w:p>
    <w:p w:rsidR="005227D0" w:rsidRDefault="005227D0" w:rsidP="005227D0">
      <w:pPr>
        <w:pStyle w:val="Heading4"/>
        <w:numPr>
          <w:ilvl w:val="3"/>
          <w:numId w:val="1"/>
        </w:numPr>
      </w:pPr>
      <w:r>
        <w:t>Mạng Fast R-CNN</w:t>
      </w:r>
    </w:p>
    <w:p w:rsidR="005227D0" w:rsidRDefault="005227D0" w:rsidP="005227D0">
      <w:pPr>
        <w:ind w:left="0"/>
      </w:pPr>
      <w:r>
        <w:t>Để tăng tốc cho R-CNN, Girshick đã cải thiện quá trình huấn luyện bằng các hợp nhất 3 mô hình độc lập thành một và được đào tạo chung và tăng khả năng tính toán. Mô hình này gọi là Fast-RCNN. Thay vì trích xuất đặc trưng bằng CNN cho mỗi vùng ảnh, mô hình tổng hợp chúng thành một CNN forward trên toàn bộ hình ảnh. Chính vì điều này giúp</w:t>
      </w:r>
      <w:r>
        <w:rPr>
          <w:spacing w:val="-5"/>
        </w:rPr>
        <w:t xml:space="preserve"> </w:t>
      </w:r>
      <w:r>
        <w:t>cho</w:t>
      </w:r>
      <w:r>
        <w:rPr>
          <w:spacing w:val="-5"/>
        </w:rPr>
        <w:t xml:space="preserve"> </w:t>
      </w:r>
      <w:r>
        <w:t>mạng</w:t>
      </w:r>
      <w:r>
        <w:rPr>
          <w:spacing w:val="-10"/>
        </w:rPr>
        <w:t xml:space="preserve"> </w:t>
      </w:r>
      <w:r>
        <w:t>Fast</w:t>
      </w:r>
      <w:r>
        <w:rPr>
          <w:spacing w:val="-8"/>
        </w:rPr>
        <w:t xml:space="preserve"> </w:t>
      </w:r>
      <w:r>
        <w:t>R-CNN</w:t>
      </w:r>
      <w:r>
        <w:rPr>
          <w:spacing w:val="-5"/>
        </w:rPr>
        <w:t xml:space="preserve"> </w:t>
      </w:r>
      <w:r>
        <w:t>giảm</w:t>
      </w:r>
      <w:r>
        <w:rPr>
          <w:spacing w:val="-10"/>
        </w:rPr>
        <w:t xml:space="preserve"> </w:t>
      </w:r>
      <w:r>
        <w:t>được</w:t>
      </w:r>
      <w:r>
        <w:rPr>
          <w:spacing w:val="-5"/>
        </w:rPr>
        <w:t xml:space="preserve"> </w:t>
      </w:r>
      <w:r>
        <w:t>cả</w:t>
      </w:r>
      <w:r>
        <w:rPr>
          <w:spacing w:val="-9"/>
        </w:rPr>
        <w:t xml:space="preserve"> </w:t>
      </w:r>
      <w:r>
        <w:t>thời</w:t>
      </w:r>
      <w:r>
        <w:rPr>
          <w:spacing w:val="-15"/>
        </w:rPr>
        <w:t xml:space="preserve"> </w:t>
      </w:r>
      <w:r>
        <w:t>gian</w:t>
      </w:r>
      <w:r>
        <w:rPr>
          <w:spacing w:val="-4"/>
        </w:rPr>
        <w:t xml:space="preserve"> </w:t>
      </w:r>
      <w:r>
        <w:t>chạy</w:t>
      </w:r>
      <w:r>
        <w:rPr>
          <w:spacing w:val="-5"/>
        </w:rPr>
        <w:t xml:space="preserve"> </w:t>
      </w:r>
      <w:r>
        <w:t>và</w:t>
      </w:r>
      <w:r>
        <w:rPr>
          <w:spacing w:val="-8"/>
        </w:rPr>
        <w:t xml:space="preserve"> </w:t>
      </w:r>
      <w:r>
        <w:t>khối</w:t>
      </w:r>
      <w:r>
        <w:rPr>
          <w:spacing w:val="-10"/>
        </w:rPr>
        <w:t xml:space="preserve"> </w:t>
      </w:r>
      <w:r>
        <w:t>lượng</w:t>
      </w:r>
      <w:r>
        <w:rPr>
          <w:spacing w:val="-4"/>
        </w:rPr>
        <w:t xml:space="preserve"> </w:t>
      </w:r>
      <w:r>
        <w:t>tính</w:t>
      </w:r>
      <w:r>
        <w:rPr>
          <w:spacing w:val="-10"/>
        </w:rPr>
        <w:t xml:space="preserve"> </w:t>
      </w:r>
      <w:r>
        <w:t>toán. Ngoài ra Fast R-CNN còn đưa ra phương pháp cho phép các đầu ra phân loại và hồi quy được huấn luyện đồng thời như trong hình</w:t>
      </w:r>
      <w:r>
        <w:rPr>
          <w:spacing w:val="8"/>
        </w:rPr>
        <w:t xml:space="preserve"> </w:t>
      </w:r>
      <w:r>
        <w:t>1.8.</w:t>
      </w:r>
    </w:p>
    <w:p w:rsidR="005227D0" w:rsidRPr="00FC55FC" w:rsidRDefault="005227D0" w:rsidP="005227D0">
      <w:pPr>
        <w:ind w:left="0" w:firstLine="0"/>
        <w:jc w:val="center"/>
      </w:pPr>
      <w:r>
        <w:rPr>
          <w:noProof/>
        </w:rPr>
        <mc:AlternateContent>
          <mc:Choice Requires="wps">
            <w:drawing>
              <wp:anchor distT="0" distB="0" distL="114300" distR="114300" simplePos="0" relativeHeight="251666432" behindDoc="0" locked="0" layoutInCell="1" allowOverlap="1" wp14:anchorId="7DF1F40B" wp14:editId="462C458E">
                <wp:simplePos x="0" y="0"/>
                <wp:positionH relativeFrom="margin">
                  <wp:posOffset>1261745</wp:posOffset>
                </wp:positionH>
                <wp:positionV relativeFrom="paragraph">
                  <wp:posOffset>1964055</wp:posOffset>
                </wp:positionV>
                <wp:extent cx="3628390" cy="635"/>
                <wp:effectExtent l="0" t="0" r="0" b="2540"/>
                <wp:wrapTopAndBottom/>
                <wp:docPr id="162" name="Text Box 162"/>
                <wp:cNvGraphicFramePr/>
                <a:graphic xmlns:a="http://schemas.openxmlformats.org/drawingml/2006/main">
                  <a:graphicData uri="http://schemas.microsoft.com/office/word/2010/wordprocessingShape">
                    <wps:wsp>
                      <wps:cNvSpPr txBox="1"/>
                      <wps:spPr>
                        <a:xfrm>
                          <a:off x="0" y="0"/>
                          <a:ext cx="3628390" cy="635"/>
                        </a:xfrm>
                        <a:prstGeom prst="rect">
                          <a:avLst/>
                        </a:prstGeom>
                        <a:solidFill>
                          <a:prstClr val="white"/>
                        </a:solidFill>
                        <a:ln>
                          <a:noFill/>
                        </a:ln>
                      </wps:spPr>
                      <wps:txbx>
                        <w:txbxContent>
                          <w:p w:rsidR="00DA172B" w:rsidRPr="00A7317A" w:rsidRDefault="00DA172B" w:rsidP="005227D0">
                            <w:pPr>
                              <w:pStyle w:val="Caption"/>
                              <w:rPr>
                                <w:noProof/>
                                <w:sz w:val="28"/>
                              </w:rPr>
                            </w:pPr>
                            <w:bookmarkStart w:id="13" w:name="_Toc91603486"/>
                            <w:r>
                              <w:t xml:space="preserve">Hình 1.7. </w:t>
                            </w:r>
                            <w:r w:rsidRPr="001945FD">
                              <w:t>Cấu trúc mạng Fast R-CNN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F1F40B" id="Text Box 162" o:spid="_x0000_s1029" type="#_x0000_t202" style="position:absolute;left:0;text-align:left;margin-left:99.35pt;margin-top:154.65pt;width:285.7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" stroked="f">
                <v:textbox style="mso-fit-shape-to-text:t" inset="0,0,0,0">
                  <w:txbxContent>
                    <w:p w:rsidR="00DA172B" w:rsidRPr="00A7317A" w:rsidRDefault="00DA172B" w:rsidP="005227D0">
                      <w:pPr>
                        <w:pStyle w:val="Caption"/>
                        <w:rPr>
                          <w:noProof/>
                          <w:sz w:val="28"/>
                        </w:rPr>
                      </w:pPr>
                      <w:bookmarkStart w:id="15" w:name="_Toc91603486"/>
                      <w:r>
                        <w:t xml:space="preserve">Hình 1.7. </w:t>
                      </w:r>
                      <w:r w:rsidRPr="001945FD">
                        <w:t>Cấu trúc mạng Fast R-CNN</w:t>
                      </w:r>
                      <w:bookmarkEnd w:id="15"/>
                    </w:p>
                  </w:txbxContent>
                </v:textbox>
                <w10:wrap type="topAndBottom" anchorx="margin"/>
              </v:shape>
            </w:pict>
          </mc:Fallback>
        </mc:AlternateContent>
      </w:r>
      <w:r>
        <w:rPr>
          <w:noProof/>
        </w:rPr>
        <w:drawing>
          <wp:inline distT="0" distB="0" distL="0" distR="0" wp14:anchorId="2B75204B" wp14:editId="4764B091">
            <wp:extent cx="4465320" cy="1814612"/>
            <wp:effectExtent l="0" t="0" r="0" b="2540"/>
            <wp:docPr id="155" name="Picture 155" descr="https://uniduc.com/vi/public/uploads/img/images/pon/fast-RC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niduc.com/vi/public/uploads/img/images/pon/fast-RCNN.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320" cy="1814612"/>
                    </a:xfrm>
                    <a:prstGeom prst="rect">
                      <a:avLst/>
                    </a:prstGeom>
                    <a:noFill/>
                    <a:ln>
                      <a:noFill/>
                    </a:ln>
                  </pic:spPr>
                </pic:pic>
              </a:graphicData>
            </a:graphic>
          </wp:inline>
        </w:drawing>
      </w:r>
    </w:p>
    <w:p w:rsidR="005227D0" w:rsidRDefault="005227D0" w:rsidP="005227D0">
      <w:pPr>
        <w:ind w:left="0"/>
      </w:pPr>
      <w:r w:rsidRPr="00FE7EF2">
        <w:t>Mạng Fast-RCNN tối ưu tốc độ và tài nguyên hơn R-CNN. Hàm mất mát dễ huấn luyện hơn và tránh được vấn đề “Nổ” Gradient (Exploding Gradient). Nổ gradient là hiện tượng khi sai số gradient dần bị tích lũy và ngày</w:t>
      </w:r>
      <w:r>
        <w:t xml:space="preserve"> càng tăng</w:t>
      </w:r>
      <w:r w:rsidRPr="00B14018">
        <w:t xml:space="preserve"> lên giá trị rất lớn khiến cho mạng học sâu trở nên bất ổn định. Không những thế giá trị của trọng số trở nên lớn hơn bất thườ</w:t>
      </w:r>
      <w:r>
        <w:t>ng còn làm gia tă</w:t>
      </w:r>
      <w:r w:rsidRPr="00B14018">
        <w:t>ng các tham số tính toán, khiến cho tài nguyên bộ nhớ bị tràn</w:t>
      </w:r>
      <w:r>
        <w:t>.</w:t>
      </w:r>
    </w:p>
    <w:p w:rsidR="005227D0" w:rsidRDefault="005227D0" w:rsidP="005227D0">
      <w:pPr>
        <w:pStyle w:val="Heading3"/>
        <w:numPr>
          <w:ilvl w:val="2"/>
          <w:numId w:val="3"/>
        </w:numPr>
      </w:pPr>
      <w:bookmarkStart w:id="14" w:name="_Toc90564043"/>
      <w:r>
        <w:t>Mạng phát nhận dạng một bước</w:t>
      </w:r>
      <w:bookmarkEnd w:id="14"/>
    </w:p>
    <w:p w:rsidR="005227D0" w:rsidRDefault="005227D0" w:rsidP="005227D0">
      <w:pPr>
        <w:ind w:left="0"/>
        <w:rPr>
          <w:b/>
        </w:rPr>
      </w:pPr>
      <w:r>
        <w:t xml:space="preserve">Mạng phát hiện đối tượng một bước có kiến trúc giản đơn và thời gian xử lý của mạng nhanh hơn, với độ chính xác </w:t>
      </w:r>
      <w:r>
        <w:rPr>
          <w:spacing w:val="-3"/>
        </w:rPr>
        <w:t xml:space="preserve">có </w:t>
      </w:r>
      <w:r>
        <w:t xml:space="preserve">thể chấp nhận được khi so sánh với các loại mạng phát hiện </w:t>
      </w:r>
      <w:r>
        <w:lastRenderedPageBreak/>
        <w:t>đối tượng hai bước dựa theo vùng. Các mạng phát hiện</w:t>
      </w:r>
      <w:r>
        <w:rPr>
          <w:spacing w:val="-5"/>
        </w:rPr>
        <w:t xml:space="preserve"> </w:t>
      </w:r>
      <w:r>
        <w:t>đối</w:t>
      </w:r>
      <w:r>
        <w:rPr>
          <w:spacing w:val="-5"/>
        </w:rPr>
        <w:t xml:space="preserve"> </w:t>
      </w:r>
      <w:r>
        <w:t>tượng</w:t>
      </w:r>
      <w:r>
        <w:rPr>
          <w:spacing w:val="-10"/>
        </w:rPr>
        <w:t xml:space="preserve"> </w:t>
      </w:r>
      <w:r>
        <w:t>một</w:t>
      </w:r>
      <w:r>
        <w:rPr>
          <w:spacing w:val="-5"/>
        </w:rPr>
        <w:t xml:space="preserve"> </w:t>
      </w:r>
      <w:r>
        <w:t>bước</w:t>
      </w:r>
      <w:r>
        <w:rPr>
          <w:spacing w:val="-8"/>
        </w:rPr>
        <w:t xml:space="preserve"> </w:t>
      </w:r>
      <w:r>
        <w:t>gần</w:t>
      </w:r>
      <w:r>
        <w:rPr>
          <w:spacing w:val="-10"/>
        </w:rPr>
        <w:t xml:space="preserve"> </w:t>
      </w:r>
      <w:r>
        <w:t>giống</w:t>
      </w:r>
      <w:r>
        <w:rPr>
          <w:spacing w:val="-5"/>
        </w:rPr>
        <w:t xml:space="preserve"> </w:t>
      </w:r>
      <w:r>
        <w:t>với</w:t>
      </w:r>
      <w:r>
        <w:rPr>
          <w:spacing w:val="-10"/>
        </w:rPr>
        <w:t xml:space="preserve"> </w:t>
      </w:r>
      <w:r>
        <w:t>mạng</w:t>
      </w:r>
      <w:r>
        <w:rPr>
          <w:spacing w:val="-9"/>
        </w:rPr>
        <w:t xml:space="preserve"> </w:t>
      </w:r>
      <w:r>
        <w:t>phát</w:t>
      </w:r>
      <w:r>
        <w:rPr>
          <w:spacing w:val="-5"/>
        </w:rPr>
        <w:t xml:space="preserve"> </w:t>
      </w:r>
      <w:r>
        <w:t>hiện</w:t>
      </w:r>
      <w:r>
        <w:rPr>
          <w:spacing w:val="-5"/>
        </w:rPr>
        <w:t xml:space="preserve"> </w:t>
      </w:r>
      <w:r>
        <w:t>đối</w:t>
      </w:r>
      <w:r>
        <w:rPr>
          <w:spacing w:val="-10"/>
        </w:rPr>
        <w:t xml:space="preserve"> </w:t>
      </w:r>
      <w:r>
        <w:t>tượng</w:t>
      </w:r>
      <w:r>
        <w:rPr>
          <w:spacing w:val="-5"/>
        </w:rPr>
        <w:t xml:space="preserve"> </w:t>
      </w:r>
      <w:r>
        <w:t>hai</w:t>
      </w:r>
      <w:r>
        <w:rPr>
          <w:spacing w:val="-10"/>
        </w:rPr>
        <w:t xml:space="preserve"> </w:t>
      </w:r>
      <w:r>
        <w:t>bước</w:t>
      </w:r>
      <w:r>
        <w:rPr>
          <w:spacing w:val="-10"/>
        </w:rPr>
        <w:t xml:space="preserve"> </w:t>
      </w:r>
      <w:r>
        <w:t xml:space="preserve">RPN, nhưng thay vì dự đoán vật hay không phải là vật, mạng phát hiện đối tượng một bước thì dự đoán phân loại vật thuộc lớp nào và cũng xác định vị trí tọa độ của vật trong ảnh. Một số mạng phát hiện đối tượng một bước hiện đại như </w:t>
      </w:r>
      <w:r>
        <w:rPr>
          <w:b/>
        </w:rPr>
        <w:t>SSD</w:t>
      </w:r>
      <w:r>
        <w:t xml:space="preserve"> và </w:t>
      </w:r>
      <w:r>
        <w:rPr>
          <w:b/>
        </w:rPr>
        <w:t>YOLO.</w:t>
      </w:r>
    </w:p>
    <w:p w:rsidR="005227D0" w:rsidRDefault="005227D0" w:rsidP="005227D0">
      <w:pPr>
        <w:pStyle w:val="Heading4"/>
        <w:numPr>
          <w:ilvl w:val="3"/>
          <w:numId w:val="3"/>
        </w:numPr>
      </w:pPr>
      <w:r>
        <w:t xml:space="preserve"> Single Shot Multibox Detection (SSD)</w:t>
      </w:r>
    </w:p>
    <w:p w:rsidR="005227D0" w:rsidRDefault="005227D0" w:rsidP="005227D0">
      <w:pPr>
        <w:ind w:left="0"/>
      </w:pPr>
      <w:r>
        <w:t>SSD [4] là mạng nhận dạng đối tượng có đầu ra là một tập hợp nhận dạng cùng kích thước mà kết quả có giá trị lớn nhất sẽ được lựa chọn, và giá trị đó được coi là giá trị tượng trưng cho độ tin tưởng đối tượng được nhận diện đó thuộc lớp vật nào. Cấu trúc của mạng SSD ở những lớp đầu sử dụng cấu trúc từ các</w:t>
      </w:r>
      <w:r>
        <w:rPr>
          <w:spacing w:val="-9"/>
        </w:rPr>
        <w:t xml:space="preserve"> </w:t>
      </w:r>
      <w:r>
        <w:t>mạng</w:t>
      </w:r>
      <w:r>
        <w:rPr>
          <w:spacing w:val="-10"/>
        </w:rPr>
        <w:t xml:space="preserve"> </w:t>
      </w:r>
      <w:r>
        <w:t>bài</w:t>
      </w:r>
      <w:r>
        <w:rPr>
          <w:spacing w:val="-10"/>
        </w:rPr>
        <w:t xml:space="preserve"> </w:t>
      </w:r>
      <w:r>
        <w:t>toán</w:t>
      </w:r>
      <w:r>
        <w:rPr>
          <w:spacing w:val="-9"/>
        </w:rPr>
        <w:t xml:space="preserve"> </w:t>
      </w:r>
      <w:r>
        <w:t>phân</w:t>
      </w:r>
      <w:r>
        <w:rPr>
          <w:spacing w:val="-10"/>
        </w:rPr>
        <w:t xml:space="preserve"> </w:t>
      </w:r>
      <w:r>
        <w:t>loại</w:t>
      </w:r>
      <w:r>
        <w:rPr>
          <w:spacing w:val="-10"/>
        </w:rPr>
        <w:t xml:space="preserve"> </w:t>
      </w:r>
      <w:r>
        <w:t>như</w:t>
      </w:r>
      <w:r>
        <w:rPr>
          <w:spacing w:val="-10"/>
        </w:rPr>
        <w:t xml:space="preserve"> </w:t>
      </w:r>
      <w:r>
        <w:t>CNN,</w:t>
      </w:r>
      <w:r>
        <w:rPr>
          <w:spacing w:val="-8"/>
        </w:rPr>
        <w:t xml:space="preserve"> </w:t>
      </w:r>
      <w:r>
        <w:t>VGG-16,</w:t>
      </w:r>
      <w:r>
        <w:rPr>
          <w:spacing w:val="-8"/>
        </w:rPr>
        <w:t xml:space="preserve"> </w:t>
      </w:r>
      <w:r>
        <w:t>ResNet</w:t>
      </w:r>
      <w:r>
        <w:rPr>
          <w:spacing w:val="-9"/>
        </w:rPr>
        <w:t xml:space="preserve"> </w:t>
      </w:r>
      <w:r>
        <w:t>để</w:t>
      </w:r>
      <w:r>
        <w:rPr>
          <w:spacing w:val="-9"/>
        </w:rPr>
        <w:t xml:space="preserve"> </w:t>
      </w:r>
      <w:r>
        <w:t>làm</w:t>
      </w:r>
      <w:r>
        <w:rPr>
          <w:spacing w:val="-10"/>
        </w:rPr>
        <w:t xml:space="preserve"> </w:t>
      </w:r>
      <w:r>
        <w:t>mạng</w:t>
      </w:r>
      <w:r>
        <w:rPr>
          <w:spacing w:val="-10"/>
        </w:rPr>
        <w:t xml:space="preserve"> </w:t>
      </w:r>
      <w:r>
        <w:t>cơ</w:t>
      </w:r>
      <w:r>
        <w:rPr>
          <w:spacing w:val="-7"/>
        </w:rPr>
        <w:t xml:space="preserve"> </w:t>
      </w:r>
      <w:r>
        <w:t>sở,</w:t>
      </w:r>
      <w:r>
        <w:rPr>
          <w:spacing w:val="-8"/>
        </w:rPr>
        <w:t xml:space="preserve"> </w:t>
      </w:r>
      <w:r>
        <w:t>hay còn</w:t>
      </w:r>
      <w:r>
        <w:rPr>
          <w:spacing w:val="-6"/>
        </w:rPr>
        <w:t xml:space="preserve"> </w:t>
      </w:r>
      <w:r>
        <w:t>được</w:t>
      </w:r>
      <w:r>
        <w:rPr>
          <w:spacing w:val="-5"/>
        </w:rPr>
        <w:t xml:space="preserve"> </w:t>
      </w:r>
      <w:r>
        <w:t>biết</w:t>
      </w:r>
      <w:r>
        <w:rPr>
          <w:spacing w:val="-5"/>
        </w:rPr>
        <w:t xml:space="preserve"> </w:t>
      </w:r>
      <w:r>
        <w:t>đến</w:t>
      </w:r>
      <w:r>
        <w:rPr>
          <w:spacing w:val="-5"/>
        </w:rPr>
        <w:t xml:space="preserve"> </w:t>
      </w:r>
      <w:r>
        <w:t>như</w:t>
      </w:r>
      <w:r>
        <w:rPr>
          <w:spacing w:val="-6"/>
        </w:rPr>
        <w:t xml:space="preserve"> </w:t>
      </w:r>
      <w:r>
        <w:t>phần</w:t>
      </w:r>
      <w:r>
        <w:rPr>
          <w:spacing w:val="-5"/>
        </w:rPr>
        <w:t xml:space="preserve"> </w:t>
      </w:r>
      <w:r>
        <w:t>xương</w:t>
      </w:r>
      <w:r>
        <w:rPr>
          <w:spacing w:val="-5"/>
        </w:rPr>
        <w:t xml:space="preserve"> </w:t>
      </w:r>
      <w:r>
        <w:t>sống</w:t>
      </w:r>
      <w:r>
        <w:rPr>
          <w:spacing w:val="-4"/>
        </w:rPr>
        <w:t xml:space="preserve"> </w:t>
      </w:r>
      <w:r>
        <w:t>cho</w:t>
      </w:r>
      <w:r>
        <w:rPr>
          <w:spacing w:val="-5"/>
        </w:rPr>
        <w:t xml:space="preserve"> </w:t>
      </w:r>
      <w:r>
        <w:t>mạng</w:t>
      </w:r>
      <w:r>
        <w:rPr>
          <w:spacing w:val="-5"/>
        </w:rPr>
        <w:t xml:space="preserve"> </w:t>
      </w:r>
      <w:r>
        <w:t>học</w:t>
      </w:r>
      <w:r>
        <w:rPr>
          <w:spacing w:val="-6"/>
        </w:rPr>
        <w:t xml:space="preserve"> </w:t>
      </w:r>
      <w:r>
        <w:t>sâu</w:t>
      </w:r>
      <w:r>
        <w:rPr>
          <w:spacing w:val="-5"/>
        </w:rPr>
        <w:t xml:space="preserve"> </w:t>
      </w:r>
      <w:r>
        <w:t>nhận</w:t>
      </w:r>
      <w:r>
        <w:rPr>
          <w:spacing w:val="-5"/>
        </w:rPr>
        <w:t xml:space="preserve"> </w:t>
      </w:r>
      <w:r>
        <w:t>dạng</w:t>
      </w:r>
      <w:r>
        <w:rPr>
          <w:spacing w:val="-5"/>
        </w:rPr>
        <w:t xml:space="preserve"> </w:t>
      </w:r>
      <w:r>
        <w:t>đối</w:t>
      </w:r>
      <w:r>
        <w:rPr>
          <w:spacing w:val="-5"/>
        </w:rPr>
        <w:t xml:space="preserve"> </w:t>
      </w:r>
      <w:r>
        <w:t xml:space="preserve">tượng. Ở lớp cuối của phần mạng cơ </w:t>
      </w:r>
      <w:r>
        <w:rPr>
          <w:spacing w:val="-3"/>
        </w:rPr>
        <w:t xml:space="preserve">sở </w:t>
      </w:r>
      <w:r>
        <w:t>đó, lớp kết nối đầy đủ sẽ được bỏ đi, cuối cùng kết</w:t>
      </w:r>
      <w:r>
        <w:rPr>
          <w:spacing w:val="18"/>
        </w:rPr>
        <w:t xml:space="preserve"> </w:t>
      </w:r>
      <w:r>
        <w:t>quả</w:t>
      </w:r>
      <w:r>
        <w:rPr>
          <w:spacing w:val="19"/>
        </w:rPr>
        <w:t xml:space="preserve"> </w:t>
      </w:r>
      <w:r>
        <w:t>ở</w:t>
      </w:r>
      <w:r>
        <w:rPr>
          <w:spacing w:val="17"/>
        </w:rPr>
        <w:t xml:space="preserve"> </w:t>
      </w:r>
      <w:r>
        <w:t>phần</w:t>
      </w:r>
      <w:r>
        <w:rPr>
          <w:spacing w:val="19"/>
        </w:rPr>
        <w:t xml:space="preserve"> </w:t>
      </w:r>
      <w:r>
        <w:t>xương</w:t>
      </w:r>
      <w:r>
        <w:rPr>
          <w:spacing w:val="13"/>
        </w:rPr>
        <w:t xml:space="preserve"> </w:t>
      </w:r>
      <w:r>
        <w:t>sống</w:t>
      </w:r>
      <w:r>
        <w:rPr>
          <w:spacing w:val="18"/>
        </w:rPr>
        <w:t xml:space="preserve"> </w:t>
      </w:r>
      <w:r>
        <w:t>sẽ</w:t>
      </w:r>
      <w:r>
        <w:rPr>
          <w:spacing w:val="14"/>
        </w:rPr>
        <w:t xml:space="preserve"> </w:t>
      </w:r>
      <w:r>
        <w:t>là</w:t>
      </w:r>
      <w:r>
        <w:rPr>
          <w:spacing w:val="22"/>
        </w:rPr>
        <w:t xml:space="preserve"> </w:t>
      </w:r>
      <w:r>
        <w:t>đặc</w:t>
      </w:r>
      <w:r>
        <w:rPr>
          <w:spacing w:val="14"/>
        </w:rPr>
        <w:t xml:space="preserve"> </w:t>
      </w:r>
      <w:r>
        <w:t>tính</w:t>
      </w:r>
      <w:r>
        <w:rPr>
          <w:spacing w:val="18"/>
        </w:rPr>
        <w:t xml:space="preserve"> </w:t>
      </w:r>
      <w:r>
        <w:t>trừu</w:t>
      </w:r>
      <w:r>
        <w:rPr>
          <w:spacing w:val="19"/>
        </w:rPr>
        <w:t xml:space="preserve"> </w:t>
      </w:r>
      <w:r>
        <w:t>tượng</w:t>
      </w:r>
      <w:r>
        <w:rPr>
          <w:spacing w:val="21"/>
        </w:rPr>
        <w:t xml:space="preserve"> </w:t>
      </w:r>
      <w:r>
        <w:t>của</w:t>
      </w:r>
      <w:r>
        <w:rPr>
          <w:spacing w:val="14"/>
        </w:rPr>
        <w:t xml:space="preserve"> </w:t>
      </w:r>
      <w:r>
        <w:t>dữ</w:t>
      </w:r>
      <w:r>
        <w:rPr>
          <w:spacing w:val="17"/>
        </w:rPr>
        <w:t xml:space="preserve"> </w:t>
      </w:r>
      <w:r>
        <w:t>liệu</w:t>
      </w:r>
      <w:r>
        <w:rPr>
          <w:spacing w:val="18"/>
        </w:rPr>
        <w:t xml:space="preserve"> </w:t>
      </w:r>
      <w:r>
        <w:t>ảnh</w:t>
      </w:r>
      <w:r>
        <w:rPr>
          <w:spacing w:val="14"/>
        </w:rPr>
        <w:t xml:space="preserve"> </w:t>
      </w:r>
      <w:r>
        <w:t>đầu</w:t>
      </w:r>
      <w:r>
        <w:rPr>
          <w:spacing w:val="19"/>
        </w:rPr>
        <w:t xml:space="preserve"> </w:t>
      </w:r>
      <w:r>
        <w:t>vào.</w:t>
      </w:r>
    </w:p>
    <w:p w:rsidR="005227D0" w:rsidRDefault="005227D0" w:rsidP="005227D0">
      <w:pPr>
        <w:ind w:left="0"/>
        <w:rPr>
          <w:spacing w:val="-3"/>
        </w:rPr>
      </w:pPr>
      <w:r>
        <w:t>Trong</w:t>
      </w:r>
      <w:r>
        <w:rPr>
          <w:spacing w:val="-9"/>
        </w:rPr>
        <w:t xml:space="preserve"> </w:t>
      </w:r>
      <w:r>
        <w:t>tài</w:t>
      </w:r>
      <w:r>
        <w:rPr>
          <w:spacing w:val="-9"/>
        </w:rPr>
        <w:t xml:space="preserve"> </w:t>
      </w:r>
      <w:r>
        <w:t>liệu</w:t>
      </w:r>
      <w:r>
        <w:rPr>
          <w:spacing w:val="-9"/>
        </w:rPr>
        <w:t xml:space="preserve"> </w:t>
      </w:r>
      <w:r>
        <w:t>[4]</w:t>
      </w:r>
      <w:r>
        <w:rPr>
          <w:spacing w:val="-9"/>
        </w:rPr>
        <w:t xml:space="preserve"> </w:t>
      </w:r>
      <w:r>
        <w:t>tác</w:t>
      </w:r>
      <w:r>
        <w:rPr>
          <w:spacing w:val="-9"/>
        </w:rPr>
        <w:t xml:space="preserve"> </w:t>
      </w:r>
      <w:r>
        <w:t>giả</w:t>
      </w:r>
      <w:r>
        <w:rPr>
          <w:spacing w:val="-8"/>
        </w:rPr>
        <w:t xml:space="preserve"> </w:t>
      </w:r>
      <w:r>
        <w:t>đã</w:t>
      </w:r>
      <w:r>
        <w:rPr>
          <w:spacing w:val="-4"/>
        </w:rPr>
        <w:t xml:space="preserve"> </w:t>
      </w:r>
      <w:r>
        <w:t>sử</w:t>
      </w:r>
      <w:r>
        <w:rPr>
          <w:spacing w:val="-10"/>
        </w:rPr>
        <w:t xml:space="preserve"> </w:t>
      </w:r>
      <w:r>
        <w:t>dụng</w:t>
      </w:r>
      <w:r>
        <w:rPr>
          <w:spacing w:val="-9"/>
        </w:rPr>
        <w:t xml:space="preserve"> </w:t>
      </w:r>
      <w:r>
        <w:t>mạng</w:t>
      </w:r>
      <w:r>
        <w:rPr>
          <w:spacing w:val="-9"/>
        </w:rPr>
        <w:t xml:space="preserve"> </w:t>
      </w:r>
      <w:r>
        <w:t>VGG-16</w:t>
      </w:r>
      <w:r>
        <w:rPr>
          <w:spacing w:val="-8"/>
        </w:rPr>
        <w:t xml:space="preserve"> </w:t>
      </w:r>
      <w:r>
        <w:t>với</w:t>
      </w:r>
      <w:r>
        <w:rPr>
          <w:spacing w:val="-9"/>
        </w:rPr>
        <w:t xml:space="preserve"> </w:t>
      </w:r>
      <w:r>
        <w:t>một</w:t>
      </w:r>
      <w:r>
        <w:rPr>
          <w:spacing w:val="-8"/>
        </w:rPr>
        <w:t xml:space="preserve"> </w:t>
      </w:r>
      <w:r>
        <w:t>số</w:t>
      </w:r>
      <w:r>
        <w:rPr>
          <w:spacing w:val="-9"/>
        </w:rPr>
        <w:t xml:space="preserve"> </w:t>
      </w:r>
      <w:r>
        <w:t>chỉnh</w:t>
      </w:r>
      <w:r>
        <w:rPr>
          <w:spacing w:val="-9"/>
        </w:rPr>
        <w:t xml:space="preserve"> </w:t>
      </w:r>
      <w:r>
        <w:t>sửa</w:t>
      </w:r>
      <w:r>
        <w:rPr>
          <w:spacing w:val="-8"/>
        </w:rPr>
        <w:t xml:space="preserve"> </w:t>
      </w:r>
      <w:r>
        <w:t>để</w:t>
      </w:r>
      <w:r>
        <w:rPr>
          <w:spacing w:val="-8"/>
        </w:rPr>
        <w:t xml:space="preserve"> </w:t>
      </w:r>
      <w:r>
        <w:t xml:space="preserve">cấu trúc hoạt động nhanh hơn mà không làm giảm đáng kể động chính xác sau đó. Sau đó họ thêm một tập hợp các lớp mạng tích chập ở cuối mạng cơ </w:t>
      </w:r>
      <w:r>
        <w:rPr>
          <w:spacing w:val="-3"/>
        </w:rPr>
        <w:t xml:space="preserve">sở </w:t>
      </w:r>
      <w:r>
        <w:t>để giảm dần</w:t>
      </w:r>
      <w:r>
        <w:rPr>
          <w:spacing w:val="-5"/>
        </w:rPr>
        <w:t xml:space="preserve"> </w:t>
      </w:r>
      <w:r>
        <w:t>kích</w:t>
      </w:r>
      <w:r>
        <w:rPr>
          <w:spacing w:val="-5"/>
        </w:rPr>
        <w:t xml:space="preserve"> </w:t>
      </w:r>
      <w:r>
        <w:t>thước</w:t>
      </w:r>
      <w:r>
        <w:rPr>
          <w:spacing w:val="-10"/>
        </w:rPr>
        <w:t xml:space="preserve"> </w:t>
      </w:r>
      <w:r>
        <w:t>ảnh,</w:t>
      </w:r>
      <w:r>
        <w:rPr>
          <w:spacing w:val="-7"/>
        </w:rPr>
        <w:t xml:space="preserve"> </w:t>
      </w:r>
      <w:r>
        <w:t>đồng</w:t>
      </w:r>
      <w:r>
        <w:rPr>
          <w:spacing w:val="-10"/>
        </w:rPr>
        <w:t xml:space="preserve"> </w:t>
      </w:r>
      <w:r>
        <w:t>thời</w:t>
      </w:r>
      <w:r>
        <w:rPr>
          <w:spacing w:val="-10"/>
        </w:rPr>
        <w:t xml:space="preserve"> </w:t>
      </w:r>
      <w:r>
        <w:t>cho</w:t>
      </w:r>
      <w:r>
        <w:rPr>
          <w:spacing w:val="-10"/>
        </w:rPr>
        <w:t xml:space="preserve"> </w:t>
      </w:r>
      <w:r>
        <w:t>phép</w:t>
      </w:r>
      <w:r>
        <w:rPr>
          <w:spacing w:val="-5"/>
        </w:rPr>
        <w:t xml:space="preserve"> </w:t>
      </w:r>
      <w:r>
        <w:t>trích</w:t>
      </w:r>
      <w:r>
        <w:rPr>
          <w:spacing w:val="-9"/>
        </w:rPr>
        <w:t xml:space="preserve"> </w:t>
      </w:r>
      <w:r>
        <w:t>xuất</w:t>
      </w:r>
      <w:r>
        <w:rPr>
          <w:spacing w:val="-4"/>
        </w:rPr>
        <w:t xml:space="preserve"> </w:t>
      </w:r>
      <w:r>
        <w:t>thêm</w:t>
      </w:r>
      <w:r>
        <w:rPr>
          <w:spacing w:val="-5"/>
        </w:rPr>
        <w:t xml:space="preserve"> </w:t>
      </w:r>
      <w:r>
        <w:t>đặc</w:t>
      </w:r>
      <w:r>
        <w:rPr>
          <w:spacing w:val="-10"/>
        </w:rPr>
        <w:t xml:space="preserve"> </w:t>
      </w:r>
      <w:r>
        <w:t>điểm</w:t>
      </w:r>
      <w:r>
        <w:rPr>
          <w:spacing w:val="-10"/>
        </w:rPr>
        <w:t xml:space="preserve"> </w:t>
      </w:r>
      <w:r>
        <w:t>đặc</w:t>
      </w:r>
      <w:r>
        <w:rPr>
          <w:spacing w:val="-5"/>
        </w:rPr>
        <w:t xml:space="preserve"> </w:t>
      </w:r>
      <w:r>
        <w:t>trưng</w:t>
      </w:r>
      <w:r>
        <w:rPr>
          <w:spacing w:val="-10"/>
        </w:rPr>
        <w:t xml:space="preserve"> </w:t>
      </w:r>
      <w:r>
        <w:t>ở</w:t>
      </w:r>
      <w:r>
        <w:rPr>
          <w:spacing w:val="-8"/>
        </w:rPr>
        <w:t xml:space="preserve"> </w:t>
      </w:r>
      <w:r>
        <w:t>các tỷ lệ kích thước khác như như trong hình 1.9. Mỗi bản đồ trích xuất đặc trưng (feature map) có kích thước m * n *</w:t>
      </w:r>
      <w:r>
        <w:rPr>
          <w:spacing w:val="9"/>
        </w:rPr>
        <w:t xml:space="preserve"> </w:t>
      </w:r>
      <w:r>
        <w:rPr>
          <w:spacing w:val="-3"/>
        </w:rPr>
        <w:t>p.</w:t>
      </w:r>
    </w:p>
    <w:p w:rsidR="005227D0" w:rsidRDefault="005227D0" w:rsidP="005227D0">
      <w:pPr>
        <w:ind w:left="0" w:firstLine="0"/>
        <w:jc w:val="center"/>
      </w:pPr>
      <w:r>
        <w:rPr>
          <w:noProof/>
        </w:rPr>
        <mc:AlternateContent>
          <mc:Choice Requires="wps">
            <w:drawing>
              <wp:anchor distT="0" distB="0" distL="114300" distR="114300" simplePos="0" relativeHeight="251667456" behindDoc="0" locked="0" layoutInCell="1" allowOverlap="1" wp14:anchorId="7CD683E9" wp14:editId="4C8F8EA9">
                <wp:simplePos x="0" y="0"/>
                <wp:positionH relativeFrom="column">
                  <wp:posOffset>628015</wp:posOffset>
                </wp:positionH>
                <wp:positionV relativeFrom="paragraph">
                  <wp:posOffset>1844675</wp:posOffset>
                </wp:positionV>
                <wp:extent cx="4895850" cy="635"/>
                <wp:effectExtent l="0" t="0" r="0" b="0"/>
                <wp:wrapTopAndBottom/>
                <wp:docPr id="163" name="Text Box 163"/>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A172B" w:rsidRPr="008A0FAE" w:rsidRDefault="00DA172B" w:rsidP="005227D0">
                            <w:pPr>
                              <w:pStyle w:val="Caption"/>
                              <w:rPr>
                                <w:noProof/>
                                <w:sz w:val="28"/>
                              </w:rPr>
                            </w:pPr>
                            <w:bookmarkStart w:id="15" w:name="_Toc91603487"/>
                            <w:r>
                              <w:t xml:space="preserve">Hình 1.8. </w:t>
                            </w:r>
                            <w:r w:rsidRPr="00A702A1">
                              <w:t>Cấu trúc mạng SSD sử dụng mạng cơ sở VGG-16</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D683E9" id="Text Box 163" o:spid="_x0000_s1030" type="#_x0000_t202" style="position:absolute;left:0;text-align:left;margin-left:49.45pt;margin-top:145.25pt;width:385.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" stroked="f">
                <v:textbox style="mso-fit-shape-to-text:t" inset="0,0,0,0">
                  <w:txbxContent>
                    <w:p w:rsidR="00DA172B" w:rsidRPr="008A0FAE" w:rsidRDefault="00DA172B" w:rsidP="005227D0">
                      <w:pPr>
                        <w:pStyle w:val="Caption"/>
                        <w:rPr>
                          <w:noProof/>
                          <w:sz w:val="28"/>
                        </w:rPr>
                      </w:pPr>
                      <w:bookmarkStart w:id="18" w:name="_Toc91603487"/>
                      <w:r>
                        <w:t xml:space="preserve">Hình 1.8. </w:t>
                      </w:r>
                      <w:r w:rsidRPr="00A702A1">
                        <w:t>Cấu trúc mạng SSD sử dụng mạng cơ sở VGG-16</w:t>
                      </w:r>
                      <w:bookmarkEnd w:id="18"/>
                    </w:p>
                  </w:txbxContent>
                </v:textbox>
                <w10:wrap type="topAndBottom"/>
              </v:shape>
            </w:pict>
          </mc:Fallback>
        </mc:AlternateContent>
      </w:r>
      <w:r>
        <w:rPr>
          <w:noProof/>
        </w:rPr>
        <w:drawing>
          <wp:anchor distT="0" distB="0" distL="0" distR="0" simplePos="0" relativeHeight="251663360" behindDoc="0" locked="0" layoutInCell="1" allowOverlap="1" wp14:anchorId="3A60BD8A" wp14:editId="2C54304D">
            <wp:simplePos x="0" y="0"/>
            <wp:positionH relativeFrom="margin">
              <wp:align>center</wp:align>
            </wp:positionH>
            <wp:positionV relativeFrom="paragraph">
              <wp:posOffset>376555</wp:posOffset>
            </wp:positionV>
            <wp:extent cx="4896037" cy="1411604"/>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13" cstate="print"/>
                    <a:stretch>
                      <a:fillRect/>
                    </a:stretch>
                  </pic:blipFill>
                  <pic:spPr>
                    <a:xfrm>
                      <a:off x="0" y="0"/>
                      <a:ext cx="4896037" cy="1411604"/>
                    </a:xfrm>
                    <a:prstGeom prst="rect">
                      <a:avLst/>
                    </a:prstGeom>
                  </pic:spPr>
                </pic:pic>
              </a:graphicData>
            </a:graphic>
          </wp:anchor>
        </w:drawing>
      </w:r>
    </w:p>
    <w:p w:rsidR="005227D0" w:rsidRDefault="005227D0" w:rsidP="005227D0">
      <w:pPr>
        <w:jc w:val="center"/>
        <w:rPr>
          <w:i/>
          <w:szCs w:val="26"/>
        </w:rPr>
      </w:pPr>
    </w:p>
    <w:p w:rsidR="005227D0" w:rsidRDefault="005227D0" w:rsidP="005227D0">
      <w:pPr>
        <w:ind w:left="0"/>
      </w:pPr>
      <w:r>
        <w:lastRenderedPageBreak/>
        <w:t>Trong đó m</w:t>
      </w:r>
      <w:r>
        <w:rPr>
          <w:spacing w:val="-4"/>
        </w:rPr>
        <w:t xml:space="preserve"> </w:t>
      </w:r>
      <w:r>
        <w:t>*</w:t>
      </w:r>
      <w:r>
        <w:rPr>
          <w:spacing w:val="-5"/>
        </w:rPr>
        <w:t xml:space="preserve"> </w:t>
      </w:r>
      <w:r>
        <w:t>n</w:t>
      </w:r>
      <w:r>
        <w:rPr>
          <w:spacing w:val="-5"/>
        </w:rPr>
        <w:t xml:space="preserve"> </w:t>
      </w:r>
      <w:r>
        <w:t>là</w:t>
      </w:r>
      <w:r>
        <w:rPr>
          <w:spacing w:val="-4"/>
        </w:rPr>
        <w:t xml:space="preserve"> </w:t>
      </w:r>
      <w:r>
        <w:t>số</w:t>
      </w:r>
      <w:r>
        <w:rPr>
          <w:spacing w:val="-5"/>
        </w:rPr>
        <w:t xml:space="preserve"> </w:t>
      </w:r>
      <w:r>
        <w:t>lượng ô</w:t>
      </w:r>
      <w:r>
        <w:rPr>
          <w:spacing w:val="-5"/>
        </w:rPr>
        <w:t xml:space="preserve"> </w:t>
      </w:r>
      <w:r>
        <w:t>đặc</w:t>
      </w:r>
      <w:r>
        <w:rPr>
          <w:spacing w:val="-4"/>
        </w:rPr>
        <w:t xml:space="preserve"> </w:t>
      </w:r>
      <w:r>
        <w:t>trưng trong</w:t>
      </w:r>
      <w:r>
        <w:rPr>
          <w:spacing w:val="-4"/>
        </w:rPr>
        <w:t xml:space="preserve"> </w:t>
      </w:r>
      <w:r>
        <w:t>bản đồ</w:t>
      </w:r>
      <w:r>
        <w:rPr>
          <w:spacing w:val="-5"/>
        </w:rPr>
        <w:t xml:space="preserve"> </w:t>
      </w:r>
      <w:r>
        <w:t>và</w:t>
      </w:r>
      <w:r>
        <w:rPr>
          <w:spacing w:val="1"/>
        </w:rPr>
        <w:t xml:space="preserve"> </w:t>
      </w:r>
      <w:r>
        <w:t>p</w:t>
      </w:r>
      <w:r>
        <w:rPr>
          <w:spacing w:val="-5"/>
        </w:rPr>
        <w:t xml:space="preserve"> </w:t>
      </w:r>
      <w:r>
        <w:t>là</w:t>
      </w:r>
      <w:r>
        <w:rPr>
          <w:spacing w:val="-4"/>
        </w:rPr>
        <w:t xml:space="preserve"> </w:t>
      </w:r>
      <w:r>
        <w:t>độ</w:t>
      </w:r>
      <w:r>
        <w:rPr>
          <w:spacing w:val="-5"/>
        </w:rPr>
        <w:t xml:space="preserve"> </w:t>
      </w:r>
      <w:r>
        <w:t>sâu</w:t>
      </w:r>
      <w:r>
        <w:rPr>
          <w:spacing w:val="-5"/>
        </w:rPr>
        <w:t xml:space="preserve"> </w:t>
      </w:r>
      <w:r>
        <w:t>của</w:t>
      </w:r>
      <w:r>
        <w:rPr>
          <w:spacing w:val="-4"/>
        </w:rPr>
        <w:t xml:space="preserve"> </w:t>
      </w:r>
      <w:r>
        <w:t>véc-tơ đặc</w:t>
      </w:r>
      <w:r>
        <w:rPr>
          <w:spacing w:val="-6"/>
        </w:rPr>
        <w:t xml:space="preserve"> </w:t>
      </w:r>
      <w:r>
        <w:t>trưng</w:t>
      </w:r>
      <w:r>
        <w:rPr>
          <w:spacing w:val="-5"/>
        </w:rPr>
        <w:t xml:space="preserve"> </w:t>
      </w:r>
      <w:r>
        <w:t>cho</w:t>
      </w:r>
      <w:r>
        <w:rPr>
          <w:spacing w:val="-10"/>
        </w:rPr>
        <w:t xml:space="preserve"> </w:t>
      </w:r>
      <w:r>
        <w:t>mỗi</w:t>
      </w:r>
      <w:r>
        <w:rPr>
          <w:spacing w:val="-10"/>
        </w:rPr>
        <w:t xml:space="preserve"> </w:t>
      </w:r>
      <w:r>
        <w:t>ô.</w:t>
      </w:r>
      <w:r>
        <w:rPr>
          <w:spacing w:val="-7"/>
        </w:rPr>
        <w:t xml:space="preserve"> </w:t>
      </w:r>
      <w:r>
        <w:t>Đặc</w:t>
      </w:r>
      <w:r>
        <w:rPr>
          <w:spacing w:val="-9"/>
        </w:rPr>
        <w:t xml:space="preserve"> </w:t>
      </w:r>
      <w:r>
        <w:t>tính</w:t>
      </w:r>
      <w:r>
        <w:rPr>
          <w:spacing w:val="-5"/>
        </w:rPr>
        <w:t xml:space="preserve"> </w:t>
      </w:r>
      <w:r>
        <w:t>trừu</w:t>
      </w:r>
      <w:r>
        <w:rPr>
          <w:spacing w:val="-10"/>
        </w:rPr>
        <w:t xml:space="preserve"> </w:t>
      </w:r>
      <w:r>
        <w:t>tượng</w:t>
      </w:r>
      <w:r>
        <w:rPr>
          <w:spacing w:val="-9"/>
        </w:rPr>
        <w:t xml:space="preserve"> </w:t>
      </w:r>
      <w:r>
        <w:t>của</w:t>
      </w:r>
      <w:r>
        <w:rPr>
          <w:spacing w:val="-5"/>
        </w:rPr>
        <w:t xml:space="preserve"> </w:t>
      </w:r>
      <w:r>
        <w:t>mỗi</w:t>
      </w:r>
      <w:r>
        <w:rPr>
          <w:spacing w:val="-5"/>
        </w:rPr>
        <w:t xml:space="preserve"> </w:t>
      </w:r>
      <w:r>
        <w:t>lớp</w:t>
      </w:r>
      <w:r>
        <w:rPr>
          <w:spacing w:val="-9"/>
        </w:rPr>
        <w:t xml:space="preserve"> </w:t>
      </w:r>
      <w:r>
        <w:t>được</w:t>
      </w:r>
      <w:r>
        <w:rPr>
          <w:spacing w:val="-10"/>
        </w:rPr>
        <w:t xml:space="preserve"> </w:t>
      </w:r>
      <w:r>
        <w:t>sử</w:t>
      </w:r>
      <w:r>
        <w:rPr>
          <w:spacing w:val="-6"/>
        </w:rPr>
        <w:t xml:space="preserve"> </w:t>
      </w:r>
      <w:r>
        <w:t>dụng</w:t>
      </w:r>
      <w:r>
        <w:rPr>
          <w:spacing w:val="-10"/>
        </w:rPr>
        <w:t xml:space="preserve"> </w:t>
      </w:r>
      <w:r>
        <w:t>vào</w:t>
      </w:r>
      <w:r>
        <w:rPr>
          <w:spacing w:val="-10"/>
        </w:rPr>
        <w:t xml:space="preserve"> </w:t>
      </w:r>
      <w:r>
        <w:t>hai</w:t>
      </w:r>
      <w:r>
        <w:rPr>
          <w:spacing w:val="-5"/>
        </w:rPr>
        <w:t xml:space="preserve"> </w:t>
      </w:r>
      <w:r>
        <w:t>việc: thứ nhất là đưa vào lớp tiếp theo, hai là được trực tiếp sử dụng để dự đoán vật thể. Đối với mỗi ô, người ta có thể xuất số lượng đầu ra dự đoán cố định (ví dụ 4 đầu ra) liên quan đến vị trí của ô trong ảnh, cho phép các hộp giới hạn có kích thước</w:t>
      </w:r>
      <w:r>
        <w:rPr>
          <w:spacing w:val="-9"/>
        </w:rPr>
        <w:t xml:space="preserve"> </w:t>
      </w:r>
      <w:r>
        <w:t>và</w:t>
      </w:r>
      <w:r>
        <w:rPr>
          <w:spacing w:val="-9"/>
        </w:rPr>
        <w:t xml:space="preserve"> </w:t>
      </w:r>
      <w:r>
        <w:t>vị</w:t>
      </w:r>
      <w:r>
        <w:rPr>
          <w:spacing w:val="-9"/>
        </w:rPr>
        <w:t xml:space="preserve"> </w:t>
      </w:r>
      <w:r>
        <w:t>trí</w:t>
      </w:r>
      <w:r>
        <w:rPr>
          <w:spacing w:val="-10"/>
        </w:rPr>
        <w:t xml:space="preserve"> </w:t>
      </w:r>
      <w:r>
        <w:t>khác</w:t>
      </w:r>
      <w:r>
        <w:rPr>
          <w:spacing w:val="-9"/>
        </w:rPr>
        <w:t xml:space="preserve"> </w:t>
      </w:r>
      <w:r>
        <w:t>nhau.</w:t>
      </w:r>
      <w:r>
        <w:rPr>
          <w:spacing w:val="-6"/>
        </w:rPr>
        <w:t xml:space="preserve"> </w:t>
      </w:r>
      <w:r>
        <w:t>Ma</w:t>
      </w:r>
      <w:r>
        <w:rPr>
          <w:spacing w:val="-10"/>
        </w:rPr>
        <w:t xml:space="preserve"> </w:t>
      </w:r>
      <w:r>
        <w:t>trận</w:t>
      </w:r>
      <w:r>
        <w:rPr>
          <w:spacing w:val="-9"/>
        </w:rPr>
        <w:t xml:space="preserve"> </w:t>
      </w:r>
      <w:r>
        <w:t>điểm</w:t>
      </w:r>
      <w:r>
        <w:rPr>
          <w:spacing w:val="-9"/>
        </w:rPr>
        <w:t xml:space="preserve"> </w:t>
      </w:r>
      <w:r>
        <w:t>ảnh</w:t>
      </w:r>
      <w:r>
        <w:rPr>
          <w:spacing w:val="-10"/>
        </w:rPr>
        <w:t xml:space="preserve"> </w:t>
      </w:r>
      <w:r>
        <w:t>ở</w:t>
      </w:r>
      <w:r>
        <w:rPr>
          <w:spacing w:val="-7"/>
        </w:rPr>
        <w:t xml:space="preserve"> </w:t>
      </w:r>
      <w:r>
        <w:t>các</w:t>
      </w:r>
      <w:r>
        <w:rPr>
          <w:spacing w:val="-8"/>
        </w:rPr>
        <w:t xml:space="preserve"> </w:t>
      </w:r>
      <w:r>
        <w:t>lớp</w:t>
      </w:r>
      <w:r>
        <w:rPr>
          <w:spacing w:val="-10"/>
        </w:rPr>
        <w:t xml:space="preserve"> </w:t>
      </w:r>
      <w:r>
        <w:t>ban</w:t>
      </w:r>
      <w:r>
        <w:rPr>
          <w:spacing w:val="-9"/>
        </w:rPr>
        <w:t xml:space="preserve"> </w:t>
      </w:r>
      <w:r>
        <w:t>đầu</w:t>
      </w:r>
      <w:r>
        <w:rPr>
          <w:spacing w:val="-7"/>
        </w:rPr>
        <w:t xml:space="preserve"> </w:t>
      </w:r>
      <w:r>
        <w:t>có</w:t>
      </w:r>
      <w:r>
        <w:rPr>
          <w:spacing w:val="-10"/>
        </w:rPr>
        <w:t xml:space="preserve"> </w:t>
      </w:r>
      <w:r>
        <w:t>kích</w:t>
      </w:r>
      <w:r>
        <w:rPr>
          <w:spacing w:val="-9"/>
        </w:rPr>
        <w:t xml:space="preserve"> </w:t>
      </w:r>
      <w:r>
        <w:t>thước</w:t>
      </w:r>
      <w:r>
        <w:rPr>
          <w:spacing w:val="-9"/>
        </w:rPr>
        <w:t xml:space="preserve"> </w:t>
      </w:r>
      <w:r>
        <w:t>m*n rất lớn sẽ được chia ra thành nhiều phần nhỏ để dự đoán vật thể nhỏ hơn. Những cải</w:t>
      </w:r>
      <w:r>
        <w:rPr>
          <w:spacing w:val="-10"/>
        </w:rPr>
        <w:t xml:space="preserve"> </w:t>
      </w:r>
      <w:r>
        <w:t>tiến</w:t>
      </w:r>
      <w:r>
        <w:rPr>
          <w:spacing w:val="-9"/>
        </w:rPr>
        <w:t xml:space="preserve"> </w:t>
      </w:r>
      <w:r>
        <w:t>chính</w:t>
      </w:r>
      <w:r>
        <w:rPr>
          <w:spacing w:val="-10"/>
        </w:rPr>
        <w:t xml:space="preserve"> </w:t>
      </w:r>
      <w:r>
        <w:t>của</w:t>
      </w:r>
      <w:r>
        <w:rPr>
          <w:spacing w:val="-13"/>
        </w:rPr>
        <w:t xml:space="preserve"> </w:t>
      </w:r>
      <w:r>
        <w:t>SSD</w:t>
      </w:r>
      <w:r>
        <w:rPr>
          <w:spacing w:val="-10"/>
        </w:rPr>
        <w:t xml:space="preserve"> </w:t>
      </w:r>
      <w:r>
        <w:t>đã</w:t>
      </w:r>
      <w:r>
        <w:rPr>
          <w:spacing w:val="-14"/>
        </w:rPr>
        <w:t xml:space="preserve"> </w:t>
      </w:r>
      <w:r>
        <w:t>vượt</w:t>
      </w:r>
      <w:r>
        <w:rPr>
          <w:spacing w:val="-9"/>
        </w:rPr>
        <w:t xml:space="preserve"> </w:t>
      </w:r>
      <w:r>
        <w:t>qua</w:t>
      </w:r>
      <w:r>
        <w:rPr>
          <w:spacing w:val="-10"/>
        </w:rPr>
        <w:t xml:space="preserve"> </w:t>
      </w:r>
      <w:r>
        <w:t>YOLO</w:t>
      </w:r>
      <w:r>
        <w:rPr>
          <w:spacing w:val="-14"/>
        </w:rPr>
        <w:t xml:space="preserve"> </w:t>
      </w:r>
      <w:r>
        <w:t>là</w:t>
      </w:r>
      <w:r>
        <w:rPr>
          <w:spacing w:val="-10"/>
        </w:rPr>
        <w:t xml:space="preserve"> </w:t>
      </w:r>
      <w:r>
        <w:rPr>
          <w:spacing w:val="-3"/>
        </w:rPr>
        <w:t>nó</w:t>
      </w:r>
      <w:r>
        <w:rPr>
          <w:spacing w:val="-9"/>
        </w:rPr>
        <w:t xml:space="preserve"> </w:t>
      </w:r>
      <w:r>
        <w:t>có</w:t>
      </w:r>
      <w:r>
        <w:rPr>
          <w:spacing w:val="-10"/>
        </w:rPr>
        <w:t xml:space="preserve"> </w:t>
      </w:r>
      <w:r>
        <w:t>khả</w:t>
      </w:r>
      <w:r>
        <w:rPr>
          <w:spacing w:val="-14"/>
        </w:rPr>
        <w:t xml:space="preserve"> </w:t>
      </w:r>
      <w:r>
        <w:t>năng</w:t>
      </w:r>
      <w:r>
        <w:rPr>
          <w:spacing w:val="-9"/>
        </w:rPr>
        <w:t xml:space="preserve"> </w:t>
      </w:r>
      <w:r>
        <w:t>tích</w:t>
      </w:r>
      <w:r>
        <w:rPr>
          <w:spacing w:val="-10"/>
        </w:rPr>
        <w:t xml:space="preserve"> </w:t>
      </w:r>
      <w:r>
        <w:t>chập</w:t>
      </w:r>
      <w:r>
        <w:rPr>
          <w:spacing w:val="-14"/>
        </w:rPr>
        <w:t xml:space="preserve"> </w:t>
      </w:r>
      <w:r>
        <w:t>hoàn</w:t>
      </w:r>
      <w:r>
        <w:rPr>
          <w:spacing w:val="-10"/>
        </w:rPr>
        <w:t xml:space="preserve"> </w:t>
      </w:r>
      <w:r>
        <w:t>toàn, có phát hiện ở nhiều kích thước tỷ lệ khác nhau. Với mạng CNN, các lớp kết nối đầy đủ là cực kỳ tốn kém vì chúng đòi hỏi một số lượng lớn các kết nối như vậy làm chậm đáng kể việc tính toán.</w:t>
      </w:r>
    </w:p>
    <w:p w:rsidR="005227D0" w:rsidRDefault="005227D0" w:rsidP="005227D0">
      <w:pPr>
        <w:pStyle w:val="Heading4"/>
        <w:numPr>
          <w:ilvl w:val="3"/>
          <w:numId w:val="3"/>
        </w:numPr>
      </w:pPr>
      <w:r>
        <w:t xml:space="preserve"> </w:t>
      </w:r>
      <w:r w:rsidR="00340AC6">
        <w:t xml:space="preserve"> </w:t>
      </w:r>
      <w:r>
        <w:t>YOLO – You Only Look Once</w:t>
      </w:r>
    </w:p>
    <w:p w:rsidR="005227D0" w:rsidRPr="002E1E80" w:rsidRDefault="005227D0" w:rsidP="005227D0">
      <w:pPr>
        <w:ind w:left="0"/>
        <w:rPr>
          <w:lang w:val="vi"/>
        </w:rPr>
      </w:pPr>
      <w:r>
        <w:t>YOLO</w:t>
      </w:r>
      <w:r>
        <w:rPr>
          <w:spacing w:val="-15"/>
        </w:rPr>
        <w:t xml:space="preserve"> </w:t>
      </w:r>
      <w:r>
        <w:t>là</w:t>
      </w:r>
      <w:r>
        <w:rPr>
          <w:spacing w:val="-15"/>
        </w:rPr>
        <w:t xml:space="preserve"> </w:t>
      </w:r>
      <w:r>
        <w:t>một</w:t>
      </w:r>
      <w:r>
        <w:rPr>
          <w:spacing w:val="-15"/>
        </w:rPr>
        <w:t xml:space="preserve"> </w:t>
      </w:r>
      <w:r>
        <w:t>phương</w:t>
      </w:r>
      <w:r>
        <w:rPr>
          <w:spacing w:val="-15"/>
        </w:rPr>
        <w:t xml:space="preserve"> </w:t>
      </w:r>
      <w:r>
        <w:t>pháp</w:t>
      </w:r>
      <w:r>
        <w:rPr>
          <w:spacing w:val="-15"/>
        </w:rPr>
        <w:t xml:space="preserve"> </w:t>
      </w:r>
      <w:r>
        <w:t>của</w:t>
      </w:r>
      <w:r>
        <w:rPr>
          <w:spacing w:val="-14"/>
        </w:rPr>
        <w:t xml:space="preserve"> </w:t>
      </w:r>
      <w:r>
        <w:t>Đại</w:t>
      </w:r>
      <w:r>
        <w:rPr>
          <w:spacing w:val="-16"/>
        </w:rPr>
        <w:t xml:space="preserve"> </w:t>
      </w:r>
      <w:r>
        <w:t>học</w:t>
      </w:r>
      <w:r>
        <w:rPr>
          <w:spacing w:val="-14"/>
        </w:rPr>
        <w:t xml:space="preserve"> </w:t>
      </w:r>
      <w:r>
        <w:t>Washington,</w:t>
      </w:r>
      <w:r>
        <w:rPr>
          <w:spacing w:val="-13"/>
        </w:rPr>
        <w:t xml:space="preserve"> </w:t>
      </w:r>
      <w:r>
        <w:t>giới</w:t>
      </w:r>
      <w:r>
        <w:rPr>
          <w:spacing w:val="-15"/>
        </w:rPr>
        <w:t xml:space="preserve"> </w:t>
      </w:r>
      <w:r>
        <w:t>thiệu</w:t>
      </w:r>
      <w:r>
        <w:rPr>
          <w:spacing w:val="-15"/>
        </w:rPr>
        <w:t xml:space="preserve"> </w:t>
      </w:r>
      <w:r>
        <w:t>một</w:t>
      </w:r>
      <w:r>
        <w:rPr>
          <w:spacing w:val="-15"/>
        </w:rPr>
        <w:t xml:space="preserve"> </w:t>
      </w:r>
      <w:r>
        <w:t>mạng lưới đơn sắc dự đoán các hộp giới hạn và phân loại của chúng trực tiếp từ một hình ảnh có kích thước đầy đủ. Mục tiêu của mạng là chỉ nhìn vào mọi phần</w:t>
      </w:r>
      <w:r>
        <w:rPr>
          <w:spacing w:val="-23"/>
        </w:rPr>
        <w:t xml:space="preserve"> </w:t>
      </w:r>
      <w:r>
        <w:t>của hình</w:t>
      </w:r>
      <w:r>
        <w:rPr>
          <w:spacing w:val="-10"/>
        </w:rPr>
        <w:t xml:space="preserve"> </w:t>
      </w:r>
      <w:r>
        <w:t>ảnh</w:t>
      </w:r>
      <w:r>
        <w:rPr>
          <w:spacing w:val="-10"/>
        </w:rPr>
        <w:t xml:space="preserve"> </w:t>
      </w:r>
      <w:r>
        <w:t>một</w:t>
      </w:r>
      <w:r>
        <w:rPr>
          <w:spacing w:val="-9"/>
        </w:rPr>
        <w:t xml:space="preserve"> </w:t>
      </w:r>
      <w:r>
        <w:t>lần,</w:t>
      </w:r>
      <w:r>
        <w:rPr>
          <w:spacing w:val="-12"/>
        </w:rPr>
        <w:t xml:space="preserve"> </w:t>
      </w:r>
      <w:r>
        <w:t>do</w:t>
      </w:r>
      <w:r>
        <w:rPr>
          <w:spacing w:val="-9"/>
        </w:rPr>
        <w:t xml:space="preserve"> </w:t>
      </w:r>
      <w:r>
        <w:t>đó</w:t>
      </w:r>
      <w:r>
        <w:rPr>
          <w:spacing w:val="-15"/>
        </w:rPr>
        <w:t xml:space="preserve"> </w:t>
      </w:r>
      <w:r>
        <w:t>có</w:t>
      </w:r>
      <w:r>
        <w:rPr>
          <w:spacing w:val="-9"/>
        </w:rPr>
        <w:t xml:space="preserve"> </w:t>
      </w:r>
      <w:r>
        <w:t>tên</w:t>
      </w:r>
      <w:r>
        <w:rPr>
          <w:spacing w:val="-14"/>
        </w:rPr>
        <w:t xml:space="preserve"> </w:t>
      </w:r>
      <w:r>
        <w:t>You</w:t>
      </w:r>
      <w:r>
        <w:rPr>
          <w:spacing w:val="-10"/>
        </w:rPr>
        <w:t xml:space="preserve"> </w:t>
      </w:r>
      <w:r>
        <w:t>Only</w:t>
      </w:r>
      <w:r>
        <w:rPr>
          <w:spacing w:val="-9"/>
        </w:rPr>
        <w:t xml:space="preserve"> </w:t>
      </w:r>
      <w:r>
        <w:t>Look</w:t>
      </w:r>
      <w:r>
        <w:rPr>
          <w:spacing w:val="-15"/>
        </w:rPr>
        <w:t xml:space="preserve"> </w:t>
      </w:r>
      <w:r>
        <w:t>Once</w:t>
      </w:r>
      <w:r>
        <w:rPr>
          <w:spacing w:val="-7"/>
        </w:rPr>
        <w:t xml:space="preserve"> </w:t>
      </w:r>
      <w:r>
        <w:t>–</w:t>
      </w:r>
      <w:r>
        <w:rPr>
          <w:spacing w:val="-10"/>
        </w:rPr>
        <w:t xml:space="preserve"> </w:t>
      </w:r>
      <w:r>
        <w:t>tạm</w:t>
      </w:r>
      <w:r>
        <w:rPr>
          <w:spacing w:val="-9"/>
        </w:rPr>
        <w:t xml:space="preserve"> </w:t>
      </w:r>
      <w:r>
        <w:t>dịch</w:t>
      </w:r>
      <w:r>
        <w:rPr>
          <w:spacing w:val="-10"/>
        </w:rPr>
        <w:t xml:space="preserve"> </w:t>
      </w:r>
      <w:r>
        <w:t>là</w:t>
      </w:r>
      <w:r>
        <w:rPr>
          <w:spacing w:val="-13"/>
        </w:rPr>
        <w:t xml:space="preserve"> </w:t>
      </w:r>
      <w:r>
        <w:rPr>
          <w:b/>
        </w:rPr>
        <w:t>“Bạn</w:t>
      </w:r>
      <w:r>
        <w:rPr>
          <w:b/>
          <w:spacing w:val="-10"/>
        </w:rPr>
        <w:t xml:space="preserve"> </w:t>
      </w:r>
      <w:r>
        <w:rPr>
          <w:b/>
        </w:rPr>
        <w:t>chỉ</w:t>
      </w:r>
      <w:r>
        <w:rPr>
          <w:b/>
          <w:spacing w:val="-15"/>
        </w:rPr>
        <w:t xml:space="preserve"> </w:t>
      </w:r>
      <w:r>
        <w:rPr>
          <w:b/>
        </w:rPr>
        <w:t>nhìn một lần”</w:t>
      </w:r>
      <w:r>
        <w:t xml:space="preserve">. Để nhận ra điều này, nhóm tác giả </w:t>
      </w:r>
      <w:r>
        <w:rPr>
          <w:spacing w:val="-3"/>
        </w:rPr>
        <w:t xml:space="preserve">đã </w:t>
      </w:r>
      <w:r>
        <w:t>bắt đầu bằng việc chia hình ảnh thành</w:t>
      </w:r>
      <w:r>
        <w:rPr>
          <w:spacing w:val="-5"/>
        </w:rPr>
        <w:t xml:space="preserve"> </w:t>
      </w:r>
      <w:r>
        <w:t>một</w:t>
      </w:r>
      <w:r>
        <w:rPr>
          <w:spacing w:val="-5"/>
        </w:rPr>
        <w:t xml:space="preserve"> </w:t>
      </w:r>
      <w:r>
        <w:t>lưới</w:t>
      </w:r>
      <w:r>
        <w:rPr>
          <w:spacing w:val="-5"/>
        </w:rPr>
        <w:t xml:space="preserve"> </w:t>
      </w:r>
      <w:r>
        <w:t>7x7</w:t>
      </w:r>
      <w:r>
        <w:rPr>
          <w:spacing w:val="-5"/>
        </w:rPr>
        <w:t xml:space="preserve"> </w:t>
      </w:r>
      <w:r>
        <w:t>trong</w:t>
      </w:r>
      <w:r>
        <w:rPr>
          <w:spacing w:val="-9"/>
        </w:rPr>
        <w:t xml:space="preserve"> </w:t>
      </w:r>
      <w:r>
        <w:t>đó</w:t>
      </w:r>
      <w:r>
        <w:rPr>
          <w:spacing w:val="-5"/>
        </w:rPr>
        <w:t xml:space="preserve"> </w:t>
      </w:r>
      <w:r>
        <w:t>mỗi</w:t>
      </w:r>
      <w:r>
        <w:rPr>
          <w:spacing w:val="-5"/>
        </w:rPr>
        <w:t xml:space="preserve"> </w:t>
      </w:r>
      <w:r>
        <w:t>ô</w:t>
      </w:r>
      <w:r>
        <w:rPr>
          <w:spacing w:val="-10"/>
        </w:rPr>
        <w:t xml:space="preserve"> </w:t>
      </w:r>
      <w:r>
        <w:t>có</w:t>
      </w:r>
      <w:r>
        <w:rPr>
          <w:spacing w:val="-4"/>
        </w:rPr>
        <w:t xml:space="preserve"> </w:t>
      </w:r>
      <w:r>
        <w:t>trách</w:t>
      </w:r>
      <w:r>
        <w:rPr>
          <w:spacing w:val="-10"/>
        </w:rPr>
        <w:t xml:space="preserve"> </w:t>
      </w:r>
      <w:r>
        <w:t>nhiệm</w:t>
      </w:r>
      <w:r>
        <w:rPr>
          <w:spacing w:val="-5"/>
        </w:rPr>
        <w:t xml:space="preserve"> </w:t>
      </w:r>
      <w:r>
        <w:t>dự</w:t>
      </w:r>
      <w:r>
        <w:rPr>
          <w:spacing w:val="-6"/>
        </w:rPr>
        <w:t xml:space="preserve"> </w:t>
      </w:r>
      <w:r>
        <w:t>đoán.</w:t>
      </w:r>
      <w:r w:rsidRPr="002E1E80">
        <w:rPr>
          <w:rFonts w:eastAsia="Times New Roman"/>
          <w:szCs w:val="26"/>
          <w:lang w:val="vi"/>
        </w:rPr>
        <w:t xml:space="preserve"> </w:t>
      </w:r>
      <w:r w:rsidRPr="002E1E80">
        <w:rPr>
          <w:lang w:val="vi"/>
        </w:rPr>
        <w:t>Đầu tiên, họ dự đoán một nhóm nhỏ các hộp giới hạn mà mỗi hộp có ô là trung tâm của chúng. Số lượng dự đoán cho mỗi ô là một hằng số nhỏ, trong bài báo được đặt giá trị bằng</w:t>
      </w:r>
      <w:r>
        <w:t xml:space="preserve"> 2. </w:t>
      </w:r>
      <w:r w:rsidRPr="002E1E80">
        <w:rPr>
          <w:lang w:val="vi"/>
        </w:rPr>
        <w:t>Thứ hai, là nó sẽ dự đoán các giá trị độ tin cậy cho mỗi hộp giới hạn. Điều này phản ánh mức độ chắc chắn của mạng YOLO là hộp giới hạn đó bao phủ một số đối tượng.</w:t>
      </w:r>
    </w:p>
    <w:p w:rsidR="005227D0" w:rsidRDefault="005227D0" w:rsidP="005227D0">
      <w:pPr>
        <w:keepNext/>
        <w:ind w:left="0"/>
        <w:jc w:val="center"/>
      </w:pPr>
      <w:r>
        <w:rPr>
          <w:noProof/>
          <w:sz w:val="20"/>
        </w:rPr>
        <w:drawing>
          <wp:inline distT="0" distB="0" distL="0" distR="0" wp14:anchorId="34CDB34B" wp14:editId="52641C5C">
            <wp:extent cx="3291691" cy="1958340"/>
            <wp:effectExtent l="0" t="0" r="4445" b="3810"/>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12981" cy="1971006"/>
                    </a:xfrm>
                    <a:prstGeom prst="rect">
                      <a:avLst/>
                    </a:prstGeom>
                  </pic:spPr>
                </pic:pic>
              </a:graphicData>
            </a:graphic>
          </wp:inline>
        </w:drawing>
      </w:r>
    </w:p>
    <w:p w:rsidR="005227D0" w:rsidRPr="00C76917" w:rsidRDefault="005227D0" w:rsidP="005227D0">
      <w:pPr>
        <w:pStyle w:val="Caption"/>
        <w:rPr>
          <w:i w:val="0"/>
          <w:szCs w:val="26"/>
        </w:rPr>
      </w:pPr>
      <w:bookmarkStart w:id="16" w:name="_Toc91603488"/>
      <w:r>
        <w:t>Hình 1.</w:t>
      </w:r>
      <w:r w:rsidR="00F766DC">
        <w:t>9</w:t>
      </w:r>
      <w:r>
        <w:t xml:space="preserve">. </w:t>
      </w:r>
      <w:r w:rsidRPr="002670BC">
        <w:t>Cách thức nhận dạng của YOLO</w:t>
      </w:r>
      <w:bookmarkEnd w:id="16"/>
    </w:p>
    <w:p w:rsidR="005227D0" w:rsidRDefault="005227D0" w:rsidP="005227D0">
      <w:pPr>
        <w:ind w:left="0"/>
        <w:rPr>
          <w:lang w:val="vi"/>
        </w:rPr>
      </w:pPr>
      <w:r w:rsidRPr="00BB7D90">
        <w:rPr>
          <w:lang w:val="vi"/>
        </w:rPr>
        <w:lastRenderedPageBreak/>
        <w:t>Nếu ô không chứa bất kỳ đối tượng nào, nó vẫn sẽ đề xuất cùng một bộ các hộp giới hạn, nhưng giá trị độ tin cậy sẽ thấp hơn so với các hộp giới hạn ở ô có chứa đối tượng. Bằng cách kết hợp các kết quả từ mỗi ô 7x7, chúng ta sẽ có được thứ gì đó trông rất giống với dự đoán của khung giới hạn được mô tả trong các</w:t>
      </w:r>
      <w:r w:rsidRPr="00645598">
        <w:rPr>
          <w:rFonts w:eastAsia="Times New Roman"/>
          <w:szCs w:val="26"/>
          <w:lang w:val="vi"/>
        </w:rPr>
        <w:t xml:space="preserve"> </w:t>
      </w:r>
      <w:r w:rsidRPr="00645598">
        <w:rPr>
          <w:lang w:val="vi"/>
        </w:rPr>
        <w:t>phương thức R-CNN, nhưng ít trùng lặp hộp giới hạn với nhau hơn. So vớ</w:t>
      </w:r>
      <w:r>
        <w:rPr>
          <w:lang w:val="vi"/>
        </w:rPr>
        <w:t>i R-</w:t>
      </w:r>
      <w:r w:rsidRPr="00645598">
        <w:rPr>
          <w:lang w:val="vi"/>
        </w:rPr>
        <w:t>CNN có khoảng 2000 hộp giới hạn có thể phân loại riêng lẻ, YOLO hiện có 7x7x2 = 98 (2 hộp dự đoán cho mỗi ô trong lưới) với các giá trị độ tin cậy tương ứng. Tiếp theo, mạng YOLO sẽ cố gắng phân loại từng hộp giới hạn</w:t>
      </w:r>
      <w:r>
        <w:t xml:space="preserve"> (anchor box)</w:t>
      </w:r>
      <w:r w:rsidRPr="00645598">
        <w:rPr>
          <w:lang w:val="vi"/>
        </w:rPr>
        <w:t>. Điều này không được thực hiện bằng cách chạy riêng cho từng hộp, mà chạy tính trên cho từng ô. Bởi vì mọi hộp giới hạn được đặt ở giữa một trong các ô, chúng ta có thể giả định rằng đối tượng sẽ nằm trong hộp giới hạn giống như đối tượng được xác định cho ô. Đầu ra cuối cùng sau đó là tất cả các hộp giới hạn với các giá trị độ tin cậy và xác suất cho từng lớp tương ứng. Để tìm các hộp chính xác và các lớp của chúng, YOLO đặt ngưỡng cho các giá trị độ tin cậy để loại bỏ tất cả các hộp xác suất hay độ tin cậy thấp hơn. Quá trình YOLO được hiển thị</w:t>
      </w:r>
      <w:r>
        <w:rPr>
          <w:lang w:val="vi"/>
        </w:rPr>
        <w:t xml:space="preserve"> trong hình 1.1</w:t>
      </w:r>
      <w:r w:rsidR="00F766DC">
        <w:rPr>
          <w:lang w:val="vi"/>
        </w:rPr>
        <w:t>0</w:t>
      </w:r>
      <w:r w:rsidRPr="00645598">
        <w:rPr>
          <w:lang w:val="vi"/>
        </w:rPr>
        <w:t>.</w:t>
      </w:r>
    </w:p>
    <w:p w:rsidR="005227D0" w:rsidRDefault="005227D0" w:rsidP="005227D0">
      <w:pPr>
        <w:keepNext/>
        <w:ind w:left="0"/>
        <w:jc w:val="center"/>
      </w:pPr>
      <w:r>
        <w:rPr>
          <w:noProof/>
          <w:sz w:val="20"/>
        </w:rPr>
        <w:drawing>
          <wp:inline distT="0" distB="0" distL="0" distR="0" wp14:anchorId="65A0E6A3" wp14:editId="68BCE6A9">
            <wp:extent cx="4916178" cy="1802129"/>
            <wp:effectExtent l="0" t="0" r="0" b="0"/>
            <wp:docPr id="47" name="image25.jpeg"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jpeg"/>
                    <pic:cNvPicPr/>
                  </pic:nvPicPr>
                  <pic:blipFill>
                    <a:blip r:embed="rId15" cstate="print"/>
                    <a:stretch>
                      <a:fillRect/>
                    </a:stretch>
                  </pic:blipFill>
                  <pic:spPr>
                    <a:xfrm>
                      <a:off x="0" y="0"/>
                      <a:ext cx="4916178" cy="1802129"/>
                    </a:xfrm>
                    <a:prstGeom prst="rect">
                      <a:avLst/>
                    </a:prstGeom>
                  </pic:spPr>
                </pic:pic>
              </a:graphicData>
            </a:graphic>
          </wp:inline>
        </w:drawing>
      </w:r>
    </w:p>
    <w:p w:rsidR="00DA172B" w:rsidRPr="00F766DC" w:rsidRDefault="005227D0" w:rsidP="00F766DC">
      <w:pPr>
        <w:jc w:val="center"/>
        <w:rPr>
          <w:sz w:val="24"/>
          <w:szCs w:val="24"/>
        </w:rPr>
      </w:pPr>
      <w:bookmarkStart w:id="17" w:name="_Toc91603489"/>
      <w:r w:rsidRPr="00F766DC">
        <w:rPr>
          <w:sz w:val="24"/>
          <w:szCs w:val="24"/>
        </w:rPr>
        <w:t>Hình 1.</w:t>
      </w:r>
      <w:r w:rsidR="00F766DC">
        <w:rPr>
          <w:sz w:val="24"/>
          <w:szCs w:val="24"/>
        </w:rPr>
        <w:t>10</w:t>
      </w:r>
      <w:r w:rsidRPr="00F766DC">
        <w:rPr>
          <w:sz w:val="24"/>
          <w:szCs w:val="24"/>
        </w:rPr>
        <w:t>. Quá trình nhận dạng của YOLO</w:t>
      </w:r>
      <w:bookmarkEnd w:id="17"/>
    </w:p>
    <w:p w:rsidR="00F766DC" w:rsidRDefault="00F766DC" w:rsidP="00340AC6">
      <w:pPr>
        <w:ind w:left="0" w:firstLine="0"/>
      </w:pPr>
    </w:p>
    <w:p w:rsidR="003D63A9" w:rsidRDefault="003D63A9" w:rsidP="00340AC6">
      <w:pPr>
        <w:ind w:left="0" w:firstLine="0"/>
      </w:pPr>
    </w:p>
    <w:p w:rsidR="003D63A9" w:rsidRDefault="003D63A9">
      <w:pPr>
        <w:spacing w:before="0" w:after="160" w:line="259" w:lineRule="auto"/>
        <w:ind w:left="0" w:firstLine="0"/>
        <w:jc w:val="left"/>
      </w:pPr>
      <w:r>
        <w:br w:type="page"/>
      </w:r>
    </w:p>
    <w:p w:rsidR="003D63A9" w:rsidRDefault="008011BB" w:rsidP="008011BB">
      <w:pPr>
        <w:pStyle w:val="Heading2"/>
        <w:numPr>
          <w:ilvl w:val="1"/>
          <w:numId w:val="1"/>
        </w:numPr>
        <w:rPr>
          <w:lang w:val="en-US"/>
        </w:rPr>
      </w:pPr>
      <w:r>
        <w:rPr>
          <w:lang w:val="en-US"/>
        </w:rPr>
        <w:lastRenderedPageBreak/>
        <w:t xml:space="preserve">Theo dõi đối tượng: Object Tracking </w:t>
      </w:r>
    </w:p>
    <w:p w:rsidR="008011BB" w:rsidRPr="008011BB" w:rsidRDefault="008011BB" w:rsidP="008011BB">
      <w:pPr>
        <w:rPr>
          <w:color w:val="000000" w:themeColor="text1"/>
          <w:shd w:val="clear" w:color="auto" w:fill="FFFFFF"/>
        </w:rPr>
      </w:pPr>
      <w:r w:rsidRPr="008011BB">
        <w:rPr>
          <w:shd w:val="clear" w:color="auto" w:fill="FFFFFF"/>
        </w:rPr>
        <w:t>Object Tracking là bài toán theo dõi một hoặc nhiều đối tượng chuyển động theo thời gian trong một video. Hiểu một cách đơn giản nhất, nó là bài toán ở mức độ cao hơn so với object detection, khi đối tượng được xử lí không đơn giản là một hình ảnh mà là một chuỗi các hình ảnh hay video</w:t>
      </w:r>
      <w:r w:rsidRPr="008011BB">
        <w:rPr>
          <w:color w:val="000000" w:themeColor="text1"/>
          <w:shd w:val="clear" w:color="auto" w:fill="FFFFFF"/>
        </w:rPr>
        <w:t>.</w:t>
      </w:r>
    </w:p>
    <w:p w:rsidR="008011BB" w:rsidRDefault="008011BB" w:rsidP="008011BB">
      <w:pPr>
        <w:rPr>
          <w:color w:val="000000" w:themeColor="text1"/>
          <w:shd w:val="clear" w:color="auto" w:fill="FFFFFF"/>
        </w:rPr>
      </w:pPr>
      <w:r w:rsidRPr="008011BB">
        <w:rPr>
          <w:color w:val="000000" w:themeColor="text1"/>
          <w:shd w:val="clear" w:color="auto" w:fill="FFFFFF"/>
        </w:rPr>
        <w:t xml:space="preserve">Object tracking và object detection có một mối quan hệ rất chặt chẽ. Object detection là việc mô hình xác định một hoặc nhiều đối tượng trong một khung hình nhất định còn object traking là theo dõi đối tượng trong toàn bộ video. Để theo dõi được một đối tượng trước hết mô hình cần phải phát hiện được đối tượng đó trong từng frame sau đó sẽ cho qua một thuật toán về tracking nên việc theo dõi đối tượng có chính xác hay không thì cần phải xem việc phát hiện đối tượng tốt đến đâu. Object detection sẽ phát hiện sự xuất hiện của những </w:t>
      </w:r>
      <w:r>
        <w:rPr>
          <w:color w:val="000000" w:themeColor="text1"/>
          <w:shd w:val="clear" w:color="auto" w:fill="FFFFFF"/>
        </w:rPr>
        <w:t>đối tượng</w:t>
      </w:r>
      <w:r w:rsidRPr="008011BB">
        <w:rPr>
          <w:color w:val="000000" w:themeColor="text1"/>
          <w:shd w:val="clear" w:color="auto" w:fill="FFFFFF"/>
        </w:rPr>
        <w:t xml:space="preserve"> trong hình ảnh tuy nhiên để xem trong video đó khi các đối tượng chuyển động thì cùng 1 đối tượng mô hình sẽ hiểu đó là cùng 1 đối tượng chứ không phải là 2 đối tượng để giữ nguyên màu sắc trên đối tượng thì đó chính là bài toán tracking.</w:t>
      </w:r>
    </w:p>
    <w:p w:rsidR="008011BB" w:rsidRDefault="008011BB" w:rsidP="008011BB">
      <w:pPr>
        <w:pStyle w:val="Heading3"/>
        <w:numPr>
          <w:ilvl w:val="2"/>
          <w:numId w:val="11"/>
        </w:numPr>
        <w:rPr>
          <w:shd w:val="clear" w:color="auto" w:fill="FFFFFF"/>
        </w:rPr>
      </w:pPr>
      <w:r>
        <w:rPr>
          <w:shd w:val="clear" w:color="auto" w:fill="FFFFFF"/>
        </w:rPr>
        <w:t>Ứng dụng của Object Tracking</w:t>
      </w:r>
    </w:p>
    <w:p w:rsidR="008011BB" w:rsidRDefault="008011BB" w:rsidP="003142D1">
      <w:r>
        <w:t>Bài toán theo dõi đối tượng được ứng dụng vào rất nhiều lĩnh vực trong cuộc sống cụ thể như:</w:t>
      </w:r>
    </w:p>
    <w:p w:rsidR="008011BB" w:rsidRPr="008011BB"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Autonomous driving:</w:t>
      </w:r>
      <w:r w:rsidRPr="008011BB">
        <w:rPr>
          <w:rFonts w:eastAsia="Times New Roman"/>
          <w:color w:val="161616"/>
          <w:szCs w:val="26"/>
        </w:rPr>
        <w:t> dùng để truy vết cars và các vật cản khác ở trên đường nhằm lên kế hoạch cho một tuyến đường tốt nhất tránh gây tắc nghẽn.</w:t>
      </w:r>
    </w:p>
    <w:p w:rsidR="008011BB" w:rsidRPr="008011BB"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Traffic control: </w:t>
      </w:r>
      <w:r w:rsidRPr="008011BB">
        <w:rPr>
          <w:rFonts w:eastAsia="Times New Roman"/>
          <w:color w:val="161616"/>
          <w:szCs w:val="26"/>
        </w:rPr>
        <w:t>phát hiện những phương tiện đang di chuyển bao gồm những thông tin như loại xe, thương hiệu, biển số, tốc độ,…</w:t>
      </w:r>
    </w:p>
    <w:p w:rsidR="008011BB" w:rsidRPr="008011BB"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Digital forensic: </w:t>
      </w:r>
      <w:r w:rsidRPr="008011BB">
        <w:rPr>
          <w:rFonts w:eastAsia="Times New Roman"/>
          <w:color w:val="161616"/>
          <w:szCs w:val="26"/>
        </w:rPr>
        <w:t>theo dõi tội phạm trực tuyến (đơn và đa mục tiêu)</w:t>
      </w:r>
    </w:p>
    <w:p w:rsidR="008011BB" w:rsidRPr="008011BB"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Visual surveillance</w:t>
      </w:r>
      <w:r w:rsidRPr="008011BB">
        <w:rPr>
          <w:rFonts w:eastAsia="Times New Roman"/>
          <w:color w:val="161616"/>
          <w:szCs w:val="26"/>
        </w:rPr>
        <w:t>: dùng để xử lý các vấn đề về trộm cắp xe, quản lý đám động,…</w:t>
      </w:r>
    </w:p>
    <w:p w:rsidR="008011BB" w:rsidRPr="008011BB"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Monitoring social distancing</w:t>
      </w:r>
      <w:r w:rsidRPr="008011BB">
        <w:rPr>
          <w:rFonts w:eastAsia="Times New Roman"/>
          <w:color w:val="161616"/>
          <w:szCs w:val="26"/>
        </w:rPr>
        <w:t>: sử dụng trong đại dịch COVID-19</w:t>
      </w:r>
    </w:p>
    <w:p w:rsidR="008011BB" w:rsidRPr="003142D1" w:rsidRDefault="008011BB" w:rsidP="003142D1">
      <w:pPr>
        <w:numPr>
          <w:ilvl w:val="0"/>
          <w:numId w:val="12"/>
        </w:numPr>
        <w:shd w:val="clear" w:color="auto" w:fill="FFFFFF"/>
        <w:spacing w:before="100" w:beforeAutospacing="1" w:after="100" w:afterAutospacing="1"/>
        <w:jc w:val="left"/>
        <w:rPr>
          <w:rFonts w:eastAsia="Times New Roman"/>
          <w:color w:val="161616"/>
          <w:szCs w:val="26"/>
        </w:rPr>
      </w:pPr>
      <w:r w:rsidRPr="003142D1">
        <w:rPr>
          <w:rFonts w:eastAsia="Times New Roman"/>
          <w:bCs/>
          <w:color w:val="161616"/>
          <w:szCs w:val="26"/>
        </w:rPr>
        <w:t>Phát hiện các sản phẩm lỗi trong dây chuyền sản xuất</w:t>
      </w:r>
      <w:r w:rsidR="003142D1">
        <w:rPr>
          <w:rFonts w:eastAsia="Times New Roman"/>
          <w:bCs/>
          <w:color w:val="161616"/>
          <w:szCs w:val="26"/>
        </w:rPr>
        <w:t>, theo dõi vật nuôi</w:t>
      </w:r>
    </w:p>
    <w:p w:rsidR="003142D1" w:rsidRPr="003142D1" w:rsidRDefault="003142D1" w:rsidP="003142D1">
      <w:pPr>
        <w:numPr>
          <w:ilvl w:val="0"/>
          <w:numId w:val="12"/>
        </w:numPr>
        <w:shd w:val="clear" w:color="auto" w:fill="FFFFFF"/>
        <w:spacing w:before="100" w:beforeAutospacing="1" w:after="100" w:afterAutospacing="1"/>
        <w:jc w:val="left"/>
        <w:rPr>
          <w:rFonts w:eastAsia="Times New Roman"/>
          <w:color w:val="161616"/>
          <w:szCs w:val="26"/>
        </w:rPr>
      </w:pPr>
      <w:r>
        <w:rPr>
          <w:rFonts w:eastAsia="Times New Roman"/>
          <w:bCs/>
          <w:color w:val="161616"/>
          <w:szCs w:val="26"/>
        </w:rPr>
        <w:lastRenderedPageBreak/>
        <w:t>Theo dõi hành vi, hoạt động, sức khoẻ của người cao tuổi</w:t>
      </w:r>
    </w:p>
    <w:p w:rsidR="003142D1" w:rsidRPr="009E59AF" w:rsidRDefault="003142D1" w:rsidP="003142D1">
      <w:pPr>
        <w:pStyle w:val="Heading3"/>
        <w:numPr>
          <w:ilvl w:val="2"/>
          <w:numId w:val="11"/>
        </w:numPr>
        <w:rPr>
          <w:rFonts w:eastAsia="Times New Roman"/>
        </w:rPr>
      </w:pPr>
      <w:r w:rsidRPr="009E59AF">
        <w:rPr>
          <w:rFonts w:eastAsia="Times New Roman"/>
        </w:rPr>
        <w:t>Một số kỹ thuật Tracking Object phổ biến</w:t>
      </w:r>
    </w:p>
    <w:p w:rsidR="003142D1" w:rsidRPr="009E59AF" w:rsidRDefault="003142D1" w:rsidP="003142D1">
      <w:pPr>
        <w:pStyle w:val="Heading4"/>
        <w:numPr>
          <w:ilvl w:val="3"/>
          <w:numId w:val="11"/>
        </w:numPr>
        <w:rPr>
          <w:rStyle w:val="Strong"/>
          <w:b/>
          <w:bCs w:val="0"/>
          <w:szCs w:val="26"/>
        </w:rPr>
      </w:pPr>
      <w:r w:rsidRPr="009E59AF">
        <w:rPr>
          <w:rStyle w:val="Strong"/>
          <w:b/>
          <w:bCs w:val="0"/>
          <w:szCs w:val="26"/>
        </w:rPr>
        <w:t xml:space="preserve"> Centroid based Object Tracking</w:t>
      </w:r>
    </w:p>
    <w:p w:rsidR="003142D1" w:rsidRPr="009E59AF" w:rsidRDefault="003142D1" w:rsidP="003142D1">
      <w:pPr>
        <w:rPr>
          <w:color w:val="161616"/>
          <w:shd w:val="clear" w:color="auto" w:fill="FFFFFF"/>
        </w:rPr>
      </w:pPr>
      <w:r w:rsidRPr="009E59AF">
        <w:rPr>
          <w:color w:val="161616"/>
          <w:shd w:val="clear" w:color="auto" w:fill="FFFFFF"/>
        </w:rPr>
        <w:t>Centroid-based object tracking tận dụng Euclidean distance (khoảng cách euclid) giữa các Tâm của đối tượng được phát hiện giữa 2 frames liên tiếp trong một video.</w:t>
      </w:r>
    </w:p>
    <w:p w:rsidR="003142D1" w:rsidRPr="009E59AF" w:rsidRDefault="003142D1" w:rsidP="003142D1">
      <w:pPr>
        <w:pStyle w:val="NoSpacing"/>
        <w:spacing w:line="312" w:lineRule="auto"/>
        <w:ind w:left="403" w:firstLine="562"/>
      </w:pPr>
      <w:r w:rsidRPr="009E59AF">
        <w:rPr>
          <w:rStyle w:val="Strong"/>
          <w:color w:val="161616"/>
          <w:szCs w:val="26"/>
        </w:rPr>
        <w:t>Bước 1: </w:t>
      </w:r>
      <w:r w:rsidRPr="009E59AF">
        <w:t>Tại thời gian t-1, Các Objects được phát hiện đóng khung trong các bounding boxes.</w:t>
      </w:r>
    </w:p>
    <w:p w:rsidR="003142D1" w:rsidRPr="009E59AF" w:rsidRDefault="003142D1" w:rsidP="003142D1">
      <w:pPr>
        <w:pStyle w:val="NoSpacing"/>
        <w:spacing w:line="312" w:lineRule="auto"/>
        <w:ind w:left="403" w:firstLine="562"/>
      </w:pPr>
      <w:r w:rsidRPr="009E59AF">
        <w:rPr>
          <w:rStyle w:val="Strong"/>
          <w:color w:val="161616"/>
          <w:szCs w:val="26"/>
        </w:rPr>
        <w:t>Bước 2</w:t>
      </w:r>
      <w:r w:rsidRPr="009E59AF">
        <w:t>: Tính toán các centroids đối với các đối tượng được phát hiện tại thời gian t-1.</w:t>
      </w:r>
    </w:p>
    <w:p w:rsidR="003142D1" w:rsidRPr="009E59AF" w:rsidRDefault="003142D1" w:rsidP="003142D1">
      <w:pPr>
        <w:pStyle w:val="NoSpacing"/>
        <w:spacing w:line="312" w:lineRule="auto"/>
        <w:ind w:left="403" w:firstLine="562"/>
      </w:pPr>
      <w:r w:rsidRPr="009E59AF">
        <w:rPr>
          <w:rStyle w:val="Strong"/>
          <w:color w:val="161616"/>
          <w:szCs w:val="26"/>
        </w:rPr>
        <w:t>Bước 3</w:t>
      </w:r>
      <w:r w:rsidRPr="009E59AF">
        <w:t>: Tại thời gian t, Các Objects được phát hiện đóng khung trong các bounding box . Gán các unique ID tới các objects.</w:t>
      </w:r>
    </w:p>
    <w:p w:rsidR="003142D1" w:rsidRPr="009E59AF" w:rsidRDefault="003142D1" w:rsidP="003142D1">
      <w:pPr>
        <w:pStyle w:val="NoSpacing"/>
        <w:spacing w:line="312" w:lineRule="auto"/>
        <w:ind w:left="403" w:firstLine="562"/>
      </w:pPr>
      <w:r w:rsidRPr="009E59AF">
        <w:rPr>
          <w:rStyle w:val="Strong"/>
          <w:color w:val="161616"/>
          <w:szCs w:val="26"/>
        </w:rPr>
        <w:t>Bước 4</w:t>
      </w:r>
      <w:r w:rsidRPr="009E59AF">
        <w:t>: Tính toán các centroids của các objects được phát hiện tại thời gian t.</w:t>
      </w:r>
    </w:p>
    <w:p w:rsidR="003142D1" w:rsidRPr="009E59AF" w:rsidRDefault="003142D1" w:rsidP="003142D1">
      <w:pPr>
        <w:pStyle w:val="NoSpacing"/>
        <w:spacing w:line="312" w:lineRule="auto"/>
        <w:ind w:left="403" w:firstLine="562"/>
      </w:pPr>
      <w:r w:rsidRPr="009E59AF">
        <w:rPr>
          <w:rStyle w:val="Strong"/>
          <w:color w:val="161616"/>
          <w:szCs w:val="26"/>
        </w:rPr>
        <w:t>Bước 5</w:t>
      </w:r>
      <w:r w:rsidRPr="009E59AF">
        <w:t>: Tính toán Euclidean distance giữa các centroids của các objects được phát hiện tại thời gian t-1 và t.</w:t>
      </w:r>
    </w:p>
    <w:p w:rsidR="003142D1" w:rsidRDefault="003142D1" w:rsidP="003142D1">
      <w:r w:rsidRPr="009E59AF">
        <w:rPr>
          <w:noProof/>
        </w:rPr>
        <w:drawing>
          <wp:inline distT="0" distB="0" distL="0" distR="0" wp14:anchorId="4FC60750" wp14:editId="35CE9147">
            <wp:extent cx="3893127" cy="2793817"/>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0614" cy="2813542"/>
                    </a:xfrm>
                    <a:prstGeom prst="rect">
                      <a:avLst/>
                    </a:prstGeom>
                  </pic:spPr>
                </pic:pic>
              </a:graphicData>
            </a:graphic>
          </wp:inline>
        </w:drawing>
      </w:r>
    </w:p>
    <w:p w:rsidR="00063646" w:rsidRPr="009E59AF" w:rsidRDefault="00063646" w:rsidP="00063646">
      <w:pPr>
        <w:pStyle w:val="Caption"/>
      </w:pPr>
      <w:r>
        <w:t xml:space="preserve">Hình 1.11. Kỹ thuật </w:t>
      </w:r>
      <w:r w:rsidRPr="009E59AF">
        <w:rPr>
          <w:rStyle w:val="Strong"/>
          <w:b w:val="0"/>
          <w:bCs w:val="0"/>
          <w:szCs w:val="26"/>
        </w:rPr>
        <w:t>Centroid based Object Tracking</w:t>
      </w:r>
    </w:p>
    <w:p w:rsidR="003142D1" w:rsidRPr="009E59AF" w:rsidRDefault="003142D1" w:rsidP="003142D1">
      <w:pPr>
        <w:pStyle w:val="NoSpacing"/>
        <w:rPr>
          <w:sz w:val="24"/>
        </w:rPr>
      </w:pPr>
      <w:r w:rsidRPr="009E59AF">
        <w:rPr>
          <w:rStyle w:val="Strong"/>
          <w:color w:val="161616"/>
        </w:rPr>
        <w:t>Bước 6:</w:t>
      </w:r>
      <w:r w:rsidRPr="009E59AF">
        <w:t> Nếu khoảng cách giữa centroids tại thời gian t-1 và t nhỏ hơn threshold</w:t>
      </w:r>
      <w:r w:rsidR="009E59AF" w:rsidRPr="009E59AF">
        <w:t xml:space="preserve"> </w:t>
      </w:r>
      <w:r w:rsidR="009E59AF" w:rsidRPr="009E59AF">
        <w:sym w:font="Wingdings" w:char="F0E0"/>
      </w:r>
      <w:r w:rsidRPr="009E59AF">
        <w:t xml:space="preserve"> nó là cùng của một đối tượng chuyển động. Do đó sử dụng lại object ID hiện tại và cập nhật lại bounding box mới cho đối tượng.</w:t>
      </w:r>
    </w:p>
    <w:p w:rsidR="003142D1" w:rsidRPr="009E59AF" w:rsidRDefault="003142D1" w:rsidP="003142D1">
      <w:pPr>
        <w:pStyle w:val="NoSpacing"/>
      </w:pPr>
      <w:r w:rsidRPr="009E59AF">
        <w:rPr>
          <w:rStyle w:val="Strong"/>
          <w:color w:val="161616"/>
        </w:rPr>
        <w:t>Bước 7</w:t>
      </w:r>
      <w:r w:rsidRPr="009E59AF">
        <w:t>: Nếu khoảng cách lớn hơn threshlod, thêm một object ID mới.</w:t>
      </w:r>
    </w:p>
    <w:p w:rsidR="003142D1" w:rsidRPr="009E59AF" w:rsidRDefault="003142D1" w:rsidP="003142D1">
      <w:pPr>
        <w:pStyle w:val="NoSpacing"/>
      </w:pPr>
      <w:r w:rsidRPr="009E59AF">
        <w:rPr>
          <w:rStyle w:val="Strong"/>
          <w:color w:val="161616"/>
        </w:rPr>
        <w:lastRenderedPageBreak/>
        <w:t>Bước 8</w:t>
      </w:r>
      <w:r w:rsidRPr="009E59AF">
        <w:t>: Khi các objects được phát hiện từ các frame phía trước không thể match với bất kỳ các objects đang tồn tại nào–&gt; xóa object id ra khỏi quá trình truy vết</w:t>
      </w:r>
    </w:p>
    <w:p w:rsidR="003142D1" w:rsidRPr="003142D1" w:rsidRDefault="003142D1" w:rsidP="003142D1"/>
    <w:p w:rsidR="003142D1" w:rsidRDefault="003142D1" w:rsidP="003142D1">
      <w:pPr>
        <w:pStyle w:val="ListParagraph"/>
        <w:numPr>
          <w:ilvl w:val="3"/>
          <w:numId w:val="11"/>
        </w:numPr>
        <w:rPr>
          <w:b/>
        </w:rPr>
      </w:pPr>
      <w:r w:rsidRPr="009E59AF">
        <w:rPr>
          <w:b/>
        </w:rPr>
        <w:t xml:space="preserve"> </w:t>
      </w:r>
      <w:r w:rsidR="009E59AF">
        <w:rPr>
          <w:b/>
        </w:rPr>
        <w:t xml:space="preserve"> </w:t>
      </w:r>
      <w:r w:rsidR="009E59AF" w:rsidRPr="009E59AF">
        <w:rPr>
          <w:b/>
        </w:rPr>
        <w:t>IOU Object Tracker</w:t>
      </w:r>
    </w:p>
    <w:p w:rsidR="009E59AF" w:rsidRDefault="009E59AF" w:rsidP="009E59AF">
      <w:pPr>
        <w:pStyle w:val="NoSpacing"/>
        <w:rPr>
          <w:sz w:val="24"/>
        </w:rPr>
      </w:pPr>
      <w:r>
        <w:t>Intersection-over-Union là một kỹ thuật khác trong tracking liên kết các detections của các frames liên tiếp sử dụng sự chồng lấn không gian của nó để có thể truy vết.</w:t>
      </w:r>
    </w:p>
    <w:p w:rsidR="009E59AF" w:rsidRDefault="009E59AF" w:rsidP="009E59AF">
      <w:pPr>
        <w:pStyle w:val="NoSpacing"/>
      </w:pPr>
      <w:r>
        <w:t>Mỗi track sẽ lấy object được phát hiện với IOU cao nhất với một object đã được định danh gán ID trước đó. Sự liên kết này được giải quyết bằng một bài toán linear assignment – thuật toán Hungarian để tối đa hóa tổng của tất cả các IOUs trong từng frame.</w:t>
      </w:r>
    </w:p>
    <w:p w:rsidR="009E59AF" w:rsidRDefault="009E59AF" w:rsidP="009E59AF">
      <w:pPr>
        <w:pStyle w:val="NoSpacing"/>
      </w:pPr>
      <w:r w:rsidRPr="009E59AF">
        <w:rPr>
          <w:noProof/>
        </w:rPr>
        <w:drawing>
          <wp:inline distT="0" distB="0" distL="0" distR="0" wp14:anchorId="10891E81" wp14:editId="26D20868">
            <wp:extent cx="3983182" cy="29195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3968" cy="2942098"/>
                    </a:xfrm>
                    <a:prstGeom prst="rect">
                      <a:avLst/>
                    </a:prstGeom>
                  </pic:spPr>
                </pic:pic>
              </a:graphicData>
            </a:graphic>
          </wp:inline>
        </w:drawing>
      </w:r>
    </w:p>
    <w:p w:rsidR="009E59AF" w:rsidRPr="00063646" w:rsidRDefault="00063646" w:rsidP="00063646">
      <w:pPr>
        <w:pStyle w:val="Caption"/>
      </w:pPr>
      <w:r>
        <w:t xml:space="preserve">Hình 1.12. Kỹ thuật </w:t>
      </w:r>
      <w:r w:rsidRPr="00063646">
        <w:t>IOU Object Tracker</w:t>
      </w:r>
    </w:p>
    <w:p w:rsidR="003142D1" w:rsidRDefault="009E59AF" w:rsidP="003142D1">
      <w:pPr>
        <w:pStyle w:val="ListParagraph"/>
        <w:numPr>
          <w:ilvl w:val="3"/>
          <w:numId w:val="11"/>
        </w:numPr>
        <w:rPr>
          <w:b/>
        </w:rPr>
      </w:pPr>
      <w:r w:rsidRPr="009E59AF">
        <w:rPr>
          <w:b/>
        </w:rPr>
        <w:t xml:space="preserve"> Visual</w:t>
      </w:r>
      <w:r w:rsidR="003142D1" w:rsidRPr="009E59AF">
        <w:rPr>
          <w:b/>
        </w:rPr>
        <w:t xml:space="preserve"> </w:t>
      </w:r>
      <w:r w:rsidRPr="009E59AF">
        <w:rPr>
          <w:b/>
        </w:rPr>
        <w:t>IOU Object Tracker</w:t>
      </w:r>
    </w:p>
    <w:p w:rsidR="009E59AF" w:rsidRPr="009E59AF" w:rsidRDefault="009E59AF" w:rsidP="009E59AF">
      <w:pPr>
        <w:pStyle w:val="NoSpacing"/>
      </w:pPr>
      <w:r w:rsidRPr="009E59AF">
        <w:t>Đây là một sự cải tiến đối với IOU-based Object Tracker bằng việc kết hợp với visual tracking. Visual IOU Object Tracker được thực hiện trong 2 hướng: visual forward và backward tracking nhằm giúp hợp nhất các tracks bị gián đoạn không liên tục.</w:t>
      </w:r>
    </w:p>
    <w:p w:rsidR="009E59AF" w:rsidRPr="009E59AF" w:rsidRDefault="009E59AF" w:rsidP="009E59AF">
      <w:pPr>
        <w:pStyle w:val="NoSpacing"/>
        <w:numPr>
          <w:ilvl w:val="0"/>
          <w:numId w:val="15"/>
        </w:numPr>
      </w:pPr>
      <w:r w:rsidRPr="009E59AF">
        <w:t>Khi không có object detection nào thỏa mãn IOU threshold đối với một object track, visual tracker sẽ được khởi tạo tại vị trí được biết đến ở frame trước đó của object và được sử dụng để truy vết object trong một vài frames nhất định.</w:t>
      </w:r>
    </w:p>
    <w:p w:rsidR="009E59AF" w:rsidRPr="009E59AF" w:rsidRDefault="009E59AF" w:rsidP="009E59AF">
      <w:pPr>
        <w:pStyle w:val="NoSpacing"/>
        <w:numPr>
          <w:ilvl w:val="0"/>
          <w:numId w:val="15"/>
        </w:numPr>
      </w:pPr>
      <w:r w:rsidRPr="009E59AF">
        <w:lastRenderedPageBreak/>
        <w:t>Nếu một object mới thỏa mãn IOU threshold được phát hiện chỉ trong một vài frames chỉ định kế tiếp, visual tracking sẽ dừng lại và IOT tracker sẽ tiếp tục. Nếu không có thì việc truy vết sẽ kết thúc.</w:t>
      </w:r>
    </w:p>
    <w:p w:rsidR="009E59AF" w:rsidRPr="009E59AF" w:rsidRDefault="009E59AF" w:rsidP="009E59AF">
      <w:pPr>
        <w:pStyle w:val="NoSpacing"/>
      </w:pPr>
      <w:r w:rsidRPr="009E59AF">
        <w:t>Hướng tiếp cận trên giúp giải quyết phần nào tình trạng mất dấu đối tượng.</w:t>
      </w:r>
    </w:p>
    <w:p w:rsidR="009E59AF" w:rsidRDefault="009E59AF" w:rsidP="009E59AF">
      <w:pPr>
        <w:pStyle w:val="ListParagraph"/>
        <w:ind w:firstLine="0"/>
        <w:rPr>
          <w:b/>
        </w:rPr>
      </w:pPr>
      <w:r w:rsidRPr="009E59AF">
        <w:rPr>
          <w:b/>
          <w:noProof/>
        </w:rPr>
        <w:drawing>
          <wp:inline distT="0" distB="0" distL="0" distR="0" wp14:anchorId="1989451E" wp14:editId="7D74D0D3">
            <wp:extent cx="4224258" cy="311034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66903" cy="3141746"/>
                    </a:xfrm>
                    <a:prstGeom prst="rect">
                      <a:avLst/>
                    </a:prstGeom>
                  </pic:spPr>
                </pic:pic>
              </a:graphicData>
            </a:graphic>
          </wp:inline>
        </w:drawing>
      </w:r>
    </w:p>
    <w:p w:rsidR="009E59AF" w:rsidRPr="00063646" w:rsidRDefault="00063646" w:rsidP="00063646">
      <w:pPr>
        <w:pStyle w:val="Caption"/>
      </w:pPr>
      <w:r>
        <w:t xml:space="preserve">Hình 1.13. Kỹ thuật </w:t>
      </w:r>
      <w:r w:rsidRPr="00063646">
        <w:t>Visual IOU Object Tracker</w:t>
      </w:r>
    </w:p>
    <w:p w:rsidR="003142D1" w:rsidRPr="00063646" w:rsidRDefault="009E59AF" w:rsidP="003142D1">
      <w:pPr>
        <w:pStyle w:val="ListParagraph"/>
        <w:numPr>
          <w:ilvl w:val="3"/>
          <w:numId w:val="11"/>
        </w:numPr>
        <w:rPr>
          <w:b/>
        </w:rPr>
      </w:pPr>
      <w:r w:rsidRPr="00063646">
        <w:rPr>
          <w:b/>
        </w:rPr>
        <w:t xml:space="preserve"> </w:t>
      </w:r>
      <w:r w:rsidRPr="00063646">
        <w:rPr>
          <w:b/>
          <w:color w:val="1B1B1B"/>
          <w:sz w:val="27"/>
          <w:szCs w:val="27"/>
        </w:rPr>
        <w:t>SORT - Simple Online Realtime Object Tracking</w:t>
      </w:r>
      <w:r w:rsidRPr="00063646">
        <w:rPr>
          <w:b/>
        </w:rPr>
        <w:t xml:space="preserve">  </w:t>
      </w:r>
    </w:p>
    <w:p w:rsidR="009E59AF" w:rsidRDefault="009E59AF" w:rsidP="009E59AF">
      <w:pPr>
        <w:pStyle w:val="NoSpacing"/>
        <w:rPr>
          <w:shd w:val="clear" w:color="auto" w:fill="FFFFFF"/>
        </w:rPr>
      </w:pPr>
      <w:r>
        <w:rPr>
          <w:shd w:val="clear" w:color="auto" w:fill="FFFFFF"/>
        </w:rPr>
        <w:t>Thuật toán SORT dựa trên một giả định rằng chất lượng của tracking sẽ phụ thuộc vào performance của thuật toán object detection sử dụng.</w:t>
      </w:r>
    </w:p>
    <w:p w:rsidR="009E59AF" w:rsidRDefault="009E59AF" w:rsidP="009E59AF">
      <w:pPr>
        <w:pStyle w:val="NoSpacing"/>
      </w:pPr>
      <w:r w:rsidRPr="009E59AF">
        <w:rPr>
          <w:noProof/>
        </w:rPr>
        <w:drawing>
          <wp:inline distT="0" distB="0" distL="0" distR="0" wp14:anchorId="2891F908" wp14:editId="46BC1417">
            <wp:extent cx="4539542" cy="27639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24315" cy="2815597"/>
                    </a:xfrm>
                    <a:prstGeom prst="rect">
                      <a:avLst/>
                    </a:prstGeom>
                  </pic:spPr>
                </pic:pic>
              </a:graphicData>
            </a:graphic>
          </wp:inline>
        </w:drawing>
      </w:r>
    </w:p>
    <w:p w:rsidR="00063646" w:rsidRDefault="00063646" w:rsidP="00063646">
      <w:pPr>
        <w:pStyle w:val="Caption"/>
      </w:pPr>
      <w:r>
        <w:t xml:space="preserve">Hình 1.14. Kỹ thuật </w:t>
      </w:r>
      <w:r w:rsidRPr="00063646">
        <w:rPr>
          <w:color w:val="1B1B1B"/>
          <w:sz w:val="27"/>
          <w:szCs w:val="27"/>
        </w:rPr>
        <w:t>SORT</w:t>
      </w:r>
    </w:p>
    <w:p w:rsidR="009E59AF" w:rsidRPr="009E59AF" w:rsidRDefault="009E59AF" w:rsidP="009E59AF">
      <w:pPr>
        <w:pStyle w:val="NoSpacing"/>
      </w:pPr>
      <w:r w:rsidRPr="009E59AF">
        <w:lastRenderedPageBreak/>
        <w:t>Đầu tiện, SORT sử dụng mạng Faster Region-CNN(FrRCNN) dùng để detect các objects.</w:t>
      </w:r>
    </w:p>
    <w:p w:rsidR="009E59AF" w:rsidRPr="009E59AF" w:rsidRDefault="009E59AF" w:rsidP="009E59AF">
      <w:pPr>
        <w:pStyle w:val="NoSpacing"/>
        <w:numPr>
          <w:ilvl w:val="0"/>
          <w:numId w:val="17"/>
        </w:numPr>
      </w:pPr>
      <w:r w:rsidRPr="009E59AF">
        <w:t>Ở stage thứ nhất, FrRCNN sẽ trích xuất đặc trưng và đề xuất những vùng có khả năng chứa các objects cho stage thứ hai.</w:t>
      </w:r>
    </w:p>
    <w:p w:rsidR="009E59AF" w:rsidRPr="009E59AF" w:rsidRDefault="009E59AF" w:rsidP="009E59AF">
      <w:pPr>
        <w:pStyle w:val="NoSpacing"/>
        <w:numPr>
          <w:ilvl w:val="0"/>
          <w:numId w:val="17"/>
        </w:numPr>
      </w:pPr>
      <w:r w:rsidRPr="009E59AF">
        <w:t>Ở stage thứ hai, FrRCNN sẽ phân loại các objects trong ở các vùng được đề xuất.</w:t>
      </w:r>
    </w:p>
    <w:p w:rsidR="009E59AF" w:rsidRDefault="009E59AF" w:rsidP="009E59AF">
      <w:pPr>
        <w:pStyle w:val="NoSpacing"/>
      </w:pPr>
      <w:r w:rsidRPr="009E59AF">
        <w:t>FrRCNN chia sẻ các parameters giữa 2 stages, tạo ra một model hiệu quả trong việc detection.</w:t>
      </w:r>
    </w:p>
    <w:p w:rsidR="00756690" w:rsidRPr="00756690" w:rsidRDefault="00756690" w:rsidP="00756690">
      <w:pPr>
        <w:pStyle w:val="NoSpacing"/>
        <w:spacing w:line="336" w:lineRule="auto"/>
        <w:ind w:left="403" w:firstLine="562"/>
        <w:rPr>
          <w:szCs w:val="26"/>
        </w:rPr>
      </w:pPr>
      <w:r w:rsidRPr="00756690">
        <w:rPr>
          <w:szCs w:val="26"/>
        </w:rPr>
        <w:t>Những track mới được khởi tạo khi các detections không thể liên kết với các tracks đã tồn tại trước đó. Khi một object detection với overlap nhỏ hơn IOU, báo hiệu rằng có sự tồn tại của một untracked object.</w:t>
      </w:r>
    </w:p>
    <w:p w:rsidR="00756690" w:rsidRPr="00756690" w:rsidRDefault="00756690" w:rsidP="00756690">
      <w:pPr>
        <w:pStyle w:val="NoSpacing"/>
        <w:spacing w:line="336" w:lineRule="auto"/>
        <w:ind w:left="403" w:firstLine="562"/>
        <w:rPr>
          <w:szCs w:val="26"/>
        </w:rPr>
      </w:pPr>
      <w:r w:rsidRPr="00756690">
        <w:rPr>
          <w:szCs w:val="26"/>
        </w:rPr>
        <w:t>Những tracks mà vượt quá maximun age đã được định ra từ trước thì xem như đã ra khỏi ngữ cảnh và track sẽ bị xóa. Các tracks được chấm dứt nếu như chúng không được detected trong T(lost) frames, và T(Lost) frames thường được thiết lập bằng 1.</w:t>
      </w:r>
    </w:p>
    <w:p w:rsidR="00756690" w:rsidRPr="00756690" w:rsidRDefault="00756690" w:rsidP="00756690">
      <w:pPr>
        <w:pStyle w:val="NoSpacing"/>
        <w:spacing w:line="336" w:lineRule="auto"/>
        <w:ind w:left="403" w:firstLine="562"/>
        <w:rPr>
          <w:szCs w:val="26"/>
        </w:rPr>
      </w:pPr>
      <w:r w:rsidRPr="00756690">
        <w:rPr>
          <w:rStyle w:val="Strong"/>
          <w:b w:val="0"/>
          <w:color w:val="161616"/>
          <w:szCs w:val="26"/>
        </w:rPr>
        <w:t>Thuật toán SORT giúp giảm tình trạng mất dấu khi các mục tiêu bị che khuất, ID switches để hoạt động tốt khi chuyển động của các đối tượng tương đối chậm. SORT có thể gặp khó khăn trong trường hợp ngữ cảnh động đúc hoặc các đối tượng chuyển động nhanh.</w:t>
      </w:r>
    </w:p>
    <w:p w:rsidR="00756690" w:rsidRPr="009E59AF" w:rsidRDefault="00756690" w:rsidP="009E59AF">
      <w:pPr>
        <w:pStyle w:val="NoSpacing"/>
      </w:pPr>
    </w:p>
    <w:p w:rsidR="009E59AF" w:rsidRDefault="009E59AF" w:rsidP="009E59AF">
      <w:pPr>
        <w:pStyle w:val="NoSpacing"/>
      </w:pPr>
    </w:p>
    <w:p w:rsidR="009E59AF" w:rsidRPr="00756690" w:rsidRDefault="00756690" w:rsidP="003142D1">
      <w:pPr>
        <w:pStyle w:val="ListParagraph"/>
        <w:numPr>
          <w:ilvl w:val="3"/>
          <w:numId w:val="11"/>
        </w:numPr>
        <w:rPr>
          <w:b/>
        </w:rPr>
      </w:pPr>
      <w:r w:rsidRPr="00756690">
        <w:rPr>
          <w:b/>
        </w:rPr>
        <w:t xml:space="preserve"> DeepSort</w:t>
      </w:r>
    </w:p>
    <w:p w:rsidR="00756690" w:rsidRPr="00756690" w:rsidRDefault="00756690" w:rsidP="00756690">
      <w:pPr>
        <w:pStyle w:val="NoSpacing"/>
        <w:spacing w:line="336" w:lineRule="auto"/>
        <w:ind w:left="403" w:firstLine="562"/>
      </w:pPr>
      <w:r w:rsidRPr="00756690">
        <w:rPr>
          <w:rStyle w:val="Strong"/>
          <w:b w:val="0"/>
          <w:bCs w:val="0"/>
        </w:rPr>
        <w:t>Deep SORT và SORT là những phương pháp tracking theo cascade-style (kiểu thác nước).</w:t>
      </w:r>
      <w:r w:rsidRPr="00756690">
        <w:t> Đầu tiên chúng thực hiện dự đoán những bounding boxes đối với những đối tượng được phát hiện và sau đó trích xuất các features từ chúng để ước tính các re-ID features tương ứng.</w:t>
      </w:r>
    </w:p>
    <w:p w:rsidR="00756690" w:rsidRPr="00756690" w:rsidRDefault="00756690" w:rsidP="00756690">
      <w:pPr>
        <w:pStyle w:val="NoSpacing"/>
        <w:spacing w:line="336" w:lineRule="auto"/>
        <w:ind w:left="403" w:firstLine="562"/>
      </w:pPr>
      <w:r w:rsidRPr="00756690">
        <w:rPr>
          <w:rStyle w:val="Strong"/>
          <w:b w:val="0"/>
          <w:bCs w:val="0"/>
        </w:rPr>
        <w:t>Deep SORT cho phép thực hiện truy vết đối với những đối tượng bị chồng lấn trong khoảng thời gian dài hơn, đơn giản để implement và chạy trong real-time.</w:t>
      </w:r>
    </w:p>
    <w:p w:rsidR="00756690" w:rsidRPr="00756690" w:rsidRDefault="00756690" w:rsidP="00756690">
      <w:pPr>
        <w:pStyle w:val="NoSpacing"/>
        <w:spacing w:line="336" w:lineRule="auto"/>
        <w:ind w:left="403" w:firstLine="562"/>
      </w:pPr>
      <w:r w:rsidRPr="00756690">
        <w:t>Deep SORT cũng tuân theo một phương pháp tracking sử dụng</w:t>
      </w:r>
      <w:r w:rsidRPr="00756690">
        <w:rPr>
          <w:rStyle w:val="Strong"/>
          <w:b w:val="0"/>
          <w:bCs w:val="0"/>
        </w:rPr>
        <w:t> recursive Kalman filering và liên kết dữ liệu frame-by-frame sử dụng thuật toán Hungarian.</w:t>
      </w:r>
    </w:p>
    <w:p w:rsidR="00756690" w:rsidRPr="00756690" w:rsidRDefault="00756690" w:rsidP="00756690">
      <w:pPr>
        <w:pStyle w:val="NoSpacing"/>
        <w:spacing w:line="336" w:lineRule="auto"/>
        <w:ind w:left="403" w:firstLine="562"/>
      </w:pPr>
      <w:r w:rsidRPr="00756690">
        <w:t>Kalman filter dự đoán quỹ đạo có thể có của đối tượng trong tương lai dựa trên vị trí hiện tại. Nó lấy tọa độ bounding box tại vị trí quan sát hiện tại của đối tượng để cung cấp một ước tính sơ lược về vị trí di chuyển đến kế tiếp của đối tượng.</w:t>
      </w:r>
    </w:p>
    <w:p w:rsidR="00756690" w:rsidRDefault="00756690" w:rsidP="00756690">
      <w:pPr>
        <w:pStyle w:val="NoSpacing"/>
        <w:spacing w:line="336" w:lineRule="auto"/>
        <w:ind w:left="403" w:firstLine="562"/>
        <w:rPr>
          <w:rStyle w:val="Strong"/>
          <w:b w:val="0"/>
          <w:bCs w:val="0"/>
        </w:rPr>
      </w:pPr>
      <w:r w:rsidRPr="00756690">
        <w:lastRenderedPageBreak/>
        <w:t>Để mỗi bounding boxes được đựa vào danh sách tracked của Kalman Filter, chúng ta phải liên kết những detections ở frame mới nhất với những predictions mới nhất của Kalman. </w:t>
      </w:r>
      <w:r w:rsidRPr="00756690">
        <w:rPr>
          <w:rStyle w:val="Strong"/>
          <w:b w:val="0"/>
          <w:bCs w:val="0"/>
        </w:rPr>
        <w:t>Quá trình liên kết đó được giải quyết sử dụng thuât toán Hungarian.</w:t>
      </w:r>
    </w:p>
    <w:p w:rsidR="00756690" w:rsidRDefault="00756690" w:rsidP="00756690">
      <w:pPr>
        <w:pStyle w:val="NoSpacing"/>
        <w:spacing w:line="336" w:lineRule="auto"/>
        <w:ind w:left="403" w:firstLine="562"/>
      </w:pPr>
      <w:r w:rsidRPr="00756690">
        <w:rPr>
          <w:noProof/>
        </w:rPr>
        <w:drawing>
          <wp:inline distT="0" distB="0" distL="0" distR="0" wp14:anchorId="35A4C424" wp14:editId="2F2393D0">
            <wp:extent cx="4994564" cy="30378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8951" cy="3046577"/>
                    </a:xfrm>
                    <a:prstGeom prst="rect">
                      <a:avLst/>
                    </a:prstGeom>
                  </pic:spPr>
                </pic:pic>
              </a:graphicData>
            </a:graphic>
          </wp:inline>
        </w:drawing>
      </w:r>
    </w:p>
    <w:p w:rsidR="00063646" w:rsidRDefault="00063646" w:rsidP="00063646">
      <w:pPr>
        <w:pStyle w:val="Caption"/>
      </w:pPr>
      <w:r>
        <w:t>Hình 1.15. Kỹ thuật DEEP</w:t>
      </w:r>
      <w:r w:rsidRPr="00063646">
        <w:rPr>
          <w:color w:val="1B1B1B"/>
          <w:sz w:val="27"/>
          <w:szCs w:val="27"/>
        </w:rPr>
        <w:t>SORT</w:t>
      </w:r>
    </w:p>
    <w:p w:rsidR="00756690" w:rsidRPr="00756690" w:rsidRDefault="00756690" w:rsidP="00756690">
      <w:pPr>
        <w:pStyle w:val="NoSpacing"/>
        <w:spacing w:line="336" w:lineRule="auto"/>
        <w:ind w:left="403" w:firstLine="562"/>
        <w:rPr>
          <w:b/>
          <w:szCs w:val="26"/>
        </w:rPr>
      </w:pPr>
      <w:r w:rsidRPr="00756690">
        <w:rPr>
          <w:rStyle w:val="Strong"/>
          <w:b w:val="0"/>
          <w:color w:val="161616"/>
          <w:szCs w:val="26"/>
          <w:shd w:val="clear" w:color="auto" w:fill="FFFFFF"/>
        </w:rPr>
        <w:t>Deep SORT giúp giảm tình trạng ID Switches và occlusions (che lấp), từ đó giảm tỷ lệ False Positives.</w:t>
      </w:r>
    </w:p>
    <w:p w:rsidR="00756690" w:rsidRPr="00756690" w:rsidRDefault="00756690" w:rsidP="00756690">
      <w:pPr>
        <w:pStyle w:val="NoSpacing"/>
      </w:pPr>
    </w:p>
    <w:p w:rsidR="003142D1" w:rsidRPr="00356EA4" w:rsidRDefault="003142D1" w:rsidP="00356EA4">
      <w:pPr>
        <w:pStyle w:val="Heading2"/>
        <w:numPr>
          <w:ilvl w:val="0"/>
          <w:numId w:val="0"/>
        </w:numPr>
        <w:ind w:left="284" w:hanging="284"/>
        <w:rPr>
          <w:lang w:val="en-US"/>
        </w:rPr>
      </w:pPr>
    </w:p>
    <w:p w:rsidR="008011BB" w:rsidRPr="008011BB" w:rsidRDefault="008011BB" w:rsidP="008011BB"/>
    <w:p w:rsidR="008011BB" w:rsidRPr="008011BB" w:rsidRDefault="008011BB" w:rsidP="008011BB"/>
    <w:p w:rsidR="00340AC6" w:rsidRDefault="00340AC6" w:rsidP="00340AC6">
      <w:pPr>
        <w:pStyle w:val="Heading1"/>
      </w:pPr>
      <w:r w:rsidRPr="00340AC6">
        <w:lastRenderedPageBreak/>
        <w:t>CHƯƠNG II</w:t>
      </w:r>
      <w:r w:rsidR="00F766DC" w:rsidRPr="00340AC6">
        <w:t>:</w:t>
      </w:r>
      <w:r w:rsidRPr="00340AC6">
        <w:t xml:space="preserve"> THEO DÕI PHƯƠNG TIỆN GIAO THÔNG SỬ DỤ</w:t>
      </w:r>
      <w:r w:rsidR="007710CC">
        <w:t>NG YOLO</w:t>
      </w:r>
      <w:r w:rsidRPr="00340AC6">
        <w:t xml:space="preserve"> VÀ SORT</w:t>
      </w:r>
    </w:p>
    <w:p w:rsidR="00340AC6" w:rsidRPr="00340AC6" w:rsidRDefault="00340AC6" w:rsidP="00340AC6">
      <w:pPr>
        <w:jc w:val="left"/>
      </w:pPr>
      <w:r>
        <w:tab/>
      </w:r>
    </w:p>
    <w:p w:rsidR="00F766DC" w:rsidRDefault="00340AC6" w:rsidP="00340AC6">
      <w:pPr>
        <w:pStyle w:val="Heading2"/>
        <w:numPr>
          <w:ilvl w:val="1"/>
          <w:numId w:val="5"/>
        </w:numPr>
        <w:rPr>
          <w:lang w:val="en-US"/>
        </w:rPr>
      </w:pPr>
      <w:r>
        <w:rPr>
          <w:rFonts w:cs="Times New Roman"/>
          <w:color w:val="1B1B1B"/>
          <w:sz w:val="27"/>
          <w:szCs w:val="27"/>
          <w:lang w:val="en-US"/>
        </w:rPr>
        <w:t xml:space="preserve"> </w:t>
      </w:r>
      <w:r w:rsidR="00932B1E">
        <w:rPr>
          <w:rFonts w:cs="Times New Roman"/>
          <w:color w:val="1B1B1B"/>
          <w:sz w:val="27"/>
          <w:szCs w:val="27"/>
          <w:lang w:val="en-US"/>
        </w:rPr>
        <w:tab/>
      </w:r>
      <w:r w:rsidRPr="00340AC6">
        <w:rPr>
          <w:rFonts w:cs="Times New Roman"/>
          <w:color w:val="1B1B1B"/>
          <w:sz w:val="27"/>
          <w:szCs w:val="27"/>
        </w:rPr>
        <w:t>SORT - Simple Online Realtime Object Tracking</w:t>
      </w:r>
      <w:r>
        <w:rPr>
          <w:lang w:val="en-US"/>
        </w:rPr>
        <w:t xml:space="preserve">  </w:t>
      </w:r>
      <w:bookmarkStart w:id="18" w:name="_GoBack"/>
      <w:bookmarkEnd w:id="18"/>
    </w:p>
    <w:p w:rsidR="00340AC6" w:rsidRDefault="00340AC6" w:rsidP="00932B1E">
      <w:pPr>
        <w:pStyle w:val="Heading3"/>
        <w:numPr>
          <w:ilvl w:val="2"/>
          <w:numId w:val="5"/>
        </w:numPr>
      </w:pPr>
      <w:r>
        <w:t>Giải thuật Hungary</w:t>
      </w:r>
    </w:p>
    <w:p w:rsidR="00932B1E" w:rsidRPr="00E037D3" w:rsidRDefault="00932B1E" w:rsidP="00932B1E">
      <w:pPr>
        <w:ind w:firstLine="0"/>
        <w:rPr>
          <w:shd w:val="clear" w:color="auto" w:fill="FFFFFF"/>
        </w:rPr>
      </w:pPr>
      <w:r w:rsidRPr="00E037D3">
        <w:rPr>
          <w:shd w:val="clear" w:color="auto" w:fill="FFFFFF"/>
        </w:rPr>
        <w:t xml:space="preserve">Giải thuật Hungary được phát triển và công bố vào năm 1955, đề xuất để giải bài toán phân công công việc (assignment problem). </w:t>
      </w:r>
    </w:p>
    <w:p w:rsidR="00932B1E" w:rsidRPr="00E037D3" w:rsidRDefault="00932B1E" w:rsidP="00932B1E">
      <w:pPr>
        <w:ind w:firstLine="0"/>
        <w:rPr>
          <w:shd w:val="clear" w:color="auto" w:fill="FFFFFF"/>
        </w:rPr>
      </w:pPr>
      <w:r w:rsidRPr="00E037D3">
        <w:rPr>
          <w:shd w:val="clear" w:color="auto" w:fill="FFFFFF"/>
        </w:rPr>
        <w:t>Tương tự, với bài toán phân công công việc, object tracking cần giải quyết như sau Có n detection (i = 1, 2, …, n) và n track predicted (j = 1, 2, … n). Để liên kết một detection i với một track j giả sử dựa vào 1 độ đo D - D là khoảng cách giữa i và j trong không gian vector . Bài toán đặt ra là cần liên kết mỗi detection với mỗi track tương ứng sao cho sai số của việc liên kết là nhỏ nhất.</w:t>
      </w:r>
    </w:p>
    <w:p w:rsidR="00932B1E" w:rsidRPr="00932B1E" w:rsidRDefault="00932B1E" w:rsidP="00932B1E">
      <w:pPr>
        <w:rPr>
          <w:rFonts w:eastAsiaTheme="minorEastAsia"/>
          <w:shd w:val="clear" w:color="auto" w:fill="FFFFFF"/>
        </w:rPr>
      </w:pPr>
      <w:r>
        <w:tab/>
      </w:r>
      <m:oMath>
        <m:r>
          <m:rPr>
            <m:sty m:val="p"/>
          </m:rPr>
          <w:rPr>
            <w:rFonts w:ascii="Cambria Math" w:hAnsi="Cambria Math"/>
            <w:shd w:val="clear" w:color="auto" w:fill="FFFFFF"/>
          </w:rPr>
          <w:br/>
        </m:r>
      </m:oMath>
      <m:oMathPara>
        <m:oMath>
          <m:r>
            <m:rPr>
              <m:sty m:val="bi"/>
            </m:rPr>
            <w:rPr>
              <w:rFonts w:ascii="Cambria Math" w:hAnsi="Cambria Math"/>
              <w:shd w:val="clear" w:color="auto" w:fill="FFFFFF"/>
            </w:rPr>
            <m:t>z</m:t>
          </m:r>
          <m:r>
            <m:rPr>
              <m:sty m:val="p"/>
            </m:rPr>
            <w:rPr>
              <w:rFonts w:ascii="Cambria Math" w:eastAsia="Cambria Math" w:hAnsi="Cambria Math"/>
              <w:shd w:val="clear" w:color="auto" w:fill="FFFFFF"/>
            </w:rPr>
            <m:t>=</m:t>
          </m:r>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m:rPr>
                  <m:sty m:val="p"/>
                </m:rPr>
                <w:rPr>
                  <w:rFonts w:ascii="Cambria Math" w:eastAsia="Cambria Math" w:hAnsi="Cambria Math"/>
                  <w:shd w:val="clear" w:color="auto" w:fill="FFFFFF"/>
                </w:rPr>
                <m:t>=</m:t>
              </m:r>
              <m:r>
                <m:rPr>
                  <m:sty m:val="b"/>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j</m:t>
                  </m:r>
                  <m:r>
                    <m:rPr>
                      <m:sty m:val="p"/>
                    </m:rPr>
                    <w:rPr>
                      <w:rFonts w:ascii="Cambria Math" w:eastAsia="Cambria Math" w:hAnsi="Cambria Math"/>
                      <w:shd w:val="clear" w:color="auto" w:fill="FFFFFF"/>
                    </w:rPr>
                    <m:t>=</m:t>
                  </m:r>
                  <m:r>
                    <m:rPr>
                      <m:sty m:val="b"/>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c</m:t>
                      </m:r>
                    </m:e>
                    <m:sub>
                      <m:r>
                        <m:rPr>
                          <m:sty m:val="bi"/>
                        </m:rPr>
                        <w:rPr>
                          <w:rStyle w:val="mrel"/>
                          <w:rFonts w:ascii="Cambria Math" w:hAnsi="Cambria Math"/>
                          <w:color w:val="1B1B1B"/>
                          <w:spacing w:val="-1"/>
                          <w:sz w:val="28"/>
                          <w:szCs w:val="28"/>
                          <w:shd w:val="clear" w:color="auto" w:fill="FFFFFF"/>
                        </w:rPr>
                        <m:t>ij</m:t>
                      </m:r>
                    </m:sub>
                  </m:sSub>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p"/>
                    </m:rPr>
                    <w:rPr>
                      <w:rStyle w:val="mord"/>
                      <w:rFonts w:ascii="Cambria Math" w:hAnsi="Cambria Math"/>
                      <w:color w:val="1B1B1B"/>
                      <w:spacing w:val="-1"/>
                      <w:sz w:val="28"/>
                      <w:szCs w:val="28"/>
                      <w:shd w:val="clear" w:color="auto" w:fill="FFFFFF"/>
                    </w:rPr>
                    <m:t>min</m:t>
                  </m:r>
                </m:e>
              </m:nary>
            </m:e>
          </m:nary>
        </m:oMath>
      </m:oMathPara>
    </w:p>
    <w:p w:rsidR="00932B1E" w:rsidRDefault="00932B1E" w:rsidP="00932B1E">
      <w:pPr>
        <w:rPr>
          <w:shd w:val="clear" w:color="auto" w:fill="FFFFFF"/>
        </w:rPr>
      </w:pPr>
      <w:r w:rsidRPr="00E037D3">
        <w:rPr>
          <w:shd w:val="clear" w:color="auto" w:fill="FFFFFF"/>
        </w:rPr>
        <w:t>Vớ</w:t>
      </w:r>
      <w:r>
        <w:rPr>
          <w:shd w:val="clear" w:color="auto" w:fill="FFFFFF"/>
        </w:rPr>
        <w:t>i:  -</w:t>
      </w:r>
      <m:oMath>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w:rPr>
                <w:rFonts w:ascii="Cambria Math" w:eastAsia="Cambria Math" w:hAnsi="Cambria Math"/>
                <w:shd w:val="clear" w:color="auto" w:fill="FFFFFF"/>
              </w:rPr>
              <m:t>=</m:t>
            </m:r>
            <m:r>
              <m:rPr>
                <m:sty m:val="bi"/>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i"/>
              </m:rPr>
              <w:rPr>
                <w:rStyle w:val="mord"/>
                <w:rFonts w:ascii="Cambria Math" w:hAnsi="Cambria Math"/>
                <w:color w:val="1B1B1B"/>
                <w:spacing w:val="-1"/>
                <w:sz w:val="28"/>
                <w:szCs w:val="28"/>
                <w:shd w:val="clear" w:color="auto" w:fill="FFFFFF"/>
              </w:rPr>
              <m:t>i</m:t>
            </m:r>
            <m:r>
              <m:rPr>
                <m:sty m:val="p"/>
              </m:rPr>
              <w:rPr>
                <w:rStyle w:val="mrel"/>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2</m:t>
            </m:r>
            <m:r>
              <m:rPr>
                <m:sty m:val="p"/>
              </m:rPr>
              <w:rPr>
                <w:rStyle w:val="mpunct"/>
                <w:rFonts w:ascii="Cambria Math" w:hAnsi="Cambria Math"/>
                <w:color w:val="1B1B1B"/>
                <w:spacing w:val="-1"/>
                <w:sz w:val="28"/>
                <w:szCs w:val="28"/>
                <w:shd w:val="clear" w:color="auto" w:fill="FFFFFF"/>
              </w:rPr>
              <m:t>,</m:t>
            </m:r>
            <m:r>
              <m:rPr>
                <m:sty m:val="p"/>
              </m:rPr>
              <w:rPr>
                <w:rStyle w:val="mord"/>
                <w:rFonts w:ascii="Cambria Math" w:hAnsi="Cambria Math"/>
                <w:color w:val="1B1B1B"/>
                <w:spacing w:val="-1"/>
                <w:sz w:val="28"/>
                <w:szCs w:val="28"/>
                <w:shd w:val="clear" w:color="auto" w:fill="FFFFFF"/>
              </w:rPr>
              <m:t>...</m:t>
            </m:r>
            <m:r>
              <m:rPr>
                <m:sty m:val="p"/>
              </m:rPr>
              <w:rPr>
                <w:rStyle w:val="mrel"/>
                <w:rFonts w:ascii="Cambria Math" w:hAnsi="Cambria Math"/>
                <w:color w:val="1B1B1B"/>
                <w:spacing w:val="-1"/>
                <w:sz w:val="28"/>
                <w:szCs w:val="28"/>
                <w:shd w:val="clear" w:color="auto" w:fill="FFFFFF"/>
              </w:rPr>
              <m:t xml:space="preserve"> </m:t>
            </m:r>
          </m:e>
        </m:nary>
      </m:oMath>
    </w:p>
    <w:p w:rsidR="00932B1E" w:rsidRPr="00932B1E" w:rsidRDefault="00932B1E" w:rsidP="00932B1E">
      <w:pPr>
        <w:pStyle w:val="ListParagraph"/>
        <w:ind w:left="1324" w:firstLine="0"/>
        <w:rPr>
          <w:shd w:val="clear" w:color="auto" w:fill="FFFFFF"/>
        </w:rPr>
      </w:pPr>
      <w:r>
        <w:rPr>
          <w:shd w:val="clear" w:color="auto" w:fill="FFFFFF"/>
        </w:rPr>
        <w:t>-</w:t>
      </w:r>
      <m:oMath>
        <m:nary>
          <m:naryPr>
            <m:chr m:val="∑"/>
            <m:grow m:val="1"/>
            <m:ctrlPr>
              <w:rPr>
                <w:rFonts w:ascii="Cambria Math" w:hAnsi="Cambria Math"/>
                <w:shd w:val="clear" w:color="auto" w:fill="FFFFFF"/>
              </w:rPr>
            </m:ctrlPr>
          </m:naryPr>
          <m:sub>
            <m:r>
              <m:rPr>
                <m:sty m:val="bi"/>
              </m:rPr>
              <w:rPr>
                <w:rFonts w:ascii="Cambria Math" w:eastAsia="Cambria Math" w:hAnsi="Cambria Math"/>
                <w:shd w:val="clear" w:color="auto" w:fill="FFFFFF"/>
              </w:rPr>
              <m:t>i</m:t>
            </m:r>
            <m:r>
              <w:rPr>
                <w:rFonts w:ascii="Cambria Math" w:eastAsia="Cambria Math" w:hAnsi="Cambria Math"/>
                <w:shd w:val="clear" w:color="auto" w:fill="FFFFFF"/>
              </w:rPr>
              <m:t>=</m:t>
            </m:r>
            <m:r>
              <m:rPr>
                <m:sty m:val="bi"/>
              </m:rPr>
              <w:rPr>
                <w:rFonts w:ascii="Cambria Math" w:eastAsia="Cambria Math" w:hAnsi="Cambria Math"/>
                <w:shd w:val="clear" w:color="auto" w:fill="FFFFFF"/>
              </w:rPr>
              <m:t>1</m:t>
            </m:r>
          </m:sub>
          <m:sup>
            <m:r>
              <m:rPr>
                <m:sty m:val="bi"/>
              </m:rPr>
              <w:rPr>
                <w:rFonts w:ascii="Cambria Math" w:eastAsia="Cambria Math" w:hAnsi="Cambria Math"/>
                <w:shd w:val="clear" w:color="auto" w:fill="FFFFFF"/>
              </w:rPr>
              <m:t>n</m:t>
            </m:r>
          </m:sup>
          <m:e>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m:rPr>
                <m:sty m:val="p"/>
              </m:rPr>
              <w:rPr>
                <w:rStyle w:val="mrel"/>
                <w:rFonts w:ascii="Cambria Math" w:hAnsi="Cambria Math"/>
                <w:color w:val="1B1B1B"/>
                <w:spacing w:val="-1"/>
                <w:sz w:val="28"/>
                <w:szCs w:val="28"/>
                <w:shd w:val="clear" w:color="auto" w:fill="FFFFFF"/>
              </w:rPr>
              <m:t xml:space="preserve">= </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i"/>
              </m:rPr>
              <w:rPr>
                <w:rStyle w:val="mord"/>
                <w:rFonts w:ascii="Cambria Math" w:hAnsi="Cambria Math"/>
                <w:color w:val="1B1B1B"/>
                <w:spacing w:val="-1"/>
                <w:sz w:val="28"/>
                <w:szCs w:val="28"/>
                <w:shd w:val="clear" w:color="auto" w:fill="FFFFFF"/>
              </w:rPr>
              <m:t>i</m:t>
            </m:r>
            <m:r>
              <m:rPr>
                <m:sty m:val="p"/>
              </m:rPr>
              <w:rPr>
                <w:rStyle w:val="mrel"/>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1</m:t>
            </m:r>
            <m:r>
              <m:rPr>
                <m:sty m:val="p"/>
              </m:rPr>
              <w:rPr>
                <w:rStyle w:val="mpunct"/>
                <w:rFonts w:ascii="Cambria Math" w:hAnsi="Cambria Math"/>
                <w:color w:val="1B1B1B"/>
                <w:spacing w:val="-1"/>
                <w:sz w:val="28"/>
                <w:szCs w:val="28"/>
                <w:shd w:val="clear" w:color="auto" w:fill="FFFFFF"/>
              </w:rPr>
              <m:t>,</m:t>
            </m:r>
            <m:r>
              <m:rPr>
                <m:sty m:val="b"/>
              </m:rPr>
              <w:rPr>
                <w:rStyle w:val="mord"/>
                <w:rFonts w:ascii="Cambria Math" w:hAnsi="Cambria Math"/>
                <w:color w:val="1B1B1B"/>
                <w:spacing w:val="-1"/>
                <w:sz w:val="28"/>
                <w:szCs w:val="28"/>
                <w:shd w:val="clear" w:color="auto" w:fill="FFFFFF"/>
              </w:rPr>
              <m:t>2</m:t>
            </m:r>
            <m:r>
              <m:rPr>
                <m:sty m:val="p"/>
              </m:rPr>
              <w:rPr>
                <w:rStyle w:val="mpunct"/>
                <w:rFonts w:ascii="Cambria Math" w:hAnsi="Cambria Math"/>
                <w:color w:val="1B1B1B"/>
                <w:spacing w:val="-1"/>
                <w:sz w:val="28"/>
                <w:szCs w:val="28"/>
                <w:shd w:val="clear" w:color="auto" w:fill="FFFFFF"/>
              </w:rPr>
              <m:t>,</m:t>
            </m:r>
            <m:r>
              <m:rPr>
                <m:sty m:val="p"/>
              </m:rPr>
              <w:rPr>
                <w:rStyle w:val="mord"/>
                <w:rFonts w:ascii="Cambria Math" w:hAnsi="Cambria Math"/>
                <w:color w:val="1B1B1B"/>
                <w:spacing w:val="-1"/>
                <w:sz w:val="28"/>
                <w:szCs w:val="28"/>
                <w:shd w:val="clear" w:color="auto" w:fill="FFFFFF"/>
              </w:rPr>
              <m:t>...</m:t>
            </m:r>
            <m:r>
              <m:rPr>
                <m:sty m:val="p"/>
              </m:rPr>
              <w:rPr>
                <w:rStyle w:val="mrel"/>
                <w:rFonts w:ascii="Cambria Math" w:hAnsi="Cambria Math"/>
                <w:color w:val="1B1B1B"/>
                <w:spacing w:val="-1"/>
                <w:sz w:val="28"/>
                <w:szCs w:val="28"/>
                <w:shd w:val="clear" w:color="auto" w:fill="FFFFFF"/>
              </w:rPr>
              <m:t xml:space="preserve"> </m:t>
            </m:r>
          </m:e>
        </m:nary>
      </m:oMath>
    </w:p>
    <w:p w:rsidR="00932B1E" w:rsidRPr="00932B1E" w:rsidRDefault="00932B1E" w:rsidP="00932B1E">
      <w:pPr>
        <w:ind w:left="757"/>
        <w:rPr>
          <w:rStyle w:val="mrel"/>
          <w:rFonts w:eastAsiaTheme="minorEastAsia"/>
          <w:color w:val="1B1B1B"/>
          <w:spacing w:val="-1"/>
          <w:sz w:val="28"/>
          <w:szCs w:val="28"/>
          <w:shd w:val="clear" w:color="auto" w:fill="FFFFFF"/>
        </w:rPr>
      </w:pPr>
      <w:r>
        <w:rPr>
          <w:rStyle w:val="mrel"/>
          <w:rFonts w:eastAsiaTheme="minorEastAsia"/>
          <w:color w:val="1B1B1B"/>
          <w:spacing w:val="-1"/>
          <w:sz w:val="28"/>
          <w:szCs w:val="28"/>
          <w:shd w:val="clear" w:color="auto" w:fill="FFFFFF"/>
        </w:rPr>
        <w:t xml:space="preserve">- </w:t>
      </w:r>
      <m:oMath>
        <m:r>
          <m:rPr>
            <m:sty m:val="p"/>
          </m:rPr>
          <w:rPr>
            <w:rStyle w:val="mrel"/>
            <w:rFonts w:ascii="Cambria Math" w:hAnsi="Cambria Math"/>
            <w:color w:val="1B1B1B"/>
            <w:spacing w:val="-1"/>
            <w:sz w:val="28"/>
            <w:szCs w:val="28"/>
            <w:shd w:val="clear" w:color="auto" w:fill="FFFFFF"/>
          </w:rPr>
          <m:t>xij&gt; 0</m:t>
        </m:r>
      </m:oMath>
    </w:p>
    <w:p w:rsidR="00932B1E" w:rsidRPr="00E037D3" w:rsidRDefault="00932B1E" w:rsidP="00932B1E">
      <w:pPr>
        <w:rPr>
          <w:shd w:val="clear" w:color="auto" w:fill="FFFFFF"/>
        </w:rPr>
      </w:pPr>
      <w:r w:rsidRPr="00E037D3">
        <w:rPr>
          <w:shd w:val="clear" w:color="auto" w:fill="FFFFFF"/>
        </w:rPr>
        <w:t xml:space="preserve">Các </w:t>
      </w:r>
      <m:oMath>
        <m:sSub>
          <m:sSubPr>
            <m:ctrlPr>
              <w:rPr>
                <w:rStyle w:val="mrel"/>
                <w:rFonts w:ascii="Cambria Math" w:hAnsi="Cambria Math"/>
                <w:color w:val="1B1B1B"/>
                <w:spacing w:val="-1"/>
                <w:sz w:val="28"/>
                <w:szCs w:val="28"/>
                <w:shd w:val="clear" w:color="auto" w:fill="FFFFFF"/>
              </w:rPr>
            </m:ctrlPr>
          </m:sSubPr>
          <m:e>
            <m:r>
              <m:rPr>
                <m:sty m:val="bi"/>
              </m:rPr>
              <w:rPr>
                <w:rStyle w:val="mrel"/>
                <w:rFonts w:ascii="Cambria Math" w:hAnsi="Cambria Math"/>
                <w:color w:val="1B1B1B"/>
                <w:spacing w:val="-1"/>
                <w:sz w:val="28"/>
                <w:szCs w:val="28"/>
                <w:shd w:val="clear" w:color="auto" w:fill="FFFFFF"/>
              </w:rPr>
              <m:t>x</m:t>
            </m:r>
          </m:e>
          <m:sub>
            <m:r>
              <m:rPr>
                <m:sty m:val="bi"/>
              </m:rPr>
              <w:rPr>
                <w:rStyle w:val="mrel"/>
                <w:rFonts w:ascii="Cambria Math" w:hAnsi="Cambria Math"/>
                <w:color w:val="1B1B1B"/>
                <w:spacing w:val="-1"/>
                <w:sz w:val="28"/>
                <w:szCs w:val="28"/>
                <w:shd w:val="clear" w:color="auto" w:fill="FFFFFF"/>
              </w:rPr>
              <m:t>ij</m:t>
            </m:r>
          </m:sub>
        </m:sSub>
        <m:r>
          <w:rPr>
            <w:rStyle w:val="mrel"/>
            <w:rFonts w:ascii="Cambria Math" w:hAnsi="Cambria Math"/>
            <w:color w:val="1B1B1B"/>
            <w:spacing w:val="-1"/>
            <w:sz w:val="28"/>
            <w:szCs w:val="28"/>
            <w:shd w:val="clear" w:color="auto" w:fill="FFFFFF"/>
          </w:rPr>
          <m:t xml:space="preserve"> </m:t>
        </m:r>
      </m:oMath>
      <w:r w:rsidRPr="00E037D3">
        <w:rPr>
          <w:shd w:val="clear" w:color="auto" w:fill="FFFFFF"/>
        </w:rPr>
        <w:t>thỏa mãn các điều kiện trên gọi là một phương án phân công, một phương án đạt cực tiểu của z được gọi là một phương án tối ưu hay lời giải của bài toán.</w:t>
      </w:r>
    </w:p>
    <w:p w:rsidR="00932B1E" w:rsidRDefault="00932B1E" w:rsidP="00932B1E">
      <w:pPr>
        <w:pStyle w:val="Heading4"/>
        <w:numPr>
          <w:ilvl w:val="3"/>
          <w:numId w:val="5"/>
        </w:numPr>
        <w:rPr>
          <w:shd w:val="clear" w:color="auto" w:fill="FFFFFF"/>
        </w:rPr>
      </w:pPr>
      <w:r>
        <w:rPr>
          <w:shd w:val="clear" w:color="auto" w:fill="FFFFFF"/>
        </w:rPr>
        <w:t>Các bước giải thuật toán Hungary</w:t>
      </w:r>
    </w:p>
    <w:p w:rsidR="00932B1E" w:rsidRPr="008153FE" w:rsidRDefault="00932B1E" w:rsidP="00932B1E">
      <w:pPr>
        <w:pStyle w:val="NoSpacing"/>
        <w:numPr>
          <w:ilvl w:val="0"/>
          <w:numId w:val="10"/>
        </w:numPr>
      </w:pPr>
      <w:r w:rsidRPr="00932B1E">
        <w:rPr>
          <w:b/>
        </w:rPr>
        <w:t>Bước 1</w:t>
      </w:r>
      <w:r>
        <w:rPr>
          <w:b/>
        </w:rPr>
        <w:t>:</w:t>
      </w:r>
      <w:r w:rsidRPr="008153FE">
        <w:t xml:space="preserve"> (Bước chuẩn bị). Trừ các phần tử trên mỗi hàng của C cho phần tử nhỏ nhất trên hàng đó, tiếp theo trừ các phần tử trên mỗi cột cho phần tử nhỏ nhất trên cột đó. Kết quả ta nhận được ma trận C' có tính chất: trên mỗi hàng, cột có ít nhất </w:t>
      </w:r>
      <w:r w:rsidRPr="008153FE">
        <w:lastRenderedPageBreak/>
        <w:t>một phần tử 0 và bài toán giao việc với ma trận C' có cùng lời giải như bài toán với ma trận C.</w:t>
      </w:r>
    </w:p>
    <w:p w:rsidR="00932B1E" w:rsidRDefault="00932B1E" w:rsidP="00932B1E">
      <w:pPr>
        <w:pStyle w:val="NoSpacing"/>
        <w:numPr>
          <w:ilvl w:val="0"/>
          <w:numId w:val="10"/>
        </w:numPr>
      </w:pPr>
      <w:r w:rsidRPr="00932B1E">
        <w:rPr>
          <w:b/>
        </w:rPr>
        <w:t>Bước 2</w:t>
      </w:r>
      <w:r w:rsidRPr="008153FE">
        <w:t>: Vẽ một số tối thiểu các đường thẳng trên dòng và cột để đảm bảo mọi phần tử 0 đều được đi qua.</w:t>
      </w:r>
    </w:p>
    <w:p w:rsidR="00932B1E" w:rsidRPr="008153FE" w:rsidRDefault="00932B1E" w:rsidP="00932B1E">
      <w:pPr>
        <w:pStyle w:val="NoSpacing"/>
        <w:ind w:left="757" w:firstLine="0"/>
      </w:pPr>
    </w:p>
    <w:p w:rsidR="00932B1E" w:rsidRDefault="00932B1E" w:rsidP="00932B1E">
      <w:pPr>
        <w:pStyle w:val="NoSpacing"/>
        <w:numPr>
          <w:ilvl w:val="0"/>
          <w:numId w:val="10"/>
        </w:numPr>
      </w:pPr>
      <w:r w:rsidRPr="00932B1E">
        <w:rPr>
          <w:b/>
        </w:rPr>
        <w:t>Bước 3:</w:t>
      </w:r>
      <w:r w:rsidRPr="008153FE">
        <w:t xml:space="preserve"> Nếu có n đường thẳng được vẽ, kết thúc thuật toán và tiến hành phân công công việc. Nếu số đường thẳng được vẽ nhỏ hơn n, vẫn chưa tìm được phương án phân công tối ưu, tiến hành bước tiếp theo.</w:t>
      </w:r>
    </w:p>
    <w:p w:rsidR="00932B1E" w:rsidRPr="008153FE" w:rsidRDefault="00932B1E" w:rsidP="00932B1E">
      <w:pPr>
        <w:pStyle w:val="NoSpacing"/>
        <w:ind w:left="0" w:firstLine="0"/>
      </w:pPr>
    </w:p>
    <w:p w:rsidR="00932B1E" w:rsidRPr="00E037D3" w:rsidRDefault="00932B1E" w:rsidP="00932B1E">
      <w:pPr>
        <w:pStyle w:val="NoSpacing"/>
        <w:numPr>
          <w:ilvl w:val="0"/>
          <w:numId w:val="10"/>
        </w:numPr>
      </w:pPr>
      <w:r w:rsidRPr="00932B1E">
        <w:rPr>
          <w:b/>
        </w:rPr>
        <w:t>Bước 4:</w:t>
      </w:r>
      <w:r w:rsidRPr="008153FE">
        <w:t xml:space="preserve"> Mỗi hàng (hoặc cột) có đường thẳng vẽ qua, ta gọi các hàng (cột) đó là các hàng (cột) thiết yếu. Các hàng (cột) còn lại là các hàng (cột) không thiết yếu. Tìm phần tử nhỏ nhất không nằm trong các hàng (cột) thiết yếu, tiến hành trừ mỗi hàng không thiết yếu cho phần từ nhỏ nhất ấy và cộng giá trị nhỏ nhất ấy cho cột thiết yếu. Ta được ma trận C’’ có cùng lời giải với ma trận C’. Sau đó quay lại Bước 2</w:t>
      </w:r>
    </w:p>
    <w:p w:rsidR="00932B1E" w:rsidRPr="00932B1E" w:rsidRDefault="00932B1E" w:rsidP="00932B1E"/>
    <w:p w:rsidR="00932B1E" w:rsidRDefault="00932B1E" w:rsidP="00932B1E">
      <w:pPr>
        <w:pStyle w:val="ListParagraph"/>
        <w:numPr>
          <w:ilvl w:val="3"/>
          <w:numId w:val="5"/>
        </w:numPr>
        <w:rPr>
          <w:b/>
        </w:rPr>
      </w:pPr>
      <w:r w:rsidRPr="00932B1E">
        <w:rPr>
          <w:b/>
        </w:rPr>
        <w:t>Ví dụ</w:t>
      </w:r>
    </w:p>
    <w:p w:rsidR="00932B1E" w:rsidRDefault="00932B1E" w:rsidP="00932B1E">
      <w:pPr>
        <w:pStyle w:val="ListParagraph"/>
        <w:ind w:firstLine="0"/>
        <w:rPr>
          <w:rFonts w:eastAsia="Times New Roman"/>
          <w:color w:val="1B1B1B"/>
          <w:sz w:val="28"/>
          <w:szCs w:val="28"/>
        </w:rPr>
      </w:pPr>
      <w:r>
        <w:rPr>
          <w:rFonts w:eastAsia="Times New Roman"/>
          <w:color w:val="1B1B1B"/>
          <w:sz w:val="28"/>
          <w:szCs w:val="28"/>
        </w:rPr>
        <w:t>Bài toán: P</w:t>
      </w:r>
      <w:r w:rsidRPr="00932B1E">
        <w:rPr>
          <w:rFonts w:eastAsia="Times New Roman"/>
          <w:color w:val="1B1B1B"/>
          <w:sz w:val="28"/>
          <w:szCs w:val="28"/>
        </w:rPr>
        <w:t>hân công cho 5 nhân viên đi địa điểm nào với thời gian là thấp nhất</w:t>
      </w:r>
    </w:p>
    <w:tbl>
      <w:tblPr>
        <w:tblStyle w:val="TableGrid"/>
        <w:tblW w:w="0" w:type="auto"/>
        <w:tblInd w:w="625" w:type="dxa"/>
        <w:tblLook w:val="04A0" w:firstRow="1" w:lastRow="0" w:firstColumn="1" w:lastColumn="0" w:noHBand="0" w:noVBand="1"/>
      </w:tblPr>
      <w:tblGrid>
        <w:gridCol w:w="1146"/>
        <w:gridCol w:w="476"/>
        <w:gridCol w:w="630"/>
        <w:gridCol w:w="630"/>
        <w:gridCol w:w="630"/>
        <w:gridCol w:w="720"/>
      </w:tblGrid>
      <w:tr w:rsidR="00857479" w:rsidTr="00356EA4">
        <w:tc>
          <w:tcPr>
            <w:tcW w:w="1146" w:type="dxa"/>
          </w:tcPr>
          <w:p w:rsidR="00857479" w:rsidRDefault="00857479" w:rsidP="00857479">
            <w:pPr>
              <w:pStyle w:val="NoSpacing"/>
              <w:ind w:left="0" w:firstLine="0"/>
              <w:jc w:val="center"/>
            </w:pPr>
            <w:r>
              <w:t>Nhân Viên</w:t>
            </w:r>
          </w:p>
          <w:p w:rsidR="00857479" w:rsidRDefault="00857479" w:rsidP="00857479">
            <w:pPr>
              <w:pStyle w:val="NoSpacing"/>
              <w:ind w:left="0" w:firstLine="0"/>
              <w:jc w:val="center"/>
            </w:pPr>
            <w:r>
              <w:t>/ Địa điểm</w:t>
            </w:r>
          </w:p>
        </w:tc>
        <w:tc>
          <w:tcPr>
            <w:tcW w:w="246" w:type="dxa"/>
          </w:tcPr>
          <w:p w:rsidR="00857479" w:rsidRDefault="00857479" w:rsidP="00857479">
            <w:pPr>
              <w:pStyle w:val="NoSpacing"/>
              <w:ind w:left="0" w:firstLine="0"/>
              <w:jc w:val="center"/>
            </w:pPr>
            <w:r>
              <w:t>I</w:t>
            </w:r>
          </w:p>
        </w:tc>
        <w:tc>
          <w:tcPr>
            <w:tcW w:w="630" w:type="dxa"/>
          </w:tcPr>
          <w:p w:rsidR="00857479" w:rsidRDefault="00857479" w:rsidP="00857479">
            <w:pPr>
              <w:pStyle w:val="NoSpacing"/>
              <w:ind w:left="0" w:firstLine="0"/>
              <w:jc w:val="center"/>
            </w:pPr>
            <w:r>
              <w:t>II</w:t>
            </w:r>
          </w:p>
        </w:tc>
        <w:tc>
          <w:tcPr>
            <w:tcW w:w="630" w:type="dxa"/>
          </w:tcPr>
          <w:p w:rsidR="00857479" w:rsidRDefault="00857479" w:rsidP="00857479">
            <w:pPr>
              <w:pStyle w:val="NoSpacing"/>
              <w:ind w:left="0" w:firstLine="0"/>
              <w:jc w:val="center"/>
            </w:pPr>
            <w:r>
              <w:t>III</w:t>
            </w:r>
          </w:p>
        </w:tc>
        <w:tc>
          <w:tcPr>
            <w:tcW w:w="630" w:type="dxa"/>
          </w:tcPr>
          <w:p w:rsidR="00857479" w:rsidRDefault="00857479" w:rsidP="00857479">
            <w:pPr>
              <w:pStyle w:val="NoSpacing"/>
              <w:ind w:left="0" w:firstLine="0"/>
              <w:jc w:val="center"/>
            </w:pPr>
            <w:r>
              <w:t>IV</w:t>
            </w:r>
          </w:p>
        </w:tc>
        <w:tc>
          <w:tcPr>
            <w:tcW w:w="720" w:type="dxa"/>
          </w:tcPr>
          <w:p w:rsidR="00857479" w:rsidRDefault="00857479" w:rsidP="00857479">
            <w:pPr>
              <w:pStyle w:val="NoSpacing"/>
              <w:ind w:left="0" w:firstLine="0"/>
              <w:jc w:val="center"/>
            </w:pPr>
            <w:r>
              <w:t>V</w:t>
            </w:r>
          </w:p>
        </w:tc>
      </w:tr>
      <w:tr w:rsidR="00857479" w:rsidTr="00356EA4">
        <w:trPr>
          <w:trHeight w:val="431"/>
        </w:trPr>
        <w:tc>
          <w:tcPr>
            <w:tcW w:w="1146" w:type="dxa"/>
          </w:tcPr>
          <w:p w:rsidR="00857479" w:rsidRDefault="00857479" w:rsidP="00857479">
            <w:pPr>
              <w:pStyle w:val="NoSpacing"/>
              <w:ind w:left="0" w:firstLine="0"/>
              <w:jc w:val="center"/>
            </w:pPr>
            <w:r>
              <w:t>Nhân</w:t>
            </w:r>
          </w:p>
        </w:tc>
        <w:tc>
          <w:tcPr>
            <w:tcW w:w="246" w:type="dxa"/>
          </w:tcPr>
          <w:p w:rsidR="00857479" w:rsidRDefault="00857479" w:rsidP="00857479">
            <w:pPr>
              <w:pStyle w:val="NoSpacing"/>
              <w:ind w:left="0" w:firstLine="0"/>
              <w:jc w:val="center"/>
            </w:pPr>
            <w:r>
              <w:t>54</w:t>
            </w:r>
          </w:p>
        </w:tc>
        <w:tc>
          <w:tcPr>
            <w:tcW w:w="630" w:type="dxa"/>
          </w:tcPr>
          <w:p w:rsidR="00857479" w:rsidRDefault="00857479" w:rsidP="00857479">
            <w:pPr>
              <w:pStyle w:val="NoSpacing"/>
              <w:ind w:left="0" w:firstLine="0"/>
              <w:jc w:val="center"/>
            </w:pPr>
            <w:r>
              <w:t>40</w:t>
            </w:r>
          </w:p>
        </w:tc>
        <w:tc>
          <w:tcPr>
            <w:tcW w:w="630" w:type="dxa"/>
          </w:tcPr>
          <w:p w:rsidR="00857479" w:rsidRDefault="00857479" w:rsidP="00857479">
            <w:pPr>
              <w:pStyle w:val="NoSpacing"/>
              <w:ind w:left="0" w:firstLine="0"/>
              <w:jc w:val="center"/>
            </w:pPr>
            <w:r>
              <w:t>25</w:t>
            </w:r>
          </w:p>
        </w:tc>
        <w:tc>
          <w:tcPr>
            <w:tcW w:w="630" w:type="dxa"/>
          </w:tcPr>
          <w:p w:rsidR="00857479" w:rsidRDefault="00857479" w:rsidP="00857479">
            <w:pPr>
              <w:pStyle w:val="NoSpacing"/>
              <w:ind w:left="0" w:firstLine="0"/>
              <w:jc w:val="center"/>
            </w:pPr>
            <w:r>
              <w:t>42</w:t>
            </w:r>
          </w:p>
        </w:tc>
        <w:tc>
          <w:tcPr>
            <w:tcW w:w="720" w:type="dxa"/>
          </w:tcPr>
          <w:p w:rsidR="00857479" w:rsidRDefault="00857479" w:rsidP="00857479">
            <w:pPr>
              <w:pStyle w:val="NoSpacing"/>
              <w:ind w:left="0" w:firstLine="0"/>
              <w:jc w:val="center"/>
            </w:pPr>
            <w:r>
              <w:t>52</w:t>
            </w:r>
          </w:p>
        </w:tc>
      </w:tr>
      <w:tr w:rsidR="00857479" w:rsidTr="00356EA4">
        <w:trPr>
          <w:trHeight w:val="449"/>
        </w:trPr>
        <w:tc>
          <w:tcPr>
            <w:tcW w:w="1146" w:type="dxa"/>
          </w:tcPr>
          <w:p w:rsidR="00857479" w:rsidRDefault="00857479" w:rsidP="00857479">
            <w:pPr>
              <w:pStyle w:val="NoSpacing"/>
              <w:ind w:left="0" w:firstLine="0"/>
              <w:jc w:val="center"/>
            </w:pPr>
            <w:r>
              <w:t>Lễ</w:t>
            </w:r>
          </w:p>
        </w:tc>
        <w:tc>
          <w:tcPr>
            <w:tcW w:w="246" w:type="dxa"/>
          </w:tcPr>
          <w:p w:rsidR="00857479" w:rsidRDefault="00857479" w:rsidP="00857479">
            <w:pPr>
              <w:pStyle w:val="NoSpacing"/>
              <w:ind w:left="0" w:firstLine="0"/>
              <w:jc w:val="center"/>
            </w:pPr>
            <w:r>
              <w:t>50</w:t>
            </w:r>
          </w:p>
        </w:tc>
        <w:tc>
          <w:tcPr>
            <w:tcW w:w="630" w:type="dxa"/>
          </w:tcPr>
          <w:p w:rsidR="00857479" w:rsidRDefault="00857479" w:rsidP="00857479">
            <w:pPr>
              <w:pStyle w:val="NoSpacing"/>
              <w:ind w:left="0" w:firstLine="0"/>
              <w:jc w:val="center"/>
            </w:pPr>
            <w:r>
              <w:t>59</w:t>
            </w:r>
          </w:p>
        </w:tc>
        <w:tc>
          <w:tcPr>
            <w:tcW w:w="630" w:type="dxa"/>
          </w:tcPr>
          <w:p w:rsidR="00857479" w:rsidRDefault="00857479" w:rsidP="00857479">
            <w:pPr>
              <w:pStyle w:val="NoSpacing"/>
              <w:ind w:left="0" w:firstLine="0"/>
              <w:jc w:val="center"/>
            </w:pPr>
            <w:r>
              <w:t>18</w:t>
            </w:r>
          </w:p>
        </w:tc>
        <w:tc>
          <w:tcPr>
            <w:tcW w:w="630" w:type="dxa"/>
          </w:tcPr>
          <w:p w:rsidR="00857479" w:rsidRDefault="00857479" w:rsidP="00857479">
            <w:pPr>
              <w:pStyle w:val="NoSpacing"/>
              <w:ind w:left="0" w:firstLine="0"/>
              <w:jc w:val="center"/>
            </w:pPr>
            <w:r>
              <w:t>40</w:t>
            </w:r>
          </w:p>
        </w:tc>
        <w:tc>
          <w:tcPr>
            <w:tcW w:w="720" w:type="dxa"/>
          </w:tcPr>
          <w:p w:rsidR="00857479" w:rsidRDefault="00857479" w:rsidP="00857479">
            <w:pPr>
              <w:pStyle w:val="NoSpacing"/>
              <w:ind w:left="0" w:firstLine="0"/>
              <w:jc w:val="center"/>
            </w:pPr>
            <w:r>
              <w:t>37</w:t>
            </w:r>
          </w:p>
        </w:tc>
      </w:tr>
      <w:tr w:rsidR="00857479" w:rsidTr="00356EA4">
        <w:trPr>
          <w:trHeight w:val="431"/>
        </w:trPr>
        <w:tc>
          <w:tcPr>
            <w:tcW w:w="1146" w:type="dxa"/>
          </w:tcPr>
          <w:p w:rsidR="00857479" w:rsidRDefault="00857479" w:rsidP="00857479">
            <w:pPr>
              <w:pStyle w:val="NoSpacing"/>
              <w:ind w:left="0" w:firstLine="0"/>
              <w:jc w:val="center"/>
            </w:pPr>
            <w:r>
              <w:t>Nghĩa</w:t>
            </w:r>
          </w:p>
        </w:tc>
        <w:tc>
          <w:tcPr>
            <w:tcW w:w="246" w:type="dxa"/>
          </w:tcPr>
          <w:p w:rsidR="00857479" w:rsidRDefault="00857479" w:rsidP="00857479">
            <w:pPr>
              <w:pStyle w:val="NoSpacing"/>
              <w:ind w:left="0" w:firstLine="0"/>
              <w:jc w:val="center"/>
            </w:pPr>
            <w:r>
              <w:t>61</w:t>
            </w:r>
          </w:p>
        </w:tc>
        <w:tc>
          <w:tcPr>
            <w:tcW w:w="630" w:type="dxa"/>
          </w:tcPr>
          <w:p w:rsidR="00857479" w:rsidRDefault="00857479" w:rsidP="00857479">
            <w:pPr>
              <w:pStyle w:val="NoSpacing"/>
              <w:ind w:left="0" w:firstLine="0"/>
              <w:jc w:val="center"/>
            </w:pPr>
            <w:r>
              <w:t>45</w:t>
            </w:r>
          </w:p>
        </w:tc>
        <w:tc>
          <w:tcPr>
            <w:tcW w:w="630" w:type="dxa"/>
          </w:tcPr>
          <w:p w:rsidR="00857479" w:rsidRDefault="00857479" w:rsidP="00857479">
            <w:pPr>
              <w:pStyle w:val="NoSpacing"/>
              <w:ind w:left="0" w:firstLine="0"/>
              <w:jc w:val="center"/>
            </w:pPr>
            <w:r>
              <w:t>32</w:t>
            </w:r>
          </w:p>
        </w:tc>
        <w:tc>
          <w:tcPr>
            <w:tcW w:w="630" w:type="dxa"/>
          </w:tcPr>
          <w:p w:rsidR="00857479" w:rsidRDefault="00857479" w:rsidP="00857479">
            <w:pPr>
              <w:pStyle w:val="NoSpacing"/>
              <w:ind w:left="0" w:firstLine="0"/>
              <w:jc w:val="center"/>
            </w:pPr>
            <w:r>
              <w:t>40</w:t>
            </w:r>
          </w:p>
        </w:tc>
        <w:tc>
          <w:tcPr>
            <w:tcW w:w="720" w:type="dxa"/>
          </w:tcPr>
          <w:p w:rsidR="00857479" w:rsidRDefault="00857479" w:rsidP="00857479">
            <w:pPr>
              <w:pStyle w:val="NoSpacing"/>
              <w:ind w:left="0" w:firstLine="0"/>
              <w:jc w:val="center"/>
            </w:pPr>
            <w:r>
              <w:t>45</w:t>
            </w:r>
          </w:p>
        </w:tc>
      </w:tr>
      <w:tr w:rsidR="00857479" w:rsidTr="00356EA4">
        <w:trPr>
          <w:trHeight w:val="449"/>
        </w:trPr>
        <w:tc>
          <w:tcPr>
            <w:tcW w:w="1146" w:type="dxa"/>
          </w:tcPr>
          <w:p w:rsidR="00857479" w:rsidRDefault="00857479" w:rsidP="00857479">
            <w:pPr>
              <w:pStyle w:val="NoSpacing"/>
              <w:ind w:left="0" w:firstLine="0"/>
              <w:jc w:val="center"/>
            </w:pPr>
            <w:r>
              <w:t>Trí</w:t>
            </w:r>
          </w:p>
        </w:tc>
        <w:tc>
          <w:tcPr>
            <w:tcW w:w="246" w:type="dxa"/>
          </w:tcPr>
          <w:p w:rsidR="00857479" w:rsidRDefault="00857479" w:rsidP="00857479">
            <w:pPr>
              <w:pStyle w:val="NoSpacing"/>
              <w:ind w:left="0" w:firstLine="0"/>
              <w:jc w:val="center"/>
            </w:pPr>
            <w:r>
              <w:t>33</w:t>
            </w:r>
          </w:p>
        </w:tc>
        <w:tc>
          <w:tcPr>
            <w:tcW w:w="630" w:type="dxa"/>
          </w:tcPr>
          <w:p w:rsidR="00857479" w:rsidRDefault="00857479" w:rsidP="00857479">
            <w:pPr>
              <w:pStyle w:val="NoSpacing"/>
              <w:ind w:left="0" w:firstLine="0"/>
              <w:jc w:val="center"/>
            </w:pPr>
            <w:r>
              <w:t>35</w:t>
            </w:r>
          </w:p>
        </w:tc>
        <w:tc>
          <w:tcPr>
            <w:tcW w:w="630" w:type="dxa"/>
          </w:tcPr>
          <w:p w:rsidR="00857479" w:rsidRDefault="00857479" w:rsidP="00857479">
            <w:pPr>
              <w:pStyle w:val="NoSpacing"/>
              <w:ind w:left="0" w:firstLine="0"/>
              <w:jc w:val="center"/>
            </w:pPr>
            <w:r>
              <w:t>29</w:t>
            </w:r>
          </w:p>
        </w:tc>
        <w:tc>
          <w:tcPr>
            <w:tcW w:w="630" w:type="dxa"/>
          </w:tcPr>
          <w:p w:rsidR="00857479" w:rsidRDefault="00857479" w:rsidP="00857479">
            <w:pPr>
              <w:pStyle w:val="NoSpacing"/>
              <w:ind w:left="0" w:firstLine="0"/>
              <w:jc w:val="center"/>
            </w:pPr>
            <w:r>
              <w:t>45</w:t>
            </w:r>
          </w:p>
        </w:tc>
        <w:tc>
          <w:tcPr>
            <w:tcW w:w="720" w:type="dxa"/>
          </w:tcPr>
          <w:p w:rsidR="00857479" w:rsidRDefault="00857479" w:rsidP="00857479">
            <w:pPr>
              <w:pStyle w:val="NoSpacing"/>
              <w:ind w:left="0" w:firstLine="0"/>
              <w:jc w:val="center"/>
            </w:pPr>
            <w:r>
              <w:t>15</w:t>
            </w:r>
          </w:p>
        </w:tc>
      </w:tr>
      <w:tr w:rsidR="00857479" w:rsidTr="00356EA4">
        <w:trPr>
          <w:trHeight w:val="431"/>
        </w:trPr>
        <w:tc>
          <w:tcPr>
            <w:tcW w:w="1146" w:type="dxa"/>
          </w:tcPr>
          <w:p w:rsidR="00857479" w:rsidRDefault="00857479" w:rsidP="00857479">
            <w:pPr>
              <w:pStyle w:val="NoSpacing"/>
              <w:ind w:left="0" w:firstLine="0"/>
              <w:jc w:val="center"/>
            </w:pPr>
            <w:r>
              <w:t>Tín</w:t>
            </w:r>
          </w:p>
        </w:tc>
        <w:tc>
          <w:tcPr>
            <w:tcW w:w="246" w:type="dxa"/>
          </w:tcPr>
          <w:p w:rsidR="00857479" w:rsidRDefault="00857479" w:rsidP="00857479">
            <w:pPr>
              <w:pStyle w:val="NoSpacing"/>
              <w:ind w:left="0" w:firstLine="0"/>
              <w:jc w:val="center"/>
            </w:pPr>
            <w:r>
              <w:t>35</w:t>
            </w:r>
          </w:p>
        </w:tc>
        <w:tc>
          <w:tcPr>
            <w:tcW w:w="630" w:type="dxa"/>
          </w:tcPr>
          <w:p w:rsidR="00857479" w:rsidRDefault="00857479" w:rsidP="00857479">
            <w:pPr>
              <w:pStyle w:val="NoSpacing"/>
              <w:ind w:left="0" w:firstLine="0"/>
              <w:jc w:val="center"/>
            </w:pPr>
            <w:r>
              <w:t>30</w:t>
            </w:r>
          </w:p>
        </w:tc>
        <w:tc>
          <w:tcPr>
            <w:tcW w:w="630" w:type="dxa"/>
          </w:tcPr>
          <w:p w:rsidR="00857479" w:rsidRDefault="00857479" w:rsidP="00857479">
            <w:pPr>
              <w:pStyle w:val="NoSpacing"/>
              <w:ind w:left="0" w:firstLine="0"/>
              <w:jc w:val="center"/>
            </w:pPr>
            <w:r>
              <w:t>20</w:t>
            </w:r>
          </w:p>
        </w:tc>
        <w:tc>
          <w:tcPr>
            <w:tcW w:w="630" w:type="dxa"/>
          </w:tcPr>
          <w:p w:rsidR="00857479" w:rsidRDefault="00857479" w:rsidP="00857479">
            <w:pPr>
              <w:pStyle w:val="NoSpacing"/>
              <w:ind w:left="0" w:firstLine="0"/>
              <w:jc w:val="center"/>
            </w:pPr>
            <w:r>
              <w:t>22</w:t>
            </w:r>
          </w:p>
        </w:tc>
        <w:tc>
          <w:tcPr>
            <w:tcW w:w="720" w:type="dxa"/>
          </w:tcPr>
          <w:p w:rsidR="00857479" w:rsidRDefault="00857479" w:rsidP="00857479">
            <w:pPr>
              <w:pStyle w:val="NoSpacing"/>
              <w:ind w:left="0" w:firstLine="0"/>
              <w:jc w:val="center"/>
            </w:pPr>
            <w:r>
              <w:t>40</w:t>
            </w:r>
          </w:p>
        </w:tc>
      </w:tr>
    </w:tbl>
    <w:p w:rsidR="00932B1E" w:rsidRDefault="00932B1E" w:rsidP="00932B1E">
      <w:pPr>
        <w:pStyle w:val="NoSpacing"/>
      </w:pPr>
    </w:p>
    <w:p w:rsidR="00356EA4" w:rsidRDefault="00356EA4" w:rsidP="00356EA4">
      <w:pPr>
        <w:pStyle w:val="NoSpacing"/>
        <w:spacing w:line="360" w:lineRule="auto"/>
        <w:ind w:left="720" w:firstLine="0"/>
      </w:pPr>
      <w:r>
        <w:t>Bước 1:</w:t>
      </w:r>
      <w:r w:rsidRPr="00356EA4">
        <w:t xml:space="preserve"> </w:t>
      </w:r>
      <w:r w:rsidRPr="008153FE">
        <w:t>Trừ các phần tử trên mỗi hàng của C cho phần tử nhỏ nhất trên hàng đó, tiếp theo trừ các phần tử trên mỗi cột cho phần tử nhỏ nhất trên cột đó</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356EA4" w:rsidTr="00356EA4">
        <w:trPr>
          <w:trHeight w:val="431"/>
        </w:trPr>
        <w:tc>
          <w:tcPr>
            <w:tcW w:w="540" w:type="dxa"/>
          </w:tcPr>
          <w:p w:rsidR="00356EA4" w:rsidRDefault="00356EA4" w:rsidP="00DA172B">
            <w:pPr>
              <w:pStyle w:val="NoSpacing"/>
              <w:ind w:left="0" w:firstLine="0"/>
              <w:jc w:val="center"/>
            </w:pPr>
            <w:r>
              <w:t>29</w:t>
            </w:r>
          </w:p>
        </w:tc>
        <w:tc>
          <w:tcPr>
            <w:tcW w:w="630" w:type="dxa"/>
          </w:tcPr>
          <w:p w:rsidR="00356EA4" w:rsidRDefault="00356EA4" w:rsidP="00DA172B">
            <w:pPr>
              <w:pStyle w:val="NoSpacing"/>
              <w:ind w:left="0" w:firstLine="0"/>
              <w:jc w:val="center"/>
            </w:pPr>
            <w:r>
              <w:t>15</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17</w:t>
            </w:r>
          </w:p>
        </w:tc>
        <w:tc>
          <w:tcPr>
            <w:tcW w:w="630" w:type="dxa"/>
          </w:tcPr>
          <w:p w:rsidR="00356EA4" w:rsidRDefault="00356EA4" w:rsidP="00DA172B">
            <w:pPr>
              <w:pStyle w:val="NoSpacing"/>
              <w:ind w:left="0" w:firstLine="0"/>
              <w:jc w:val="center"/>
            </w:pPr>
            <w:r>
              <w:t>27</w:t>
            </w:r>
          </w:p>
        </w:tc>
      </w:tr>
      <w:tr w:rsidR="00356EA4" w:rsidTr="00356EA4">
        <w:trPr>
          <w:trHeight w:val="449"/>
        </w:trPr>
        <w:tc>
          <w:tcPr>
            <w:tcW w:w="540" w:type="dxa"/>
          </w:tcPr>
          <w:p w:rsidR="00356EA4" w:rsidRDefault="00356EA4" w:rsidP="00DA172B">
            <w:pPr>
              <w:pStyle w:val="NoSpacing"/>
              <w:ind w:left="0" w:firstLine="0"/>
              <w:jc w:val="center"/>
            </w:pPr>
            <w:r>
              <w:t>32</w:t>
            </w:r>
          </w:p>
        </w:tc>
        <w:tc>
          <w:tcPr>
            <w:tcW w:w="630" w:type="dxa"/>
          </w:tcPr>
          <w:p w:rsidR="00356EA4" w:rsidRDefault="00356EA4" w:rsidP="00DA172B">
            <w:pPr>
              <w:pStyle w:val="NoSpacing"/>
              <w:ind w:left="0" w:firstLine="0"/>
              <w:jc w:val="center"/>
            </w:pPr>
            <w:r>
              <w:t>41</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22</w:t>
            </w:r>
          </w:p>
        </w:tc>
        <w:tc>
          <w:tcPr>
            <w:tcW w:w="630" w:type="dxa"/>
          </w:tcPr>
          <w:p w:rsidR="00356EA4" w:rsidRDefault="00356EA4" w:rsidP="00DA172B">
            <w:pPr>
              <w:pStyle w:val="NoSpacing"/>
              <w:ind w:left="0" w:firstLine="0"/>
              <w:jc w:val="center"/>
            </w:pPr>
            <w:r>
              <w:t>19</w:t>
            </w:r>
          </w:p>
        </w:tc>
      </w:tr>
      <w:tr w:rsidR="00356EA4" w:rsidTr="00356EA4">
        <w:trPr>
          <w:trHeight w:val="431"/>
        </w:trPr>
        <w:tc>
          <w:tcPr>
            <w:tcW w:w="540" w:type="dxa"/>
          </w:tcPr>
          <w:p w:rsidR="00356EA4" w:rsidRDefault="00356EA4" w:rsidP="00DA172B">
            <w:pPr>
              <w:pStyle w:val="NoSpacing"/>
              <w:ind w:left="0" w:firstLine="0"/>
              <w:jc w:val="center"/>
            </w:pPr>
            <w:r>
              <w:t>29</w:t>
            </w:r>
          </w:p>
        </w:tc>
        <w:tc>
          <w:tcPr>
            <w:tcW w:w="630" w:type="dxa"/>
          </w:tcPr>
          <w:p w:rsidR="00356EA4" w:rsidRDefault="00356EA4" w:rsidP="00DA172B">
            <w:pPr>
              <w:pStyle w:val="NoSpacing"/>
              <w:ind w:left="0" w:firstLine="0"/>
              <w:jc w:val="center"/>
            </w:pPr>
            <w:r>
              <w:t>13</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8</w:t>
            </w:r>
          </w:p>
        </w:tc>
        <w:tc>
          <w:tcPr>
            <w:tcW w:w="630" w:type="dxa"/>
          </w:tcPr>
          <w:p w:rsidR="00356EA4" w:rsidRDefault="00356EA4" w:rsidP="00DA172B">
            <w:pPr>
              <w:pStyle w:val="NoSpacing"/>
              <w:ind w:left="0" w:firstLine="0"/>
              <w:jc w:val="center"/>
            </w:pPr>
            <w:r>
              <w:t>13</w:t>
            </w:r>
          </w:p>
        </w:tc>
      </w:tr>
      <w:tr w:rsidR="00356EA4" w:rsidTr="00356EA4">
        <w:trPr>
          <w:trHeight w:val="449"/>
        </w:trPr>
        <w:tc>
          <w:tcPr>
            <w:tcW w:w="540" w:type="dxa"/>
          </w:tcPr>
          <w:p w:rsidR="00356EA4" w:rsidRDefault="00356EA4" w:rsidP="00DA172B">
            <w:pPr>
              <w:pStyle w:val="NoSpacing"/>
              <w:ind w:left="0" w:firstLine="0"/>
              <w:jc w:val="center"/>
            </w:pPr>
            <w:r>
              <w:t>18</w:t>
            </w:r>
          </w:p>
        </w:tc>
        <w:tc>
          <w:tcPr>
            <w:tcW w:w="630" w:type="dxa"/>
          </w:tcPr>
          <w:p w:rsidR="00356EA4" w:rsidRDefault="00356EA4" w:rsidP="00DA172B">
            <w:pPr>
              <w:pStyle w:val="NoSpacing"/>
              <w:ind w:left="0" w:firstLine="0"/>
              <w:jc w:val="center"/>
            </w:pPr>
            <w:r>
              <w:t>20</w:t>
            </w:r>
          </w:p>
        </w:tc>
        <w:tc>
          <w:tcPr>
            <w:tcW w:w="630" w:type="dxa"/>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30</w:t>
            </w:r>
          </w:p>
        </w:tc>
        <w:tc>
          <w:tcPr>
            <w:tcW w:w="630" w:type="dxa"/>
          </w:tcPr>
          <w:p w:rsidR="00356EA4" w:rsidRDefault="00356EA4" w:rsidP="00DA172B">
            <w:pPr>
              <w:pStyle w:val="NoSpacing"/>
              <w:ind w:left="0" w:firstLine="0"/>
              <w:jc w:val="center"/>
            </w:pPr>
            <w:r>
              <w:t>0</w:t>
            </w:r>
          </w:p>
        </w:tc>
      </w:tr>
      <w:tr w:rsidR="00356EA4" w:rsidTr="00356EA4">
        <w:trPr>
          <w:trHeight w:val="431"/>
        </w:trPr>
        <w:tc>
          <w:tcPr>
            <w:tcW w:w="540" w:type="dxa"/>
          </w:tcPr>
          <w:p w:rsidR="00356EA4" w:rsidRDefault="00356EA4" w:rsidP="00DA172B">
            <w:pPr>
              <w:pStyle w:val="NoSpacing"/>
              <w:ind w:left="0" w:firstLine="0"/>
              <w:jc w:val="center"/>
            </w:pPr>
            <w:r>
              <w:t>15</w:t>
            </w:r>
          </w:p>
        </w:tc>
        <w:tc>
          <w:tcPr>
            <w:tcW w:w="630" w:type="dxa"/>
          </w:tcPr>
          <w:p w:rsidR="00356EA4" w:rsidRDefault="00356EA4" w:rsidP="00DA172B">
            <w:pPr>
              <w:pStyle w:val="NoSpacing"/>
              <w:ind w:left="0" w:firstLine="0"/>
              <w:jc w:val="center"/>
            </w:pPr>
            <w:r>
              <w:t>10</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2</w:t>
            </w:r>
          </w:p>
        </w:tc>
        <w:tc>
          <w:tcPr>
            <w:tcW w:w="630" w:type="dxa"/>
          </w:tcPr>
          <w:p w:rsidR="00356EA4" w:rsidRDefault="00356EA4" w:rsidP="00DA172B">
            <w:pPr>
              <w:pStyle w:val="NoSpacing"/>
              <w:ind w:left="0" w:firstLine="0"/>
              <w:jc w:val="center"/>
            </w:pPr>
            <w:r>
              <w:t>20</w:t>
            </w:r>
          </w:p>
        </w:tc>
      </w:tr>
      <w:tr w:rsidR="00356EA4" w:rsidTr="00356EA4">
        <w:trPr>
          <w:trHeight w:val="431"/>
        </w:trPr>
        <w:tc>
          <w:tcPr>
            <w:tcW w:w="540" w:type="dxa"/>
          </w:tcPr>
          <w:p w:rsidR="00356EA4" w:rsidRDefault="00356EA4" w:rsidP="00DA172B">
            <w:pPr>
              <w:pStyle w:val="NoSpacing"/>
              <w:ind w:left="0" w:firstLine="0"/>
              <w:jc w:val="center"/>
            </w:pPr>
            <w:r>
              <w:lastRenderedPageBreak/>
              <w:t>14</w:t>
            </w:r>
          </w:p>
        </w:tc>
        <w:tc>
          <w:tcPr>
            <w:tcW w:w="630" w:type="dxa"/>
          </w:tcPr>
          <w:p w:rsidR="00356EA4" w:rsidRDefault="00356EA4" w:rsidP="00DA172B">
            <w:pPr>
              <w:pStyle w:val="NoSpacing"/>
              <w:ind w:left="0" w:firstLine="0"/>
              <w:jc w:val="center"/>
            </w:pPr>
            <w:r>
              <w:t>5</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15</w:t>
            </w:r>
          </w:p>
        </w:tc>
        <w:tc>
          <w:tcPr>
            <w:tcW w:w="630" w:type="dxa"/>
          </w:tcPr>
          <w:p w:rsidR="00356EA4" w:rsidRDefault="00356EA4" w:rsidP="00DA172B">
            <w:pPr>
              <w:pStyle w:val="NoSpacing"/>
              <w:ind w:left="0" w:firstLine="0"/>
              <w:jc w:val="center"/>
            </w:pPr>
            <w:r>
              <w:t>27</w:t>
            </w:r>
          </w:p>
        </w:tc>
      </w:tr>
      <w:tr w:rsidR="00356EA4" w:rsidTr="00356EA4">
        <w:trPr>
          <w:trHeight w:val="449"/>
        </w:trPr>
        <w:tc>
          <w:tcPr>
            <w:tcW w:w="540" w:type="dxa"/>
          </w:tcPr>
          <w:p w:rsidR="00356EA4" w:rsidRDefault="00356EA4" w:rsidP="00DA172B">
            <w:pPr>
              <w:pStyle w:val="NoSpacing"/>
              <w:ind w:left="0" w:firstLine="0"/>
              <w:jc w:val="center"/>
            </w:pPr>
            <w:r>
              <w:t>17</w:t>
            </w:r>
          </w:p>
        </w:tc>
        <w:tc>
          <w:tcPr>
            <w:tcW w:w="630" w:type="dxa"/>
          </w:tcPr>
          <w:p w:rsidR="00356EA4" w:rsidRDefault="00356EA4" w:rsidP="00DA172B">
            <w:pPr>
              <w:pStyle w:val="NoSpacing"/>
              <w:ind w:left="0" w:firstLine="0"/>
              <w:jc w:val="center"/>
            </w:pPr>
            <w:r>
              <w:t>31</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20</w:t>
            </w:r>
          </w:p>
        </w:tc>
        <w:tc>
          <w:tcPr>
            <w:tcW w:w="630" w:type="dxa"/>
          </w:tcPr>
          <w:p w:rsidR="00356EA4" w:rsidRDefault="00356EA4" w:rsidP="00DA172B">
            <w:pPr>
              <w:pStyle w:val="NoSpacing"/>
              <w:ind w:left="0" w:firstLine="0"/>
              <w:jc w:val="center"/>
            </w:pPr>
            <w:r>
              <w:t>19</w:t>
            </w:r>
          </w:p>
        </w:tc>
      </w:tr>
      <w:tr w:rsidR="00356EA4" w:rsidTr="00356EA4">
        <w:trPr>
          <w:trHeight w:val="431"/>
        </w:trPr>
        <w:tc>
          <w:tcPr>
            <w:tcW w:w="540" w:type="dxa"/>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3</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6</w:t>
            </w:r>
          </w:p>
        </w:tc>
        <w:tc>
          <w:tcPr>
            <w:tcW w:w="630" w:type="dxa"/>
          </w:tcPr>
          <w:p w:rsidR="00356EA4" w:rsidRDefault="00356EA4" w:rsidP="00DA172B">
            <w:pPr>
              <w:pStyle w:val="NoSpacing"/>
              <w:ind w:left="0" w:firstLine="0"/>
              <w:jc w:val="center"/>
            </w:pPr>
            <w:r>
              <w:t>13</w:t>
            </w:r>
          </w:p>
        </w:tc>
      </w:tr>
      <w:tr w:rsidR="00356EA4" w:rsidTr="00356EA4">
        <w:trPr>
          <w:trHeight w:val="449"/>
        </w:trPr>
        <w:tc>
          <w:tcPr>
            <w:tcW w:w="540" w:type="dxa"/>
          </w:tcPr>
          <w:p w:rsidR="00356EA4" w:rsidRDefault="00356EA4" w:rsidP="00DA172B">
            <w:pPr>
              <w:pStyle w:val="NoSpacing"/>
              <w:ind w:left="0" w:firstLine="0"/>
              <w:jc w:val="center"/>
            </w:pPr>
            <w:r>
              <w:t>3</w:t>
            </w:r>
          </w:p>
        </w:tc>
        <w:tc>
          <w:tcPr>
            <w:tcW w:w="630" w:type="dxa"/>
          </w:tcPr>
          <w:p w:rsidR="00356EA4" w:rsidRDefault="00356EA4" w:rsidP="00DA172B">
            <w:pPr>
              <w:pStyle w:val="NoSpacing"/>
              <w:ind w:left="0" w:firstLine="0"/>
              <w:jc w:val="center"/>
            </w:pPr>
            <w:r>
              <w:t>10</w:t>
            </w:r>
          </w:p>
        </w:tc>
        <w:tc>
          <w:tcPr>
            <w:tcW w:w="630" w:type="dxa"/>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28</w:t>
            </w:r>
          </w:p>
        </w:tc>
        <w:tc>
          <w:tcPr>
            <w:tcW w:w="630" w:type="dxa"/>
          </w:tcPr>
          <w:p w:rsidR="00356EA4" w:rsidRDefault="00356EA4" w:rsidP="00DA172B">
            <w:pPr>
              <w:pStyle w:val="NoSpacing"/>
              <w:ind w:left="0" w:firstLine="0"/>
              <w:jc w:val="center"/>
            </w:pPr>
            <w:r>
              <w:t>0</w:t>
            </w:r>
          </w:p>
        </w:tc>
      </w:tr>
      <w:tr w:rsidR="00356EA4" w:rsidTr="00356EA4">
        <w:trPr>
          <w:trHeight w:val="431"/>
        </w:trPr>
        <w:tc>
          <w:tcPr>
            <w:tcW w:w="54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20</w:t>
            </w:r>
          </w:p>
        </w:tc>
      </w:tr>
    </w:tbl>
    <w:p w:rsidR="00356EA4" w:rsidRDefault="00356EA4" w:rsidP="00932B1E">
      <w:pPr>
        <w:pStyle w:val="NoSpacing"/>
      </w:pPr>
    </w:p>
    <w:p w:rsidR="00356EA4" w:rsidRDefault="00356EA4" w:rsidP="00356EA4">
      <w:pPr>
        <w:pStyle w:val="NoSpacing"/>
        <w:ind w:left="0" w:firstLine="720"/>
      </w:pPr>
      <w:r>
        <w:t>Bước 2:</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356EA4" w:rsidTr="00356EA4">
        <w:trPr>
          <w:trHeight w:val="431"/>
        </w:trPr>
        <w:tc>
          <w:tcPr>
            <w:tcW w:w="540" w:type="dxa"/>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5</w:t>
            </w:r>
          </w:p>
        </w:tc>
        <w:tc>
          <w:tcPr>
            <w:tcW w:w="630" w:type="dxa"/>
            <w:shd w:val="clear" w:color="auto" w:fill="FFC000" w:themeFill="accent4"/>
          </w:tcPr>
          <w:p w:rsidR="00356EA4" w:rsidRDefault="00356EA4" w:rsidP="00DA172B">
            <w:pPr>
              <w:pStyle w:val="NoSpacing"/>
              <w:ind w:left="0" w:firstLine="0"/>
              <w:jc w:val="center"/>
            </w:pPr>
            <w:r w:rsidRPr="00DA172B">
              <w:rPr>
                <w:color w:val="FF0000"/>
              </w:rPr>
              <w:t>0</w:t>
            </w:r>
          </w:p>
        </w:tc>
        <w:tc>
          <w:tcPr>
            <w:tcW w:w="630" w:type="dxa"/>
          </w:tcPr>
          <w:p w:rsidR="00356EA4" w:rsidRDefault="00356EA4" w:rsidP="00DA172B">
            <w:pPr>
              <w:pStyle w:val="NoSpacing"/>
              <w:ind w:left="0" w:firstLine="0"/>
              <w:jc w:val="center"/>
            </w:pPr>
            <w:r>
              <w:t>15</w:t>
            </w:r>
          </w:p>
        </w:tc>
        <w:tc>
          <w:tcPr>
            <w:tcW w:w="630" w:type="dxa"/>
            <w:shd w:val="clear" w:color="auto" w:fill="FFC000" w:themeFill="accent4"/>
          </w:tcPr>
          <w:p w:rsidR="00356EA4" w:rsidRDefault="00356EA4" w:rsidP="00DA172B">
            <w:pPr>
              <w:pStyle w:val="NoSpacing"/>
              <w:ind w:left="0" w:firstLine="0"/>
              <w:jc w:val="center"/>
            </w:pPr>
            <w:r>
              <w:t>27</w:t>
            </w:r>
          </w:p>
        </w:tc>
      </w:tr>
      <w:tr w:rsidR="00356EA4" w:rsidTr="00356EA4">
        <w:trPr>
          <w:trHeight w:val="449"/>
        </w:trPr>
        <w:tc>
          <w:tcPr>
            <w:tcW w:w="540" w:type="dxa"/>
          </w:tcPr>
          <w:p w:rsidR="00356EA4" w:rsidRDefault="00356EA4" w:rsidP="00DA172B">
            <w:pPr>
              <w:pStyle w:val="NoSpacing"/>
              <w:ind w:left="0" w:firstLine="0"/>
              <w:jc w:val="center"/>
            </w:pPr>
            <w:r>
              <w:t>17</w:t>
            </w:r>
          </w:p>
        </w:tc>
        <w:tc>
          <w:tcPr>
            <w:tcW w:w="630" w:type="dxa"/>
          </w:tcPr>
          <w:p w:rsidR="00356EA4" w:rsidRDefault="00356EA4" w:rsidP="00DA172B">
            <w:pPr>
              <w:pStyle w:val="NoSpacing"/>
              <w:ind w:left="0" w:firstLine="0"/>
              <w:jc w:val="center"/>
            </w:pPr>
            <w:r>
              <w:t>31</w:t>
            </w:r>
          </w:p>
        </w:tc>
        <w:tc>
          <w:tcPr>
            <w:tcW w:w="630" w:type="dxa"/>
            <w:shd w:val="clear" w:color="auto" w:fill="FFC000" w:themeFill="accent4"/>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20</w:t>
            </w:r>
          </w:p>
        </w:tc>
        <w:tc>
          <w:tcPr>
            <w:tcW w:w="630" w:type="dxa"/>
            <w:shd w:val="clear" w:color="auto" w:fill="FFC000" w:themeFill="accent4"/>
          </w:tcPr>
          <w:p w:rsidR="00356EA4" w:rsidRDefault="00356EA4" w:rsidP="00DA172B">
            <w:pPr>
              <w:pStyle w:val="NoSpacing"/>
              <w:ind w:left="0" w:firstLine="0"/>
              <w:jc w:val="center"/>
            </w:pPr>
            <w:r>
              <w:t>19</w:t>
            </w:r>
          </w:p>
        </w:tc>
      </w:tr>
      <w:tr w:rsidR="00356EA4" w:rsidTr="00356EA4">
        <w:trPr>
          <w:trHeight w:val="431"/>
        </w:trPr>
        <w:tc>
          <w:tcPr>
            <w:tcW w:w="540" w:type="dxa"/>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3</w:t>
            </w:r>
          </w:p>
        </w:tc>
        <w:tc>
          <w:tcPr>
            <w:tcW w:w="630" w:type="dxa"/>
            <w:shd w:val="clear" w:color="auto" w:fill="FFC000" w:themeFill="accent4"/>
          </w:tcPr>
          <w:p w:rsidR="00356EA4" w:rsidRDefault="00356EA4" w:rsidP="00DA172B">
            <w:pPr>
              <w:pStyle w:val="NoSpacing"/>
              <w:ind w:left="0" w:firstLine="0"/>
              <w:jc w:val="center"/>
            </w:pPr>
            <w:r>
              <w:t>0</w:t>
            </w:r>
          </w:p>
        </w:tc>
        <w:tc>
          <w:tcPr>
            <w:tcW w:w="630" w:type="dxa"/>
          </w:tcPr>
          <w:p w:rsidR="00356EA4" w:rsidRDefault="00356EA4" w:rsidP="00DA172B">
            <w:pPr>
              <w:pStyle w:val="NoSpacing"/>
              <w:ind w:left="0" w:firstLine="0"/>
              <w:jc w:val="center"/>
            </w:pPr>
            <w:r>
              <w:t>6</w:t>
            </w:r>
          </w:p>
        </w:tc>
        <w:tc>
          <w:tcPr>
            <w:tcW w:w="630" w:type="dxa"/>
            <w:shd w:val="clear" w:color="auto" w:fill="FFC000" w:themeFill="accent4"/>
          </w:tcPr>
          <w:p w:rsidR="00356EA4" w:rsidRDefault="00356EA4" w:rsidP="00DA172B">
            <w:pPr>
              <w:pStyle w:val="NoSpacing"/>
              <w:ind w:left="0" w:firstLine="0"/>
              <w:jc w:val="center"/>
            </w:pPr>
            <w:r>
              <w:t>13</w:t>
            </w:r>
          </w:p>
        </w:tc>
      </w:tr>
      <w:tr w:rsidR="00356EA4" w:rsidTr="00356EA4">
        <w:trPr>
          <w:trHeight w:val="449"/>
        </w:trPr>
        <w:tc>
          <w:tcPr>
            <w:tcW w:w="540" w:type="dxa"/>
          </w:tcPr>
          <w:p w:rsidR="00356EA4" w:rsidRDefault="00356EA4" w:rsidP="00DA172B">
            <w:pPr>
              <w:pStyle w:val="NoSpacing"/>
              <w:ind w:left="0" w:firstLine="0"/>
              <w:jc w:val="center"/>
            </w:pPr>
            <w:r>
              <w:t>3</w:t>
            </w:r>
          </w:p>
        </w:tc>
        <w:tc>
          <w:tcPr>
            <w:tcW w:w="630" w:type="dxa"/>
          </w:tcPr>
          <w:p w:rsidR="00356EA4" w:rsidRDefault="00356EA4" w:rsidP="00DA172B">
            <w:pPr>
              <w:pStyle w:val="NoSpacing"/>
              <w:ind w:left="0" w:firstLine="0"/>
              <w:jc w:val="center"/>
            </w:pPr>
            <w:r>
              <w:t>10</w:t>
            </w:r>
          </w:p>
        </w:tc>
        <w:tc>
          <w:tcPr>
            <w:tcW w:w="630" w:type="dxa"/>
            <w:shd w:val="clear" w:color="auto" w:fill="FFC000" w:themeFill="accent4"/>
          </w:tcPr>
          <w:p w:rsidR="00356EA4" w:rsidRDefault="00356EA4" w:rsidP="00DA172B">
            <w:pPr>
              <w:pStyle w:val="NoSpacing"/>
              <w:ind w:left="0" w:firstLine="0"/>
              <w:jc w:val="center"/>
            </w:pPr>
            <w:r>
              <w:t>14</w:t>
            </w:r>
          </w:p>
        </w:tc>
        <w:tc>
          <w:tcPr>
            <w:tcW w:w="630" w:type="dxa"/>
          </w:tcPr>
          <w:p w:rsidR="00356EA4" w:rsidRDefault="00356EA4" w:rsidP="00DA172B">
            <w:pPr>
              <w:pStyle w:val="NoSpacing"/>
              <w:ind w:left="0" w:firstLine="0"/>
              <w:jc w:val="center"/>
            </w:pPr>
            <w:r>
              <w:t>28</w:t>
            </w:r>
          </w:p>
        </w:tc>
        <w:tc>
          <w:tcPr>
            <w:tcW w:w="630" w:type="dxa"/>
            <w:shd w:val="clear" w:color="auto" w:fill="FFC000" w:themeFill="accent4"/>
          </w:tcPr>
          <w:p w:rsidR="00356EA4" w:rsidRDefault="00356EA4" w:rsidP="00DA172B">
            <w:pPr>
              <w:pStyle w:val="NoSpacing"/>
              <w:ind w:left="0" w:firstLine="0"/>
              <w:jc w:val="center"/>
            </w:pPr>
            <w:r w:rsidRPr="00DA172B">
              <w:rPr>
                <w:color w:val="FF0000"/>
              </w:rPr>
              <w:t>0</w:t>
            </w:r>
          </w:p>
        </w:tc>
      </w:tr>
      <w:tr w:rsidR="00356EA4" w:rsidTr="00356EA4">
        <w:trPr>
          <w:trHeight w:val="431"/>
        </w:trPr>
        <w:tc>
          <w:tcPr>
            <w:tcW w:w="540" w:type="dxa"/>
            <w:shd w:val="clear" w:color="auto" w:fill="FFC000" w:themeFill="accent4"/>
          </w:tcPr>
          <w:p w:rsidR="00356EA4" w:rsidRDefault="00356EA4" w:rsidP="00DA172B">
            <w:pPr>
              <w:pStyle w:val="NoSpacing"/>
              <w:ind w:left="0" w:firstLine="0"/>
              <w:jc w:val="center"/>
            </w:pPr>
            <w:r w:rsidRPr="00DA172B">
              <w:rPr>
                <w:color w:val="FF0000"/>
              </w:rPr>
              <w:t>0</w:t>
            </w:r>
          </w:p>
        </w:tc>
        <w:tc>
          <w:tcPr>
            <w:tcW w:w="630" w:type="dxa"/>
            <w:shd w:val="clear" w:color="auto" w:fill="FFC000" w:themeFill="accent4"/>
          </w:tcPr>
          <w:p w:rsidR="00356EA4" w:rsidRDefault="00356EA4" w:rsidP="00DA172B">
            <w:pPr>
              <w:pStyle w:val="NoSpacing"/>
              <w:ind w:left="0" w:firstLine="0"/>
              <w:jc w:val="center"/>
            </w:pPr>
            <w:r>
              <w:t>0</w:t>
            </w:r>
          </w:p>
        </w:tc>
        <w:tc>
          <w:tcPr>
            <w:tcW w:w="630" w:type="dxa"/>
            <w:shd w:val="clear" w:color="auto" w:fill="FFC000" w:themeFill="accent4"/>
          </w:tcPr>
          <w:p w:rsidR="00356EA4" w:rsidRDefault="00356EA4" w:rsidP="00DA172B">
            <w:pPr>
              <w:pStyle w:val="NoSpacing"/>
              <w:ind w:left="0" w:firstLine="0"/>
              <w:jc w:val="center"/>
            </w:pPr>
            <w:r>
              <w:t>0</w:t>
            </w:r>
          </w:p>
        </w:tc>
        <w:tc>
          <w:tcPr>
            <w:tcW w:w="630" w:type="dxa"/>
            <w:shd w:val="clear" w:color="auto" w:fill="FFC000" w:themeFill="accent4"/>
          </w:tcPr>
          <w:p w:rsidR="00356EA4" w:rsidRDefault="00356EA4" w:rsidP="00DA172B">
            <w:pPr>
              <w:pStyle w:val="NoSpacing"/>
              <w:ind w:left="0" w:firstLine="0"/>
              <w:jc w:val="center"/>
            </w:pPr>
            <w:r>
              <w:t>0</w:t>
            </w:r>
          </w:p>
        </w:tc>
        <w:tc>
          <w:tcPr>
            <w:tcW w:w="630" w:type="dxa"/>
            <w:shd w:val="clear" w:color="auto" w:fill="FFC000" w:themeFill="accent4"/>
          </w:tcPr>
          <w:p w:rsidR="00356EA4" w:rsidRDefault="00356EA4" w:rsidP="00DA172B">
            <w:pPr>
              <w:pStyle w:val="NoSpacing"/>
              <w:ind w:left="0" w:firstLine="0"/>
              <w:jc w:val="center"/>
            </w:pPr>
            <w:r>
              <w:t>20</w:t>
            </w:r>
          </w:p>
        </w:tc>
      </w:tr>
    </w:tbl>
    <w:p w:rsidR="00356EA4" w:rsidRDefault="00356EA4" w:rsidP="00356EA4">
      <w:pPr>
        <w:pStyle w:val="NoSpacing"/>
        <w:ind w:left="0" w:firstLine="720"/>
      </w:pPr>
    </w:p>
    <w:p w:rsidR="00DA172B" w:rsidRPr="00DA172B" w:rsidRDefault="00DA172B" w:rsidP="00DA172B">
      <w:pPr>
        <w:pStyle w:val="NoSpacing"/>
        <w:ind w:left="0" w:firstLine="720"/>
        <w:rPr>
          <w:shd w:val="clear" w:color="auto" w:fill="FFFFFF"/>
        </w:rPr>
      </w:pPr>
      <w:r w:rsidRPr="00DA172B">
        <w:rPr>
          <w:shd w:val="clear" w:color="auto" w:fill="FFFFFF"/>
        </w:rPr>
        <w:t>Bước 3+4:</w:t>
      </w:r>
    </w:p>
    <w:p w:rsidR="00DA172B" w:rsidRPr="00FD344E" w:rsidRDefault="00DA172B" w:rsidP="00DA172B">
      <w:pPr>
        <w:pStyle w:val="NoSpacing"/>
        <w:ind w:left="0" w:firstLine="720"/>
        <w:rPr>
          <w:b/>
          <w:shd w:val="clear" w:color="auto" w:fill="FFFFFF"/>
        </w:rPr>
      </w:pPr>
      <w:r w:rsidRPr="00FD344E">
        <w:rPr>
          <w:shd w:val="clear" w:color="auto" w:fill="FFFFFF"/>
        </w:rPr>
        <w:t>3 đường thẳng đã được vẽ &lt; n=5</w:t>
      </w:r>
    </w:p>
    <w:p w:rsidR="00DA172B" w:rsidRPr="00FD344E" w:rsidRDefault="00DA172B" w:rsidP="00DA172B">
      <w:pPr>
        <w:pStyle w:val="NoSpacing"/>
        <w:ind w:left="0" w:firstLine="720"/>
        <w:rPr>
          <w:b/>
          <w:shd w:val="clear" w:color="auto" w:fill="FFFFFF"/>
        </w:rPr>
      </w:pPr>
      <w:r w:rsidRPr="00FD344E">
        <w:rPr>
          <w:shd w:val="clear" w:color="auto" w:fill="FFFFFF"/>
        </w:rPr>
        <w:t>Chọn số 3 là phần tử nhỏ nhất của cột(hàng) chưa tối ưu</w:t>
      </w:r>
    </w:p>
    <w:p w:rsidR="00356EA4" w:rsidRDefault="00356EA4" w:rsidP="00932B1E">
      <w:pPr>
        <w:pStyle w:val="NoSpacing"/>
      </w:pP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DA172B" w:rsidTr="00DA172B">
        <w:trPr>
          <w:trHeight w:val="431"/>
        </w:trPr>
        <w:tc>
          <w:tcPr>
            <w:tcW w:w="540" w:type="dxa"/>
          </w:tcPr>
          <w:p w:rsidR="00DA172B" w:rsidRDefault="00DA172B" w:rsidP="00DA172B">
            <w:pPr>
              <w:pStyle w:val="NoSpacing"/>
              <w:ind w:left="0" w:firstLine="0"/>
              <w:jc w:val="center"/>
            </w:pPr>
            <w:r>
              <w:t>11</w:t>
            </w:r>
          </w:p>
        </w:tc>
        <w:tc>
          <w:tcPr>
            <w:tcW w:w="630" w:type="dxa"/>
            <w:shd w:val="clear" w:color="auto" w:fill="FFC000" w:themeFill="accent4"/>
          </w:tcPr>
          <w:p w:rsidR="00DA172B" w:rsidRDefault="00DA172B" w:rsidP="00DA172B">
            <w:pPr>
              <w:pStyle w:val="NoSpacing"/>
              <w:ind w:left="0" w:firstLine="0"/>
              <w:jc w:val="center"/>
            </w:pPr>
            <w:r>
              <w:t>2</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c>
          <w:tcPr>
            <w:tcW w:w="630" w:type="dxa"/>
          </w:tcPr>
          <w:p w:rsidR="00DA172B" w:rsidRDefault="00DA172B" w:rsidP="00DA172B">
            <w:pPr>
              <w:pStyle w:val="NoSpacing"/>
              <w:ind w:left="0" w:firstLine="0"/>
              <w:jc w:val="center"/>
            </w:pPr>
            <w:r>
              <w:t>12</w:t>
            </w:r>
          </w:p>
        </w:tc>
        <w:tc>
          <w:tcPr>
            <w:tcW w:w="630" w:type="dxa"/>
            <w:shd w:val="clear" w:color="auto" w:fill="FFFFFF" w:themeFill="background1"/>
          </w:tcPr>
          <w:p w:rsidR="00DA172B" w:rsidRDefault="00DA172B" w:rsidP="00DA172B">
            <w:pPr>
              <w:pStyle w:val="NoSpacing"/>
              <w:ind w:left="0" w:firstLine="0"/>
              <w:jc w:val="center"/>
            </w:pPr>
            <w:r>
              <w:t>27</w:t>
            </w:r>
          </w:p>
        </w:tc>
      </w:tr>
      <w:tr w:rsidR="00DA172B" w:rsidTr="00DA172B">
        <w:trPr>
          <w:trHeight w:val="449"/>
        </w:trPr>
        <w:tc>
          <w:tcPr>
            <w:tcW w:w="540" w:type="dxa"/>
          </w:tcPr>
          <w:p w:rsidR="00DA172B" w:rsidRDefault="00DA172B" w:rsidP="00DA172B">
            <w:pPr>
              <w:pStyle w:val="NoSpacing"/>
              <w:ind w:left="0" w:firstLine="0"/>
              <w:jc w:val="center"/>
            </w:pPr>
            <w:r>
              <w:t>14</w:t>
            </w:r>
          </w:p>
        </w:tc>
        <w:tc>
          <w:tcPr>
            <w:tcW w:w="630" w:type="dxa"/>
            <w:shd w:val="clear" w:color="auto" w:fill="FFC000" w:themeFill="accent4"/>
          </w:tcPr>
          <w:p w:rsidR="00DA172B" w:rsidRDefault="00DA172B" w:rsidP="00DA172B">
            <w:pPr>
              <w:pStyle w:val="NoSpacing"/>
              <w:ind w:left="0" w:firstLine="0"/>
              <w:jc w:val="center"/>
            </w:pPr>
            <w:r>
              <w:t>28</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tcPr>
          <w:p w:rsidR="00DA172B" w:rsidRDefault="00DA172B" w:rsidP="00DA172B">
            <w:pPr>
              <w:pStyle w:val="NoSpacing"/>
              <w:ind w:left="0" w:firstLine="0"/>
              <w:jc w:val="center"/>
            </w:pPr>
            <w:r>
              <w:t>17</w:t>
            </w:r>
          </w:p>
        </w:tc>
        <w:tc>
          <w:tcPr>
            <w:tcW w:w="630" w:type="dxa"/>
            <w:shd w:val="clear" w:color="auto" w:fill="FFFFFF" w:themeFill="background1"/>
          </w:tcPr>
          <w:p w:rsidR="00DA172B" w:rsidRDefault="00DA172B" w:rsidP="00DA172B">
            <w:pPr>
              <w:pStyle w:val="NoSpacing"/>
              <w:ind w:left="0" w:firstLine="0"/>
              <w:jc w:val="center"/>
            </w:pPr>
            <w:r>
              <w:t>19</w:t>
            </w:r>
          </w:p>
        </w:tc>
      </w:tr>
      <w:tr w:rsidR="00DA172B" w:rsidTr="00DA172B">
        <w:trPr>
          <w:trHeight w:val="431"/>
        </w:trPr>
        <w:tc>
          <w:tcPr>
            <w:tcW w:w="540" w:type="dxa"/>
          </w:tcPr>
          <w:p w:rsidR="00DA172B" w:rsidRDefault="00DA172B" w:rsidP="00DA172B">
            <w:pPr>
              <w:pStyle w:val="NoSpacing"/>
              <w:ind w:left="0" w:firstLine="0"/>
              <w:jc w:val="center"/>
            </w:pPr>
            <w:r>
              <w:t>11</w:t>
            </w:r>
          </w:p>
        </w:tc>
        <w:tc>
          <w:tcPr>
            <w:tcW w:w="63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tcPr>
          <w:p w:rsidR="00DA172B" w:rsidRDefault="00DA172B" w:rsidP="00DA172B">
            <w:pPr>
              <w:pStyle w:val="NoSpacing"/>
              <w:ind w:left="0" w:firstLine="0"/>
              <w:jc w:val="center"/>
            </w:pPr>
            <w:r>
              <w:t>3</w:t>
            </w:r>
          </w:p>
        </w:tc>
        <w:tc>
          <w:tcPr>
            <w:tcW w:w="630" w:type="dxa"/>
            <w:shd w:val="clear" w:color="auto" w:fill="FFFFFF" w:themeFill="background1"/>
          </w:tcPr>
          <w:p w:rsidR="00DA172B" w:rsidRDefault="00DA172B" w:rsidP="00DA172B">
            <w:pPr>
              <w:pStyle w:val="NoSpacing"/>
              <w:ind w:left="0" w:firstLine="0"/>
              <w:jc w:val="center"/>
            </w:pPr>
            <w:r>
              <w:t>13</w:t>
            </w:r>
          </w:p>
        </w:tc>
      </w:tr>
      <w:tr w:rsidR="00DA172B" w:rsidTr="00DA172B">
        <w:trPr>
          <w:trHeight w:val="449"/>
        </w:trPr>
        <w:tc>
          <w:tcPr>
            <w:tcW w:w="54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7</w:t>
            </w:r>
          </w:p>
        </w:tc>
        <w:tc>
          <w:tcPr>
            <w:tcW w:w="630" w:type="dxa"/>
            <w:shd w:val="clear" w:color="auto" w:fill="FFC000" w:themeFill="accent4"/>
          </w:tcPr>
          <w:p w:rsidR="00DA172B" w:rsidRDefault="00DA172B" w:rsidP="00DA172B">
            <w:pPr>
              <w:pStyle w:val="NoSpacing"/>
              <w:ind w:left="0" w:firstLine="0"/>
              <w:jc w:val="center"/>
            </w:pPr>
            <w:r>
              <w:t>14</w:t>
            </w:r>
          </w:p>
        </w:tc>
        <w:tc>
          <w:tcPr>
            <w:tcW w:w="630" w:type="dxa"/>
            <w:shd w:val="clear" w:color="auto" w:fill="FFC000" w:themeFill="accent4"/>
          </w:tcPr>
          <w:p w:rsidR="00DA172B" w:rsidRDefault="00DA172B" w:rsidP="00DA172B">
            <w:pPr>
              <w:pStyle w:val="NoSpacing"/>
              <w:ind w:left="0" w:firstLine="0"/>
              <w:jc w:val="center"/>
            </w:pPr>
            <w:r>
              <w:t>25</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r>
      <w:tr w:rsidR="00DA172B" w:rsidTr="00DA172B">
        <w:trPr>
          <w:trHeight w:val="431"/>
        </w:trPr>
        <w:tc>
          <w:tcPr>
            <w:tcW w:w="540" w:type="dxa"/>
            <w:shd w:val="clear" w:color="auto" w:fill="FFC000" w:themeFill="accent4"/>
          </w:tcPr>
          <w:p w:rsidR="00DA172B" w:rsidRDefault="00DA172B" w:rsidP="00DA172B">
            <w:pPr>
              <w:pStyle w:val="NoSpacing"/>
              <w:ind w:left="0" w:firstLine="0"/>
              <w:jc w:val="center"/>
            </w:pPr>
            <w:r w:rsidRPr="00DA172B">
              <w:t>0</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3</w:t>
            </w:r>
          </w:p>
        </w:tc>
        <w:tc>
          <w:tcPr>
            <w:tcW w:w="63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tcBorders>
              <w:bottom w:val="nil"/>
            </w:tcBorders>
            <w:shd w:val="clear" w:color="auto" w:fill="FFC000" w:themeFill="accent4"/>
          </w:tcPr>
          <w:p w:rsidR="00DA172B" w:rsidRDefault="00DA172B" w:rsidP="00DA172B">
            <w:pPr>
              <w:pStyle w:val="NoSpacing"/>
              <w:ind w:left="0" w:firstLine="0"/>
              <w:jc w:val="center"/>
            </w:pPr>
            <w:r>
              <w:t>23</w:t>
            </w:r>
          </w:p>
        </w:tc>
      </w:tr>
    </w:tbl>
    <w:p w:rsidR="00356EA4" w:rsidRDefault="00356EA4" w:rsidP="00932B1E">
      <w:pPr>
        <w:pStyle w:val="NoSpacing"/>
      </w:pPr>
    </w:p>
    <w:p w:rsidR="00DA172B" w:rsidRPr="00DA172B" w:rsidRDefault="00DA172B" w:rsidP="00DA172B">
      <w:pPr>
        <w:ind w:left="0" w:firstLine="720"/>
        <w:rPr>
          <w:shd w:val="clear" w:color="auto" w:fill="FFFFFF"/>
        </w:rPr>
      </w:pPr>
      <w:r w:rsidRPr="00DA172B">
        <w:rPr>
          <w:shd w:val="clear" w:color="auto" w:fill="FFFFFF"/>
        </w:rPr>
        <w:t>4 đường đã được vẽ &lt; n = 5 tiếp tục thực hiện (chọn 3)</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DA172B" w:rsidTr="00DA172B">
        <w:trPr>
          <w:trHeight w:val="431"/>
        </w:trPr>
        <w:tc>
          <w:tcPr>
            <w:tcW w:w="540" w:type="dxa"/>
          </w:tcPr>
          <w:p w:rsidR="00DA172B" w:rsidRDefault="00DA172B" w:rsidP="00DA172B">
            <w:pPr>
              <w:pStyle w:val="NoSpacing"/>
              <w:ind w:left="0" w:firstLine="0"/>
              <w:jc w:val="center"/>
            </w:pPr>
            <w:r>
              <w:t>8</w:t>
            </w:r>
          </w:p>
        </w:tc>
        <w:tc>
          <w:tcPr>
            <w:tcW w:w="630" w:type="dxa"/>
            <w:shd w:val="clear" w:color="auto" w:fill="FFFFFF" w:themeFill="background1"/>
          </w:tcPr>
          <w:p w:rsidR="00DA172B" w:rsidRDefault="00DA172B" w:rsidP="00DA172B">
            <w:pPr>
              <w:pStyle w:val="NoSpacing"/>
              <w:ind w:left="0" w:firstLine="0"/>
              <w:jc w:val="center"/>
            </w:pPr>
            <w:r>
              <w:t>2</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c>
          <w:tcPr>
            <w:tcW w:w="630" w:type="dxa"/>
          </w:tcPr>
          <w:p w:rsidR="00DA172B" w:rsidRDefault="00DA172B" w:rsidP="00DA172B">
            <w:pPr>
              <w:pStyle w:val="NoSpacing"/>
              <w:ind w:left="0" w:firstLine="0"/>
              <w:jc w:val="center"/>
            </w:pPr>
            <w:r>
              <w:t>9</w:t>
            </w:r>
          </w:p>
        </w:tc>
        <w:tc>
          <w:tcPr>
            <w:tcW w:w="630" w:type="dxa"/>
            <w:shd w:val="clear" w:color="auto" w:fill="FFFFFF" w:themeFill="background1"/>
          </w:tcPr>
          <w:p w:rsidR="00DA172B" w:rsidRDefault="00DA172B" w:rsidP="00DA172B">
            <w:pPr>
              <w:pStyle w:val="NoSpacing"/>
              <w:ind w:left="0" w:firstLine="0"/>
              <w:jc w:val="center"/>
            </w:pPr>
            <w:r>
              <w:t>24</w:t>
            </w:r>
          </w:p>
        </w:tc>
      </w:tr>
      <w:tr w:rsidR="00DA172B" w:rsidTr="00DA172B">
        <w:trPr>
          <w:trHeight w:val="449"/>
        </w:trPr>
        <w:tc>
          <w:tcPr>
            <w:tcW w:w="540" w:type="dxa"/>
          </w:tcPr>
          <w:p w:rsidR="00DA172B" w:rsidRDefault="00DA172B" w:rsidP="00DA172B">
            <w:pPr>
              <w:pStyle w:val="NoSpacing"/>
              <w:ind w:left="0" w:firstLine="0"/>
              <w:jc w:val="center"/>
            </w:pPr>
            <w:r>
              <w:t>11</w:t>
            </w:r>
          </w:p>
        </w:tc>
        <w:tc>
          <w:tcPr>
            <w:tcW w:w="630" w:type="dxa"/>
            <w:shd w:val="clear" w:color="auto" w:fill="FFFFFF" w:themeFill="background1"/>
          </w:tcPr>
          <w:p w:rsidR="00DA172B" w:rsidRDefault="00DA172B" w:rsidP="00DA172B">
            <w:pPr>
              <w:pStyle w:val="NoSpacing"/>
              <w:ind w:left="0" w:firstLine="0"/>
              <w:jc w:val="center"/>
            </w:pPr>
            <w:r>
              <w:t>28</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tcPr>
          <w:p w:rsidR="00DA172B" w:rsidRDefault="00DA172B" w:rsidP="00DA172B">
            <w:pPr>
              <w:pStyle w:val="NoSpacing"/>
              <w:ind w:left="0" w:firstLine="0"/>
              <w:jc w:val="center"/>
            </w:pPr>
            <w:r>
              <w:t>14</w:t>
            </w:r>
          </w:p>
        </w:tc>
        <w:tc>
          <w:tcPr>
            <w:tcW w:w="630" w:type="dxa"/>
            <w:shd w:val="clear" w:color="auto" w:fill="FFFFFF" w:themeFill="background1"/>
          </w:tcPr>
          <w:p w:rsidR="00DA172B" w:rsidRDefault="00DA172B" w:rsidP="00DA172B">
            <w:pPr>
              <w:pStyle w:val="NoSpacing"/>
              <w:ind w:left="0" w:firstLine="0"/>
              <w:jc w:val="center"/>
            </w:pPr>
            <w:r>
              <w:t>16</w:t>
            </w:r>
          </w:p>
        </w:tc>
      </w:tr>
      <w:tr w:rsidR="00DA172B" w:rsidTr="00DA172B">
        <w:trPr>
          <w:trHeight w:val="431"/>
        </w:trPr>
        <w:tc>
          <w:tcPr>
            <w:tcW w:w="540" w:type="dxa"/>
            <w:shd w:val="clear" w:color="auto" w:fill="FFC000" w:themeFill="accent4"/>
          </w:tcPr>
          <w:p w:rsidR="00DA172B" w:rsidRDefault="00DA172B" w:rsidP="00DA172B">
            <w:pPr>
              <w:pStyle w:val="NoSpacing"/>
              <w:ind w:left="0" w:firstLine="0"/>
              <w:jc w:val="center"/>
            </w:pPr>
            <w:r>
              <w:t>8</w:t>
            </w:r>
          </w:p>
        </w:tc>
        <w:tc>
          <w:tcPr>
            <w:tcW w:w="630" w:type="dxa"/>
            <w:shd w:val="clear" w:color="auto" w:fill="FFC000" w:themeFill="accent4"/>
          </w:tcPr>
          <w:p w:rsidR="00DA172B" w:rsidRDefault="00DA172B" w:rsidP="00DA172B">
            <w:pPr>
              <w:pStyle w:val="NoSpacing"/>
              <w:ind w:left="0" w:firstLine="0"/>
              <w:jc w:val="center"/>
            </w:pPr>
            <w:r w:rsidRPr="00DA172B">
              <w:t>0</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10</w:t>
            </w:r>
          </w:p>
        </w:tc>
      </w:tr>
      <w:tr w:rsidR="00DA172B" w:rsidTr="00DA172B">
        <w:trPr>
          <w:trHeight w:val="449"/>
        </w:trPr>
        <w:tc>
          <w:tcPr>
            <w:tcW w:w="54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t>10</w:t>
            </w:r>
          </w:p>
        </w:tc>
        <w:tc>
          <w:tcPr>
            <w:tcW w:w="630" w:type="dxa"/>
            <w:shd w:val="clear" w:color="auto" w:fill="FFC000" w:themeFill="accent4"/>
          </w:tcPr>
          <w:p w:rsidR="00DA172B" w:rsidRDefault="00DA172B" w:rsidP="00DA172B">
            <w:pPr>
              <w:pStyle w:val="NoSpacing"/>
              <w:ind w:left="0" w:firstLine="0"/>
              <w:jc w:val="center"/>
            </w:pPr>
            <w:r>
              <w:t>17</w:t>
            </w:r>
          </w:p>
        </w:tc>
        <w:tc>
          <w:tcPr>
            <w:tcW w:w="630" w:type="dxa"/>
            <w:shd w:val="clear" w:color="auto" w:fill="FFC000" w:themeFill="accent4"/>
          </w:tcPr>
          <w:p w:rsidR="00DA172B" w:rsidRDefault="00DA172B" w:rsidP="00DA172B">
            <w:pPr>
              <w:pStyle w:val="NoSpacing"/>
              <w:ind w:left="0" w:firstLine="0"/>
              <w:jc w:val="center"/>
            </w:pPr>
            <w:r>
              <w:t>25</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r>
      <w:tr w:rsidR="00DA172B" w:rsidTr="00DA172B">
        <w:trPr>
          <w:trHeight w:val="431"/>
        </w:trPr>
        <w:tc>
          <w:tcPr>
            <w:tcW w:w="54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3</w:t>
            </w:r>
          </w:p>
        </w:tc>
        <w:tc>
          <w:tcPr>
            <w:tcW w:w="630" w:type="dxa"/>
            <w:shd w:val="clear" w:color="auto" w:fill="FFC000" w:themeFill="accent4"/>
          </w:tcPr>
          <w:p w:rsidR="00DA172B" w:rsidRDefault="00DA172B" w:rsidP="00DA172B">
            <w:pPr>
              <w:pStyle w:val="NoSpacing"/>
              <w:ind w:left="0" w:firstLine="0"/>
              <w:jc w:val="center"/>
            </w:pPr>
            <w:r>
              <w:t>6</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c>
          <w:tcPr>
            <w:tcW w:w="630" w:type="dxa"/>
            <w:tcBorders>
              <w:bottom w:val="nil"/>
            </w:tcBorders>
            <w:shd w:val="clear" w:color="auto" w:fill="FFC000" w:themeFill="accent4"/>
          </w:tcPr>
          <w:p w:rsidR="00DA172B" w:rsidRDefault="00DA172B" w:rsidP="00DA172B">
            <w:pPr>
              <w:pStyle w:val="NoSpacing"/>
              <w:ind w:left="0" w:firstLine="0"/>
              <w:jc w:val="center"/>
            </w:pPr>
            <w:r>
              <w:t>23</w:t>
            </w:r>
          </w:p>
        </w:tc>
      </w:tr>
    </w:tbl>
    <w:p w:rsidR="00DA172B" w:rsidRDefault="00DA172B" w:rsidP="00DA172B">
      <w:pPr>
        <w:ind w:left="0" w:firstLine="720"/>
        <w:rPr>
          <w:shd w:val="clear" w:color="auto" w:fill="FFFFFF"/>
        </w:rPr>
      </w:pPr>
    </w:p>
    <w:p w:rsidR="00DA172B" w:rsidRPr="00DA172B" w:rsidRDefault="00DA172B" w:rsidP="00DA172B">
      <w:pPr>
        <w:ind w:left="0" w:firstLine="720"/>
        <w:rPr>
          <w:shd w:val="clear" w:color="auto" w:fill="FFFFFF"/>
        </w:rPr>
      </w:pPr>
      <w:r w:rsidRPr="00DA172B">
        <w:rPr>
          <w:shd w:val="clear" w:color="auto" w:fill="FFFFFF"/>
        </w:rPr>
        <w:lastRenderedPageBreak/>
        <w:t>4 đường đã được vẽ &lt; n = 5 vẫn tiếp tục thực hiện (chọn 2)</w:t>
      </w:r>
    </w:p>
    <w:tbl>
      <w:tblPr>
        <w:tblStyle w:val="TableGrid"/>
        <w:tblW w:w="0" w:type="auto"/>
        <w:tblInd w:w="720" w:type="dxa"/>
        <w:tblLook w:val="04A0" w:firstRow="1" w:lastRow="0" w:firstColumn="1" w:lastColumn="0" w:noHBand="0" w:noVBand="1"/>
      </w:tblPr>
      <w:tblGrid>
        <w:gridCol w:w="540"/>
        <w:gridCol w:w="630"/>
        <w:gridCol w:w="630"/>
        <w:gridCol w:w="630"/>
        <w:gridCol w:w="630"/>
      </w:tblGrid>
      <w:tr w:rsidR="00DA172B" w:rsidTr="00DA172B">
        <w:trPr>
          <w:trHeight w:val="431"/>
        </w:trPr>
        <w:tc>
          <w:tcPr>
            <w:tcW w:w="540" w:type="dxa"/>
          </w:tcPr>
          <w:p w:rsidR="00DA172B" w:rsidRDefault="00DA172B" w:rsidP="00DA172B">
            <w:pPr>
              <w:pStyle w:val="NoSpacing"/>
              <w:ind w:left="0" w:firstLine="0"/>
              <w:jc w:val="center"/>
            </w:pPr>
            <w:r>
              <w:t>6</w:t>
            </w:r>
          </w:p>
        </w:tc>
        <w:tc>
          <w:tcPr>
            <w:tcW w:w="63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rsidRPr="00DA172B">
              <w:t>0</w:t>
            </w:r>
          </w:p>
        </w:tc>
        <w:tc>
          <w:tcPr>
            <w:tcW w:w="630" w:type="dxa"/>
            <w:shd w:val="clear" w:color="auto" w:fill="FFC000" w:themeFill="accent4"/>
          </w:tcPr>
          <w:p w:rsidR="00DA172B" w:rsidRDefault="00DA172B" w:rsidP="00DA172B">
            <w:pPr>
              <w:pStyle w:val="NoSpacing"/>
              <w:ind w:left="0" w:firstLine="0"/>
              <w:jc w:val="center"/>
            </w:pPr>
            <w:r>
              <w:t>7</w:t>
            </w:r>
          </w:p>
        </w:tc>
        <w:tc>
          <w:tcPr>
            <w:tcW w:w="630" w:type="dxa"/>
            <w:shd w:val="clear" w:color="auto" w:fill="FFFFFF" w:themeFill="background1"/>
          </w:tcPr>
          <w:p w:rsidR="00DA172B" w:rsidRDefault="00DA172B" w:rsidP="00DA172B">
            <w:pPr>
              <w:pStyle w:val="NoSpacing"/>
              <w:ind w:left="0" w:firstLine="0"/>
              <w:jc w:val="center"/>
            </w:pPr>
            <w:r>
              <w:t>22</w:t>
            </w:r>
          </w:p>
        </w:tc>
      </w:tr>
      <w:tr w:rsidR="00DA172B" w:rsidTr="00DA172B">
        <w:trPr>
          <w:trHeight w:val="449"/>
        </w:trPr>
        <w:tc>
          <w:tcPr>
            <w:tcW w:w="540" w:type="dxa"/>
          </w:tcPr>
          <w:p w:rsidR="00DA172B" w:rsidRDefault="00DA172B" w:rsidP="00DA172B">
            <w:pPr>
              <w:pStyle w:val="NoSpacing"/>
              <w:ind w:left="0" w:firstLine="0"/>
              <w:jc w:val="center"/>
            </w:pPr>
            <w:r>
              <w:t>9</w:t>
            </w:r>
          </w:p>
        </w:tc>
        <w:tc>
          <w:tcPr>
            <w:tcW w:w="630" w:type="dxa"/>
            <w:shd w:val="clear" w:color="auto" w:fill="FFC000" w:themeFill="accent4"/>
          </w:tcPr>
          <w:p w:rsidR="00DA172B" w:rsidRDefault="00DA172B" w:rsidP="00DA172B">
            <w:pPr>
              <w:pStyle w:val="NoSpacing"/>
              <w:ind w:left="0" w:firstLine="0"/>
              <w:jc w:val="center"/>
            </w:pPr>
            <w:r>
              <w:t>26</w:t>
            </w:r>
          </w:p>
        </w:tc>
        <w:tc>
          <w:tcPr>
            <w:tcW w:w="63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t>12</w:t>
            </w:r>
          </w:p>
        </w:tc>
        <w:tc>
          <w:tcPr>
            <w:tcW w:w="630" w:type="dxa"/>
            <w:shd w:val="clear" w:color="auto" w:fill="FFFFFF" w:themeFill="background1"/>
          </w:tcPr>
          <w:p w:rsidR="00DA172B" w:rsidRDefault="00DA172B" w:rsidP="00DA172B">
            <w:pPr>
              <w:pStyle w:val="NoSpacing"/>
              <w:ind w:left="0" w:firstLine="0"/>
              <w:jc w:val="center"/>
            </w:pPr>
            <w:r>
              <w:t>14</w:t>
            </w:r>
          </w:p>
        </w:tc>
      </w:tr>
      <w:tr w:rsidR="00DA172B" w:rsidTr="00DA172B">
        <w:trPr>
          <w:trHeight w:val="431"/>
        </w:trPr>
        <w:tc>
          <w:tcPr>
            <w:tcW w:w="540" w:type="dxa"/>
            <w:shd w:val="clear" w:color="auto" w:fill="FFC000" w:themeFill="accent4"/>
          </w:tcPr>
          <w:p w:rsidR="00DA172B" w:rsidRDefault="00DA172B" w:rsidP="00DA172B">
            <w:pPr>
              <w:pStyle w:val="NoSpacing"/>
              <w:ind w:left="0" w:firstLine="0"/>
              <w:jc w:val="center"/>
            </w:pPr>
            <w:r>
              <w:t>8</w:t>
            </w:r>
          </w:p>
        </w:tc>
        <w:tc>
          <w:tcPr>
            <w:tcW w:w="630" w:type="dxa"/>
            <w:shd w:val="clear" w:color="auto" w:fill="FFC000" w:themeFill="accent4"/>
          </w:tcPr>
          <w:p w:rsidR="00DA172B" w:rsidRDefault="00DA172B" w:rsidP="00DA172B">
            <w:pPr>
              <w:pStyle w:val="NoSpacing"/>
              <w:ind w:left="0" w:firstLine="0"/>
              <w:jc w:val="center"/>
            </w:pPr>
            <w:r w:rsidRPr="00DA172B">
              <w:t>0</w:t>
            </w:r>
          </w:p>
        </w:tc>
        <w:tc>
          <w:tcPr>
            <w:tcW w:w="630" w:type="dxa"/>
            <w:shd w:val="clear" w:color="auto" w:fill="FFC000" w:themeFill="accent4"/>
          </w:tcPr>
          <w:p w:rsidR="00DA172B" w:rsidRDefault="00DA172B" w:rsidP="00DA172B">
            <w:pPr>
              <w:pStyle w:val="NoSpacing"/>
              <w:ind w:left="0" w:firstLine="0"/>
              <w:jc w:val="center"/>
            </w:pPr>
            <w:r>
              <w:t>2</w:t>
            </w:r>
          </w:p>
        </w:tc>
        <w:tc>
          <w:tcPr>
            <w:tcW w:w="63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t>10</w:t>
            </w:r>
          </w:p>
        </w:tc>
      </w:tr>
      <w:tr w:rsidR="00DA172B" w:rsidTr="00DA172B">
        <w:trPr>
          <w:trHeight w:val="449"/>
        </w:trPr>
        <w:tc>
          <w:tcPr>
            <w:tcW w:w="540" w:type="dxa"/>
            <w:shd w:val="clear" w:color="auto" w:fill="FFC000" w:themeFill="accent4"/>
          </w:tcPr>
          <w:p w:rsidR="00DA172B" w:rsidRDefault="00DA172B" w:rsidP="00DA172B">
            <w:pPr>
              <w:pStyle w:val="NoSpacing"/>
              <w:ind w:left="0" w:firstLine="0"/>
              <w:jc w:val="center"/>
            </w:pPr>
            <w:r>
              <w:t>0</w:t>
            </w:r>
          </w:p>
        </w:tc>
        <w:tc>
          <w:tcPr>
            <w:tcW w:w="630" w:type="dxa"/>
            <w:shd w:val="clear" w:color="auto" w:fill="FFC000" w:themeFill="accent4"/>
          </w:tcPr>
          <w:p w:rsidR="00DA172B" w:rsidRDefault="00DA172B" w:rsidP="00DA172B">
            <w:pPr>
              <w:pStyle w:val="NoSpacing"/>
              <w:ind w:left="0" w:firstLine="0"/>
              <w:jc w:val="center"/>
            </w:pPr>
            <w:r>
              <w:t>10</w:t>
            </w:r>
          </w:p>
        </w:tc>
        <w:tc>
          <w:tcPr>
            <w:tcW w:w="630" w:type="dxa"/>
            <w:shd w:val="clear" w:color="auto" w:fill="FFC000" w:themeFill="accent4"/>
          </w:tcPr>
          <w:p w:rsidR="00DA172B" w:rsidRDefault="00DA172B" w:rsidP="00DA172B">
            <w:pPr>
              <w:pStyle w:val="NoSpacing"/>
              <w:ind w:left="0" w:firstLine="0"/>
              <w:jc w:val="center"/>
            </w:pPr>
            <w:r>
              <w:t>19</w:t>
            </w:r>
          </w:p>
        </w:tc>
        <w:tc>
          <w:tcPr>
            <w:tcW w:w="630" w:type="dxa"/>
            <w:shd w:val="clear" w:color="auto" w:fill="FFC000" w:themeFill="accent4"/>
          </w:tcPr>
          <w:p w:rsidR="00DA172B" w:rsidRDefault="00DA172B" w:rsidP="00DA172B">
            <w:pPr>
              <w:pStyle w:val="NoSpacing"/>
              <w:ind w:left="0" w:firstLine="0"/>
              <w:jc w:val="center"/>
            </w:pPr>
            <w:r>
              <w:t>25</w:t>
            </w:r>
          </w:p>
        </w:tc>
        <w:tc>
          <w:tcPr>
            <w:tcW w:w="630" w:type="dxa"/>
            <w:shd w:val="clear" w:color="auto" w:fill="FFC000" w:themeFill="accent4"/>
          </w:tcPr>
          <w:p w:rsidR="00DA172B" w:rsidRDefault="00DA172B" w:rsidP="00DA172B">
            <w:pPr>
              <w:pStyle w:val="NoSpacing"/>
              <w:ind w:left="0" w:firstLine="0"/>
              <w:jc w:val="center"/>
            </w:pPr>
            <w:r>
              <w:rPr>
                <w:color w:val="FF0000"/>
              </w:rPr>
              <w:t>0</w:t>
            </w:r>
          </w:p>
        </w:tc>
      </w:tr>
      <w:tr w:rsidR="00DA172B" w:rsidTr="00DA172B">
        <w:trPr>
          <w:trHeight w:val="431"/>
        </w:trPr>
        <w:tc>
          <w:tcPr>
            <w:tcW w:w="540" w:type="dxa"/>
            <w:shd w:val="clear" w:color="auto" w:fill="FFC000" w:themeFill="accent4"/>
          </w:tcPr>
          <w:p w:rsidR="00DA172B" w:rsidRDefault="00DA172B" w:rsidP="00DA172B">
            <w:pPr>
              <w:pStyle w:val="NoSpacing"/>
              <w:ind w:left="0" w:firstLine="0"/>
              <w:jc w:val="center"/>
            </w:pPr>
            <w:r w:rsidRPr="00DA172B">
              <w:rPr>
                <w:color w:val="FF0000"/>
              </w:rPr>
              <w:t>0</w:t>
            </w:r>
          </w:p>
        </w:tc>
        <w:tc>
          <w:tcPr>
            <w:tcW w:w="630" w:type="dxa"/>
            <w:shd w:val="clear" w:color="auto" w:fill="FFC000" w:themeFill="accent4"/>
          </w:tcPr>
          <w:p w:rsidR="00DA172B" w:rsidRDefault="00DA172B" w:rsidP="00DA172B">
            <w:pPr>
              <w:pStyle w:val="NoSpacing"/>
              <w:ind w:left="0" w:firstLine="0"/>
              <w:jc w:val="center"/>
            </w:pPr>
            <w:r>
              <w:t>3</w:t>
            </w:r>
          </w:p>
        </w:tc>
        <w:tc>
          <w:tcPr>
            <w:tcW w:w="630" w:type="dxa"/>
            <w:shd w:val="clear" w:color="auto" w:fill="FFC000" w:themeFill="accent4"/>
          </w:tcPr>
          <w:p w:rsidR="00DA172B" w:rsidRDefault="00DA172B" w:rsidP="00DA172B">
            <w:pPr>
              <w:pStyle w:val="NoSpacing"/>
              <w:ind w:left="0" w:firstLine="0"/>
              <w:jc w:val="center"/>
            </w:pPr>
            <w:r>
              <w:t>8</w:t>
            </w:r>
          </w:p>
        </w:tc>
        <w:tc>
          <w:tcPr>
            <w:tcW w:w="630" w:type="dxa"/>
            <w:shd w:val="clear" w:color="auto" w:fill="FFC000" w:themeFill="accent4"/>
          </w:tcPr>
          <w:p w:rsidR="00DA172B" w:rsidRDefault="00DA172B" w:rsidP="00DA172B">
            <w:pPr>
              <w:pStyle w:val="NoSpacing"/>
              <w:ind w:left="0" w:firstLine="0"/>
              <w:jc w:val="center"/>
            </w:pPr>
            <w:r w:rsidRPr="00DA172B">
              <w:t>0</w:t>
            </w:r>
          </w:p>
        </w:tc>
        <w:tc>
          <w:tcPr>
            <w:tcW w:w="630" w:type="dxa"/>
            <w:tcBorders>
              <w:bottom w:val="nil"/>
            </w:tcBorders>
            <w:shd w:val="clear" w:color="auto" w:fill="FFC000" w:themeFill="accent4"/>
          </w:tcPr>
          <w:p w:rsidR="00DA172B" w:rsidRDefault="00DA172B" w:rsidP="00DA172B">
            <w:pPr>
              <w:pStyle w:val="NoSpacing"/>
              <w:ind w:left="0" w:firstLine="0"/>
              <w:jc w:val="center"/>
            </w:pPr>
            <w:r>
              <w:t>23</w:t>
            </w:r>
          </w:p>
        </w:tc>
      </w:tr>
    </w:tbl>
    <w:p w:rsidR="00DA172B" w:rsidRDefault="00DA172B" w:rsidP="00932B1E">
      <w:pPr>
        <w:pStyle w:val="NoSpacing"/>
      </w:pPr>
    </w:p>
    <w:p w:rsidR="00DA172B" w:rsidRPr="00FD344E" w:rsidRDefault="00DA172B" w:rsidP="00063646">
      <w:pPr>
        <w:pStyle w:val="NoSpacing"/>
        <w:spacing w:line="360" w:lineRule="auto"/>
        <w:ind w:left="720" w:firstLine="0"/>
        <w:rPr>
          <w:b/>
          <w:shd w:val="clear" w:color="auto" w:fill="FFFFFF"/>
        </w:rPr>
      </w:pPr>
      <w:r w:rsidRPr="00FD344E">
        <w:rPr>
          <w:shd w:val="clear" w:color="auto" w:fill="FFFFFF"/>
        </w:rPr>
        <w:t>5 đường thẳng đã được vẽ = n=5 kết thúc thuật toán</w:t>
      </w:r>
    </w:p>
    <w:p w:rsidR="00DA172B" w:rsidRPr="00FD344E" w:rsidRDefault="00DA172B" w:rsidP="00063646">
      <w:pPr>
        <w:pStyle w:val="NoSpacing"/>
        <w:spacing w:line="360" w:lineRule="auto"/>
        <w:ind w:left="720" w:firstLine="0"/>
        <w:rPr>
          <w:b/>
          <w:shd w:val="clear" w:color="auto" w:fill="FFFFFF"/>
        </w:rPr>
      </w:pPr>
      <w:r w:rsidRPr="00FD344E">
        <w:rPr>
          <w:shd w:val="clear" w:color="auto" w:fill="FFFFFF"/>
        </w:rPr>
        <w:t xml:space="preserve">Kết luận: </w:t>
      </w:r>
      <w:r w:rsidRPr="00FD344E">
        <w:rPr>
          <w:shd w:val="clear" w:color="auto" w:fill="FFFFFF"/>
        </w:rPr>
        <w:tab/>
        <w:t>- Nhân đi địa điểm II  với thời gian là 40phut</w:t>
      </w:r>
    </w:p>
    <w:p w:rsidR="00DA172B" w:rsidRPr="00FD344E" w:rsidRDefault="00063646" w:rsidP="00063646">
      <w:pPr>
        <w:pStyle w:val="NoSpacing"/>
        <w:spacing w:line="360" w:lineRule="auto"/>
        <w:ind w:left="1440" w:firstLine="720"/>
        <w:rPr>
          <w:b/>
          <w:shd w:val="clear" w:color="auto" w:fill="FFFFFF"/>
        </w:rPr>
      </w:pPr>
      <w:r>
        <w:rPr>
          <w:shd w:val="clear" w:color="auto" w:fill="FFFFFF"/>
        </w:rPr>
        <w:t xml:space="preserve">- </w:t>
      </w:r>
      <w:r w:rsidR="00DA172B" w:rsidRPr="00FD344E">
        <w:rPr>
          <w:shd w:val="clear" w:color="auto" w:fill="FFFFFF"/>
        </w:rPr>
        <w:t>Lễ đi địa điểm III với thời gian là 18p</w:t>
      </w:r>
    </w:p>
    <w:p w:rsidR="00DA172B" w:rsidRPr="00FD344E" w:rsidRDefault="00063646" w:rsidP="00063646">
      <w:pPr>
        <w:pStyle w:val="NoSpacing"/>
        <w:spacing w:line="360" w:lineRule="auto"/>
        <w:ind w:left="1440" w:firstLine="720"/>
        <w:rPr>
          <w:b/>
          <w:shd w:val="clear" w:color="auto" w:fill="FFFFFF"/>
        </w:rPr>
      </w:pPr>
      <w:r>
        <w:rPr>
          <w:shd w:val="clear" w:color="auto" w:fill="FFFFFF"/>
        </w:rPr>
        <w:t xml:space="preserve">- </w:t>
      </w:r>
      <w:r w:rsidR="00DA172B" w:rsidRPr="00FD344E">
        <w:rPr>
          <w:shd w:val="clear" w:color="auto" w:fill="FFFFFF"/>
        </w:rPr>
        <w:t>Nghĩa đi địa điểm IV với thời gian là 40p</w:t>
      </w:r>
    </w:p>
    <w:p w:rsidR="00DA172B" w:rsidRPr="00FD344E" w:rsidRDefault="00063646" w:rsidP="00063646">
      <w:pPr>
        <w:pStyle w:val="NoSpacing"/>
        <w:spacing w:line="360" w:lineRule="auto"/>
        <w:ind w:left="1440" w:firstLine="720"/>
        <w:rPr>
          <w:b/>
          <w:shd w:val="clear" w:color="auto" w:fill="FFFFFF"/>
        </w:rPr>
      </w:pPr>
      <w:r>
        <w:rPr>
          <w:shd w:val="clear" w:color="auto" w:fill="FFFFFF"/>
        </w:rPr>
        <w:t xml:space="preserve">- </w:t>
      </w:r>
      <w:r w:rsidR="00DA172B" w:rsidRPr="00FD344E">
        <w:rPr>
          <w:shd w:val="clear" w:color="auto" w:fill="FFFFFF"/>
        </w:rPr>
        <w:t>Trí đi địa điểm V với thời gian là 15p</w:t>
      </w:r>
    </w:p>
    <w:p w:rsidR="00DA172B" w:rsidRPr="00FD344E" w:rsidRDefault="00063646" w:rsidP="00063646">
      <w:pPr>
        <w:pStyle w:val="NoSpacing"/>
        <w:spacing w:line="360" w:lineRule="auto"/>
        <w:ind w:left="1440" w:firstLine="720"/>
        <w:rPr>
          <w:b/>
          <w:shd w:val="clear" w:color="auto" w:fill="FFFFFF"/>
        </w:rPr>
      </w:pPr>
      <w:r>
        <w:rPr>
          <w:shd w:val="clear" w:color="auto" w:fill="FFFFFF"/>
        </w:rPr>
        <w:t xml:space="preserve">- </w:t>
      </w:r>
      <w:r w:rsidR="00DA172B" w:rsidRPr="00FD344E">
        <w:rPr>
          <w:shd w:val="clear" w:color="auto" w:fill="FFFFFF"/>
        </w:rPr>
        <w:t>Tín đi địa điểm I với thời gian là 35p</w:t>
      </w:r>
    </w:p>
    <w:p w:rsidR="00DA172B" w:rsidRPr="00FD344E" w:rsidRDefault="00063646" w:rsidP="00063646">
      <w:pPr>
        <w:pStyle w:val="NoSpacing"/>
        <w:spacing w:line="360" w:lineRule="auto"/>
        <w:ind w:left="1440" w:firstLine="720"/>
        <w:rPr>
          <w:b/>
          <w:shd w:val="clear" w:color="auto" w:fill="FFFFFF"/>
        </w:rPr>
      </w:pPr>
      <w:r>
        <w:rPr>
          <w:shd w:val="clear" w:color="auto" w:fill="FFFFFF"/>
        </w:rPr>
        <w:t xml:space="preserve">- </w:t>
      </w:r>
      <w:r w:rsidR="00DA172B" w:rsidRPr="00FD344E">
        <w:rPr>
          <w:shd w:val="clear" w:color="auto" w:fill="FFFFFF"/>
        </w:rPr>
        <w:t xml:space="preserve">Tổng thời gian thấp nhất là 148p </w:t>
      </w:r>
    </w:p>
    <w:p w:rsidR="00063646" w:rsidRPr="00FD344E" w:rsidRDefault="00063646" w:rsidP="00063646">
      <w:pPr>
        <w:pStyle w:val="Heading3"/>
        <w:numPr>
          <w:ilvl w:val="2"/>
          <w:numId w:val="5"/>
        </w:numPr>
        <w:rPr>
          <w:shd w:val="clear" w:color="auto" w:fill="FFFFFF"/>
        </w:rPr>
      </w:pPr>
      <w:r w:rsidRPr="00FD344E">
        <w:rPr>
          <w:shd w:val="clear" w:color="auto" w:fill="FFFFFF"/>
        </w:rPr>
        <w:t xml:space="preserve"> Bộ lọc Kalman</w:t>
      </w:r>
    </w:p>
    <w:p w:rsidR="00063646" w:rsidRPr="00FD344E" w:rsidRDefault="00063646" w:rsidP="00063646">
      <w:pPr>
        <w:pStyle w:val="NormalWeb"/>
        <w:shd w:val="clear" w:color="auto" w:fill="FFFFFF"/>
        <w:spacing w:before="0" w:beforeAutospacing="0" w:after="120" w:afterAutospacing="0" w:line="360" w:lineRule="auto"/>
        <w:ind w:left="720" w:firstLine="567"/>
        <w:jc w:val="both"/>
        <w:rPr>
          <w:color w:val="000000" w:themeColor="text1"/>
          <w:spacing w:val="-1"/>
          <w:sz w:val="28"/>
          <w:szCs w:val="28"/>
        </w:rPr>
      </w:pPr>
      <w:r w:rsidRPr="00FD344E">
        <w:rPr>
          <w:color w:val="000000" w:themeColor="text1"/>
          <w:spacing w:val="-1"/>
          <w:sz w:val="28"/>
          <w:szCs w:val="28"/>
        </w:rPr>
        <w:t>Bộ lọc Kalman</w:t>
      </w:r>
      <w:r w:rsidRPr="00FD344E">
        <w:rPr>
          <w:color w:val="0000FF"/>
          <w:spacing w:val="-1"/>
          <w:sz w:val="28"/>
          <w:szCs w:val="28"/>
        </w:rPr>
        <w:t xml:space="preserve"> </w:t>
      </w:r>
      <w:r w:rsidRPr="00FD344E">
        <w:rPr>
          <w:color w:val="000000" w:themeColor="text1"/>
          <w:spacing w:val="-1"/>
          <w:sz w:val="28"/>
          <w:szCs w:val="28"/>
        </w:rPr>
        <w:t>(Kalman Filter) là một mô hình Linear-Gaussian State Space Model, được giới thiệu lần đầu năm 1960 bởi Rudolf (Rudy) E. Kálmán, là thuật toán sử dụng chuỗi các giá trị đo lường, bị ảnh hưởng bởi nhiễu hoặc sai số, để ước đoán biến số nhằm tăng độ chính xác so với việc sử dụng duy nhất một giái trị đo lường. Bộ lọc Kalman thực hiện phương pháp truy hồi đối với chuỗi các giá trị đầu vào bị nhiễu, nhằm tối ưu hoá giái trị ước đoán trạng thái của hệ thống. Bộ lọc Kalman được ứng dụng trong rất nhiều lĩnh vực khác nhau: Xe tự lái, thực tế ảo, kinh tế lượng, tracking, điều khiển tối ưu, ...</w:t>
      </w:r>
    </w:p>
    <w:p w:rsidR="00063646" w:rsidRPr="00FD344E" w:rsidRDefault="00063646" w:rsidP="00063646">
      <w:pPr>
        <w:pStyle w:val="NormalWeb"/>
        <w:shd w:val="clear" w:color="auto" w:fill="FFFFFF"/>
        <w:spacing w:before="0" w:beforeAutospacing="0" w:after="120" w:afterAutospacing="0" w:line="360" w:lineRule="auto"/>
        <w:ind w:left="720" w:firstLine="567"/>
        <w:jc w:val="both"/>
        <w:rPr>
          <w:color w:val="000000" w:themeColor="text1"/>
          <w:spacing w:val="-1"/>
          <w:sz w:val="28"/>
          <w:szCs w:val="28"/>
        </w:rPr>
      </w:pPr>
      <w:r w:rsidRPr="00FD344E">
        <w:rPr>
          <w:color w:val="000000" w:themeColor="text1"/>
          <w:spacing w:val="-1"/>
          <w:sz w:val="28"/>
          <w:szCs w:val="28"/>
        </w:rPr>
        <w:t>Trong object tracking, Kalman filter được biết đến nhiều nhất với vai trò dự đoán các trạng thái của đối tượng hiện tại dựa vào các track trong quá khứ và update lại các detection sau khi đã được liên kết với các track trước đó.</w:t>
      </w:r>
    </w:p>
    <w:p w:rsidR="00063646" w:rsidRPr="00FD344E" w:rsidRDefault="00063646" w:rsidP="00063646">
      <w:pPr>
        <w:pStyle w:val="NormalWeb"/>
        <w:shd w:val="clear" w:color="auto" w:fill="FFFFFF"/>
        <w:spacing w:before="0" w:beforeAutospacing="0" w:after="120" w:afterAutospacing="0" w:line="360" w:lineRule="auto"/>
        <w:ind w:left="720" w:firstLine="567"/>
        <w:jc w:val="both"/>
        <w:rPr>
          <w:color w:val="1B1B1B"/>
          <w:spacing w:val="-1"/>
          <w:sz w:val="28"/>
          <w:szCs w:val="28"/>
          <w:shd w:val="clear" w:color="auto" w:fill="FFFFFF"/>
        </w:rPr>
      </w:pPr>
      <w:r w:rsidRPr="00FD344E">
        <w:rPr>
          <w:color w:val="1B1B1B"/>
          <w:spacing w:val="-1"/>
          <w:sz w:val="28"/>
          <w:szCs w:val="28"/>
          <w:shd w:val="clear" w:color="auto" w:fill="FFFFFF"/>
        </w:rPr>
        <w:lastRenderedPageBreak/>
        <w:t>Quá trình cần xử lí là 1 quá trình ngẫu nhiên với các mô hình đã được định nghĩa từ trước:</w:t>
      </w:r>
    </w:p>
    <w:p w:rsidR="00063646" w:rsidRPr="00FD344E" w:rsidRDefault="007710CC" w:rsidP="00063646">
      <w:pPr>
        <w:pStyle w:val="NormalWeb"/>
        <w:shd w:val="clear" w:color="auto" w:fill="FFFFFF"/>
        <w:spacing w:before="0" w:beforeAutospacing="0" w:after="120" w:afterAutospacing="0" w:line="360" w:lineRule="auto"/>
        <w:ind w:left="2421" w:firstLine="567"/>
        <w:jc w:val="both"/>
        <w:rPr>
          <w:color w:val="000000" w:themeColor="text1"/>
          <w:spacing w:val="-1"/>
          <w:sz w:val="28"/>
          <w:szCs w:val="28"/>
        </w:rPr>
      </w:pPr>
      <m:oMathPara>
        <m:oMathParaPr>
          <m:jc m:val="left"/>
        </m:oMathPara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k-1</m:t>
              </m:r>
            </m:sub>
          </m:sSub>
          <m:d>
            <m:dPr>
              <m:ctrlPr>
                <w:rPr>
                  <w:rFonts w:ascii="Cambria Math" w:hAnsi="Cambria Math"/>
                  <w:i/>
                  <w:color w:val="000000" w:themeColor="text1"/>
                  <w:spacing w:val="-1"/>
                  <w:sz w:val="28"/>
                  <w:szCs w:val="28"/>
                </w:rPr>
              </m:ctrlPr>
            </m:dPr>
            <m:e>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k-1</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u</m:t>
                  </m:r>
                </m:e>
                <m:sub>
                  <m:r>
                    <w:rPr>
                      <w:rFonts w:ascii="Cambria Math" w:hAnsi="Cambria Math"/>
                      <w:color w:val="000000" w:themeColor="text1"/>
                      <w:spacing w:val="-1"/>
                      <w:sz w:val="28"/>
                      <w:szCs w:val="28"/>
                    </w:rPr>
                    <m:t>k-1</m:t>
                  </m:r>
                </m:sub>
              </m:sSub>
            </m:e>
          </m:d>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p>
            <m:sSupPr>
              <m:ctrlPr>
                <w:rPr>
                  <w:rFonts w:ascii="Cambria Math" w:hAnsi="Cambria Math"/>
                  <w:i/>
                  <w:color w:val="000000" w:themeColor="text1"/>
                  <w:spacing w:val="-1"/>
                  <w:sz w:val="28"/>
                  <w:szCs w:val="28"/>
                </w:rPr>
              </m:ctrlPr>
            </m:sSupPr>
            <m:e>
              <m:r>
                <w:rPr>
                  <w:rFonts w:ascii="Cambria Math" w:hAnsi="Cambria Math"/>
                  <w:color w:val="000000" w:themeColor="text1"/>
                  <w:spacing w:val="-1"/>
                  <w:sz w:val="28"/>
                  <w:szCs w:val="28"/>
                </w:rPr>
                <m:t>R</m:t>
              </m:r>
            </m:e>
            <m:sup>
              <m:r>
                <w:rPr>
                  <w:rFonts w:ascii="Cambria Math" w:hAnsi="Cambria Math"/>
                  <w:color w:val="000000" w:themeColor="text1"/>
                  <w:spacing w:val="-1"/>
                  <w:sz w:val="28"/>
                  <w:szCs w:val="28"/>
                </w:rPr>
                <m:t>n</m:t>
              </m:r>
            </m:sup>
          </m:sSup>
        </m:oMath>
      </m:oMathPara>
    </w:p>
    <w:p w:rsidR="00063646" w:rsidRPr="00FD344E" w:rsidRDefault="007710CC" w:rsidP="00063646">
      <w:pPr>
        <w:pStyle w:val="NormalWeb"/>
        <w:shd w:val="clear" w:color="auto" w:fill="FFFFFF"/>
        <w:spacing w:before="0" w:beforeAutospacing="0" w:after="120" w:afterAutospacing="0" w:line="360" w:lineRule="auto"/>
        <w:ind w:left="2421" w:firstLine="567"/>
        <w:jc w:val="both"/>
        <w:rPr>
          <w:color w:val="000000" w:themeColor="text1"/>
          <w:spacing w:val="-1"/>
          <w:sz w:val="28"/>
          <w:szCs w:val="28"/>
        </w:rPr>
      </w:pPr>
      <m:oMathPara>
        <m:oMathParaPr>
          <m:jc m:val="left"/>
        </m:oMathPara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h</m:t>
              </m:r>
            </m:e>
            <m:sub>
              <m:r>
                <w:rPr>
                  <w:rFonts w:ascii="Cambria Math" w:hAnsi="Cambria Math"/>
                  <w:color w:val="000000" w:themeColor="text1"/>
                  <w:spacing w:val="-1"/>
                  <w:sz w:val="28"/>
                  <w:szCs w:val="28"/>
                </w:rPr>
                <m:t>k-1</m:t>
              </m:r>
            </m:sub>
          </m:sSub>
          <m:d>
            <m:dPr>
              <m:ctrlPr>
                <w:rPr>
                  <w:rFonts w:ascii="Cambria Math" w:hAnsi="Cambria Math"/>
                  <w:i/>
                  <w:color w:val="000000" w:themeColor="text1"/>
                  <w:spacing w:val="-1"/>
                  <w:sz w:val="28"/>
                  <w:szCs w:val="28"/>
                </w:rPr>
              </m:ctrlPr>
            </m:dPr>
            <m:e>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w</m:t>
                  </m:r>
                </m:e>
                <m:sub>
                  <m:r>
                    <w:rPr>
                      <w:rFonts w:ascii="Cambria Math" w:hAnsi="Cambria Math"/>
                      <w:color w:val="000000" w:themeColor="text1"/>
                      <w:spacing w:val="-1"/>
                      <w:sz w:val="28"/>
                      <w:szCs w:val="28"/>
                    </w:rPr>
                    <m:t>k</m:t>
                  </m:r>
                </m:sub>
              </m:sSub>
            </m:e>
          </m:d>
          <m:r>
            <w:rPr>
              <w:rFonts w:ascii="Cambria Math" w:hAnsi="Cambria Math"/>
              <w:color w:val="000000" w:themeColor="text1"/>
              <w:spacing w:val="-1"/>
              <w:sz w:val="28"/>
              <w:szCs w:val="28"/>
            </w:rPr>
            <m:t>,</m:t>
          </m:r>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r>
            <w:rPr>
              <w:rFonts w:ascii="Cambria Math" w:hAnsi="Cambria Math"/>
              <w:color w:val="000000" w:themeColor="text1"/>
              <w:spacing w:val="-1"/>
              <w:sz w:val="28"/>
              <w:szCs w:val="28"/>
            </w:rPr>
            <m:t>∈</m:t>
          </m:r>
          <m:sSup>
            <m:sSupPr>
              <m:ctrlPr>
                <w:rPr>
                  <w:rFonts w:ascii="Cambria Math" w:hAnsi="Cambria Math"/>
                  <w:i/>
                  <w:color w:val="000000" w:themeColor="text1"/>
                  <w:spacing w:val="-1"/>
                  <w:sz w:val="28"/>
                  <w:szCs w:val="28"/>
                </w:rPr>
              </m:ctrlPr>
            </m:sSupPr>
            <m:e>
              <m:r>
                <w:rPr>
                  <w:rFonts w:ascii="Cambria Math" w:hAnsi="Cambria Math"/>
                  <w:color w:val="000000" w:themeColor="text1"/>
                  <w:spacing w:val="-1"/>
                  <w:sz w:val="28"/>
                  <w:szCs w:val="28"/>
                </w:rPr>
                <m:t>R</m:t>
              </m:r>
            </m:e>
            <m:sup>
              <m:r>
                <w:rPr>
                  <w:rFonts w:ascii="Cambria Math" w:hAnsi="Cambria Math"/>
                  <w:color w:val="000000" w:themeColor="text1"/>
                  <w:spacing w:val="-1"/>
                  <w:sz w:val="28"/>
                  <w:szCs w:val="28"/>
                </w:rPr>
                <m:t>m</m:t>
              </m:r>
            </m:sup>
          </m:sSup>
        </m:oMath>
      </m:oMathPara>
    </w:p>
    <w:p w:rsidR="00063646" w:rsidRPr="00FD344E" w:rsidRDefault="00063646" w:rsidP="00063646">
      <w:pPr>
        <w:pStyle w:val="NormalWeb"/>
        <w:shd w:val="clear" w:color="auto" w:fill="FFFFFF"/>
        <w:spacing w:before="0" w:beforeAutospacing="0" w:after="120" w:afterAutospacing="0" w:line="360" w:lineRule="auto"/>
        <w:ind w:left="720" w:firstLine="567"/>
        <w:jc w:val="both"/>
        <w:rPr>
          <w:color w:val="000000" w:themeColor="text1"/>
          <w:spacing w:val="-1"/>
          <w:sz w:val="28"/>
          <w:szCs w:val="28"/>
        </w:rPr>
      </w:pPr>
      <w:r w:rsidRPr="00FD344E">
        <w:rPr>
          <w:color w:val="000000" w:themeColor="text1"/>
          <w:spacing w:val="-1"/>
          <w:sz w:val="28"/>
          <w:szCs w:val="28"/>
        </w:rPr>
        <w:t>Với:</w:t>
      </w:r>
    </w:p>
    <w:p w:rsidR="00063646" w:rsidRPr="00FD344E" w:rsidRDefault="007710CC" w:rsidP="00063646">
      <w:pPr>
        <w:pStyle w:val="NormalWeb"/>
        <w:numPr>
          <w:ilvl w:val="0"/>
          <w:numId w:val="21"/>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x</m:t>
            </m:r>
          </m:e>
          <m:sub>
            <m:r>
              <w:rPr>
                <w:rFonts w:ascii="Cambria Math" w:hAnsi="Cambria Math"/>
                <w:color w:val="000000" w:themeColor="text1"/>
                <w:spacing w:val="-1"/>
                <w:sz w:val="28"/>
                <w:szCs w:val="28"/>
              </w:rPr>
              <m:t>k</m:t>
            </m:r>
          </m:sub>
        </m:sSub>
      </m:oMath>
      <w:r w:rsidR="00063646" w:rsidRPr="00FD344E">
        <w:rPr>
          <w:color w:val="000000" w:themeColor="text1"/>
          <w:spacing w:val="-1"/>
          <w:sz w:val="28"/>
          <w:szCs w:val="28"/>
        </w:rPr>
        <w:t xml:space="preserve"> là giá trị biến trạng thái của quá trình, thường là các giá trị ẩn, không thể quan sát được.</w:t>
      </w:r>
    </w:p>
    <w:p w:rsidR="00063646" w:rsidRPr="00FD344E" w:rsidRDefault="007710CC" w:rsidP="00063646">
      <w:pPr>
        <w:pStyle w:val="NormalWeb"/>
        <w:numPr>
          <w:ilvl w:val="0"/>
          <w:numId w:val="21"/>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z</m:t>
            </m:r>
          </m:e>
          <m:sub>
            <m:r>
              <w:rPr>
                <w:rFonts w:ascii="Cambria Math" w:hAnsi="Cambria Math"/>
                <w:color w:val="000000" w:themeColor="text1"/>
                <w:spacing w:val="-1"/>
                <w:sz w:val="28"/>
                <w:szCs w:val="28"/>
              </w:rPr>
              <m:t>k</m:t>
            </m:r>
          </m:sub>
        </m:sSub>
      </m:oMath>
      <w:r w:rsidR="00063646" w:rsidRPr="00FD344E">
        <w:rPr>
          <w:color w:val="000000" w:themeColor="text1"/>
          <w:spacing w:val="-1"/>
          <w:sz w:val="28"/>
          <w:szCs w:val="28"/>
        </w:rPr>
        <w:t xml:space="preserve"> là giá trị đo được, quan sát được của quá trình.</w:t>
      </w:r>
    </w:p>
    <w:p w:rsidR="00063646" w:rsidRPr="00FD344E" w:rsidRDefault="007710CC" w:rsidP="00063646">
      <w:pPr>
        <w:pStyle w:val="NormalWeb"/>
        <w:numPr>
          <w:ilvl w:val="0"/>
          <w:numId w:val="21"/>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m:t>
            </m:r>
          </m:sub>
        </m:sSub>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 h</m:t>
            </m:r>
          </m:e>
          <m:sub>
            <m:r>
              <w:rPr>
                <w:rFonts w:ascii="Cambria Math" w:hAnsi="Cambria Math"/>
                <w:color w:val="000000" w:themeColor="text1"/>
                <w:spacing w:val="-1"/>
                <w:sz w:val="28"/>
                <w:szCs w:val="28"/>
              </w:rPr>
              <m:t>k</m:t>
            </m:r>
          </m:sub>
        </m:sSub>
      </m:oMath>
      <w:r w:rsidR="00063646" w:rsidRPr="00FD344E">
        <w:rPr>
          <w:color w:val="000000" w:themeColor="text1"/>
          <w:spacing w:val="-1"/>
          <w:sz w:val="28"/>
          <w:szCs w:val="28"/>
        </w:rPr>
        <w:t xml:space="preserve"> là các mô hình định nghĩa từ trước.</w:t>
      </w:r>
    </w:p>
    <w:p w:rsidR="00063646" w:rsidRPr="00FD344E" w:rsidRDefault="007710CC" w:rsidP="00063646">
      <w:pPr>
        <w:pStyle w:val="NormalWeb"/>
        <w:numPr>
          <w:ilvl w:val="0"/>
          <w:numId w:val="21"/>
        </w:numPr>
        <w:shd w:val="clear" w:color="auto" w:fill="FFFFFF"/>
        <w:spacing w:before="0" w:beforeAutospacing="0" w:after="120" w:afterAutospacing="0" w:line="360" w:lineRule="auto"/>
        <w:ind w:left="2007"/>
        <w:jc w:val="both"/>
        <w:rPr>
          <w:color w:val="000000" w:themeColor="text1"/>
          <w:spacing w:val="-1"/>
          <w:sz w:val="28"/>
          <w:szCs w:val="28"/>
        </w:rPr>
      </w:pPr>
      <m:oMath>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θ</m:t>
            </m:r>
          </m:e>
          <m:sub>
            <m:r>
              <w:rPr>
                <w:rFonts w:ascii="Cambria Math" w:hAnsi="Cambria Math"/>
                <w:color w:val="000000" w:themeColor="text1"/>
                <w:spacing w:val="-1"/>
                <w:sz w:val="28"/>
                <w:szCs w:val="28"/>
              </w:rPr>
              <m:t>k</m:t>
            </m:r>
          </m:sub>
        </m:sSub>
        <m:sSub>
          <m:sSubPr>
            <m:ctrlPr>
              <w:rPr>
                <w:rFonts w:ascii="Cambria Math" w:hAnsi="Cambria Math"/>
                <w:i/>
                <w:color w:val="000000" w:themeColor="text1"/>
                <w:spacing w:val="-1"/>
                <w:sz w:val="28"/>
                <w:szCs w:val="28"/>
              </w:rPr>
            </m:ctrlPr>
          </m:sSubPr>
          <m:e>
            <m:r>
              <w:rPr>
                <w:rFonts w:ascii="Cambria Math" w:hAnsi="Cambria Math"/>
                <w:color w:val="000000" w:themeColor="text1"/>
                <w:spacing w:val="-1"/>
                <w:sz w:val="28"/>
                <w:szCs w:val="28"/>
              </w:rPr>
              <m:t>, h</m:t>
            </m:r>
          </m:e>
          <m:sub>
            <m:r>
              <w:rPr>
                <w:rFonts w:ascii="Cambria Math" w:hAnsi="Cambria Math"/>
                <w:color w:val="000000" w:themeColor="text1"/>
                <w:spacing w:val="-1"/>
                <w:sz w:val="28"/>
                <w:szCs w:val="28"/>
              </w:rPr>
              <m:t>k</m:t>
            </m:r>
          </m:sub>
        </m:sSub>
      </m:oMath>
      <w:r w:rsidR="00063646" w:rsidRPr="00FD344E">
        <w:rPr>
          <w:color w:val="000000" w:themeColor="text1"/>
          <w:spacing w:val="-1"/>
          <w:sz w:val="28"/>
          <w:szCs w:val="28"/>
        </w:rPr>
        <w:t xml:space="preserve"> lần lượt là nhiễu của quá trình và nhiễu trong lúc đo đạc.</w:t>
      </w:r>
    </w:p>
    <w:p w:rsidR="00063646" w:rsidRPr="00FD344E" w:rsidRDefault="00063646" w:rsidP="00063646">
      <w:pPr>
        <w:tabs>
          <w:tab w:val="left" w:pos="709"/>
        </w:tabs>
        <w:ind w:left="720"/>
        <w:rPr>
          <w:color w:val="000000" w:themeColor="text1"/>
          <w:sz w:val="28"/>
          <w:szCs w:val="28"/>
        </w:rPr>
      </w:pPr>
      <w:r w:rsidRPr="00FD344E">
        <w:rPr>
          <w:color w:val="000000" w:themeColor="text1"/>
          <w:sz w:val="28"/>
          <w:szCs w:val="28"/>
        </w:rPr>
        <w:t>Áp dụng thuật toán Linear Kalman Filter (ngoài ra còn có Extended Kalman Filter, Unscented Kalman Filter, …) vào bài toán.</w:t>
      </w:r>
    </w:p>
    <w:p w:rsidR="00063646" w:rsidRPr="00FD344E" w:rsidRDefault="00063646" w:rsidP="00063646">
      <w:pPr>
        <w:tabs>
          <w:tab w:val="left" w:pos="709"/>
        </w:tabs>
        <w:ind w:left="720"/>
        <w:rPr>
          <w:color w:val="000000" w:themeColor="text1"/>
          <w:sz w:val="28"/>
          <w:szCs w:val="28"/>
        </w:rPr>
      </w:pPr>
      <w:r w:rsidRPr="00FD344E">
        <w:rPr>
          <w:color w:val="000000" w:themeColor="text1"/>
          <w:sz w:val="28"/>
          <w:szCs w:val="28"/>
        </w:rPr>
        <w:t>Linear Kalman Filter giả định các mô hình của quá trình đều là các mô hình tuyến tính. Khi đó:</w:t>
      </w:r>
    </w:p>
    <w:p w:rsidR="00063646" w:rsidRPr="00FD344E" w:rsidRDefault="007710CC" w:rsidP="00063646">
      <w:pPr>
        <w:tabs>
          <w:tab w:val="left" w:pos="709"/>
        </w:tabs>
        <w:ind w:left="2421"/>
        <w:rPr>
          <w:rFonts w:eastAsiaTheme="minorEastAsia"/>
          <w:color w:val="000000" w:themeColor="text1"/>
          <w:sz w:val="28"/>
          <w:szCs w:val="28"/>
        </w:rPr>
      </w:pPr>
      <m:oMathPara>
        <m:oMathParaPr>
          <m:jc m:val="lef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F</m:t>
              </m:r>
            </m:e>
            <m:sub>
              <m:r>
                <w:rPr>
                  <w:rFonts w:ascii="Cambria Math" w:hAnsi="Cambria Math"/>
                  <w:color w:val="000000" w:themeColor="text1"/>
                  <w:sz w:val="28"/>
                  <w:szCs w:val="28"/>
                </w:rPr>
                <m:t>k-1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k-1</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u</m:t>
              </m:r>
            </m:e>
            <m:sub>
              <m:r>
                <w:rPr>
                  <w:rFonts w:ascii="Cambria Math" w:hAnsi="Cambria Math"/>
                  <w:color w:val="000000" w:themeColor="text1"/>
                  <w:sz w:val="28"/>
                  <w:szCs w:val="28"/>
                </w:rPr>
                <m:t>k-1</m:t>
              </m:r>
            </m:sub>
          </m:sSub>
        </m:oMath>
      </m:oMathPara>
    </w:p>
    <w:p w:rsidR="00063646" w:rsidRPr="00FD344E" w:rsidRDefault="007710CC" w:rsidP="00063646">
      <w:pPr>
        <w:tabs>
          <w:tab w:val="left" w:pos="709"/>
        </w:tabs>
        <w:ind w:left="2421"/>
        <w:rPr>
          <w:rFonts w:eastAsiaTheme="minorEastAsia"/>
          <w:color w:val="000000" w:themeColor="text1"/>
          <w:sz w:val="28"/>
          <w:szCs w:val="28"/>
        </w:rPr>
      </w:pPr>
      <m:oMathPara>
        <m:oMathParaPr>
          <m:jc m:val="left"/>
        </m:oMathPara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z</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H</m:t>
              </m:r>
            </m:e>
            <m:sub>
              <m:r>
                <w:rPr>
                  <w:rFonts w:ascii="Cambria Math" w:hAnsi="Cambria Math"/>
                  <w:color w:val="000000" w:themeColor="text1"/>
                  <w:sz w:val="28"/>
                  <w:szCs w:val="28"/>
                </w:rPr>
                <m:t>k-1</m:t>
              </m:r>
            </m:sub>
          </m:sSub>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w</m:t>
              </m:r>
            </m:e>
            <m:sub>
              <m:r>
                <w:rPr>
                  <w:rFonts w:ascii="Cambria Math" w:hAnsi="Cambria Math"/>
                  <w:color w:val="000000" w:themeColor="text1"/>
                  <w:sz w:val="28"/>
                  <w:szCs w:val="28"/>
                </w:rPr>
                <m:t>k</m:t>
              </m:r>
            </m:sub>
          </m:sSub>
        </m:oMath>
      </m:oMathPara>
    </w:p>
    <w:p w:rsidR="00063646" w:rsidRPr="00FD344E" w:rsidRDefault="00063646" w:rsidP="00063646">
      <w:pPr>
        <w:tabs>
          <w:tab w:val="left" w:pos="709"/>
        </w:tabs>
        <w:ind w:left="720"/>
        <w:rPr>
          <w:color w:val="000000" w:themeColor="text1"/>
          <w:sz w:val="28"/>
          <w:szCs w:val="28"/>
        </w:rPr>
      </w:pPr>
      <w:r w:rsidRPr="00FD344E">
        <w:rPr>
          <w:color w:val="000000" w:themeColor="text1"/>
          <w:sz w:val="28"/>
          <w:szCs w:val="28"/>
        </w:rPr>
        <w:t>Với:</w:t>
      </w:r>
    </w:p>
    <w:p w:rsidR="00063646" w:rsidRPr="00FD344E" w:rsidRDefault="007710CC" w:rsidP="00063646">
      <w:pPr>
        <w:pStyle w:val="ListParagraph"/>
        <w:numPr>
          <w:ilvl w:val="0"/>
          <w:numId w:val="22"/>
        </w:numPr>
        <w:tabs>
          <w:tab w:val="left" w:pos="567"/>
        </w:tabs>
        <w:spacing w:before="0"/>
        <w:ind w:left="1440"/>
        <w:jc w:val="left"/>
        <w:rPr>
          <w:rFonts w:eastAsiaTheme="minorEastAsia"/>
          <w:color w:val="000000" w:themeColor="text1"/>
          <w:sz w:val="28"/>
          <w:szCs w:val="28"/>
        </w:rPr>
      </w:pP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oMath>
      <w:r w:rsidR="00063646" w:rsidRPr="00FD344E">
        <w:rPr>
          <w:rFonts w:eastAsiaTheme="minorEastAsia"/>
          <w:color w:val="000000" w:themeColor="text1"/>
          <w:sz w:val="28"/>
          <w:szCs w:val="28"/>
        </w:rPr>
        <w:t xml:space="preserve"> ~ N (</w:t>
      </w: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r>
          <w:rPr>
            <w:rFonts w:ascii="Cambria Math" w:eastAsiaTheme="minorEastAsia" w:hAnsi="Cambria Math"/>
            <w:color w:val="000000" w:themeColor="text1"/>
            <w:sz w:val="28"/>
            <w:szCs w:val="28"/>
          </w:rPr>
          <m:t>,</m:t>
        </m:r>
        <m:nary>
          <m:naryPr>
            <m:chr m:val="∑"/>
            <m:limLoc m:val="undOvr"/>
            <m:subHide m:val="1"/>
            <m:supHide m:val="1"/>
            <m:ctrlPr>
              <w:rPr>
                <w:rFonts w:ascii="Cambria Math" w:eastAsiaTheme="minorEastAsia" w:hAnsi="Cambria Math"/>
                <w:i/>
                <w:color w:val="000000" w:themeColor="text1"/>
                <w:sz w:val="28"/>
                <w:szCs w:val="28"/>
              </w:rPr>
            </m:ctrlPr>
          </m:naryPr>
          <m:sub/>
          <m:sup/>
          <m:e>
            <m:r>
              <w:rPr>
                <w:rFonts w:ascii="Cambria Math" w:eastAsiaTheme="minorEastAsia" w:hAnsi="Cambria Math"/>
                <w:color w:val="000000" w:themeColor="text1"/>
                <w:sz w:val="28"/>
                <w:szCs w:val="28"/>
              </w:rPr>
              <m:t>)</m:t>
            </m:r>
          </m:e>
        </m:nary>
      </m:oMath>
      <w:r w:rsidR="00063646" w:rsidRPr="00FD344E">
        <w:rPr>
          <w:rFonts w:eastAsiaTheme="minorEastAsia"/>
          <w:color w:val="000000" w:themeColor="text1"/>
          <w:sz w:val="28"/>
          <w:szCs w:val="28"/>
        </w:rPr>
        <w:t xml:space="preserve">: </w:t>
      </w:r>
      <w:r w:rsidR="00063646" w:rsidRPr="00FD344E">
        <w:rPr>
          <w:color w:val="000000" w:themeColor="text1"/>
          <w:sz w:val="28"/>
          <w:szCs w:val="28"/>
        </w:rPr>
        <w:t>p(</w:t>
      </w:r>
      <m:oMath>
        <m:sSub>
          <m:sSubPr>
            <m:ctrlPr>
              <w:rPr>
                <w:rFonts w:ascii="Cambria Math" w:hAnsi="Cambria Math"/>
                <w:i/>
                <w:color w:val="000000" w:themeColor="text1"/>
                <w:sz w:val="28"/>
                <w:szCs w:val="28"/>
              </w:rPr>
            </m:ctrlPr>
          </m:sSubPr>
          <m:e>
            <m:r>
              <w:rPr>
                <w:rFonts w:ascii="Cambria Math" w:hAnsi="Cambria Math"/>
                <w:color w:val="000000" w:themeColor="text1"/>
                <w:sz w:val="28"/>
                <w:szCs w:val="28"/>
              </w:rPr>
              <m:t>x</m:t>
            </m:r>
          </m:e>
          <m:sub>
            <m:r>
              <w:rPr>
                <w:rFonts w:ascii="Cambria Math" w:hAnsi="Cambria Math"/>
                <w:color w:val="000000" w:themeColor="text1"/>
                <w:sz w:val="28"/>
                <w:szCs w:val="28"/>
              </w:rPr>
              <m:t>k</m:t>
            </m:r>
          </m:sub>
        </m:sSub>
        <m:r>
          <w:rPr>
            <w:rFonts w:ascii="Cambria Math" w:hAnsi="Cambria Math"/>
            <w:color w:val="000000" w:themeColor="text1"/>
            <w:sz w:val="28"/>
            <w:szCs w:val="28"/>
          </w:rPr>
          <m:t>)</m:t>
        </m:r>
      </m:oMath>
      <w:r w:rsidR="00063646" w:rsidRPr="00FD344E">
        <w:rPr>
          <w:rFonts w:eastAsiaTheme="minorEastAsia"/>
          <w:color w:val="000000" w:themeColor="text1"/>
          <w:sz w:val="28"/>
          <w:szCs w:val="28"/>
        </w:rPr>
        <w:t>=</w:t>
      </w:r>
      <m:oMath>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1</m:t>
            </m:r>
          </m:num>
          <m:den>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(2π)</m:t>
                </m:r>
              </m:e>
              <m:sup>
                <m:r>
                  <w:rPr>
                    <w:rFonts w:ascii="Cambria Math" w:eastAsiaTheme="minorEastAsia" w:hAnsi="Cambria Math"/>
                    <w:color w:val="000000" w:themeColor="text1"/>
                    <w:sz w:val="28"/>
                    <w:szCs w:val="28"/>
                  </w:rPr>
                  <m:t>D/2</m:t>
                </m:r>
              </m:sup>
            </m:sSup>
            <m:sSup>
              <m:sSupPr>
                <m:ctrlPr>
                  <w:rPr>
                    <w:rFonts w:ascii="Cambria Math" w:eastAsiaTheme="minorEastAsia" w:hAnsi="Cambria Math"/>
                    <w:i/>
                    <w:color w:val="000000" w:themeColor="text1"/>
                    <w:sz w:val="28"/>
                    <w:szCs w:val="28"/>
                  </w:rPr>
                </m:ctrlPr>
              </m:sSupPr>
              <m:e>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e>
                </m:d>
              </m:e>
              <m:sup>
                <m:r>
                  <w:rPr>
                    <w:rFonts w:ascii="Cambria Math" w:eastAsiaTheme="minorEastAsia" w:hAnsi="Cambria Math"/>
                    <w:color w:val="000000" w:themeColor="text1"/>
                    <w:sz w:val="28"/>
                    <w:szCs w:val="28"/>
                  </w:rPr>
                  <m:t>1/2</m:t>
                </m:r>
              </m:sup>
            </m:sSup>
          </m:den>
        </m:f>
        <m:r>
          <w:rPr>
            <w:rFonts w:ascii="Cambria Math" w:eastAsiaTheme="minorEastAsia" w:hAnsi="Cambria Math"/>
            <w:color w:val="000000" w:themeColor="text1"/>
            <w:sz w:val="28"/>
            <w:szCs w:val="28"/>
          </w:rPr>
          <m:t>exp</m:t>
        </m:r>
        <m:d>
          <m:dPr>
            <m:begChr m:val="["/>
            <m:endChr m:val="]"/>
            <m:ctrlPr>
              <w:rPr>
                <w:rFonts w:ascii="Cambria Math" w:eastAsiaTheme="minorEastAsia" w:hAnsi="Cambria Math"/>
                <w:i/>
                <w:color w:val="000000" w:themeColor="text1"/>
                <w:sz w:val="28"/>
                <w:szCs w:val="28"/>
              </w:rPr>
            </m:ctrlPr>
          </m:dPr>
          <m:e>
            <m:f>
              <m:fPr>
                <m:ctrlPr>
                  <w:rPr>
                    <w:rFonts w:ascii="Cambria Math" w:eastAsiaTheme="minorEastAsia" w:hAnsi="Cambria Math"/>
                    <w:i/>
                    <w:color w:val="000000" w:themeColor="text1"/>
                    <w:sz w:val="28"/>
                    <w:szCs w:val="28"/>
                  </w:rPr>
                </m:ctrlPr>
              </m:fPr>
              <m:num>
                <m:r>
                  <w:rPr>
                    <w:rFonts w:ascii="Cambria Math" w:eastAsiaTheme="minorEastAsia" w:hAnsi="Cambria Math"/>
                    <w:color w:val="000000" w:themeColor="text1"/>
                    <w:sz w:val="28"/>
                    <w:szCs w:val="28"/>
                  </w:rPr>
                  <m:t>-</m:t>
                </m:r>
                <m:sSup>
                  <m:sSupPr>
                    <m:ctrlPr>
                      <w:rPr>
                        <w:rFonts w:ascii="Cambria Math" w:eastAsiaTheme="minorEastAsia" w:hAnsi="Cambria Math"/>
                        <w:i/>
                        <w:color w:val="000000" w:themeColor="text1"/>
                        <w:sz w:val="28"/>
                        <w:szCs w:val="28"/>
                      </w:rPr>
                    </m:ctrlPr>
                  </m:sSupPr>
                  <m:e>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e>
                  <m:sup>
                    <m:r>
                      <w:rPr>
                        <w:rFonts w:ascii="Cambria Math" w:eastAsiaTheme="minorEastAsia" w:hAnsi="Cambria Math"/>
                        <w:color w:val="000000" w:themeColor="text1"/>
                        <w:sz w:val="28"/>
                        <w:szCs w:val="28"/>
                      </w:rPr>
                      <m:t>T</m:t>
                    </m:r>
                  </m:sup>
                </m:sSup>
                <m:nary>
                  <m:naryPr>
                    <m:chr m:val="∑"/>
                    <m:limLoc m:val="subSup"/>
                    <m:ctrlPr>
                      <w:rPr>
                        <w:rFonts w:ascii="Cambria Math" w:eastAsiaTheme="minorEastAsia" w:hAnsi="Cambria Math"/>
                        <w:i/>
                        <w:color w:val="000000" w:themeColor="text1"/>
                        <w:sz w:val="28"/>
                        <w:szCs w:val="28"/>
                      </w:rPr>
                    </m:ctrlPr>
                  </m:naryPr>
                  <m:sub>
                    <m:r>
                      <w:rPr>
                        <w:rFonts w:ascii="Cambria Math" w:eastAsiaTheme="minorEastAsia" w:hAnsi="Cambria Math"/>
                        <w:color w:val="000000" w:themeColor="text1"/>
                        <w:sz w:val="28"/>
                        <w:szCs w:val="28"/>
                      </w:rPr>
                      <m:t>k</m:t>
                    </m:r>
                  </m:sub>
                  <m:sup>
                    <m:r>
                      <w:rPr>
                        <w:rFonts w:ascii="Cambria Math" w:eastAsiaTheme="minorEastAsia" w:hAnsi="Cambria Math"/>
                        <w:color w:val="000000" w:themeColor="text1"/>
                        <w:sz w:val="28"/>
                        <w:szCs w:val="28"/>
                      </w:rPr>
                      <m:t>-1</m:t>
                    </m:r>
                  </m:sup>
                  <m:e>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e>
                </m:nary>
              </m:num>
              <m:den>
                <m:r>
                  <w:rPr>
                    <w:rFonts w:ascii="Cambria Math" w:eastAsiaTheme="minorEastAsia" w:hAnsi="Cambria Math"/>
                    <w:color w:val="000000" w:themeColor="text1"/>
                    <w:sz w:val="28"/>
                    <w:szCs w:val="28"/>
                  </w:rPr>
                  <m:t>2</m:t>
                </m:r>
              </m:den>
            </m:f>
          </m:e>
        </m:d>
      </m:oMath>
    </w:p>
    <w:p w:rsidR="00063646" w:rsidRPr="00FD344E" w:rsidRDefault="007710CC" w:rsidP="00063646">
      <w:pPr>
        <w:pStyle w:val="ListParagraph"/>
        <w:numPr>
          <w:ilvl w:val="0"/>
          <w:numId w:val="22"/>
        </w:numPr>
        <w:tabs>
          <w:tab w:val="left" w:pos="567"/>
        </w:tabs>
        <w:spacing w:before="0"/>
        <w:ind w:left="1440"/>
        <w:jc w:val="left"/>
        <w:rPr>
          <w:rFonts w:eastAsiaTheme="minorEastAsia"/>
          <w:color w:val="000000" w:themeColor="text1"/>
          <w:sz w:val="28"/>
          <w:szCs w:val="28"/>
        </w:rPr>
      </w:p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00063646" w:rsidRPr="00FD344E">
        <w:rPr>
          <w:rFonts w:eastAsiaTheme="minorEastAsia"/>
          <w:color w:val="000000" w:themeColor="text1"/>
          <w:sz w:val="28"/>
          <w:szCs w:val="28"/>
        </w:rPr>
        <w:t xml:space="preserve"> là các ma trận n*n (state transistion matrix) và m*n (measurement function)</w:t>
      </w:r>
    </w:p>
    <w:p w:rsidR="00063646" w:rsidRPr="00FD344E" w:rsidRDefault="007710CC" w:rsidP="00063646">
      <w:pPr>
        <w:pStyle w:val="ListParagraph"/>
        <w:numPr>
          <w:ilvl w:val="0"/>
          <w:numId w:val="22"/>
        </w:numPr>
        <w:tabs>
          <w:tab w:val="left" w:pos="567"/>
        </w:tabs>
        <w:spacing w:before="0"/>
        <w:ind w:left="1440"/>
        <w:jc w:val="left"/>
        <w:rPr>
          <w:rFonts w:eastAsiaTheme="minorEastAsia"/>
          <w:color w:val="000000" w:themeColor="text1"/>
          <w:sz w:val="28"/>
          <w:szCs w:val="28"/>
        </w:rPr>
      </w:p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m:t>
            </m:r>
          </m:sub>
        </m:sSub>
      </m:oMath>
      <w:r w:rsidR="00063646" w:rsidRPr="00FD344E">
        <w:rPr>
          <w:rFonts w:eastAsiaTheme="minorEastAsia"/>
          <w:color w:val="000000" w:themeColor="text1"/>
          <w:sz w:val="28"/>
          <w:szCs w:val="28"/>
        </w:rPr>
        <w:t xml:space="preserve"> ~ N(0,Q), </w:t>
      </w: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w</m:t>
            </m:r>
          </m:e>
          <m:sub>
            <m:r>
              <w:rPr>
                <w:rFonts w:ascii="Cambria Math" w:eastAsiaTheme="minorEastAsia" w:hAnsi="Cambria Math"/>
                <w:color w:val="000000" w:themeColor="text1"/>
                <w:sz w:val="28"/>
                <w:szCs w:val="28"/>
              </w:rPr>
              <m:t>k</m:t>
            </m:r>
          </m:sub>
        </m:sSub>
      </m:oMath>
      <w:r w:rsidR="00063646" w:rsidRPr="00FD344E">
        <w:rPr>
          <w:rFonts w:eastAsiaTheme="minorEastAsia"/>
          <w:color w:val="000000" w:themeColor="text1"/>
          <w:sz w:val="28"/>
          <w:szCs w:val="28"/>
        </w:rPr>
        <w:t xml:space="preserve"> ~ N(0,R)</w:t>
      </w:r>
    </w:p>
    <w:p w:rsidR="00063646" w:rsidRPr="00FD344E" w:rsidRDefault="00063646" w:rsidP="00063646">
      <w:pPr>
        <w:tabs>
          <w:tab w:val="left" w:pos="709"/>
        </w:tabs>
        <w:ind w:left="720"/>
        <w:rPr>
          <w:rFonts w:eastAsiaTheme="minorEastAsia"/>
          <w:color w:val="000000" w:themeColor="text1"/>
          <w:sz w:val="28"/>
          <w:szCs w:val="28"/>
        </w:rPr>
      </w:pPr>
      <w:r w:rsidRPr="00FD344E">
        <w:rPr>
          <w:noProof/>
          <w:sz w:val="28"/>
          <w:szCs w:val="28"/>
        </w:rPr>
        <w:lastRenderedPageBreak/>
        <w:drawing>
          <wp:inline distT="0" distB="0" distL="0" distR="0" wp14:anchorId="59A572F7" wp14:editId="3B3856DB">
            <wp:extent cx="5759450" cy="1798320"/>
            <wp:effectExtent l="0" t="0" r="0" b="0"/>
            <wp:docPr id="12" name="Picture 12"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1958" cy="1799103"/>
                    </a:xfrm>
                    <a:prstGeom prst="rect">
                      <a:avLst/>
                    </a:prstGeom>
                    <a:noFill/>
                    <a:ln>
                      <a:noFill/>
                    </a:ln>
                  </pic:spPr>
                </pic:pic>
              </a:graphicData>
            </a:graphic>
          </wp:inline>
        </w:drawing>
      </w:r>
    </w:p>
    <w:p w:rsidR="00063646" w:rsidRPr="00FD344E" w:rsidRDefault="00063646" w:rsidP="00063646">
      <w:pPr>
        <w:tabs>
          <w:tab w:val="left" w:pos="709"/>
        </w:tabs>
        <w:ind w:left="720"/>
        <w:rPr>
          <w:rFonts w:eastAsiaTheme="minorEastAsia"/>
          <w:color w:val="000000" w:themeColor="text1"/>
          <w:sz w:val="28"/>
          <w:szCs w:val="28"/>
        </w:rPr>
      </w:pPr>
      <w:r w:rsidRPr="00FD344E">
        <w:rPr>
          <w:rFonts w:eastAsiaTheme="minorEastAsia"/>
          <w:color w:val="000000" w:themeColor="text1"/>
          <w:sz w:val="28"/>
          <w:szCs w:val="28"/>
        </w:rPr>
        <w:t>Các bước xử lý tiếp theo của Kalman Filter có thể chia làm 2 phần chính (cách tiếp cận dựa trên xác xuất):</w:t>
      </w:r>
    </w:p>
    <w:p w:rsidR="00063646" w:rsidRPr="00FD344E" w:rsidRDefault="00063646" w:rsidP="00063646">
      <w:pPr>
        <w:tabs>
          <w:tab w:val="left" w:pos="709"/>
        </w:tabs>
        <w:ind w:left="720"/>
        <w:rPr>
          <w:rFonts w:eastAsiaTheme="minorEastAsia"/>
          <w:b/>
          <w:color w:val="000000" w:themeColor="text1"/>
          <w:sz w:val="28"/>
          <w:szCs w:val="28"/>
        </w:rPr>
      </w:pPr>
      <w:r w:rsidRPr="00FD344E">
        <w:rPr>
          <w:rFonts w:eastAsiaTheme="minorEastAsia"/>
          <w:b/>
          <w:color w:val="000000" w:themeColor="text1"/>
          <w:sz w:val="28"/>
          <w:szCs w:val="28"/>
        </w:rPr>
        <w:t>Dự đoạn (Prediction):</w:t>
      </w:r>
    </w:p>
    <w:p w:rsidR="00063646" w:rsidRPr="00FD344E" w:rsidRDefault="007710CC" w:rsidP="00063646">
      <w:pPr>
        <w:tabs>
          <w:tab w:val="left" w:pos="709"/>
        </w:tabs>
        <w:ind w:left="2421"/>
        <w:rPr>
          <w:rFonts w:eastAsiaTheme="minorEastAsia"/>
          <w:color w:val="000000" w:themeColor="text1"/>
          <w:sz w:val="28"/>
          <w:szCs w:val="28"/>
        </w:rPr>
      </w:pPr>
      <m:oMathPara>
        <m:oMathParaPr>
          <m:jc m:val="left"/>
        </m:oMathPara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oMath>
      </m:oMathPara>
    </w:p>
    <w:p w:rsidR="00063646" w:rsidRPr="00FD344E" w:rsidRDefault="00063646" w:rsidP="00063646">
      <w:pPr>
        <w:tabs>
          <w:tab w:val="left" w:pos="709"/>
        </w:tabs>
        <w:ind w:left="720"/>
        <w:rPr>
          <w:rFonts w:eastAsiaTheme="minorEastAsia"/>
          <w:color w:val="000000" w:themeColor="text1"/>
          <w:sz w:val="28"/>
          <w:szCs w:val="28"/>
        </w:rPr>
      </w:pPr>
      <w:r w:rsidRPr="00FD344E">
        <w:rPr>
          <w:rFonts w:eastAsiaTheme="minorEastAsia"/>
          <w:color w:val="000000" w:themeColor="text1"/>
          <w:sz w:val="28"/>
          <w:szCs w:val="28"/>
        </w:rPr>
        <w:t xml:space="preserve">Để dự đoán các giá trị trạng thái của quá trình ngẫu nhiên, ta dự đoán các giá trị mean </w:t>
      </w: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oMath>
      <w:r w:rsidRPr="00FD344E">
        <w:rPr>
          <w:rFonts w:eastAsiaTheme="minorEastAsia"/>
          <w:color w:val="000000" w:themeColor="text1"/>
          <w:sz w:val="28"/>
          <w:szCs w:val="28"/>
        </w:rPr>
        <w:t xml:space="preserve"> và covariance </w:t>
      </w:r>
      <w:r w:rsidRPr="00FD344E">
        <w:rPr>
          <w:rFonts w:eastAsiaTheme="minorEastAsia"/>
          <w:color w:val="000000" w:themeColor="text1"/>
          <w:sz w:val="28"/>
          <w:szCs w:val="28"/>
        </w:rPr>
        <w:sym w:font="Symbol" w:char="F053"/>
      </w:r>
      <w:r w:rsidRPr="00FD344E">
        <w:rPr>
          <w:rFonts w:eastAsiaTheme="minorEastAsia"/>
          <w:color w:val="000000" w:themeColor="text1"/>
          <w:sz w:val="28"/>
          <w:szCs w:val="28"/>
        </w:rPr>
        <w:t>. Theo tính chất kỳ vọng và ma trận phương sai với vector ngẫu nhiên, ta có:</w:t>
      </w:r>
    </w:p>
    <w:p w:rsidR="00063646" w:rsidRPr="00FD344E" w:rsidRDefault="007710CC" w:rsidP="00063646">
      <w:pPr>
        <w:tabs>
          <w:tab w:val="left" w:pos="709"/>
        </w:tabs>
        <w:ind w:left="2421"/>
        <w:rPr>
          <w:rFonts w:eastAsiaTheme="minorEastAsia"/>
          <w:color w:val="000000" w:themeColor="text1"/>
          <w:sz w:val="28"/>
          <w:szCs w:val="28"/>
        </w:rPr>
      </w:pPr>
      <m:oMathPara>
        <m:oMathParaPr>
          <m:jc m:val="left"/>
        </m:oMathParaPr>
        <m:oMath>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r>
            <m:rPr>
              <m:sty m:val="p"/>
            </m:rPr>
            <w:rPr>
              <w:rFonts w:ascii="Cambria Math" w:eastAsiaTheme="minorEastAsia" w:hAnsi="Cambria Math"/>
              <w:color w:val="000000" w:themeColor="text1"/>
              <w:sz w:val="28"/>
              <w:szCs w:val="28"/>
            </w:rPr>
            <m:t xml:space="preserve"> </m:t>
          </m:r>
          <m:r>
            <w:rPr>
              <w:rFonts w:ascii="Cambria Math" w:eastAsiaTheme="minorEastAsia" w:hAnsi="Cambria Math"/>
              <w:color w:val="000000" w:themeColor="text1"/>
              <w:sz w:val="28"/>
              <w:szCs w:val="28"/>
            </w:rPr>
            <m:t>=</m:t>
          </m:r>
          <m:r>
            <m:rPr>
              <m:sty m:val="p"/>
            </m:rPr>
            <w:rPr>
              <w:rFonts w:ascii="Cambria Math" w:eastAsiaTheme="minorEastAsia" w:hAnsi="Cambria Math"/>
              <w:color w:val="000000" w:themeColor="text1"/>
              <w:sz w:val="28"/>
              <w:szCs w:val="28"/>
            </w:rPr>
            <m:t>E</m:t>
          </m:r>
          <m:d>
            <m:dPr>
              <m:begChr m:val="⌊"/>
              <m:endChr m:val="⌋"/>
              <m:ctrlPr>
                <w:rPr>
                  <w:rFonts w:ascii="Cambria Math" w:eastAsiaTheme="minorEastAsia" w:hAnsi="Cambria Math"/>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e>
          </m:d>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+E</m:t>
          </m:r>
          <m:d>
            <m:dPr>
              <m:begChr m:val="⌊"/>
              <m:endChr m:val="⌋"/>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=F</m:t>
          </m:r>
        </m:oMath>
      </m:oMathPara>
    </w:p>
    <w:p w:rsidR="00063646" w:rsidRPr="00FD344E" w:rsidRDefault="007710CC" w:rsidP="00063646">
      <w:pPr>
        <w:tabs>
          <w:tab w:val="left" w:pos="709"/>
        </w:tabs>
        <w:ind w:left="2421"/>
        <w:rPr>
          <w:rFonts w:eastAsiaTheme="minorEastAsia"/>
          <w:color w:val="000000" w:themeColor="text1"/>
          <w:sz w:val="28"/>
          <w:szCs w:val="28"/>
        </w:rPr>
      </w:pPr>
      <m:oMathPara>
        <m:oMathParaPr>
          <m:jc m:val="left"/>
        </m:oMathParaPr>
        <m:oMath>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=Var</m:t>
          </m:r>
          <m:d>
            <m:dPr>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m:t>
                  </m:r>
                </m:sub>
              </m:sSub>
            </m:e>
          </m:d>
          <m:r>
            <w:rPr>
              <w:rFonts w:ascii="Cambria Math" w:eastAsiaTheme="minorEastAsia" w:hAnsi="Cambria Math"/>
              <w:color w:val="000000" w:themeColor="text1"/>
              <w:sz w:val="28"/>
              <w:szCs w:val="28"/>
            </w:rPr>
            <m:t>=Var</m:t>
          </m:r>
          <m:d>
            <m:dPr>
              <m:ctrlPr>
                <w:rPr>
                  <w:rFonts w:ascii="Cambria Math" w:eastAsiaTheme="minorEastAsia" w:hAnsi="Cambria Math"/>
                  <w:i/>
                  <w:color w:val="000000" w:themeColor="text1"/>
                  <w:sz w:val="28"/>
                  <w:szCs w:val="28"/>
                </w:rPr>
              </m:ctrlPr>
            </m:dPr>
            <m:e>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x</m:t>
                  </m:r>
                </m:e>
                <m:sub>
                  <m:r>
                    <w:rPr>
                      <w:rFonts w:ascii="Cambria Math" w:eastAsiaTheme="minorEastAsia" w:hAnsi="Cambria Math"/>
                      <w:color w:val="000000" w:themeColor="text1"/>
                      <w:sz w:val="28"/>
                      <w:szCs w:val="28"/>
                    </w:rPr>
                    <m:t>k-1</m:t>
                  </m:r>
                </m:sub>
              </m:sSub>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u</m:t>
                  </m:r>
                </m:e>
                <m:sub>
                  <m:r>
                    <w:rPr>
                      <w:rFonts w:ascii="Cambria Math" w:eastAsiaTheme="minorEastAsia" w:hAnsi="Cambria Math"/>
                      <w:color w:val="000000" w:themeColor="text1"/>
                      <w:sz w:val="28"/>
                      <w:szCs w:val="28"/>
                    </w:rPr>
                    <m:t>k-1</m:t>
                  </m:r>
                </m:sub>
              </m:sSub>
            </m:e>
          </m:d>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k-1</m:t>
              </m:r>
            </m:sub>
          </m:sSub>
          <m:sSubSup>
            <m:sSubSupPr>
              <m:ctrlPr>
                <w:rPr>
                  <w:rFonts w:ascii="Cambria Math" w:eastAsiaTheme="minorEastAsia" w:hAnsi="Cambria Math"/>
                  <w:i/>
                  <w:color w:val="000000" w:themeColor="text1"/>
                  <w:sz w:val="28"/>
                  <w:szCs w:val="28"/>
                </w:rPr>
              </m:ctrlPr>
            </m:sSubSupPr>
            <m:e>
              <m:r>
                <w:rPr>
                  <w:rFonts w:ascii="Cambria Math" w:eastAsiaTheme="minorEastAsia" w:hAnsi="Cambria Math"/>
                  <w:color w:val="000000" w:themeColor="text1"/>
                  <w:sz w:val="28"/>
                  <w:szCs w:val="28"/>
                </w:rPr>
                <m:t>F</m:t>
              </m:r>
            </m:e>
            <m:sub>
              <m:r>
                <w:rPr>
                  <w:rFonts w:ascii="Cambria Math" w:eastAsiaTheme="minorEastAsia" w:hAnsi="Cambria Math"/>
                  <w:color w:val="000000" w:themeColor="text1"/>
                  <w:sz w:val="28"/>
                  <w:szCs w:val="28"/>
                </w:rPr>
                <m:t>k-1</m:t>
              </m:r>
            </m:sub>
            <m:sup>
              <m:r>
                <w:rPr>
                  <w:rFonts w:ascii="Cambria Math" w:eastAsiaTheme="minorEastAsia" w:hAnsi="Cambria Math"/>
                  <w:color w:val="000000" w:themeColor="text1"/>
                  <w:sz w:val="28"/>
                  <w:szCs w:val="28"/>
                </w:rPr>
                <m:t>T</m:t>
              </m:r>
            </m:sup>
          </m:sSubSup>
          <m:r>
            <w:rPr>
              <w:rFonts w:ascii="Cambria Math" w:eastAsiaTheme="minorEastAsia" w:hAnsi="Cambria Math"/>
              <w:color w:val="000000" w:themeColor="text1"/>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Q</m:t>
              </m:r>
            </m:e>
            <m:sub>
              <m:r>
                <w:rPr>
                  <w:rFonts w:ascii="Cambria Math" w:eastAsiaTheme="minorEastAsia" w:hAnsi="Cambria Math"/>
                  <w:color w:val="000000" w:themeColor="text1"/>
                  <w:sz w:val="28"/>
                  <w:szCs w:val="28"/>
                </w:rPr>
                <m:t>k</m:t>
              </m:r>
            </m:sub>
          </m:sSub>
        </m:oMath>
      </m:oMathPara>
    </w:p>
    <w:p w:rsidR="00063646" w:rsidRPr="00FD344E" w:rsidRDefault="00063646" w:rsidP="00063646">
      <w:pPr>
        <w:tabs>
          <w:tab w:val="left" w:pos="709"/>
        </w:tabs>
        <w:ind w:left="720"/>
        <w:rPr>
          <w:rFonts w:eastAsiaTheme="minorEastAsia"/>
          <w:b/>
          <w:color w:val="000000" w:themeColor="text1"/>
          <w:sz w:val="28"/>
          <w:szCs w:val="28"/>
        </w:rPr>
      </w:pPr>
      <w:r w:rsidRPr="00FD344E">
        <w:rPr>
          <w:rFonts w:eastAsiaTheme="minorEastAsia"/>
          <w:b/>
          <w:color w:val="000000" w:themeColor="text1"/>
          <w:sz w:val="28"/>
          <w:szCs w:val="28"/>
        </w:rPr>
        <w:t>Hiệu chỉnh (Update):</w:t>
      </w:r>
    </w:p>
    <w:p w:rsidR="00063646" w:rsidRPr="00FD344E" w:rsidRDefault="007710CC" w:rsidP="00063646">
      <w:pPr>
        <w:ind w:left="2421"/>
        <w:jc w:val="center"/>
        <w:rPr>
          <w:sz w:val="28"/>
          <w:szCs w:val="28"/>
        </w:rPr>
      </w:pPr>
      <m:oMathPara>
        <m:oMathParaPr>
          <m:jc m:val="left"/>
        </m:oMathParaPr>
        <m:oMath>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k-1</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k</m:t>
              </m:r>
            </m:sub>
          </m:sSub>
        </m:oMath>
      </m:oMathPara>
    </w:p>
    <w:p w:rsidR="00063646" w:rsidRPr="00FD344E" w:rsidRDefault="00063646" w:rsidP="00063646">
      <w:pPr>
        <w:ind w:left="720"/>
        <w:rPr>
          <w:sz w:val="28"/>
          <w:szCs w:val="28"/>
        </w:rPr>
      </w:pPr>
      <w:r w:rsidRPr="00FD344E">
        <w:rPr>
          <w:sz w:val="28"/>
          <w:szCs w:val="28"/>
        </w:rPr>
        <w:t>Áp dụng định lý Bayes cho Linear Gaussian System</w:t>
      </w:r>
      <w:r w:rsidRPr="00FD344E">
        <w:rPr>
          <w:color w:val="000000" w:themeColor="text1"/>
          <w:sz w:val="28"/>
          <w:szCs w:val="28"/>
          <w:vertAlign w:val="superscript"/>
        </w:rPr>
        <w:t>:</w:t>
      </w:r>
    </w:p>
    <w:p w:rsidR="00063646" w:rsidRPr="00FD344E" w:rsidRDefault="007710CC" w:rsidP="00063646">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oMath>
      </m:oMathPara>
    </w:p>
    <w:p w:rsidR="00063646" w:rsidRPr="00FD344E" w:rsidRDefault="007710CC" w:rsidP="00063646">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e>
              </m:d>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acc>
                    <m:accPr>
                      <m:ctrlPr>
                        <w:rPr>
                          <w:rFonts w:ascii="Cambria Math" w:eastAsiaTheme="minorEastAsia" w:hAnsi="Cambria Math"/>
                          <w:i/>
                          <w:color w:val="000000" w:themeColor="text1"/>
                          <w:sz w:val="28"/>
                          <w:szCs w:val="28"/>
                        </w:rPr>
                      </m:ctrlPr>
                    </m:accPr>
                    <m:e>
                      <m:r>
                        <w:rPr>
                          <w:rFonts w:ascii="Cambria Math" w:eastAsiaTheme="minorEastAsia" w:hAnsi="Cambria Math"/>
                          <w:color w:val="000000" w:themeColor="text1"/>
                          <w:sz w:val="28"/>
                          <w:szCs w:val="28"/>
                        </w:rPr>
                        <m:t>x</m:t>
                      </m:r>
                    </m:e>
                  </m:acc>
                </m:e>
                <m:sub>
                  <m:r>
                    <w:rPr>
                      <w:rFonts w:ascii="Cambria Math" w:hAnsi="Cambria Math"/>
                      <w:sz w:val="28"/>
                      <w:szCs w:val="28"/>
                    </w:rPr>
                    <m:t>k</m:t>
                  </m:r>
                </m:sub>
              </m:sSub>
            </m:e>
          </m:d>
        </m:oMath>
      </m:oMathPara>
    </w:p>
    <w:p w:rsidR="00063646" w:rsidRPr="00FD344E" w:rsidRDefault="00063646" w:rsidP="00063646">
      <w:pPr>
        <w:ind w:left="720"/>
        <w:rPr>
          <w:sz w:val="28"/>
          <w:szCs w:val="28"/>
        </w:rPr>
      </w:pPr>
      <w:r w:rsidRPr="00FD344E">
        <w:rPr>
          <w:sz w:val="28"/>
          <w:szCs w:val="28"/>
        </w:rPr>
        <w:t>Tiếp tục áp dụng đồng nhất thức ma trận Woodbury:</w:t>
      </w:r>
    </w:p>
    <w:p w:rsidR="00063646" w:rsidRPr="00FD344E" w:rsidRDefault="00063646" w:rsidP="00063646">
      <w:pPr>
        <w:ind w:left="720"/>
        <w:rPr>
          <w:sz w:val="28"/>
          <w:szCs w:val="28"/>
        </w:rPr>
      </w:pPr>
      <w:r w:rsidRPr="00FD344E">
        <w:rPr>
          <w:sz w:val="28"/>
          <w:szCs w:val="28"/>
        </w:rPr>
        <w:lastRenderedPageBreak/>
        <w:t>“Đồng nhất thức ma trận Woodbury (Matrix Inversion Lemma)</w:t>
      </w:r>
    </w:p>
    <w:p w:rsidR="00063646" w:rsidRPr="00FD344E" w:rsidRDefault="00063646" w:rsidP="00063646">
      <w:pPr>
        <w:ind w:left="720"/>
        <w:rPr>
          <w:sz w:val="28"/>
          <w:szCs w:val="28"/>
        </w:rPr>
      </w:pPr>
      <w:r w:rsidRPr="00FD344E">
        <w:rPr>
          <w:sz w:val="28"/>
          <w:szCs w:val="28"/>
        </w:rPr>
        <w:t>Có 4 ma trận A(n*n), U(n*k), C(k*k), V(k*n).</w:t>
      </w:r>
    </w:p>
    <w:p w:rsidR="00063646" w:rsidRPr="00FD344E" w:rsidRDefault="00063646" w:rsidP="00063646">
      <w:pPr>
        <w:ind w:left="720"/>
        <w:rPr>
          <w:sz w:val="28"/>
          <w:szCs w:val="28"/>
          <w:vertAlign w:val="superscript"/>
        </w:rPr>
      </w:pPr>
      <w:r w:rsidRPr="00FD344E">
        <w:rPr>
          <w:sz w:val="28"/>
          <w:szCs w:val="28"/>
        </w:rPr>
        <w:t>Khi đó (A+UCV)</w:t>
      </w:r>
      <w:r w:rsidRPr="00FD344E">
        <w:rPr>
          <w:sz w:val="28"/>
          <w:szCs w:val="28"/>
          <w:vertAlign w:val="superscript"/>
        </w:rPr>
        <w:t>-1</w:t>
      </w:r>
      <w:r w:rsidRPr="00FD344E">
        <w:rPr>
          <w:sz w:val="28"/>
          <w:szCs w:val="28"/>
        </w:rPr>
        <w:t xml:space="preserve"> = A</w:t>
      </w:r>
      <w:r w:rsidRPr="00FD344E">
        <w:rPr>
          <w:sz w:val="28"/>
          <w:szCs w:val="28"/>
          <w:vertAlign w:val="superscript"/>
        </w:rPr>
        <w:t>-1</w:t>
      </w:r>
      <w:r w:rsidRPr="00FD344E">
        <w:rPr>
          <w:sz w:val="28"/>
          <w:szCs w:val="28"/>
        </w:rPr>
        <w:t xml:space="preserve"> – A</w:t>
      </w:r>
      <w:r w:rsidRPr="00FD344E">
        <w:rPr>
          <w:sz w:val="28"/>
          <w:szCs w:val="28"/>
          <w:vertAlign w:val="superscript"/>
        </w:rPr>
        <w:t>-1</w:t>
      </w:r>
      <w:r w:rsidRPr="00FD344E">
        <w:rPr>
          <w:sz w:val="28"/>
          <w:szCs w:val="28"/>
        </w:rPr>
        <w:t>U(C</w:t>
      </w:r>
      <w:r w:rsidRPr="00FD344E">
        <w:rPr>
          <w:sz w:val="28"/>
          <w:szCs w:val="28"/>
          <w:vertAlign w:val="superscript"/>
        </w:rPr>
        <w:t>-1</w:t>
      </w:r>
      <w:r w:rsidRPr="00FD344E">
        <w:rPr>
          <w:sz w:val="28"/>
          <w:szCs w:val="28"/>
        </w:rPr>
        <w:t>+VA</w:t>
      </w:r>
      <w:r w:rsidRPr="00FD344E">
        <w:rPr>
          <w:sz w:val="28"/>
          <w:szCs w:val="28"/>
          <w:vertAlign w:val="superscript"/>
        </w:rPr>
        <w:t>-1</w:t>
      </w:r>
      <w:r w:rsidRPr="00FD344E">
        <w:rPr>
          <w:sz w:val="28"/>
          <w:szCs w:val="28"/>
        </w:rPr>
        <w:t>U)</w:t>
      </w:r>
      <w:r w:rsidRPr="00FD344E">
        <w:rPr>
          <w:sz w:val="28"/>
          <w:szCs w:val="28"/>
          <w:vertAlign w:val="superscript"/>
        </w:rPr>
        <w:t>-1</w:t>
      </w:r>
      <w:r w:rsidRPr="00FD344E">
        <w:rPr>
          <w:sz w:val="28"/>
          <w:szCs w:val="28"/>
        </w:rPr>
        <w:t>VA</w:t>
      </w:r>
      <w:r w:rsidRPr="00FD344E">
        <w:rPr>
          <w:sz w:val="28"/>
          <w:szCs w:val="28"/>
          <w:vertAlign w:val="superscript"/>
        </w:rPr>
        <w:t>-1</w:t>
      </w:r>
      <w:r w:rsidRPr="00FD344E">
        <w:rPr>
          <w:sz w:val="28"/>
          <w:szCs w:val="28"/>
        </w:rPr>
        <w:t>”</w:t>
      </w:r>
    </w:p>
    <w:p w:rsidR="00063646" w:rsidRPr="00FD344E" w:rsidRDefault="007710CC" w:rsidP="00063646">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p>
            <m:sSupPr>
              <m:ctrlPr>
                <w:rPr>
                  <w:rFonts w:ascii="Cambria Math" w:hAnsi="Cambria Math"/>
                  <w:i/>
                  <w:sz w:val="28"/>
                  <w:szCs w:val="28"/>
                </w:rPr>
              </m:ctrlPr>
            </m:sSupPr>
            <m:e>
              <m:d>
                <m:dPr>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e>
              </m:d>
            </m:e>
            <m:sup>
              <m:r>
                <w:rPr>
                  <w:rFonts w:ascii="Cambria Math" w:hAnsi="Cambria Math"/>
                  <w:sz w:val="28"/>
                  <w:szCs w:val="28"/>
                </w:rPr>
                <m:t>-1</m:t>
              </m:r>
            </m:sup>
          </m:sSup>
          <m:r>
            <w:rPr>
              <w:rFonts w:ascii="Cambria Math" w:eastAsiaTheme="minorEastAsia" w:hAnsi="Cambria Math"/>
              <w:sz w:val="28"/>
              <w:szCs w:val="28"/>
            </w:rPr>
            <m:t>=</m:t>
          </m:r>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r>
                <w:rPr>
                  <w:rFonts w:ascii="Cambria Math" w:eastAsiaTheme="minorEastAsia" w:hAnsi="Cambria Math"/>
                  <w:sz w:val="28"/>
                  <w:szCs w:val="28"/>
                </w:rPr>
                <m:t>H</m:t>
              </m:r>
            </m:e>
          </m:d>
          <m:sSup>
            <m:sSupPr>
              <m:ctrlPr>
                <w:rPr>
                  <w:rFonts w:ascii="Cambria Math" w:eastAsiaTheme="minorEastAsia" w:hAnsi="Cambria Math"/>
                  <w:i/>
                  <w:sz w:val="28"/>
                  <w:szCs w:val="28"/>
                </w:rPr>
              </m:ctrlPr>
            </m:sSupPr>
            <m:e>
              <m:r>
                <w:rPr>
                  <w:rFonts w:ascii="Cambria Math" w:eastAsiaTheme="minorEastAsia" w:hAnsi="Cambria Math"/>
                  <w:sz w:val="28"/>
                  <w:szCs w:val="28"/>
                </w:rPr>
                <m:t>k</m:t>
              </m:r>
            </m:e>
            <m:sup>
              <m:r>
                <w:rPr>
                  <w:rFonts w:ascii="Cambria Math" w:eastAsiaTheme="minorEastAsia" w:hAnsi="Cambria Math"/>
                  <w:sz w:val="28"/>
                  <w:szCs w:val="28"/>
                </w:rPr>
                <m:t>1</m:t>
              </m:r>
            </m:sup>
          </m:sSup>
          <m:sSup>
            <m:sSupPr>
              <m:ctrlPr>
                <w:rPr>
                  <w:rFonts w:ascii="Cambria Math" w:eastAsiaTheme="minorEastAsia" w:hAnsi="Cambria Math"/>
                  <w:i/>
                  <w:sz w:val="28"/>
                  <w:szCs w:val="28"/>
                </w:rPr>
              </m:ctrlPr>
            </m:sSupPr>
            <m:e>
              <m:d>
                <m:dPr>
                  <m:ctrlPr>
                    <w:rPr>
                      <w:rFonts w:ascii="Cambria Math" w:eastAsiaTheme="minorEastAsia" w:hAnsi="Cambria Math"/>
                      <w:i/>
                      <w:sz w:val="28"/>
                      <w:szCs w:val="28"/>
                    </w:rPr>
                  </m:ctrlPr>
                </m:dPr>
                <m:e>
                  <m:sSub>
                    <m:sSubPr>
                      <m:ctrlPr>
                        <w:rPr>
                          <w:rFonts w:ascii="Cambria Math" w:eastAsiaTheme="minorEastAsia" w:hAnsi="Cambria Math"/>
                          <w:i/>
                          <w:sz w:val="28"/>
                          <w:szCs w:val="28"/>
                        </w:rPr>
                      </m:ctrlPr>
                    </m:sSubPr>
                    <m:e>
                      <m:r>
                        <w:rPr>
                          <w:rFonts w:ascii="Cambria Math" w:eastAsiaTheme="minorEastAsia" w:hAnsi="Cambria Math"/>
                          <w:sz w:val="28"/>
                          <w:szCs w:val="28"/>
                        </w:rPr>
                        <m:t>R</m:t>
                      </m:r>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H</m:t>
                      </m:r>
                    </m:e>
                    <m:sub>
                      <m:r>
                        <w:rPr>
                          <w:rFonts w:ascii="Cambria Math" w:eastAsiaTheme="minorEastAsia" w:hAnsi="Cambria Math"/>
                          <w:sz w:val="28"/>
                          <w:szCs w:val="28"/>
                        </w:rPr>
                        <m:t>k</m:t>
                      </m:r>
                    </m:sub>
                  </m:sSub>
                  <m:sSub>
                    <m:sSubPr>
                      <m:ctrlPr>
                        <w:rPr>
                          <w:rFonts w:ascii="Cambria Math" w:eastAsiaTheme="minorEastAsia" w:hAnsi="Cambria Math"/>
                          <w:i/>
                          <w:sz w:val="28"/>
                          <w:szCs w:val="28"/>
                        </w:rPr>
                      </m:ctrlPr>
                    </m:sSubPr>
                    <m:e>
                      <m:r>
                        <w:rPr>
                          <w:rFonts w:ascii="Cambria Math" w:eastAsiaTheme="minorEastAsia" w:hAnsi="Cambria Math"/>
                          <w:i/>
                          <w:sz w:val="28"/>
                          <w:szCs w:val="28"/>
                        </w:rPr>
                        <w:sym w:font="Symbol" w:char="F053"/>
                      </m:r>
                    </m:e>
                    <m:sub>
                      <m:r>
                        <w:rPr>
                          <w:rFonts w:ascii="Cambria Math" w:eastAsiaTheme="minorEastAsia" w:hAnsi="Cambria Math"/>
                          <w:sz w:val="28"/>
                          <w:szCs w:val="28"/>
                        </w:rPr>
                        <m:t>k</m:t>
                      </m:r>
                    </m:sub>
                  </m:sSub>
                  <m:sSubSup>
                    <m:sSubSupPr>
                      <m:ctrlPr>
                        <w:rPr>
                          <w:rFonts w:ascii="Cambria Math" w:eastAsiaTheme="minorEastAsia" w:hAnsi="Cambria Math"/>
                          <w:i/>
                          <w:sz w:val="28"/>
                          <w:szCs w:val="28"/>
                        </w:rPr>
                      </m:ctrlPr>
                    </m:sSubSupPr>
                    <m:e>
                      <m:r>
                        <w:rPr>
                          <w:rFonts w:ascii="Cambria Math" w:eastAsiaTheme="minorEastAsia" w:hAnsi="Cambria Math"/>
                          <w:sz w:val="28"/>
                          <w:szCs w:val="28"/>
                        </w:rPr>
                        <m:t>H</m:t>
                      </m:r>
                    </m:e>
                    <m:sub>
                      <m:r>
                        <w:rPr>
                          <w:rFonts w:ascii="Cambria Math" w:eastAsiaTheme="minorEastAsia" w:hAnsi="Cambria Math"/>
                          <w:sz w:val="28"/>
                          <w:szCs w:val="28"/>
                        </w:rPr>
                        <m:t>k</m:t>
                      </m:r>
                    </m:sub>
                    <m:sup>
                      <m:r>
                        <w:rPr>
                          <w:rFonts w:ascii="Cambria Math" w:eastAsiaTheme="minorEastAsia" w:hAnsi="Cambria Math"/>
                          <w:sz w:val="28"/>
                          <w:szCs w:val="28"/>
                        </w:rPr>
                        <m:t>1</m:t>
                      </m:r>
                    </m:sup>
                  </m:sSubSup>
                </m:e>
              </m:d>
            </m:e>
            <m:sup>
              <m:r>
                <w:rPr>
                  <w:rFonts w:ascii="Cambria Math" w:eastAsiaTheme="minorEastAsia" w:hAnsi="Cambria Math"/>
                  <w:sz w:val="28"/>
                  <w:szCs w:val="28"/>
                </w:rPr>
                <m:t>-1</m:t>
              </m:r>
            </m:sup>
          </m:sSup>
        </m:oMath>
      </m:oMathPara>
    </w:p>
    <w:p w:rsidR="00063646" w:rsidRPr="00FD344E" w:rsidRDefault="007710CC" w:rsidP="00063646">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e>
          </m:d>
          <m:d>
            <m:dPr>
              <m:begChr m:val="["/>
              <m:endChr m:val="]"/>
              <m:ctrlPr>
                <w:rPr>
                  <w:rFonts w:ascii="Cambria Math" w:hAnsi="Cambria Math"/>
                  <w:i/>
                  <w:sz w:val="28"/>
                  <w:szCs w:val="28"/>
                </w:rPr>
              </m:ctrlPr>
            </m:dPr>
            <m:e>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bSup>
                <m:sSubSupPr>
                  <m:ctrlPr>
                    <w:rPr>
                      <w:rFonts w:ascii="Cambria Math" w:hAnsi="Cambria Math"/>
                      <w:i/>
                      <w:sz w:val="28"/>
                      <w:szCs w:val="28"/>
                    </w:rPr>
                  </m:ctrlPr>
                </m:sSubSupPr>
                <m:e>
                  <m:r>
                    <w:rPr>
                      <w:rFonts w:ascii="Cambria Math" w:hAnsi="Cambria Math"/>
                      <w:sz w:val="28"/>
                      <w:szCs w:val="28"/>
                    </w:rPr>
                    <m:t>R</m:t>
                  </m:r>
                </m:e>
                <m:sub>
                  <m:r>
                    <w:rPr>
                      <w:rFonts w:ascii="Cambria Math" w:hAnsi="Cambria Math"/>
                      <w:sz w:val="28"/>
                      <w:szCs w:val="28"/>
                    </w:rPr>
                    <m:t>k</m:t>
                  </m:r>
                </m:sub>
                <m:sup>
                  <m:r>
                    <w:rPr>
                      <w:rFonts w:ascii="Cambria Math" w:hAnsi="Cambria Math"/>
                      <w:sz w:val="28"/>
                      <w:szCs w:val="28"/>
                    </w:rPr>
                    <m:t>-1</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r>
                <w:rPr>
                  <w:rFonts w:ascii="Cambria Math" w:hAnsi="Cambria Math"/>
                  <w:sz w:val="28"/>
                  <w:szCs w:val="28"/>
                </w:rPr>
                <m:t>)</m:t>
              </m:r>
            </m:e>
          </m:d>
        </m:oMath>
      </m:oMathPara>
    </w:p>
    <w:p w:rsidR="00063646" w:rsidRPr="00FD344E" w:rsidRDefault="00063646" w:rsidP="00063646">
      <w:pPr>
        <w:ind w:left="720"/>
        <w:rPr>
          <w:rFonts w:eastAsiaTheme="minorEastAsia"/>
          <w:sz w:val="28"/>
          <w:szCs w:val="28"/>
        </w:rPr>
      </w:pPr>
      <w:r w:rsidRPr="00FD344E">
        <w:rPr>
          <w:sz w:val="28"/>
          <w:szCs w:val="28"/>
        </w:rPr>
        <w:t xml:space="preserve">Đặt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w:rPr>
                    <w:rFonts w:ascii="Cambria Math" w:hAnsi="Cambria Math"/>
                    <w:i/>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oMath>
      <w:r w:rsidRPr="00FD344E">
        <w:rPr>
          <w:rFonts w:eastAsiaTheme="minorEastAsia"/>
          <w:sz w:val="28"/>
          <w:szCs w:val="28"/>
        </w:rPr>
        <w:t xml:space="preserve"> với </w:t>
      </w: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oMath>
      <w:r w:rsidRPr="00FD344E">
        <w:rPr>
          <w:rFonts w:eastAsiaTheme="minorEastAsia"/>
          <w:sz w:val="28"/>
          <w:szCs w:val="28"/>
        </w:rPr>
        <w:t xml:space="preserve"> được gọi là hệ số Kalman tại thời điểm k, khi đó:</w:t>
      </w:r>
    </w:p>
    <w:p w:rsidR="00063646" w:rsidRPr="00FD344E" w:rsidRDefault="007710CC" w:rsidP="00063646">
      <w:pPr>
        <w:ind w:left="2421"/>
        <w:rPr>
          <w:rFonts w:eastAsiaTheme="minorEastAsia"/>
          <w:sz w:val="28"/>
          <w:szCs w:val="28"/>
        </w:rPr>
      </w:pPr>
      <m:oMathPara>
        <m:oMathParaPr>
          <m:jc m:val="left"/>
        </m:oMathPara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oMath>
      </m:oMathPara>
    </w:p>
    <w:p w:rsidR="00063646" w:rsidRPr="00FD344E" w:rsidRDefault="007710CC" w:rsidP="00063646">
      <w:pPr>
        <w:ind w:left="2421"/>
        <w:rPr>
          <w:rFonts w:eastAsiaTheme="minorEastAsia"/>
          <w:sz w:val="28"/>
          <w:szCs w:val="28"/>
        </w:rPr>
      </w:pPr>
      <m:oMath>
        <m:sSubSup>
          <m:sSubSupPr>
            <m:ctrlPr>
              <w:rPr>
                <w:rFonts w:ascii="Cambria Math" w:hAnsi="Cambria Math"/>
                <w:i/>
                <w:sz w:val="28"/>
                <w:szCs w:val="28"/>
              </w:rPr>
            </m:ctrlPr>
          </m:sSubSupPr>
          <m:e>
            <m:r>
              <w:rPr>
                <w:rFonts w:ascii="Cambria Math" w:hAnsi="Cambria Math"/>
                <w:i/>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eastAsiaTheme="minorEastAsia" w:hAnsi="Cambria Math"/>
            <w:sz w:val="28"/>
            <w:szCs w:val="28"/>
          </w:rPr>
          <m:t>=</m:t>
        </m:r>
        <m:sSub>
          <m:sSubPr>
            <m:ctrlPr>
              <w:rPr>
                <w:rFonts w:ascii="Cambria Math" w:eastAsiaTheme="minorEastAsia" w:hAnsi="Cambria Math"/>
                <w:i/>
                <w:color w:val="000000" w:themeColor="text1"/>
                <w:sz w:val="28"/>
                <w:szCs w:val="28"/>
              </w:rPr>
            </m:ctrlPr>
          </m:sSubPr>
          <m:e>
            <m:r>
              <w:rPr>
                <w:rFonts w:ascii="Cambria Math" w:eastAsiaTheme="minorEastAsia" w:hAnsi="Cambria Math"/>
                <w:i/>
                <w:color w:val="000000" w:themeColor="text1"/>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(1-</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K</m:t>
            </m:r>
          </m:e>
          <m:sub>
            <m:r>
              <w:rPr>
                <w:rFonts w:ascii="Cambria Math" w:eastAsiaTheme="minorEastAsia" w:hAnsi="Cambria Math"/>
                <w:color w:val="000000" w:themeColor="text1"/>
                <w:sz w:val="28"/>
                <w:szCs w:val="28"/>
              </w:rPr>
              <m:t>k</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00063646" w:rsidRPr="00FD344E">
        <w:rPr>
          <w:rFonts w:eastAsiaTheme="minorEastAsia"/>
          <w:color w:val="000000" w:themeColor="text1"/>
          <w:sz w:val="28"/>
          <w:szCs w:val="28"/>
        </w:rPr>
        <w:t>)</w:t>
      </w:r>
    </w:p>
    <w:tbl>
      <w:tblPr>
        <w:tblStyle w:val="TableGrid"/>
        <w:tblW w:w="9061" w:type="dxa"/>
        <w:tblInd w:w="720" w:type="dxa"/>
        <w:tblLook w:val="04A0" w:firstRow="1" w:lastRow="0" w:firstColumn="1" w:lastColumn="0" w:noHBand="0" w:noVBand="1"/>
      </w:tblPr>
      <w:tblGrid>
        <w:gridCol w:w="4530"/>
        <w:gridCol w:w="4531"/>
      </w:tblGrid>
      <w:tr w:rsidR="00063646" w:rsidRPr="00FD344E" w:rsidTr="00496576">
        <w:tc>
          <w:tcPr>
            <w:tcW w:w="4530" w:type="dxa"/>
          </w:tcPr>
          <w:p w:rsidR="00063646" w:rsidRPr="00FD344E" w:rsidRDefault="00063646" w:rsidP="00496576">
            <w:pPr>
              <w:jc w:val="center"/>
              <w:rPr>
                <w:rFonts w:eastAsiaTheme="minorEastAsia"/>
                <w:sz w:val="28"/>
                <w:szCs w:val="28"/>
              </w:rPr>
            </w:pPr>
            <w:r w:rsidRPr="00FD344E">
              <w:rPr>
                <w:rFonts w:eastAsiaTheme="minorEastAsia"/>
                <w:sz w:val="28"/>
                <w:szCs w:val="28"/>
              </w:rPr>
              <w:t>Dự đoán (Prediction)</w:t>
            </w:r>
          </w:p>
        </w:tc>
        <w:tc>
          <w:tcPr>
            <w:tcW w:w="4531" w:type="dxa"/>
          </w:tcPr>
          <w:p w:rsidR="00063646" w:rsidRPr="00FD344E" w:rsidRDefault="00063646" w:rsidP="00496576">
            <w:pPr>
              <w:jc w:val="center"/>
              <w:rPr>
                <w:rFonts w:eastAsiaTheme="minorEastAsia"/>
                <w:sz w:val="28"/>
                <w:szCs w:val="28"/>
              </w:rPr>
            </w:pPr>
            <w:r w:rsidRPr="00FD344E">
              <w:rPr>
                <w:rFonts w:eastAsiaTheme="minorEastAsia"/>
                <w:sz w:val="28"/>
                <w:szCs w:val="28"/>
              </w:rPr>
              <w:t>Hiệu chỉnh (Update)</w:t>
            </w:r>
          </w:p>
        </w:tc>
      </w:tr>
      <w:tr w:rsidR="00063646" w:rsidRPr="00FD344E" w:rsidTr="00496576">
        <w:tc>
          <w:tcPr>
            <w:tcW w:w="4530" w:type="dxa"/>
          </w:tcPr>
          <w:p w:rsidR="00063646" w:rsidRPr="00FD344E" w:rsidRDefault="007710CC" w:rsidP="00063646">
            <w:pPr>
              <w:pStyle w:val="ListParagraph"/>
              <w:numPr>
                <w:ilvl w:val="0"/>
                <w:numId w:val="24"/>
              </w:numPr>
              <w:ind w:left="0" w:firstLine="0"/>
              <w:jc w:val="left"/>
              <w:rPr>
                <w:rFonts w:eastAsiaTheme="minorEastAsia"/>
                <w:sz w:val="28"/>
                <w:szCs w:val="28"/>
              </w:rPr>
            </w:pPr>
            <m:oMath>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k</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F</m:t>
                  </m:r>
                </m:e>
                <m:sub>
                  <m:r>
                    <w:rPr>
                      <w:rFonts w:ascii="Cambria Math" w:eastAsiaTheme="minorEastAsia" w:hAnsi="Cambria Math"/>
                      <w:sz w:val="28"/>
                      <w:szCs w:val="28"/>
                    </w:rPr>
                    <m:t>k-1</m:t>
                  </m:r>
                </m:sub>
              </m:sSub>
              <m:sSub>
                <m:sSubPr>
                  <m:ctrlPr>
                    <w:rPr>
                      <w:rFonts w:ascii="Cambria Math" w:eastAsiaTheme="minorEastAsia" w:hAnsi="Cambria Math"/>
                      <w:i/>
                      <w:sz w:val="28"/>
                      <w:szCs w:val="28"/>
                    </w:rPr>
                  </m:ctrlPr>
                </m:sSubPr>
                <m:e>
                  <m:acc>
                    <m:accPr>
                      <m:ctrlPr>
                        <w:rPr>
                          <w:rFonts w:ascii="Cambria Math" w:eastAsiaTheme="minorEastAsia" w:hAnsi="Cambria Math"/>
                          <w:i/>
                          <w:sz w:val="28"/>
                          <w:szCs w:val="28"/>
                        </w:rPr>
                      </m:ctrlPr>
                    </m:accPr>
                    <m:e>
                      <m:r>
                        <w:rPr>
                          <w:rFonts w:ascii="Cambria Math" w:eastAsiaTheme="minorEastAsia" w:hAnsi="Cambria Math"/>
                          <w:sz w:val="28"/>
                          <w:szCs w:val="28"/>
                        </w:rPr>
                        <m:t>x</m:t>
                      </m:r>
                    </m:e>
                  </m:acc>
                </m:e>
                <m:sub>
                  <m:r>
                    <w:rPr>
                      <w:rFonts w:ascii="Cambria Math" w:eastAsiaTheme="minorEastAsia" w:hAnsi="Cambria Math"/>
                      <w:sz w:val="28"/>
                      <w:szCs w:val="28"/>
                    </w:rPr>
                    <m:t>k-1</m:t>
                  </m:r>
                </m:sub>
              </m:sSub>
            </m:oMath>
          </w:p>
          <w:p w:rsidR="00063646" w:rsidRPr="00FD344E" w:rsidRDefault="007710CC" w:rsidP="00063646">
            <w:pPr>
              <w:pStyle w:val="ListParagraph"/>
              <w:numPr>
                <w:ilvl w:val="0"/>
                <w:numId w:val="24"/>
              </w:numPr>
              <w:ind w:left="0" w:firstLine="0"/>
              <w:jc w:val="left"/>
              <w:rPr>
                <w:rFonts w:eastAsiaTheme="minorEastAsia"/>
                <w:sz w:val="28"/>
                <w:szCs w:val="28"/>
              </w:rPr>
            </w:pPr>
            <m:oMath>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k-1</m:t>
                  </m:r>
                </m:sub>
              </m:sSub>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k-1</m:t>
                  </m:r>
                </m:sub>
              </m:sSub>
              <m:sSubSup>
                <m:sSubSupPr>
                  <m:ctrlPr>
                    <w:rPr>
                      <w:rFonts w:ascii="Cambria Math" w:hAnsi="Cambria Math"/>
                      <w:i/>
                      <w:sz w:val="28"/>
                      <w:szCs w:val="28"/>
                    </w:rPr>
                  </m:ctrlPr>
                </m:sSubSupPr>
                <m:e>
                  <m:r>
                    <w:rPr>
                      <w:rFonts w:ascii="Cambria Math" w:hAnsi="Cambria Math"/>
                      <w:sz w:val="28"/>
                      <w:szCs w:val="28"/>
                    </w:rPr>
                    <m:t>θ</m:t>
                  </m:r>
                </m:e>
                <m:sub>
                  <m:r>
                    <w:rPr>
                      <w:rFonts w:ascii="Cambria Math" w:hAnsi="Cambria Math"/>
                      <w:sz w:val="28"/>
                      <w:szCs w:val="28"/>
                    </w:rPr>
                    <m:t>k-1</m:t>
                  </m:r>
                </m:sub>
                <m:sup>
                  <m:r>
                    <w:rPr>
                      <w:rFonts w:ascii="Cambria Math" w:hAnsi="Cambria Math"/>
                      <w:sz w:val="28"/>
                      <w:szCs w:val="28"/>
                    </w:rPr>
                    <m:t>T</m:t>
                  </m:r>
                </m:sup>
              </m:sSubSup>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k-1</m:t>
                  </m:r>
                </m:sub>
              </m:sSub>
            </m:oMath>
          </w:p>
        </w:tc>
        <w:tc>
          <w:tcPr>
            <w:tcW w:w="4531" w:type="dxa"/>
          </w:tcPr>
          <w:p w:rsidR="00063646" w:rsidRPr="00FD344E" w:rsidRDefault="007710CC" w:rsidP="00063646">
            <w:pPr>
              <w:pStyle w:val="ListParagraph"/>
              <w:numPr>
                <w:ilvl w:val="0"/>
                <w:numId w:val="23"/>
              </w:numPr>
              <w:spacing w:before="0"/>
              <w:ind w:left="0" w:firstLine="0"/>
              <w:jc w:val="left"/>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sSup>
                <m:sSupPr>
                  <m:ctrlPr>
                    <w:rPr>
                      <w:rFonts w:ascii="Cambria Math" w:hAnsi="Cambria Math"/>
                      <w:i/>
                      <w:sz w:val="28"/>
                      <w:szCs w:val="28"/>
                    </w:rPr>
                  </m:ctrlPr>
                </m:sSupPr>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r>
                        <m:rPr>
                          <m:sty m:val="p"/>
                        </m:rPr>
                        <w:rPr>
                          <w:rFonts w:ascii="Cambria Math" w:hAnsi="Cambria Math"/>
                          <w:sz w:val="28"/>
                          <w:szCs w:val="28"/>
                        </w:rPr>
                        <w:sym w:font="Symbol" w:char="F053"/>
                      </m:r>
                    </m:e>
                    <m:sub>
                      <m:r>
                        <w:rPr>
                          <w:rFonts w:ascii="Cambria Math" w:hAnsi="Cambria Math"/>
                          <w:sz w:val="28"/>
                          <w:szCs w:val="28"/>
                        </w:rPr>
                        <m:t>k</m:t>
                      </m:r>
                    </m:sub>
                  </m:sSub>
                  <m:sSubSup>
                    <m:sSubSupPr>
                      <m:ctrlPr>
                        <w:rPr>
                          <w:rFonts w:ascii="Cambria Math" w:hAnsi="Cambria Math"/>
                          <w:i/>
                          <w:sz w:val="28"/>
                          <w:szCs w:val="28"/>
                        </w:rPr>
                      </m:ctrlPr>
                    </m:sSubSupPr>
                    <m:e>
                      <m:r>
                        <w:rPr>
                          <w:rFonts w:ascii="Cambria Math" w:hAnsi="Cambria Math"/>
                          <w:sz w:val="28"/>
                          <w:szCs w:val="28"/>
                        </w:rPr>
                        <m:t>H</m:t>
                      </m:r>
                    </m:e>
                    <m:sub>
                      <m:r>
                        <w:rPr>
                          <w:rFonts w:ascii="Cambria Math" w:hAnsi="Cambria Math"/>
                          <w:sz w:val="28"/>
                          <w:szCs w:val="28"/>
                        </w:rPr>
                        <m:t>k</m:t>
                      </m:r>
                    </m:sub>
                    <m:sup>
                      <m:r>
                        <w:rPr>
                          <w:rFonts w:ascii="Cambria Math" w:hAnsi="Cambria Math"/>
                          <w:sz w:val="28"/>
                          <w:szCs w:val="28"/>
                        </w:rPr>
                        <m:t>T</m:t>
                      </m:r>
                    </m:sup>
                  </m:sSubSup>
                  <m:r>
                    <w:rPr>
                      <w:rFonts w:ascii="Cambria Math" w:hAnsi="Cambria Math"/>
                      <w:sz w:val="28"/>
                      <w:szCs w:val="28"/>
                    </w:rPr>
                    <m:t>)</m:t>
                  </m:r>
                </m:e>
                <m:sup>
                  <m:r>
                    <w:rPr>
                      <w:rFonts w:ascii="Cambria Math" w:hAnsi="Cambria Math"/>
                      <w:sz w:val="28"/>
                      <w:szCs w:val="28"/>
                    </w:rPr>
                    <m:t>-1</m:t>
                  </m:r>
                </m:sup>
              </m:sSup>
            </m:oMath>
          </w:p>
          <w:p w:rsidR="00063646" w:rsidRPr="00FD344E" w:rsidRDefault="007710CC" w:rsidP="00063646">
            <w:pPr>
              <w:pStyle w:val="ListParagraph"/>
              <w:numPr>
                <w:ilvl w:val="0"/>
                <w:numId w:val="23"/>
              </w:numPr>
              <w:spacing w:before="0"/>
              <w:ind w:left="0" w:firstLine="0"/>
              <w:jc w:val="left"/>
              <w:rPr>
                <w:rFonts w:eastAsiaTheme="minorEastAsia"/>
                <w:sz w:val="28"/>
                <w:szCs w:val="28"/>
              </w:rPr>
            </w:pPr>
            <m:oMath>
              <m:sSubSup>
                <m:sSubSupPr>
                  <m:ctrlPr>
                    <w:rPr>
                      <w:rFonts w:ascii="Cambria Math" w:hAnsi="Cambria Math"/>
                      <w:i/>
                      <w:sz w:val="28"/>
                      <w:szCs w:val="28"/>
                    </w:rPr>
                  </m:ctrlPr>
                </m:sSubSup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up>
                  <m:r>
                    <w:rPr>
                      <w:rFonts w:ascii="Cambria Math" w:hAnsi="Cambria Math"/>
                      <w:sz w:val="28"/>
                      <w:szCs w:val="28"/>
                    </w:rPr>
                    <m:t>F</m:t>
                  </m:r>
                </m:sup>
              </m:sSubSup>
              <m:r>
                <w:rPr>
                  <w:rFonts w:ascii="Cambria Math" w:hAnsi="Cambria Math"/>
                  <w:sz w:val="28"/>
                  <w:szCs w:val="28"/>
                </w:rPr>
                <m:t>=</m:t>
              </m:r>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K</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z</m:t>
                  </m:r>
                </m:e>
                <m:sub>
                  <m:r>
                    <w:rPr>
                      <w:rFonts w:ascii="Cambria Math" w:hAnsi="Cambria Math"/>
                      <w:sz w:val="28"/>
                      <w:szCs w:val="28"/>
                    </w:rPr>
                    <m:t>k</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H</m:t>
                  </m:r>
                </m:e>
                <m:sub>
                  <m:r>
                    <w:rPr>
                      <w:rFonts w:ascii="Cambria Math" w:hAnsi="Cambria Math"/>
                      <w:sz w:val="28"/>
                      <w:szCs w:val="28"/>
                    </w:rPr>
                    <m:t>k</m:t>
                  </m:r>
                </m:sub>
              </m:sSub>
              <m:sSub>
                <m:sSubPr>
                  <m:ctrlPr>
                    <w:rPr>
                      <w:rFonts w:ascii="Cambria Math" w:hAnsi="Cambria Math"/>
                      <w:i/>
                      <w:sz w:val="28"/>
                      <w:szCs w:val="28"/>
                    </w:rPr>
                  </m:ctrlPr>
                </m:sSubPr>
                <m:e>
                  <m:acc>
                    <m:accPr>
                      <m:ctrlPr>
                        <w:rPr>
                          <w:rFonts w:ascii="Cambria Math" w:hAnsi="Cambria Math"/>
                          <w:i/>
                          <w:sz w:val="28"/>
                          <w:szCs w:val="28"/>
                        </w:rPr>
                      </m:ctrlPr>
                    </m:accPr>
                    <m:e>
                      <m:r>
                        <w:rPr>
                          <w:rFonts w:ascii="Cambria Math" w:hAnsi="Cambria Math"/>
                          <w:sz w:val="28"/>
                          <w:szCs w:val="28"/>
                        </w:rPr>
                        <m:t>x</m:t>
                      </m:r>
                    </m:e>
                  </m:acc>
                </m:e>
                <m:sub>
                  <m:r>
                    <w:rPr>
                      <w:rFonts w:ascii="Cambria Math" w:hAnsi="Cambria Math"/>
                      <w:sz w:val="28"/>
                      <w:szCs w:val="28"/>
                    </w:rPr>
                    <m:t>k</m:t>
                  </m:r>
                </m:sub>
              </m:sSub>
              <m:r>
                <w:rPr>
                  <w:rFonts w:ascii="Cambria Math" w:hAnsi="Cambria Math"/>
                  <w:sz w:val="28"/>
                  <w:szCs w:val="28"/>
                </w:rPr>
                <m:t>)</m:t>
              </m:r>
            </m:oMath>
          </w:p>
          <w:p w:rsidR="00063646" w:rsidRPr="00FD344E" w:rsidRDefault="007710CC" w:rsidP="00063646">
            <w:pPr>
              <w:pStyle w:val="ListParagraph"/>
              <w:numPr>
                <w:ilvl w:val="0"/>
                <w:numId w:val="23"/>
              </w:numPr>
              <w:spacing w:before="0"/>
              <w:ind w:left="0" w:firstLine="0"/>
              <w:jc w:val="left"/>
              <w:rPr>
                <w:rFonts w:eastAsiaTheme="minorEastAsia"/>
                <w:sz w:val="28"/>
                <w:szCs w:val="28"/>
              </w:rPr>
            </w:pPr>
            <m:oMath>
              <m:sSubSup>
                <m:sSubSupPr>
                  <m:ctrlPr>
                    <w:rPr>
                      <w:rFonts w:ascii="Cambria Math" w:hAnsi="Cambria Math"/>
                      <w:i/>
                      <w:sz w:val="28"/>
                      <w:szCs w:val="28"/>
                    </w:rPr>
                  </m:ctrlPr>
                </m:sSubSupPr>
                <m:e>
                  <m:r>
                    <m:rPr>
                      <m:sty m:val="p"/>
                    </m:rPr>
                    <w:rPr>
                      <w:rFonts w:ascii="Cambria Math" w:hAnsi="Cambria Math"/>
                      <w:sz w:val="28"/>
                      <w:szCs w:val="28"/>
                    </w:rPr>
                    <w:sym w:font="Symbol" w:char="F053"/>
                  </m:r>
                </m:e>
                <m:sub>
                  <m:r>
                    <w:rPr>
                      <w:rFonts w:ascii="Cambria Math" w:hAnsi="Cambria Math"/>
                      <w:sz w:val="28"/>
                      <w:szCs w:val="28"/>
                    </w:rPr>
                    <m:t>k</m:t>
                  </m:r>
                </m:sub>
                <m:sup>
                  <m:r>
                    <w:rPr>
                      <w:rFonts w:ascii="Cambria Math" w:hAnsi="Cambria Math"/>
                      <w:sz w:val="28"/>
                      <w:szCs w:val="28"/>
                    </w:rPr>
                    <m:t>F</m:t>
                  </m:r>
                </m:sup>
              </m:sSubSup>
              <m:r>
                <w:rPr>
                  <w:rFonts w:ascii="Cambria Math" w:eastAsiaTheme="minorEastAsia" w:hAnsi="Cambria Math"/>
                  <w:sz w:val="28"/>
                  <w:szCs w:val="28"/>
                </w:rPr>
                <m:t>=</m:t>
              </m:r>
              <m:sSub>
                <m:sSubPr>
                  <m:ctrlPr>
                    <w:rPr>
                      <w:rFonts w:ascii="Cambria Math" w:eastAsiaTheme="minorEastAsia" w:hAnsi="Cambria Math"/>
                      <w:i/>
                      <w:color w:val="000000" w:themeColor="text1"/>
                      <w:sz w:val="28"/>
                      <w:szCs w:val="28"/>
                    </w:rPr>
                  </m:ctrlPr>
                </m:sSubPr>
                <m:e>
                  <m:r>
                    <m:rPr>
                      <m:sty m:val="p"/>
                    </m:rPr>
                    <w:rPr>
                      <w:rFonts w:ascii="Cambria Math" w:hAnsi="Cambria Math"/>
                      <w:sz w:val="28"/>
                      <w:szCs w:val="28"/>
                    </w:rPr>
                    <w:sym w:font="Symbol" w:char="F053"/>
                  </m:r>
                </m:e>
                <m:sub>
                  <m:r>
                    <w:rPr>
                      <w:rFonts w:ascii="Cambria Math" w:eastAsiaTheme="minorEastAsia" w:hAnsi="Cambria Math"/>
                      <w:color w:val="000000" w:themeColor="text1"/>
                      <w:sz w:val="28"/>
                      <w:szCs w:val="28"/>
                    </w:rPr>
                    <m:t>k</m:t>
                  </m:r>
                </m:sub>
              </m:sSub>
              <m:r>
                <w:rPr>
                  <w:rFonts w:ascii="Cambria Math" w:eastAsiaTheme="minorEastAsia" w:hAnsi="Cambria Math"/>
                  <w:color w:val="000000" w:themeColor="text1"/>
                  <w:sz w:val="28"/>
                  <w:szCs w:val="28"/>
                </w:rPr>
                <m:t>(1-</m:t>
              </m:r>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K</m:t>
                  </m:r>
                </m:e>
                <m:sub>
                  <m:r>
                    <w:rPr>
                      <w:rFonts w:ascii="Cambria Math" w:eastAsiaTheme="minorEastAsia" w:hAnsi="Cambria Math"/>
                      <w:color w:val="000000" w:themeColor="text1"/>
                      <w:sz w:val="28"/>
                      <w:szCs w:val="28"/>
                    </w:rPr>
                    <m:t>k</m:t>
                  </m:r>
                </m:sub>
              </m:sSub>
              <m:sSub>
                <m:sSubPr>
                  <m:ctrlPr>
                    <w:rPr>
                      <w:rFonts w:ascii="Cambria Math" w:eastAsiaTheme="minorEastAsia" w:hAnsi="Cambria Math"/>
                      <w:i/>
                      <w:color w:val="000000" w:themeColor="text1"/>
                      <w:sz w:val="28"/>
                      <w:szCs w:val="28"/>
                    </w:rPr>
                  </m:ctrlPr>
                </m:sSubPr>
                <m:e>
                  <m:r>
                    <w:rPr>
                      <w:rFonts w:ascii="Cambria Math" w:eastAsiaTheme="minorEastAsia" w:hAnsi="Cambria Math"/>
                      <w:color w:val="000000" w:themeColor="text1"/>
                      <w:sz w:val="28"/>
                      <w:szCs w:val="28"/>
                    </w:rPr>
                    <m:t>H</m:t>
                  </m:r>
                </m:e>
                <m:sub>
                  <m:r>
                    <w:rPr>
                      <w:rFonts w:ascii="Cambria Math" w:eastAsiaTheme="minorEastAsia" w:hAnsi="Cambria Math"/>
                      <w:color w:val="000000" w:themeColor="text1"/>
                      <w:sz w:val="28"/>
                      <w:szCs w:val="28"/>
                    </w:rPr>
                    <m:t>k</m:t>
                  </m:r>
                </m:sub>
              </m:sSub>
            </m:oMath>
            <w:r w:rsidR="00063646" w:rsidRPr="00FD344E">
              <w:rPr>
                <w:rFonts w:eastAsiaTheme="minorEastAsia"/>
                <w:color w:val="000000" w:themeColor="text1"/>
                <w:sz w:val="28"/>
                <w:szCs w:val="28"/>
              </w:rPr>
              <w:t>)</w:t>
            </w:r>
          </w:p>
        </w:tc>
      </w:tr>
    </w:tbl>
    <w:p w:rsidR="00932B1E" w:rsidRDefault="00932B1E" w:rsidP="00DA172B">
      <w:pPr>
        <w:ind w:left="0" w:firstLine="0"/>
      </w:pPr>
    </w:p>
    <w:p w:rsidR="00932B1E" w:rsidRPr="00932B1E" w:rsidRDefault="00932B1E" w:rsidP="00356EA4">
      <w:pPr>
        <w:ind w:left="0" w:firstLine="0"/>
        <w:jc w:val="left"/>
      </w:pPr>
    </w:p>
    <w:p w:rsidR="00932B1E" w:rsidRPr="00932B1E" w:rsidRDefault="00932B1E" w:rsidP="00932B1E">
      <w:pPr>
        <w:ind w:left="0" w:firstLine="0"/>
        <w:rPr>
          <w:b/>
        </w:rPr>
      </w:pPr>
    </w:p>
    <w:p w:rsidR="00932B1E" w:rsidRDefault="00932B1E" w:rsidP="00356EA4">
      <w:pPr>
        <w:spacing w:before="0" w:after="160" w:line="259" w:lineRule="auto"/>
        <w:ind w:left="0" w:firstLine="0"/>
        <w:jc w:val="left"/>
      </w:pPr>
    </w:p>
    <w:p w:rsidR="00356EA4" w:rsidRDefault="00356EA4" w:rsidP="00356EA4">
      <w:pPr>
        <w:spacing w:before="0" w:after="160" w:line="259" w:lineRule="auto"/>
        <w:ind w:left="0" w:firstLine="0"/>
        <w:jc w:val="left"/>
      </w:pPr>
    </w:p>
    <w:p w:rsidR="00356EA4" w:rsidRPr="00932B1E" w:rsidRDefault="00356EA4" w:rsidP="00356EA4">
      <w:pPr>
        <w:pStyle w:val="BodyText"/>
        <w:jc w:val="left"/>
      </w:pPr>
    </w:p>
    <w:sectPr w:rsidR="00356EA4" w:rsidRPr="00932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jaVu Serif">
    <w:altName w:val="Times New Roman"/>
    <w:charset w:val="00"/>
    <w:family w:val="roman"/>
    <w:pitch w:val="variable"/>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B05D2"/>
    <w:multiLevelType w:val="hybridMultilevel"/>
    <w:tmpl w:val="DE82A056"/>
    <w:lvl w:ilvl="0" w:tplc="F84C4486">
      <w:start w:val="1"/>
      <w:numFmt w:val="bullet"/>
      <w:lvlText w:val="-"/>
      <w:lvlJc w:val="left"/>
      <w:pPr>
        <w:ind w:left="1287" w:hanging="360"/>
      </w:pPr>
      <w:rPr>
        <w:rFonts w:ascii="Times New Roman" w:eastAsia="Times New Roman" w:hAnsi="Times New Roman" w:cs="Times New Roman" w:hint="default"/>
        <w:b/>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15:restartNumberingAfterBreak="0">
    <w:nsid w:val="08DD2BED"/>
    <w:multiLevelType w:val="hybridMultilevel"/>
    <w:tmpl w:val="4C40C65C"/>
    <w:lvl w:ilvl="0" w:tplc="6CD210C2">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2" w15:restartNumberingAfterBreak="0">
    <w:nsid w:val="0AF62D62"/>
    <w:multiLevelType w:val="multilevel"/>
    <w:tmpl w:val="6B8A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AF0BC8"/>
    <w:multiLevelType w:val="multilevel"/>
    <w:tmpl w:val="55BA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1AB443C"/>
    <w:multiLevelType w:val="multilevel"/>
    <w:tmpl w:val="0B1ED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53E7210"/>
    <w:multiLevelType w:val="multilevel"/>
    <w:tmpl w:val="3CEA2D00"/>
    <w:lvl w:ilvl="0">
      <w:start w:val="1"/>
      <w:numFmt w:val="decimal"/>
      <w:lvlText w:val="%1"/>
      <w:lvlJc w:val="left"/>
      <w:pPr>
        <w:ind w:left="540" w:hanging="540"/>
      </w:pPr>
      <w:rPr>
        <w:rFonts w:hint="default"/>
      </w:rPr>
    </w:lvl>
    <w:lvl w:ilvl="1">
      <w:start w:val="3"/>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86E3A4C"/>
    <w:multiLevelType w:val="multilevel"/>
    <w:tmpl w:val="41BC2B8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C7790B"/>
    <w:multiLevelType w:val="hybridMultilevel"/>
    <w:tmpl w:val="00148006"/>
    <w:lvl w:ilvl="0" w:tplc="F84C4486">
      <w:start w:val="1"/>
      <w:numFmt w:val="bullet"/>
      <w:lvlText w:val="-"/>
      <w:lvlJc w:val="left"/>
      <w:pPr>
        <w:ind w:left="720" w:hanging="360"/>
      </w:pPr>
      <w:rPr>
        <w:rFonts w:ascii="Times New Roman" w:eastAsia="Times New Roman" w:hAnsi="Times New Roman" w:cs="Times New Roman" w:hint="default"/>
        <w:b/>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9CE759B"/>
    <w:multiLevelType w:val="hybridMultilevel"/>
    <w:tmpl w:val="FA74E502"/>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9" w15:restartNumberingAfterBreak="0">
    <w:nsid w:val="2E715E8F"/>
    <w:multiLevelType w:val="multilevel"/>
    <w:tmpl w:val="0C9296D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start w:val="2"/>
      <w:numFmt w:val="bullet"/>
      <w:lvlText w:val=""/>
      <w:lvlJc w:val="left"/>
      <w:pPr>
        <w:ind w:left="2520" w:hanging="360"/>
      </w:pPr>
      <w:rPr>
        <w:rFonts w:ascii="Wingdings" w:eastAsia="Times New Roman" w:hAnsi="Wingdings" w:cs="Times New Roman" w:hint="default"/>
      </w:rPr>
    </w:lvl>
    <w:lvl w:ilvl="3">
      <w:start w:val="2"/>
      <w:numFmt w:val="bullet"/>
      <w:lvlText w:val="&gt;"/>
      <w:lvlJc w:val="left"/>
      <w:pPr>
        <w:ind w:left="3240" w:hanging="360"/>
      </w:pPr>
      <w:rPr>
        <w:rFonts w:ascii="Times New Roman" w:eastAsia="Times New Roman" w:hAnsi="Times New Roman" w:cs="Times New Roman"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2FB91B5C"/>
    <w:multiLevelType w:val="multilevel"/>
    <w:tmpl w:val="C53E97EE"/>
    <w:lvl w:ilvl="0">
      <w:start w:val="1"/>
      <w:numFmt w:val="decimal"/>
      <w:lvlText w:val="%1."/>
      <w:lvlJc w:val="left"/>
      <w:pPr>
        <w:ind w:left="284" w:hanging="284"/>
      </w:pPr>
      <w:rPr>
        <w:rFonts w:hint="default"/>
      </w:rPr>
    </w:lvl>
    <w:lvl w:ilvl="1">
      <w:start w:val="1"/>
      <w:numFmt w:val="decimal"/>
      <w:pStyle w:val="Heading2"/>
      <w:lvlText w:val="%1.%2."/>
      <w:lvlJc w:val="left"/>
      <w:pPr>
        <w:ind w:left="284" w:hanging="284"/>
      </w:pPr>
      <w:rPr>
        <w:rFonts w:hint="default"/>
      </w:rPr>
    </w:lvl>
    <w:lvl w:ilvl="2">
      <w:start w:val="1"/>
      <w:numFmt w:val="decimal"/>
      <w:pStyle w:val="Heading3"/>
      <w:lvlText w:val="%1.%2.%3."/>
      <w:lvlJc w:val="left"/>
      <w:pPr>
        <w:ind w:left="284" w:hanging="284"/>
      </w:pPr>
      <w:rPr>
        <w:rFonts w:hint="default"/>
      </w:rPr>
    </w:lvl>
    <w:lvl w:ilvl="3">
      <w:start w:val="1"/>
      <w:numFmt w:val="decimal"/>
      <w:lvlText w:val="%1.%2.%3.%4."/>
      <w:lvlJc w:val="left"/>
      <w:pPr>
        <w:ind w:left="284" w:hanging="284"/>
      </w:pPr>
      <w:rPr>
        <w:rFonts w:hint="default"/>
      </w:rPr>
    </w:lvl>
    <w:lvl w:ilvl="4">
      <w:start w:val="1"/>
      <w:numFmt w:val="decimal"/>
      <w:lvlText w:val="%1.%2.%3.%4.%5."/>
      <w:lvlJc w:val="left"/>
      <w:pPr>
        <w:ind w:left="284" w:hanging="284"/>
      </w:pPr>
      <w:rPr>
        <w:rFonts w:hint="default"/>
      </w:rPr>
    </w:lvl>
    <w:lvl w:ilvl="5">
      <w:start w:val="1"/>
      <w:numFmt w:val="decimal"/>
      <w:lvlText w:val="%1.%2.%3.%4.%5.%6."/>
      <w:lvlJc w:val="left"/>
      <w:pPr>
        <w:ind w:left="284" w:hanging="284"/>
      </w:pPr>
      <w:rPr>
        <w:rFonts w:hint="default"/>
      </w:rPr>
    </w:lvl>
    <w:lvl w:ilvl="6">
      <w:start w:val="1"/>
      <w:numFmt w:val="decimal"/>
      <w:lvlText w:val="%1.%2.%3.%4.%5.%6.%7."/>
      <w:lvlJc w:val="left"/>
      <w:pPr>
        <w:ind w:left="284" w:hanging="284"/>
      </w:pPr>
      <w:rPr>
        <w:rFonts w:hint="default"/>
      </w:rPr>
    </w:lvl>
    <w:lvl w:ilvl="7">
      <w:start w:val="1"/>
      <w:numFmt w:val="decimal"/>
      <w:lvlText w:val="%1.%2.%3.%4.%5.%6.%7.%8."/>
      <w:lvlJc w:val="left"/>
      <w:pPr>
        <w:ind w:left="284" w:hanging="284"/>
      </w:pPr>
      <w:rPr>
        <w:rFonts w:hint="default"/>
      </w:rPr>
    </w:lvl>
    <w:lvl w:ilvl="8">
      <w:start w:val="1"/>
      <w:numFmt w:val="decimal"/>
      <w:lvlText w:val="%1.%2.%3.%4.%5.%6.%7.%8.%9."/>
      <w:lvlJc w:val="left"/>
      <w:pPr>
        <w:ind w:left="284" w:hanging="284"/>
      </w:pPr>
      <w:rPr>
        <w:rFonts w:hint="default"/>
      </w:rPr>
    </w:lvl>
  </w:abstractNum>
  <w:abstractNum w:abstractNumId="11" w15:restartNumberingAfterBreak="0">
    <w:nsid w:val="36A51E3E"/>
    <w:multiLevelType w:val="hybridMultilevel"/>
    <w:tmpl w:val="B3AC6D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7F455C0"/>
    <w:multiLevelType w:val="multilevel"/>
    <w:tmpl w:val="C932F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81A3EF0"/>
    <w:multiLevelType w:val="hybridMultilevel"/>
    <w:tmpl w:val="5C92AB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604B729E"/>
    <w:multiLevelType w:val="multilevel"/>
    <w:tmpl w:val="EC40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9151B6C"/>
    <w:multiLevelType w:val="hybridMultilevel"/>
    <w:tmpl w:val="89F28458"/>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16" w15:restartNumberingAfterBreak="0">
    <w:nsid w:val="6C670C39"/>
    <w:multiLevelType w:val="hybridMultilevel"/>
    <w:tmpl w:val="410272F8"/>
    <w:lvl w:ilvl="0" w:tplc="1890ADC0">
      <w:start w:val="2"/>
      <w:numFmt w:val="bullet"/>
      <w:lvlText w:val="-"/>
      <w:lvlJc w:val="left"/>
      <w:pPr>
        <w:ind w:left="1080" w:hanging="360"/>
      </w:pPr>
      <w:rPr>
        <w:rFonts w:ascii="Times New Roman" w:eastAsiaTheme="minorHAnsi" w:hAnsi="Times New Roman" w:cs="Times New Roman" w:hint="default"/>
        <w:color w:val="333333"/>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6DEE1A91"/>
    <w:multiLevelType w:val="hybridMultilevel"/>
    <w:tmpl w:val="87F8A5F4"/>
    <w:lvl w:ilvl="0" w:tplc="6CD210C2">
      <w:start w:val="2"/>
      <w:numFmt w:val="bullet"/>
      <w:lvlText w:val="-"/>
      <w:lvlJc w:val="left"/>
      <w:pPr>
        <w:ind w:left="1324" w:hanging="360"/>
      </w:pPr>
      <w:rPr>
        <w:rFonts w:ascii="Times New Roman" w:eastAsiaTheme="minorHAnsi" w:hAnsi="Times New Roman" w:cs="Times New Roman" w:hint="default"/>
      </w:rPr>
    </w:lvl>
    <w:lvl w:ilvl="1" w:tplc="04090003" w:tentative="1">
      <w:start w:val="1"/>
      <w:numFmt w:val="bullet"/>
      <w:lvlText w:val="o"/>
      <w:lvlJc w:val="left"/>
      <w:pPr>
        <w:ind w:left="2044" w:hanging="360"/>
      </w:pPr>
      <w:rPr>
        <w:rFonts w:ascii="Courier New" w:hAnsi="Courier New" w:cs="Courier New" w:hint="default"/>
      </w:rPr>
    </w:lvl>
    <w:lvl w:ilvl="2" w:tplc="04090005" w:tentative="1">
      <w:start w:val="1"/>
      <w:numFmt w:val="bullet"/>
      <w:lvlText w:val=""/>
      <w:lvlJc w:val="left"/>
      <w:pPr>
        <w:ind w:left="2764" w:hanging="360"/>
      </w:pPr>
      <w:rPr>
        <w:rFonts w:ascii="Wingdings" w:hAnsi="Wingdings" w:hint="default"/>
      </w:rPr>
    </w:lvl>
    <w:lvl w:ilvl="3" w:tplc="04090001" w:tentative="1">
      <w:start w:val="1"/>
      <w:numFmt w:val="bullet"/>
      <w:lvlText w:val=""/>
      <w:lvlJc w:val="left"/>
      <w:pPr>
        <w:ind w:left="3484" w:hanging="360"/>
      </w:pPr>
      <w:rPr>
        <w:rFonts w:ascii="Symbol" w:hAnsi="Symbol" w:hint="default"/>
      </w:rPr>
    </w:lvl>
    <w:lvl w:ilvl="4" w:tplc="04090003" w:tentative="1">
      <w:start w:val="1"/>
      <w:numFmt w:val="bullet"/>
      <w:lvlText w:val="o"/>
      <w:lvlJc w:val="left"/>
      <w:pPr>
        <w:ind w:left="4204" w:hanging="360"/>
      </w:pPr>
      <w:rPr>
        <w:rFonts w:ascii="Courier New" w:hAnsi="Courier New" w:cs="Courier New" w:hint="default"/>
      </w:rPr>
    </w:lvl>
    <w:lvl w:ilvl="5" w:tplc="04090005" w:tentative="1">
      <w:start w:val="1"/>
      <w:numFmt w:val="bullet"/>
      <w:lvlText w:val=""/>
      <w:lvlJc w:val="left"/>
      <w:pPr>
        <w:ind w:left="4924" w:hanging="360"/>
      </w:pPr>
      <w:rPr>
        <w:rFonts w:ascii="Wingdings" w:hAnsi="Wingdings" w:hint="default"/>
      </w:rPr>
    </w:lvl>
    <w:lvl w:ilvl="6" w:tplc="04090001" w:tentative="1">
      <w:start w:val="1"/>
      <w:numFmt w:val="bullet"/>
      <w:lvlText w:val=""/>
      <w:lvlJc w:val="left"/>
      <w:pPr>
        <w:ind w:left="5644" w:hanging="360"/>
      </w:pPr>
      <w:rPr>
        <w:rFonts w:ascii="Symbol" w:hAnsi="Symbol" w:hint="default"/>
      </w:rPr>
    </w:lvl>
    <w:lvl w:ilvl="7" w:tplc="04090003" w:tentative="1">
      <w:start w:val="1"/>
      <w:numFmt w:val="bullet"/>
      <w:lvlText w:val="o"/>
      <w:lvlJc w:val="left"/>
      <w:pPr>
        <w:ind w:left="6364" w:hanging="360"/>
      </w:pPr>
      <w:rPr>
        <w:rFonts w:ascii="Courier New" w:hAnsi="Courier New" w:cs="Courier New" w:hint="default"/>
      </w:rPr>
    </w:lvl>
    <w:lvl w:ilvl="8" w:tplc="04090005" w:tentative="1">
      <w:start w:val="1"/>
      <w:numFmt w:val="bullet"/>
      <w:lvlText w:val=""/>
      <w:lvlJc w:val="left"/>
      <w:pPr>
        <w:ind w:left="7084" w:hanging="360"/>
      </w:pPr>
      <w:rPr>
        <w:rFonts w:ascii="Wingdings" w:hAnsi="Wingdings" w:hint="default"/>
      </w:rPr>
    </w:lvl>
  </w:abstractNum>
  <w:abstractNum w:abstractNumId="18" w15:restartNumberingAfterBreak="0">
    <w:nsid w:val="717731E7"/>
    <w:multiLevelType w:val="multilevel"/>
    <w:tmpl w:val="5538A812"/>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A0D2963"/>
    <w:multiLevelType w:val="hybridMultilevel"/>
    <w:tmpl w:val="9612CAF8"/>
    <w:lvl w:ilvl="0" w:tplc="992EE8D4">
      <w:start w:val="2"/>
      <w:numFmt w:val="bullet"/>
      <w:lvlText w:val="-"/>
      <w:lvlJc w:val="left"/>
      <w:pPr>
        <w:ind w:left="757" w:hanging="360"/>
      </w:pPr>
      <w:rPr>
        <w:rFonts w:ascii="Times New Roman" w:eastAsiaTheme="minorHAnsi" w:hAnsi="Times New Roman" w:cs="Times New Roman"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20" w15:restartNumberingAfterBreak="0">
    <w:nsid w:val="7B4C5463"/>
    <w:multiLevelType w:val="multilevel"/>
    <w:tmpl w:val="28967702"/>
    <w:lvl w:ilvl="0">
      <w:start w:val="2"/>
      <w:numFmt w:val="decimal"/>
      <w:lvlText w:val="%1"/>
      <w:lvlJc w:val="left"/>
      <w:pPr>
        <w:ind w:left="360" w:hanging="360"/>
      </w:pPr>
      <w:rPr>
        <w:rFonts w:hint="default"/>
        <w:sz w:val="27"/>
      </w:rPr>
    </w:lvl>
    <w:lvl w:ilvl="1">
      <w:start w:val="1"/>
      <w:numFmt w:val="decimal"/>
      <w:lvlText w:val="%1.%2"/>
      <w:lvlJc w:val="left"/>
      <w:pPr>
        <w:ind w:left="360" w:hanging="360"/>
      </w:pPr>
      <w:rPr>
        <w:rFonts w:hint="default"/>
        <w:sz w:val="27"/>
      </w:rPr>
    </w:lvl>
    <w:lvl w:ilvl="2">
      <w:start w:val="1"/>
      <w:numFmt w:val="decimal"/>
      <w:lvlText w:val="%1.%2.%3"/>
      <w:lvlJc w:val="left"/>
      <w:pPr>
        <w:ind w:left="720" w:hanging="720"/>
      </w:pPr>
      <w:rPr>
        <w:rFonts w:hint="default"/>
        <w:sz w:val="27"/>
      </w:rPr>
    </w:lvl>
    <w:lvl w:ilvl="3">
      <w:start w:val="1"/>
      <w:numFmt w:val="decimal"/>
      <w:lvlText w:val="%1.%2.%3.%4"/>
      <w:lvlJc w:val="left"/>
      <w:pPr>
        <w:ind w:left="720" w:hanging="720"/>
      </w:pPr>
      <w:rPr>
        <w:rFonts w:hint="default"/>
        <w:sz w:val="27"/>
      </w:rPr>
    </w:lvl>
    <w:lvl w:ilvl="4">
      <w:start w:val="1"/>
      <w:numFmt w:val="decimal"/>
      <w:lvlText w:val="%1.%2.%3.%4.%5"/>
      <w:lvlJc w:val="left"/>
      <w:pPr>
        <w:ind w:left="1080" w:hanging="1080"/>
      </w:pPr>
      <w:rPr>
        <w:rFonts w:hint="default"/>
        <w:sz w:val="27"/>
      </w:rPr>
    </w:lvl>
    <w:lvl w:ilvl="5">
      <w:start w:val="1"/>
      <w:numFmt w:val="decimal"/>
      <w:lvlText w:val="%1.%2.%3.%4.%5.%6"/>
      <w:lvlJc w:val="left"/>
      <w:pPr>
        <w:ind w:left="1440" w:hanging="1440"/>
      </w:pPr>
      <w:rPr>
        <w:rFonts w:hint="default"/>
        <w:sz w:val="27"/>
      </w:rPr>
    </w:lvl>
    <w:lvl w:ilvl="6">
      <w:start w:val="1"/>
      <w:numFmt w:val="decimal"/>
      <w:lvlText w:val="%1.%2.%3.%4.%5.%6.%7"/>
      <w:lvlJc w:val="left"/>
      <w:pPr>
        <w:ind w:left="1440" w:hanging="1440"/>
      </w:pPr>
      <w:rPr>
        <w:rFonts w:hint="default"/>
        <w:sz w:val="27"/>
      </w:rPr>
    </w:lvl>
    <w:lvl w:ilvl="7">
      <w:start w:val="1"/>
      <w:numFmt w:val="decimal"/>
      <w:lvlText w:val="%1.%2.%3.%4.%5.%6.%7.%8"/>
      <w:lvlJc w:val="left"/>
      <w:pPr>
        <w:ind w:left="1800" w:hanging="1800"/>
      </w:pPr>
      <w:rPr>
        <w:rFonts w:hint="default"/>
        <w:sz w:val="27"/>
      </w:rPr>
    </w:lvl>
    <w:lvl w:ilvl="8">
      <w:start w:val="1"/>
      <w:numFmt w:val="decimal"/>
      <w:lvlText w:val="%1.%2.%3.%4.%5.%6.%7.%8.%9"/>
      <w:lvlJc w:val="left"/>
      <w:pPr>
        <w:ind w:left="1800" w:hanging="1800"/>
      </w:pPr>
      <w:rPr>
        <w:rFonts w:hint="default"/>
        <w:sz w:val="27"/>
      </w:rPr>
    </w:lvl>
  </w:abstractNum>
  <w:num w:numId="1">
    <w:abstractNumId w:val="6"/>
  </w:num>
  <w:num w:numId="2">
    <w:abstractNumId w:val="10"/>
  </w:num>
  <w:num w:numId="3">
    <w:abstractNumId w:val="18"/>
  </w:num>
  <w:num w:numId="4">
    <w:abstractNumId w:val="9"/>
  </w:num>
  <w:num w:numId="5">
    <w:abstractNumId w:val="20"/>
  </w:num>
  <w:num w:numId="6">
    <w:abstractNumId w:val="16"/>
  </w:num>
  <w:num w:numId="7">
    <w:abstractNumId w:val="1"/>
  </w:num>
  <w:num w:numId="8">
    <w:abstractNumId w:val="14"/>
  </w:num>
  <w:num w:numId="9">
    <w:abstractNumId w:val="17"/>
  </w:num>
  <w:num w:numId="10">
    <w:abstractNumId w:val="19"/>
  </w:num>
  <w:num w:numId="11">
    <w:abstractNumId w:val="5"/>
  </w:num>
  <w:num w:numId="12">
    <w:abstractNumId w:val="3"/>
  </w:num>
  <w:num w:numId="13">
    <w:abstractNumId w:val="12"/>
  </w:num>
  <w:num w:numId="14">
    <w:abstractNumId w:val="2"/>
  </w:num>
  <w:num w:numId="15">
    <w:abstractNumId w:val="15"/>
  </w:num>
  <w:num w:numId="16">
    <w:abstractNumId w:val="4"/>
  </w:num>
  <w:num w:numId="17">
    <w:abstractNumId w:val="8"/>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num>
  <w:num w:numId="22">
    <w:abstractNumId w:val="7"/>
  </w:num>
  <w:num w:numId="23">
    <w:abstractNumId w:val="11"/>
  </w:num>
  <w:num w:numId="2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AD9"/>
    <w:rsid w:val="00063646"/>
    <w:rsid w:val="003142D1"/>
    <w:rsid w:val="00340AC6"/>
    <w:rsid w:val="00356EA4"/>
    <w:rsid w:val="003B6816"/>
    <w:rsid w:val="003D63A9"/>
    <w:rsid w:val="005227D0"/>
    <w:rsid w:val="00756690"/>
    <w:rsid w:val="007710CC"/>
    <w:rsid w:val="008011BB"/>
    <w:rsid w:val="00857479"/>
    <w:rsid w:val="00932B1E"/>
    <w:rsid w:val="00942065"/>
    <w:rsid w:val="00966AD9"/>
    <w:rsid w:val="00982725"/>
    <w:rsid w:val="009E59AF"/>
    <w:rsid w:val="00A76CED"/>
    <w:rsid w:val="00D43718"/>
    <w:rsid w:val="00DA172B"/>
    <w:rsid w:val="00F766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B6E06"/>
  <w15:chartTrackingRefBased/>
  <w15:docId w15:val="{FB8FF276-5949-434D-AD4C-05FB6B354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227D0"/>
    <w:pPr>
      <w:spacing w:before="120" w:after="120" w:line="360" w:lineRule="auto"/>
      <w:ind w:left="397" w:firstLine="567"/>
      <w:jc w:val="both"/>
    </w:pPr>
    <w:rPr>
      <w:rFonts w:ascii="Times New Roman" w:hAnsi="Times New Roman" w:cs="Times New Roman"/>
      <w:sz w:val="26"/>
    </w:rPr>
  </w:style>
  <w:style w:type="paragraph" w:styleId="Heading1">
    <w:name w:val="heading 1"/>
    <w:basedOn w:val="Normal"/>
    <w:next w:val="Normal"/>
    <w:link w:val="Heading1Char"/>
    <w:autoRedefine/>
    <w:uiPriority w:val="9"/>
    <w:qFormat/>
    <w:rsid w:val="00340AC6"/>
    <w:pPr>
      <w:keepNext/>
      <w:keepLines/>
      <w:pageBreakBefore/>
      <w:suppressAutoHyphens/>
      <w:spacing w:before="240" w:after="0" w:line="276" w:lineRule="auto"/>
      <w:ind w:left="0" w:firstLine="0"/>
      <w:jc w:val="center"/>
      <w:outlineLvl w:val="0"/>
    </w:pPr>
    <w:rPr>
      <w:rFonts w:eastAsiaTheme="majorEastAsia" w:cs="Arial"/>
      <w:b/>
      <w:sz w:val="30"/>
      <w:szCs w:val="32"/>
    </w:rPr>
  </w:style>
  <w:style w:type="paragraph" w:styleId="Heading2">
    <w:name w:val="heading 2"/>
    <w:basedOn w:val="Normal"/>
    <w:next w:val="Normal"/>
    <w:link w:val="Heading2Char"/>
    <w:autoRedefine/>
    <w:uiPriority w:val="9"/>
    <w:unhideWhenUsed/>
    <w:qFormat/>
    <w:rsid w:val="005227D0"/>
    <w:pPr>
      <w:keepNext/>
      <w:keepLines/>
      <w:numPr>
        <w:ilvl w:val="1"/>
        <w:numId w:val="2"/>
      </w:numPr>
      <w:suppressAutoHyphens/>
      <w:spacing w:before="40" w:after="0"/>
      <w:outlineLvl w:val="1"/>
    </w:pPr>
    <w:rPr>
      <w:rFonts w:eastAsiaTheme="majorEastAsia" w:cs="Arial"/>
      <w:b/>
      <w:lang w:val="vi"/>
    </w:rPr>
  </w:style>
  <w:style w:type="paragraph" w:styleId="Heading3">
    <w:name w:val="heading 3"/>
    <w:basedOn w:val="Normal"/>
    <w:next w:val="Normal"/>
    <w:link w:val="Heading3Char"/>
    <w:autoRedefine/>
    <w:uiPriority w:val="1"/>
    <w:unhideWhenUsed/>
    <w:qFormat/>
    <w:rsid w:val="005227D0"/>
    <w:pPr>
      <w:keepNext/>
      <w:keepLines/>
      <w:numPr>
        <w:ilvl w:val="2"/>
        <w:numId w:val="2"/>
      </w:numPr>
      <w:suppressAutoHyphens/>
      <w:spacing w:before="25"/>
      <w:ind w:right="-6"/>
      <w:outlineLvl w:val="2"/>
    </w:pPr>
    <w:rPr>
      <w:rFonts w:eastAsiaTheme="majorEastAsia"/>
      <w:b/>
      <w:szCs w:val="28"/>
    </w:rPr>
  </w:style>
  <w:style w:type="paragraph" w:styleId="Heading4">
    <w:name w:val="heading 4"/>
    <w:basedOn w:val="Normal"/>
    <w:next w:val="Normal"/>
    <w:link w:val="Heading4Char"/>
    <w:uiPriority w:val="9"/>
    <w:unhideWhenUsed/>
    <w:qFormat/>
    <w:rsid w:val="005227D0"/>
    <w:pPr>
      <w:keepNext/>
      <w:keepLines/>
      <w:suppressAutoHyphens/>
      <w:spacing w:before="40" w:after="0"/>
      <w:ind w:firstLine="0"/>
      <w:outlineLvl w:val="3"/>
    </w:pPr>
    <w:rPr>
      <w:rFonts w:eastAsiaTheme="majorEastAsia"/>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AC6"/>
    <w:rPr>
      <w:rFonts w:ascii="Times New Roman" w:eastAsiaTheme="majorEastAsia" w:hAnsi="Times New Roman" w:cs="Arial"/>
      <w:b/>
      <w:sz w:val="30"/>
      <w:szCs w:val="32"/>
    </w:rPr>
  </w:style>
  <w:style w:type="character" w:customStyle="1" w:styleId="Heading2Char">
    <w:name w:val="Heading 2 Char"/>
    <w:basedOn w:val="DefaultParagraphFont"/>
    <w:link w:val="Heading2"/>
    <w:uiPriority w:val="9"/>
    <w:rsid w:val="005227D0"/>
    <w:rPr>
      <w:rFonts w:ascii="Times New Roman" w:eastAsiaTheme="majorEastAsia" w:hAnsi="Times New Roman" w:cs="Arial"/>
      <w:b/>
      <w:sz w:val="26"/>
      <w:lang w:val="vi"/>
    </w:rPr>
  </w:style>
  <w:style w:type="character" w:customStyle="1" w:styleId="Heading3Char">
    <w:name w:val="Heading 3 Char"/>
    <w:basedOn w:val="DefaultParagraphFont"/>
    <w:link w:val="Heading3"/>
    <w:uiPriority w:val="1"/>
    <w:rsid w:val="005227D0"/>
    <w:rPr>
      <w:rFonts w:ascii="Times New Roman" w:eastAsiaTheme="majorEastAsia" w:hAnsi="Times New Roman" w:cs="Times New Roman"/>
      <w:b/>
      <w:sz w:val="26"/>
      <w:szCs w:val="28"/>
    </w:rPr>
  </w:style>
  <w:style w:type="character" w:customStyle="1" w:styleId="Heading4Char">
    <w:name w:val="Heading 4 Char"/>
    <w:basedOn w:val="DefaultParagraphFont"/>
    <w:link w:val="Heading4"/>
    <w:uiPriority w:val="9"/>
    <w:rsid w:val="005227D0"/>
    <w:rPr>
      <w:rFonts w:ascii="Times New Roman" w:eastAsiaTheme="majorEastAsia" w:hAnsi="Times New Roman" w:cs="Times New Roman"/>
      <w:b/>
      <w:iCs/>
      <w:sz w:val="26"/>
    </w:rPr>
  </w:style>
  <w:style w:type="paragraph" w:styleId="BodyText">
    <w:name w:val="Body Text"/>
    <w:basedOn w:val="Normal"/>
    <w:link w:val="BodyTextChar"/>
    <w:uiPriority w:val="1"/>
    <w:qFormat/>
    <w:rsid w:val="005227D0"/>
    <w:rPr>
      <w:sz w:val="24"/>
      <w:szCs w:val="24"/>
    </w:rPr>
  </w:style>
  <w:style w:type="character" w:customStyle="1" w:styleId="BodyTextChar">
    <w:name w:val="Body Text Char"/>
    <w:basedOn w:val="DefaultParagraphFont"/>
    <w:link w:val="BodyText"/>
    <w:uiPriority w:val="1"/>
    <w:rsid w:val="005227D0"/>
    <w:rPr>
      <w:rFonts w:ascii="Times New Roman" w:hAnsi="Times New Roman" w:cs="Times New Roman"/>
      <w:sz w:val="24"/>
      <w:szCs w:val="24"/>
    </w:rPr>
  </w:style>
  <w:style w:type="paragraph" w:styleId="Caption">
    <w:name w:val="caption"/>
    <w:basedOn w:val="Normal"/>
    <w:next w:val="Normal"/>
    <w:uiPriority w:val="35"/>
    <w:unhideWhenUsed/>
    <w:qFormat/>
    <w:rsid w:val="005227D0"/>
    <w:pPr>
      <w:spacing w:after="200" w:line="240" w:lineRule="auto"/>
      <w:ind w:left="0" w:firstLine="0"/>
      <w:jc w:val="center"/>
    </w:pPr>
    <w:rPr>
      <w:i/>
      <w:iCs/>
      <w:color w:val="000000" w:themeColor="text1"/>
      <w:sz w:val="24"/>
      <w:szCs w:val="18"/>
    </w:rPr>
  </w:style>
  <w:style w:type="paragraph" w:styleId="ListParagraph">
    <w:name w:val="List Paragraph"/>
    <w:basedOn w:val="Normal"/>
    <w:uiPriority w:val="34"/>
    <w:qFormat/>
    <w:rsid w:val="00340AC6"/>
    <w:pPr>
      <w:ind w:left="720"/>
      <w:contextualSpacing/>
    </w:pPr>
  </w:style>
  <w:style w:type="character" w:customStyle="1" w:styleId="mord">
    <w:name w:val="mord"/>
    <w:basedOn w:val="DefaultParagraphFont"/>
    <w:rsid w:val="00932B1E"/>
  </w:style>
  <w:style w:type="character" w:customStyle="1" w:styleId="mrel">
    <w:name w:val="mrel"/>
    <w:basedOn w:val="DefaultParagraphFont"/>
    <w:rsid w:val="00932B1E"/>
  </w:style>
  <w:style w:type="character" w:customStyle="1" w:styleId="mpunct">
    <w:name w:val="mpunct"/>
    <w:basedOn w:val="DefaultParagraphFont"/>
    <w:rsid w:val="00932B1E"/>
  </w:style>
  <w:style w:type="paragraph" w:styleId="NoSpacing">
    <w:name w:val="No Spacing"/>
    <w:uiPriority w:val="1"/>
    <w:qFormat/>
    <w:rsid w:val="00932B1E"/>
    <w:pPr>
      <w:spacing w:after="0" w:line="240" w:lineRule="auto"/>
      <w:ind w:left="397" w:firstLine="567"/>
      <w:jc w:val="both"/>
    </w:pPr>
    <w:rPr>
      <w:rFonts w:ascii="Times New Roman" w:hAnsi="Times New Roman" w:cs="Times New Roman"/>
      <w:sz w:val="26"/>
    </w:rPr>
  </w:style>
  <w:style w:type="table" w:styleId="TableGrid">
    <w:name w:val="Table Grid"/>
    <w:basedOn w:val="TableNormal"/>
    <w:uiPriority w:val="39"/>
    <w:rsid w:val="00932B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98272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98272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98272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8272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827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9827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8011BB"/>
    <w:rPr>
      <w:b/>
      <w:bCs/>
    </w:rPr>
  </w:style>
  <w:style w:type="paragraph" w:styleId="NormalWeb">
    <w:name w:val="Normal (Web)"/>
    <w:basedOn w:val="Normal"/>
    <w:uiPriority w:val="99"/>
    <w:unhideWhenUsed/>
    <w:rsid w:val="003142D1"/>
    <w:pPr>
      <w:spacing w:before="100" w:beforeAutospacing="1" w:after="100" w:afterAutospacing="1" w:line="240" w:lineRule="auto"/>
      <w:ind w:left="0" w:firstLine="0"/>
      <w:jc w:val="left"/>
    </w:pPr>
    <w:rPr>
      <w:rFonts w:eastAsia="Times New Roman"/>
      <w:sz w:val="24"/>
      <w:szCs w:val="24"/>
    </w:rPr>
  </w:style>
  <w:style w:type="character" w:styleId="Hyperlink">
    <w:name w:val="Hyperlink"/>
    <w:basedOn w:val="DefaultParagraphFont"/>
    <w:uiPriority w:val="99"/>
    <w:semiHidden/>
    <w:unhideWhenUsed/>
    <w:rsid w:val="009E59A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061781">
      <w:bodyDiv w:val="1"/>
      <w:marLeft w:val="0"/>
      <w:marRight w:val="0"/>
      <w:marTop w:val="0"/>
      <w:marBottom w:val="0"/>
      <w:divBdr>
        <w:top w:val="none" w:sz="0" w:space="0" w:color="auto"/>
        <w:left w:val="none" w:sz="0" w:space="0" w:color="auto"/>
        <w:bottom w:val="none" w:sz="0" w:space="0" w:color="auto"/>
        <w:right w:val="none" w:sz="0" w:space="0" w:color="auto"/>
      </w:divBdr>
    </w:div>
    <w:div w:id="363017633">
      <w:bodyDiv w:val="1"/>
      <w:marLeft w:val="0"/>
      <w:marRight w:val="0"/>
      <w:marTop w:val="0"/>
      <w:marBottom w:val="0"/>
      <w:divBdr>
        <w:top w:val="none" w:sz="0" w:space="0" w:color="auto"/>
        <w:left w:val="none" w:sz="0" w:space="0" w:color="auto"/>
        <w:bottom w:val="none" w:sz="0" w:space="0" w:color="auto"/>
        <w:right w:val="none" w:sz="0" w:space="0" w:color="auto"/>
      </w:divBdr>
    </w:div>
    <w:div w:id="393354870">
      <w:bodyDiv w:val="1"/>
      <w:marLeft w:val="0"/>
      <w:marRight w:val="0"/>
      <w:marTop w:val="0"/>
      <w:marBottom w:val="0"/>
      <w:divBdr>
        <w:top w:val="none" w:sz="0" w:space="0" w:color="auto"/>
        <w:left w:val="none" w:sz="0" w:space="0" w:color="auto"/>
        <w:bottom w:val="none" w:sz="0" w:space="0" w:color="auto"/>
        <w:right w:val="none" w:sz="0" w:space="0" w:color="auto"/>
      </w:divBdr>
    </w:div>
    <w:div w:id="540673681">
      <w:bodyDiv w:val="1"/>
      <w:marLeft w:val="0"/>
      <w:marRight w:val="0"/>
      <w:marTop w:val="0"/>
      <w:marBottom w:val="0"/>
      <w:divBdr>
        <w:top w:val="none" w:sz="0" w:space="0" w:color="auto"/>
        <w:left w:val="none" w:sz="0" w:space="0" w:color="auto"/>
        <w:bottom w:val="none" w:sz="0" w:space="0" w:color="auto"/>
        <w:right w:val="none" w:sz="0" w:space="0" w:color="auto"/>
      </w:divBdr>
    </w:div>
    <w:div w:id="617680108">
      <w:bodyDiv w:val="1"/>
      <w:marLeft w:val="0"/>
      <w:marRight w:val="0"/>
      <w:marTop w:val="0"/>
      <w:marBottom w:val="0"/>
      <w:divBdr>
        <w:top w:val="none" w:sz="0" w:space="0" w:color="auto"/>
        <w:left w:val="none" w:sz="0" w:space="0" w:color="auto"/>
        <w:bottom w:val="none" w:sz="0" w:space="0" w:color="auto"/>
        <w:right w:val="none" w:sz="0" w:space="0" w:color="auto"/>
      </w:divBdr>
    </w:div>
    <w:div w:id="618872535">
      <w:bodyDiv w:val="1"/>
      <w:marLeft w:val="0"/>
      <w:marRight w:val="0"/>
      <w:marTop w:val="0"/>
      <w:marBottom w:val="0"/>
      <w:divBdr>
        <w:top w:val="none" w:sz="0" w:space="0" w:color="auto"/>
        <w:left w:val="none" w:sz="0" w:space="0" w:color="auto"/>
        <w:bottom w:val="none" w:sz="0" w:space="0" w:color="auto"/>
        <w:right w:val="none" w:sz="0" w:space="0" w:color="auto"/>
      </w:divBdr>
    </w:div>
    <w:div w:id="1171484419">
      <w:bodyDiv w:val="1"/>
      <w:marLeft w:val="0"/>
      <w:marRight w:val="0"/>
      <w:marTop w:val="0"/>
      <w:marBottom w:val="0"/>
      <w:divBdr>
        <w:top w:val="none" w:sz="0" w:space="0" w:color="auto"/>
        <w:left w:val="none" w:sz="0" w:space="0" w:color="auto"/>
        <w:bottom w:val="none" w:sz="0" w:space="0" w:color="auto"/>
        <w:right w:val="none" w:sz="0" w:space="0" w:color="auto"/>
      </w:divBdr>
    </w:div>
    <w:div w:id="1395395543">
      <w:bodyDiv w:val="1"/>
      <w:marLeft w:val="0"/>
      <w:marRight w:val="0"/>
      <w:marTop w:val="0"/>
      <w:marBottom w:val="0"/>
      <w:divBdr>
        <w:top w:val="none" w:sz="0" w:space="0" w:color="auto"/>
        <w:left w:val="none" w:sz="0" w:space="0" w:color="auto"/>
        <w:bottom w:val="none" w:sz="0" w:space="0" w:color="auto"/>
        <w:right w:val="none" w:sz="0" w:space="0" w:color="auto"/>
      </w:divBdr>
    </w:div>
    <w:div w:id="1493639411">
      <w:bodyDiv w:val="1"/>
      <w:marLeft w:val="0"/>
      <w:marRight w:val="0"/>
      <w:marTop w:val="0"/>
      <w:marBottom w:val="0"/>
      <w:divBdr>
        <w:top w:val="none" w:sz="0" w:space="0" w:color="auto"/>
        <w:left w:val="none" w:sz="0" w:space="0" w:color="auto"/>
        <w:bottom w:val="none" w:sz="0" w:space="0" w:color="auto"/>
        <w:right w:val="none" w:sz="0" w:space="0" w:color="auto"/>
      </w:divBdr>
    </w:div>
    <w:div w:id="1502087303">
      <w:bodyDiv w:val="1"/>
      <w:marLeft w:val="0"/>
      <w:marRight w:val="0"/>
      <w:marTop w:val="0"/>
      <w:marBottom w:val="0"/>
      <w:divBdr>
        <w:top w:val="none" w:sz="0" w:space="0" w:color="auto"/>
        <w:left w:val="none" w:sz="0" w:space="0" w:color="auto"/>
        <w:bottom w:val="none" w:sz="0" w:space="0" w:color="auto"/>
        <w:right w:val="none" w:sz="0" w:space="0" w:color="auto"/>
      </w:divBdr>
    </w:div>
    <w:div w:id="1642071975">
      <w:bodyDiv w:val="1"/>
      <w:marLeft w:val="0"/>
      <w:marRight w:val="0"/>
      <w:marTop w:val="0"/>
      <w:marBottom w:val="0"/>
      <w:divBdr>
        <w:top w:val="none" w:sz="0" w:space="0" w:color="auto"/>
        <w:left w:val="none" w:sz="0" w:space="0" w:color="auto"/>
        <w:bottom w:val="none" w:sz="0" w:space="0" w:color="auto"/>
        <w:right w:val="none" w:sz="0" w:space="0" w:color="auto"/>
      </w:divBdr>
    </w:div>
    <w:div w:id="2003313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0E96C-3FE2-41C9-BE3D-1B4B65208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TotalTime>
  <Pages>24</Pages>
  <Words>4336</Words>
  <Characters>24719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dcterms:created xsi:type="dcterms:W3CDTF">2022-10-18T01:41:00Z</dcterms:created>
  <dcterms:modified xsi:type="dcterms:W3CDTF">2022-10-22T06:49:00Z</dcterms:modified>
</cp:coreProperties>
</file>