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pBdr>
          <w:bottom w:val="single" w:color="2E75B6" w:sz="8" w:space="8"/>
        </w:pBd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LEANKIT V3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Operations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Setup, Onboarding, Daily Operations, Troubleshooting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16, 2026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COMPANION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ECFDF5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Guide V3 — System design, Task Engine, Architect Reviewer, Self-Improvement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Task Engine Design — Detailed engine specs, prompt templates, decision matrices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document — How to set up, onboard projects, operate daily, and troubleshoot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PREREQUISITES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Archon + Supabase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brew install --cask docker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22+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brew install node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pnpm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Office package manager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 install -g pnpm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coding agent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brew install git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3.12+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Hook scripts (uv runtime)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brew install python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uv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script runner for hooks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brew install uv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Required Accounts &amp;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Pro/Max subscription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claude.ai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Code CLI sessions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Anthropic API Key (optional)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 API review (if using API mode)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OpenAI API Key (optional)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Alternative review provider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AI Key (optional)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Alternative review provider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color w:val="2D2D2D"/>
          <w:sz w:val="21"/>
          <w:szCs w:val="21"/>
        </w:rPr>
        <w:t xml:space="preserve">Note: API keys are optional — default review mode is self-review (zero cost). API keys only needed if you switch to API review mode.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Directory Structure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~/Development/TrueAI/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archon-leankit/              # Task Engine + KB (Archon fork)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toolkit/                 # ★ CENTRALIZED TOOLKIT SOURCE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python/src/server/       # Engine services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└── migrations/              # DB migrations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supabase-local/docker/       # Self-hosted Supabase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observability-leankit/        # Event streaming (Observability fork)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leankit-virtual-office-v2/    # Unified UI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sesb-kms-project/             # Your project(s)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└── reference/                    # Reference repos (tenacitOS, mission-control, agency-agents)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40A" w:sz="6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SETUP ORDER 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7ED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Supabase (database) → 2. Archon (engine) → 3. Observability (events) → 4. Virtual Office (UI)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service depends on the previous one. Start in order.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Start Supabase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~/Development/TrueAI/supabase-local/docker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cp .env.example .env    # First time only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Edit .env: change POSTGRES_PORT=5432 to POSTGRES_PORT=5433 (avoid conflicts)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compose up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Verify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open http://localhost:8000   # Supabase Studio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Start Archon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~/Development/TrueAI/archon-leankit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First time: create .env with Supabase credentials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cat &gt; .env &lt;&lt; 'EOF'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SUPABASE_URL=http://host.docker.internal:8000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SUPABASE_SERVICE_KEY=&lt;service_role key from supabase-local/.env&gt;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EOF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First time: run migrations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Open http://localhost:8000 → SQL Editor → paste migrations/complete_setup.sql → Run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Then paste migrations/002_task_lifecycle.sql → Run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compose up --build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Verify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curl http://localhost:8181/api/tasks        # Should return {tasks: []}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curl http://localhost:8181/api/engine/review-config  # Should return config JSON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Start Observability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~/Development/TrueAI/observability-leankit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just install    # or: bun install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just start      # Starts WS server on :4000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Verify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curl http://localhost:4000/api/events -X POST \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-d '{"type":"test","event":"ping","source":"manual"}'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Should return {received: 1}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Start Virtual Office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~/Development/TrueAI/leankit-virtual-office-v2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pnpm install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pnpm dev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Open http://localhost:5180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You should see: 2D | 3D | ORG | Board | Sprint | Events | KB tabs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ONBOARD A NEW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4-STEP ONBOARDING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ECFDF5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1: Install toolkit (1 command)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2: Add Archon MCP (1 command)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3: Open CC → create project + upload docs to Archon (1 prompt)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4: Map in Virtual Office projects.ts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Step 1: Install Toolkit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From archon-leankit repo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~/Development/TrueAI/archon-leankit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Install toolkit into your project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./toolkit/install.sh ~/Development/TrueAI/&lt;project-name&gt; &lt;source-app-name&gt;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Example: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./toolkit/install.sh ~/Development/TrueAI/my-new-project my-new-project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This creates: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.claude/commands/    (12 commands)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.claude/agents/      (5 agents + 10 reference)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.claude/skills/      (6 skills)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.claude/templates/   (6 templates)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.claude/hooks/       (14 hook scripts)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.claude/settings.json (hooks with correct --source-app)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  PRPs/templates/      (PRP base template)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Step 2: Add Archon MCP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~/Development/TrueAI/&lt;project-name&gt;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CRITICAL: This must be run per project (not inherited globally)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claude mcp add --transport http archon http://localhost:8051/mcp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Verify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claude mcp list | grep archon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Should show: archon: http://localhost:8051/mcp (HTTP) - ✓ 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740A" w:sz="6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WHY PER PROJECT?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7ED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mcp add is project-scoped. Running it in project A does NOT make it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available in project B. You MUST run it in every project directory.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Step 3: Create Project in Archon + Upload Docs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~/Development/TrueAI/&lt;project-name&gt;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claude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In Claude Code, say: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D2D2D"/>
          <w:sz w:val="21"/>
          <w:szCs w:val="21"/>
        </w:rPr>
        <w:t xml:space="preserve">   "Tạo project &lt;project-name&gt; trên Archon nếu chưa có. Đọc các files quan trọng (README.md, CLAUDE.md, PRD.md, source code chính) và thêm vào Archon project documents."</w:t>
      </w:r>
    </w:p>
    <w:p>
      <w:pPr>
        <w:spacing w:after="0" w:before="80"/>
      </w:pP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Claude Code will automatically: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Find projects: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Call find_projects() via Archon MCP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Create if missing: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Call manage_project('create', ...) with project name and description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Read important files: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Scan README.md, CLAUDE.md, PRD.md, key source files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Upload to Archon: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Call manage_document('create', ...) for each file</w:t>
      </w:r>
    </w:p>
    <w:p>
      <w:pPr>
        <w:spacing w:after="0" w:before="80"/>
      </w:pP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Optional: Generate CLAUDE.md if not exists: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In Claude Code: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/create-rules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Step 4: Map in Virtual Office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Edit leankit-virtual-office-v2/src/config/projects.ts — add your project: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id: "my-new-project",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name: "My New Project",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sourceApp: "my-new-project",        // MUST match --source-app in hooks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archonProjectId: "&lt;UUID from Step 3&gt;",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workstations: [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{ slotIndex: 0, agentId: "coder-a", name: "Dev A", role: "dev", color: "#FF6B00", decorations: [] },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{ slotIndex: 1, agentId: "tester", name: "Tester", role: "qa", color: "#16A34A", decorations: [] },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],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warRoom: { teamLead: { name: "Tech Lead", color: "#4F46E5" } },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directorOffice: { director: { name: "Thanh", color: "#1B3A5C" } },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After saving, restart Virtual Office (pnpm dev) → project appears in dropdown.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DAILY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Start All Services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Quick start script (run all 4 services)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~/Development/TrueAI/supabase-local/docker &amp;&amp; docker compose up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~/Development/TrueAI/archon-leankit &amp;&amp; docker compose up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~/Development/TrueAI/observability-leankit &amp;&amp; just start &amp;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~/Development/TrueAI/leankit-virtual-office-v2 &amp;&amp; pnpm dev &amp;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Open Virtual Office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open http://localhost:5180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Create Tasks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Three ways to create tasks: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Virtual Office Board tab: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Click [+ New Task] → fill title, description, 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Archon UI: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http://localhost:3737 → Tasks → Create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API: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curl -X POST http://localhost:8181/api/tasks -H 'Content-Type: application/json' -d '{...}'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Approve Tasks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Tasks start as 'draft'. To start the automation pipeline: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Open Virtual Office → Board tab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Find task in Backlog column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Click [Approve] → task moves to Ready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Task Engine auto-picks up → assigns agent → executes</w:t>
      </w:r>
    </w:p>
    <w:p>
      <w:pPr>
        <w:spacing w:after="0" w:before="80"/>
      </w:pP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Or via API: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curl -X POST http://localhost:8181/api/tasks/{task_id}/transition \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-H "Content-Type: application/json" \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-d '{"new_status": "approved", "actor": "owner"}'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Review Completed Tasks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Open Virtual Office → Sprint tab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Review Queue shows tasks that passed Architect auto-review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Click task → Task Detail modal opens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Review: results, architect findings, acceptance criteria, learnings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Click [Approve] to complete, or [Reject + feedback] to retry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Monitor Engine Health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Sprint tab → Engine Health section shows real-time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Unhealthy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First-pass rate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≥ 60%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Upload more KB docs, improve project CLAUDE.md rules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≤ 15%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escalated tasks, identify common failure patterns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 retries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≤ 2.0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Split large tasks into smaller ones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 delivery time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≤ 15 min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Simplify acceptance criteria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 errors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≤ 3/hour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 Archon logs: docker logs archon-server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Improve Knowledge Base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KB is the engine's brain. Richer KB = better first-pass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Upload docs: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Virtual Office → KB tab → [Upload] or Archon UI → Knowledge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Auto-learnings: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auto-promotes recurring patterns (≥ 3 times) to KB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Manual promote: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Virtual Office → Sprint tab → Recent Learnings → [Promote]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MANUAL CC WORKFLOW (WITHOUT ENGINE)</w:t>
      </w:r>
    </w:p>
    <w:p>
      <w:pPr>
        <w:spacing w:after="120" w:line="276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When Task Engine is not running, or for ad-hoc work, use Claude Code directly with LeanKit toolkit commands: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Standard Flow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~/Development/TrueAI/&lt;project&gt;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claude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Small task (70% of work)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Just describe what you need — no toolkit commands needed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Medium task (20% of work)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/plan → /cook → /test → /ship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Large task (10% of work)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/generate-prp → Director reviews PRP → /clear → /execute-prp → /code-review → /ship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Security-sensitive task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Always include /code-review at gate point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Available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/prime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codebase context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 of session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/create-rules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Generate CLAUDE.md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project or after major changes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/generate-prp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implementation plan with Q&amp;A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Before complex features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/execute-prp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Execute plan step-by-step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PRP approved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/plan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 plan (V1 style)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 tasks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/cook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Implement following plan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/plan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/test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Generate and run tests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implementation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/code-review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code quality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Before shipping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/debug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Diagnose and fix bugs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something breaks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/ship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Commit + meta-reasoning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all tests 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won't start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SUPABASE_URL missing in .env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Copy .env from backup or recreate with local Supabase URL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Port 5432 already in use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PostgreSQL running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 POSTGRES_PORT=5433 in supabase .env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archon_settings table not found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Migrations not run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complete_setup.sql + 002_task_lifecycle.sql in Supabase Studio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MCP not found in CC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MCP not added for this project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claude mcp add --transport http archon http://localhost:8051/mcp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Office shows 0 agents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MockProvider generating for wrong project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Switch project in dropdown, wait 10s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Events tab empty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not running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cd observability-leankit &amp;&amp; just start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Board tab shows no tasks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archonProjectId not mapped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Update projects.ts with correct Archon project UUID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stuck in 'assigned'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 daemon not running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 engine or manually transition via API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name conflict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Old Archon container exists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compose down in old Archon dir first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KB search returns nothing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Embedding provider not configured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UI → Settings → Providers → add API key + model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Service Health Check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Check all services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echo '=== Supabase ===' &amp;&amp; curl -s http://localhost:8000/rest/v1/ &gt; /dev/null &amp;&amp; echo OK || echo FAIL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echo '=== Archon API ===' &amp;&amp; curl -s http://localhost:8181/api/tasks &gt; /dev/null &amp;&amp; echo OK || echo FAIL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echo '=== Archon MCP ===' &amp;&amp; curl -s http://localhost:8051/mcp &gt; /dev/null &amp;&amp; echo OK || echo FAIL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echo '=== Observability ===' &amp;&amp; curl -s http://localhost:4000/api/events -X POST -H 'Content-Type: application/json' -d '{"type":"test","event":"ping","source":"healthcheck"}' &gt; /dev/null &amp;&amp; echo OK || echo FAIL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echo '=== Virtual Office ===' &amp;&amp; curl -s http://localhost:5180 &gt; /dev/null &amp;&amp; echo OK || echo FAIL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Logs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Archon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logs archon-server --tail 50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Supabase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~/Development/TrueAI/supabase-local/docker &amp;&amp; docker compose logs --tail 20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Observability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Logs in terminal where 'just start' is running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Virtual Office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Logs in terminal where 'pnpm dev' is running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Reset Everything</w:t>
      </w:r>
    </w:p>
    <w:p>
      <w:pPr>
        <w:shd w:fill="F5F5F5" w:val="clear"/>
        <w:spacing w:after="0" w:before="8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Nuclear option — reset all data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~/Development/TrueAI/supabase-local/docker &amp;&amp; docker compose down -v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~/Development/TrueAI/archon-leankit &amp;&amp; docker compose down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Restart fresh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~/Development/TrueAI/supabase-local/docker &amp;&amp; docker compose up -d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Re-run migrations in Supabase Studio</w:t>
      </w:r>
    </w:p>
    <w:p>
      <w:pPr>
        <w:shd w:fill="F5F5F5" w:val="clear"/>
        <w:spacing w:after="0" w:before="0" w:line="24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~/Development/TrueAI/archon-leankit &amp;&amp; docker compose up --build -d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QUICK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Virtual Office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http://localhost:5180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UI — the only app you need to open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API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http://localhost:8181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Task + KB REST API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MCP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http://localhost:8051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MCP endpoint for Claude Code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Archon UI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http://localhost:3737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UI (disabled by default, for debugging)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Studio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 admin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localhost:5433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direct access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WS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ws://localhost:4000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WebSocket event stream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API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http://localhost:4000/api/events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for task events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Observability Dashboard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Vue dashboard (disabled by default)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GET, POST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List/create projects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/api/tasks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GET, POST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List/create tasks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GET, PUT, DELETE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Get/update/archive task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/api/tasks/{id}/transition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 task status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/api/tasks/{id}/next-states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Valid transitions from current state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/api/tasks/{id}/history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 change audit trail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/api/engine/review-config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GET, PUT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 review configuration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/api/learnings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learnings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/api/learnings/patterns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Recurring patterns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knowledge base search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/api/sources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KB document list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Toolkit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commands/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12+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prime, create-rules, generate-prp, execute-prp, plan, cook, test, code-review, debug, ship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agents/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5+10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planner, tester, reviewer, db-admin, team/* + reference personalities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skills/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agent-browser, e2e-test, openspec-*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templates/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CLAUDE-template, feature-prompt, bug-fix-prompt, api-bundle, refactor-prompt, architect-playbook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hooks/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send_event.py, pre_tool_use.py, post_tool_use.py + utils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prp-templates/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prp_base.md (with Cross-Cutting Concerns)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LeanKit V3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2026-03-16T16:53:41.568Z</dcterms:created>
  <dcterms:modified xsi:type="dcterms:W3CDTF">2026-03-16T16:53:41.569Z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