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25DC7" w:rsidRDefault="00125DC7">
      <w:r>
        <w:t>Báo cáo đồ án file 1.1 đề 1.</w:t>
      </w:r>
    </w:p>
    <w:p w:rsidR="00125DC7" w:rsidRDefault="00125DC7"/>
    <w:p w:rsidR="00125DC7" w:rsidRDefault="00125DC7">
      <w:r>
        <w:t>Sử dụng phần mềm OLLDBG để thực hiện quá trình Crack phân mềm.</w:t>
      </w:r>
    </w:p>
    <w:p w:rsidR="00125DC7" w:rsidRDefault="00125DC7">
      <w:r>
        <w:t>Bước 1: Load phần mềm cần Crack để lấy Key.</w:t>
      </w:r>
    </w:p>
    <w:p w:rsidR="00125DC7" w:rsidRDefault="00125DC7">
      <w:r>
        <w:t xml:space="preserve">File  </w:t>
      </w:r>
      <w:r>
        <w:sym w:font="Wingdings" w:char="F0E0"/>
      </w:r>
      <w:r>
        <w:t xml:space="preserve"> Open </w:t>
      </w:r>
      <w:r>
        <w:sym w:font="Wingdings" w:char="F0E0"/>
      </w:r>
      <w:r>
        <w:t xml:space="preserve"> ( tìm đến địa chỉ lưu phần mềm cần Crack)</w:t>
      </w:r>
    </w:p>
    <w:p w:rsidR="00125DC7" w:rsidRDefault="00125DC7">
      <w:r>
        <w:rPr>
          <w:noProof/>
        </w:rPr>
        <w:drawing>
          <wp:inline distT="0" distB="0" distL="0" distR="0" wp14:anchorId="4A01FEC3" wp14:editId="29B1D532">
            <wp:extent cx="6309360" cy="46253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462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3D2" w:rsidRDefault="004C63D2">
      <w:r>
        <w:t>Bước 2: Sau khi Load phần mềm sẽ có  giao diện như hình.</w:t>
      </w:r>
    </w:p>
    <w:p w:rsidR="004C63D2" w:rsidRDefault="006C36A2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4648200</wp:posOffset>
                </wp:positionH>
                <wp:positionV relativeFrom="paragraph">
                  <wp:posOffset>3413760</wp:posOffset>
                </wp:positionV>
                <wp:extent cx="320040" cy="304800"/>
                <wp:effectExtent l="0" t="0" r="22860" b="19050"/>
                <wp:wrapNone/>
                <wp:docPr id="7" name="Rounded 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0040" cy="3048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C36A2" w:rsidRPr="006C36A2" w:rsidRDefault="006C36A2" w:rsidP="006C36A2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6C36A2">
                              <w:rPr>
                                <w:b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Rounded Rectangle 7" o:spid="_x0000_s1026" style="position:absolute;margin-left:366pt;margin-top:268.8pt;width:25.2pt;height:24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" fillcolor="#5b9bd5 [3204]" strokecolor="#1f4d78 [1604]" strokeweight="1pt">
                <v:stroke joinstyle="miter"/>
                <v:textbox>
                  <w:txbxContent>
                    <w:p w:rsidR="006C36A2" w:rsidRPr="006C36A2" w:rsidRDefault="006C36A2" w:rsidP="006C36A2">
                      <w:pPr>
                        <w:jc w:val="center"/>
                        <w:rPr>
                          <w:b/>
                        </w:rPr>
                      </w:pPr>
                      <w:r w:rsidRPr="006C36A2">
                        <w:rPr>
                          <w:b/>
                        </w:rPr>
                        <w:t>5</w:t>
                      </w:r>
                    </w:p>
                  </w:txbxContent>
                </v:textbox>
              </v:roundrect>
            </w:pict>
          </mc:Fallback>
        </mc:AlternateContent>
      </w:r>
      <w:r w:rsidR="004C63D2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1844040</wp:posOffset>
                </wp:positionH>
                <wp:positionV relativeFrom="paragraph">
                  <wp:posOffset>3703320</wp:posOffset>
                </wp:positionV>
                <wp:extent cx="304800" cy="274320"/>
                <wp:effectExtent l="0" t="0" r="19050" b="11430"/>
                <wp:wrapNone/>
                <wp:docPr id="6" name="Rounded 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27432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C63D2" w:rsidRPr="004C63D2" w:rsidRDefault="004C63D2" w:rsidP="004C63D2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4C63D2">
                              <w:rPr>
                                <w:b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6" o:spid="_x0000_s1027" style="position:absolute;margin-left:145.2pt;margin-top:291.6pt;width:24pt;height:21.6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" fillcolor="#5b9bd5 [3204]" strokecolor="#1f4d78 [1604]" strokeweight="1pt">
                <v:stroke joinstyle="miter"/>
                <v:textbox>
                  <w:txbxContent>
                    <w:p w:rsidR="004C63D2" w:rsidRPr="004C63D2" w:rsidRDefault="004C63D2" w:rsidP="004C63D2">
                      <w:pPr>
                        <w:jc w:val="center"/>
                        <w:rPr>
                          <w:b/>
                        </w:rPr>
                      </w:pPr>
                      <w:r w:rsidRPr="004C63D2">
                        <w:rPr>
                          <w:b/>
                        </w:rPr>
                        <w:t>4</w:t>
                      </w:r>
                    </w:p>
                  </w:txbxContent>
                </v:textbox>
              </v:roundrect>
            </w:pict>
          </mc:Fallback>
        </mc:AlternateContent>
      </w:r>
      <w:r w:rsidR="004C63D2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1729740</wp:posOffset>
                </wp:positionH>
                <wp:positionV relativeFrom="paragraph">
                  <wp:posOffset>2583180</wp:posOffset>
                </wp:positionV>
                <wp:extent cx="289560" cy="251460"/>
                <wp:effectExtent l="0" t="0" r="15240" b="15240"/>
                <wp:wrapNone/>
                <wp:docPr id="5" name="Rounded 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9560" cy="25146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C63D2" w:rsidRPr="004C63D2" w:rsidRDefault="004C63D2" w:rsidP="004C63D2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4C63D2">
                              <w:rPr>
                                <w:b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5" o:spid="_x0000_s1028" style="position:absolute;margin-left:136.2pt;margin-top:203.4pt;width:22.8pt;height:19.8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" fillcolor="#5b9bd5 [3204]" strokecolor="#1f4d78 [1604]" strokeweight="1pt">
                <v:stroke joinstyle="miter"/>
                <v:textbox>
                  <w:txbxContent>
                    <w:p w:rsidR="004C63D2" w:rsidRPr="004C63D2" w:rsidRDefault="004C63D2" w:rsidP="004C63D2">
                      <w:pPr>
                        <w:jc w:val="center"/>
                        <w:rPr>
                          <w:b/>
                        </w:rPr>
                      </w:pPr>
                      <w:r w:rsidRPr="004C63D2">
                        <w:rPr>
                          <w:b/>
                        </w:rPr>
                        <w:t>3</w:t>
                      </w:r>
                    </w:p>
                  </w:txbxContent>
                </v:textbox>
              </v:roundrect>
            </w:pict>
          </mc:Fallback>
        </mc:AlternateContent>
      </w:r>
      <w:r w:rsidR="004C63D2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4823460</wp:posOffset>
                </wp:positionH>
                <wp:positionV relativeFrom="paragraph">
                  <wp:posOffset>1569720</wp:posOffset>
                </wp:positionV>
                <wp:extent cx="335280" cy="327660"/>
                <wp:effectExtent l="0" t="0" r="26670" b="15240"/>
                <wp:wrapNone/>
                <wp:docPr id="4" name="Rounded 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5280" cy="32766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C63D2" w:rsidRPr="004C63D2" w:rsidRDefault="004C63D2" w:rsidP="004C63D2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4C63D2">
                              <w:rPr>
                                <w:b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4" o:spid="_x0000_s1029" style="position:absolute;margin-left:379.8pt;margin-top:123.6pt;width:26.4pt;height:25.8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" fillcolor="#5b9bd5 [3204]" strokecolor="#1f4d78 [1604]" strokeweight="1pt">
                <v:stroke joinstyle="miter"/>
                <v:textbox>
                  <w:txbxContent>
                    <w:p w:rsidR="004C63D2" w:rsidRPr="004C63D2" w:rsidRDefault="004C63D2" w:rsidP="004C63D2">
                      <w:pPr>
                        <w:jc w:val="center"/>
                        <w:rPr>
                          <w:b/>
                        </w:rPr>
                      </w:pPr>
                      <w:r w:rsidRPr="004C63D2">
                        <w:rPr>
                          <w:b/>
                        </w:rPr>
                        <w:t>2</w:t>
                      </w:r>
                    </w:p>
                  </w:txbxContent>
                </v:textbox>
              </v:roundrect>
            </w:pict>
          </mc:Fallback>
        </mc:AlternateContent>
      </w:r>
      <w:r w:rsidR="004C63D2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2484120</wp:posOffset>
                </wp:positionH>
                <wp:positionV relativeFrom="paragraph">
                  <wp:posOffset>1363980</wp:posOffset>
                </wp:positionV>
                <wp:extent cx="304800" cy="320040"/>
                <wp:effectExtent l="0" t="0" r="19050" b="22860"/>
                <wp:wrapNone/>
                <wp:docPr id="3" name="Rounded 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004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C63D2" w:rsidRPr="004C63D2" w:rsidRDefault="004C63D2" w:rsidP="004C63D2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4C63D2">
                              <w:rPr>
                                <w:b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id="Rounded Rectangle 3" o:spid="_x0000_s1030" style="position:absolute;margin-left:195.6pt;margin-top:107.4pt;width:24pt;height:25.2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" fillcolor="#5b9bd5 [3204]" strokecolor="#1f4d78 [1604]" strokeweight="1pt">
                <v:stroke joinstyle="miter"/>
                <v:textbox>
                  <w:txbxContent>
                    <w:p w:rsidR="004C63D2" w:rsidRPr="004C63D2" w:rsidRDefault="004C63D2" w:rsidP="004C63D2">
                      <w:pPr>
                        <w:jc w:val="center"/>
                        <w:rPr>
                          <w:b/>
                        </w:rPr>
                      </w:pPr>
                      <w:r w:rsidRPr="004C63D2">
                        <w:rPr>
                          <w:b/>
                        </w:rPr>
                        <w:t>1</w:t>
                      </w:r>
                    </w:p>
                  </w:txbxContent>
                </v:textbox>
              </v:roundrect>
            </w:pict>
          </mc:Fallback>
        </mc:AlternateContent>
      </w:r>
      <w:r w:rsidR="004C63D2">
        <w:rPr>
          <w:noProof/>
        </w:rPr>
        <w:drawing>
          <wp:inline distT="0" distB="0" distL="0" distR="0" wp14:anchorId="57BFDAEA" wp14:editId="7DA7B8E3">
            <wp:extent cx="6286500" cy="500634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500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6A2" w:rsidRDefault="006C36A2">
      <w:pPr>
        <w:rPr>
          <w:rFonts w:ascii="Times New Roman" w:hAnsi="Times New Roman" w:cs="Times New Roman"/>
          <w:sz w:val="26"/>
          <w:szCs w:val="26"/>
        </w:rPr>
      </w:pPr>
      <w:r w:rsidRPr="006C36A2">
        <w:rPr>
          <w:rFonts w:ascii="Times New Roman" w:hAnsi="Times New Roman" w:cs="Times New Roman"/>
          <w:sz w:val="26"/>
          <w:szCs w:val="26"/>
        </w:rPr>
        <w:t>Cửa sổ OllyDBG được chia ra làm 5 cửa sổ con :</w:t>
      </w:r>
      <w:r w:rsidRPr="006C36A2">
        <w:rPr>
          <w:rFonts w:ascii="Times New Roman" w:hAnsi="Times New Roman" w:cs="Times New Roman"/>
          <w:sz w:val="26"/>
          <w:szCs w:val="26"/>
        </w:rPr>
        <w:br/>
      </w:r>
      <w:r w:rsidRPr="006C36A2">
        <w:rPr>
          <w:rFonts w:ascii="Times New Roman" w:hAnsi="Times New Roman" w:cs="Times New Roman"/>
          <w:sz w:val="26"/>
          <w:szCs w:val="26"/>
        </w:rPr>
        <w:br/>
      </w:r>
      <w:r w:rsidRPr="006C36A2">
        <w:rPr>
          <w:rFonts w:ascii="Times New Roman" w:hAnsi="Times New Roman" w:cs="Times New Roman"/>
          <w:sz w:val="26"/>
          <w:szCs w:val="26"/>
          <w:u w:val="single"/>
        </w:rPr>
        <w:t>1: Disassembler window</w:t>
      </w:r>
      <w:r w:rsidRPr="006C36A2">
        <w:rPr>
          <w:rFonts w:ascii="Times New Roman" w:hAnsi="Times New Roman" w:cs="Times New Roman"/>
          <w:sz w:val="26"/>
          <w:szCs w:val="26"/>
        </w:rPr>
        <w:t>: Các đoạn mã của chương trình dưới dạng code assembly và các comment tại các dòng code đó.</w:t>
      </w:r>
      <w:r w:rsidRPr="006C36A2">
        <w:rPr>
          <w:rFonts w:ascii="Times New Roman" w:hAnsi="Times New Roman" w:cs="Times New Roman"/>
          <w:sz w:val="26"/>
          <w:szCs w:val="26"/>
        </w:rPr>
        <w:br/>
      </w:r>
      <w:r w:rsidRPr="006C36A2">
        <w:rPr>
          <w:rFonts w:ascii="Times New Roman" w:hAnsi="Times New Roman" w:cs="Times New Roman"/>
          <w:sz w:val="26"/>
          <w:szCs w:val="26"/>
          <w:u w:val="single"/>
        </w:rPr>
        <w:t>2: Register window</w:t>
      </w:r>
      <w:r w:rsidRPr="006C36A2">
        <w:rPr>
          <w:rFonts w:ascii="Times New Roman" w:hAnsi="Times New Roman" w:cs="Times New Roman"/>
          <w:sz w:val="26"/>
          <w:szCs w:val="26"/>
        </w:rPr>
        <w:t>: Các thanh ghi và giá trị của chúng.</w:t>
      </w:r>
      <w:r w:rsidRPr="006C36A2">
        <w:rPr>
          <w:rFonts w:ascii="Times New Roman" w:hAnsi="Times New Roman" w:cs="Times New Roman"/>
          <w:sz w:val="26"/>
          <w:szCs w:val="26"/>
        </w:rPr>
        <w:br/>
      </w:r>
      <w:r w:rsidRPr="006C36A2">
        <w:rPr>
          <w:rFonts w:ascii="Times New Roman" w:hAnsi="Times New Roman" w:cs="Times New Roman"/>
          <w:sz w:val="26"/>
          <w:szCs w:val="26"/>
          <w:u w:val="single"/>
        </w:rPr>
        <w:t>3: Tip window</w:t>
      </w:r>
      <w:r w:rsidRPr="006C36A2">
        <w:rPr>
          <w:rFonts w:ascii="Times New Roman" w:hAnsi="Times New Roman" w:cs="Times New Roman"/>
          <w:sz w:val="26"/>
          <w:szCs w:val="26"/>
        </w:rPr>
        <w:t>: Các thông tin bổ sung cho 1 dòng code. Các thông tin này khá hữu ích trong quá trình debug.</w:t>
      </w:r>
      <w:r w:rsidRPr="006C36A2">
        <w:rPr>
          <w:rFonts w:ascii="Times New Roman" w:hAnsi="Times New Roman" w:cs="Times New Roman"/>
          <w:sz w:val="26"/>
          <w:szCs w:val="26"/>
        </w:rPr>
        <w:br/>
      </w:r>
      <w:r w:rsidRPr="006C36A2">
        <w:rPr>
          <w:rFonts w:ascii="Times New Roman" w:hAnsi="Times New Roman" w:cs="Times New Roman"/>
          <w:sz w:val="26"/>
          <w:szCs w:val="26"/>
          <w:u w:val="single"/>
        </w:rPr>
        <w:t>4: Dump window</w:t>
      </w:r>
      <w:r w:rsidRPr="006C36A2">
        <w:rPr>
          <w:rFonts w:ascii="Times New Roman" w:hAnsi="Times New Roman" w:cs="Times New Roman"/>
          <w:sz w:val="26"/>
          <w:szCs w:val="26"/>
        </w:rPr>
        <w:t>: Cho phép người sử dụng xem và chỉnh sửa các giá trị trong bộ nhớ của chương trình đang được debug.</w:t>
      </w:r>
      <w:r w:rsidRPr="006C36A2">
        <w:rPr>
          <w:rFonts w:ascii="Times New Roman" w:hAnsi="Times New Roman" w:cs="Times New Roman"/>
          <w:sz w:val="26"/>
          <w:szCs w:val="26"/>
        </w:rPr>
        <w:br/>
      </w:r>
      <w:r w:rsidRPr="006C36A2">
        <w:rPr>
          <w:rFonts w:ascii="Times New Roman" w:hAnsi="Times New Roman" w:cs="Times New Roman"/>
          <w:sz w:val="26"/>
          <w:szCs w:val="26"/>
          <w:u w:val="single"/>
        </w:rPr>
        <w:t>5: Stack window</w:t>
      </w:r>
      <w:r w:rsidRPr="006C36A2">
        <w:rPr>
          <w:rFonts w:ascii="Times New Roman" w:hAnsi="Times New Roman" w:cs="Times New Roman"/>
          <w:sz w:val="26"/>
          <w:szCs w:val="26"/>
        </w:rPr>
        <w:t>: Thông tin về stack của chương trình.</w:t>
      </w:r>
    </w:p>
    <w:p w:rsidR="006C36A2" w:rsidRDefault="006C36A2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Bước 3: Ta chạy chương trình bằng cách nhấn F9 </w:t>
      </w:r>
      <w:r w:rsidRPr="006C36A2">
        <w:rPr>
          <w:rFonts w:ascii="Times New Roman" w:hAnsi="Times New Roman" w:cs="Times New Roman"/>
          <w:sz w:val="26"/>
          <w:szCs w:val="26"/>
        </w:rPr>
        <w:sym w:font="Wingdings" w:char="F0E0"/>
      </w:r>
      <w:r>
        <w:rPr>
          <w:rFonts w:ascii="Times New Roman" w:hAnsi="Times New Roman" w:cs="Times New Roman"/>
          <w:sz w:val="26"/>
          <w:szCs w:val="26"/>
        </w:rPr>
        <w:t xml:space="preserve"> nhấn chuột phải vào disassembler window </w:t>
      </w:r>
      <w:r w:rsidRPr="006C36A2">
        <w:rPr>
          <w:rFonts w:ascii="Times New Roman" w:hAnsi="Times New Roman" w:cs="Times New Roman"/>
          <w:sz w:val="26"/>
          <w:szCs w:val="26"/>
        </w:rPr>
        <w:sym w:font="Wingdings" w:char="F0E0"/>
      </w:r>
      <w:r>
        <w:rPr>
          <w:rFonts w:ascii="Times New Roman" w:hAnsi="Times New Roman" w:cs="Times New Roman"/>
          <w:sz w:val="26"/>
          <w:szCs w:val="26"/>
        </w:rPr>
        <w:t xml:space="preserve"> chọn Search for </w:t>
      </w:r>
      <w:r w:rsidRPr="006C36A2">
        <w:rPr>
          <w:rFonts w:ascii="Times New Roman" w:hAnsi="Times New Roman" w:cs="Times New Roman"/>
          <w:sz w:val="26"/>
          <w:szCs w:val="26"/>
        </w:rPr>
        <w:sym w:font="Wingdings" w:char="F0E0"/>
      </w:r>
      <w:r>
        <w:rPr>
          <w:rFonts w:ascii="Times New Roman" w:hAnsi="Times New Roman" w:cs="Times New Roman"/>
          <w:sz w:val="26"/>
          <w:szCs w:val="26"/>
        </w:rPr>
        <w:t xml:space="preserve"> All referenced text strings </w:t>
      </w:r>
    </w:p>
    <w:p w:rsidR="006C36A2" w:rsidRDefault="006C36A2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41D7D078" wp14:editId="5F149A7D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6A2" w:rsidRDefault="006C36A2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Chọn dòng text tô đậm như trong hình. Sau đó sẽ chuyển đến địa chỉ của dòng text này.</w:t>
      </w:r>
    </w:p>
    <w:p w:rsidR="006C36A2" w:rsidRDefault="006C36A2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13EF3447" wp14:editId="6A94DD2F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6A2" w:rsidRDefault="006C36A2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1384B7FE" wp14:editId="5A4B78AB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53E0" w:rsidRDefault="006C36A2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Phần tô đậm trên hình là phần phát sinh key</w:t>
      </w:r>
      <w:r w:rsidR="006053E0">
        <w:rPr>
          <w:rFonts w:ascii="Times New Roman" w:hAnsi="Times New Roman" w:cs="Times New Roman"/>
          <w:sz w:val="26"/>
          <w:szCs w:val="26"/>
        </w:rPr>
        <w:t xml:space="preserve"> để đăng nhập vào phần mềm.</w:t>
      </w:r>
    </w:p>
    <w:p w:rsidR="006053E0" w:rsidRDefault="006053E0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Ta tiến hành tô đậm và đóng băng đoạn lệnh này để tránh quá trình phát sinh key của phần mềm.</w:t>
      </w:r>
    </w:p>
    <w:p w:rsidR="006053E0" w:rsidRDefault="006053E0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Nhấn chuột phải </w:t>
      </w:r>
      <w:r w:rsidRPr="006053E0">
        <w:rPr>
          <w:rFonts w:ascii="Times New Roman" w:hAnsi="Times New Roman" w:cs="Times New Roman"/>
          <w:sz w:val="26"/>
          <w:szCs w:val="26"/>
        </w:rPr>
        <w:sym w:font="Wingdings" w:char="F0E0"/>
      </w:r>
      <w:r>
        <w:rPr>
          <w:rFonts w:ascii="Times New Roman" w:hAnsi="Times New Roman" w:cs="Times New Roman"/>
          <w:sz w:val="26"/>
          <w:szCs w:val="26"/>
        </w:rPr>
        <w:t xml:space="preserve"> Binary </w:t>
      </w:r>
      <w:r w:rsidRPr="006053E0">
        <w:rPr>
          <w:rFonts w:ascii="Times New Roman" w:hAnsi="Times New Roman" w:cs="Times New Roman"/>
          <w:sz w:val="26"/>
          <w:szCs w:val="26"/>
        </w:rPr>
        <w:sym w:font="Wingdings" w:char="F0E0"/>
      </w:r>
      <w:r>
        <w:rPr>
          <w:rFonts w:ascii="Times New Roman" w:hAnsi="Times New Roman" w:cs="Times New Roman"/>
          <w:sz w:val="26"/>
          <w:szCs w:val="26"/>
        </w:rPr>
        <w:t xml:space="preserve"> Fill with NOPs</w:t>
      </w:r>
    </w:p>
    <w:p w:rsidR="006053E0" w:rsidRDefault="006053E0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465978D8" wp14:editId="44B8BD54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53E0" w:rsidRDefault="006053E0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 xml:space="preserve">Sau đó ta chọn Copy to executable </w:t>
      </w:r>
      <w:r w:rsidRPr="006053E0">
        <w:rPr>
          <w:rFonts w:ascii="Times New Roman" w:hAnsi="Times New Roman" w:cs="Times New Roman"/>
          <w:sz w:val="26"/>
          <w:szCs w:val="26"/>
        </w:rPr>
        <w:sym w:font="Wingdings" w:char="F0E0"/>
      </w:r>
      <w:r>
        <w:rPr>
          <w:rFonts w:ascii="Times New Roman" w:hAnsi="Times New Roman" w:cs="Times New Roman"/>
          <w:sz w:val="26"/>
          <w:szCs w:val="26"/>
        </w:rPr>
        <w:t xml:space="preserve"> Selection. </w:t>
      </w:r>
    </w:p>
    <w:p w:rsidR="006053E0" w:rsidRDefault="006053E0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55657533" wp14:editId="6871FD38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53E0" w:rsidRPr="006C36A2" w:rsidRDefault="006053E0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Sau đó ta lưu lại File vừa crack xong. </w:t>
      </w:r>
      <w:r w:rsidR="000B0764">
        <w:rPr>
          <w:rFonts w:ascii="Times New Roman" w:hAnsi="Times New Roman" w:cs="Times New Roman"/>
          <w:sz w:val="26"/>
          <w:szCs w:val="26"/>
        </w:rPr>
        <w:t xml:space="preserve">Nhấn chuột phải </w:t>
      </w:r>
      <w:r w:rsidR="000B0764" w:rsidRPr="000B0764">
        <w:rPr>
          <w:rFonts w:ascii="Times New Roman" w:hAnsi="Times New Roman" w:cs="Times New Roman"/>
          <w:sz w:val="26"/>
          <w:szCs w:val="26"/>
        </w:rPr>
        <w:sym w:font="Wingdings" w:char="F0E0"/>
      </w:r>
      <w:r w:rsidR="000B0764">
        <w:rPr>
          <w:rFonts w:ascii="Times New Roman" w:hAnsi="Times New Roman" w:cs="Times New Roman"/>
          <w:sz w:val="26"/>
          <w:szCs w:val="26"/>
        </w:rPr>
        <w:t xml:space="preserve"> save file.</w:t>
      </w:r>
      <w:bookmarkStart w:id="0" w:name="_GoBack"/>
      <w:bookmarkEnd w:id="0"/>
    </w:p>
    <w:sectPr w:rsidR="006053E0" w:rsidRPr="006C36A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25DC7"/>
    <w:rsid w:val="000B0764"/>
    <w:rsid w:val="00125DC7"/>
    <w:rsid w:val="004C63D2"/>
    <w:rsid w:val="004E1A6D"/>
    <w:rsid w:val="006053E0"/>
    <w:rsid w:val="006C36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392F6F9-F2E4-4486-AB9E-EED473BFB2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5</Pages>
  <Words>195</Words>
  <Characters>1116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</cp:revision>
  <dcterms:created xsi:type="dcterms:W3CDTF">2018-04-28T11:57:00Z</dcterms:created>
  <dcterms:modified xsi:type="dcterms:W3CDTF">2018-04-28T12:42:00Z</dcterms:modified>
</cp:coreProperties>
</file>