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Electrical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Course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Course 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Lab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 [Your name and Your ID number here]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Member: [Your name and Your ID number here]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Member: [Your name and Your ID number here]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 Performed:</w:t>
        <w:tab/>
        <w:tab/>
        <w:t xml:space="preserve">[insert date]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Date Submitted:</w:t>
        <w:tab/>
        <w:tab/>
        <w:t xml:space="preserve">[insert date]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Lab Section:</w:t>
        <w:tab/>
        <w:tab/>
        <w:t xml:space="preserve">Lab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Course Instructor:</w:t>
        <w:tab/>
        <w:tab/>
        <w:t xml:space="preserve">M. Eng Nguyen Minh Thien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GRADING CHECKLIST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0" w:type="dxa"/>
        <w:jc w:val="left"/>
        <w:tblLayout w:type="fixed"/>
        <w:tblLook w:val="0000"/>
      </w:tblPr>
      <w:tblGrid>
        <w:gridCol w:w="1085"/>
        <w:gridCol w:w="3140"/>
        <w:gridCol w:w="1440"/>
        <w:gridCol w:w="990"/>
        <w:gridCol w:w="3690"/>
        <w:tblGridChange w:id="0">
          <w:tblGrid>
            <w:gridCol w:w="1085"/>
            <w:gridCol w:w="3140"/>
            <w:gridCol w:w="1440"/>
            <w:gridCol w:w="99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Satisfied?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 (max 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Header/Footer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figures (if exists)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tables (if exists)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report 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English Grammar and Spelling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(max 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69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446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     No</w:t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 and Result Analysis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(max 85%)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Score</w:t>
            </w:r>
          </w:p>
          <w:p w:rsidR="00000000" w:rsidDel="00000000" w:rsidP="00000000" w:rsidRDefault="00000000" w:rsidRPr="00000000" w14:paraId="00000078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CONTRIBUTION</w:t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[Team leader]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[Student 2]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[Student 3 if any]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Collaboration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workload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Proofread report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Proofread report, coordinate tasks…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preparation and experiment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equipment, test the circuits,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in-class questions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Gather components, build the circuits,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in-class questions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data, test the circuits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in-class questions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analysis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calculation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simulations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Interpret and compare results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writing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fundamental background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experiment procedure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results and conclusion/discussion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Figures ........................................................................................….…..............................</w:t>
        <w:tab/>
        <w:t xml:space="preserve">  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Tables .................................................................................................…….......................</w:t>
        <w:tab/>
        <w:t xml:space="preserve">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of Fundamentals.............................................................................................……....</w:t>
        <w:tab/>
        <w:t xml:space="preserve">  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Experimental Procedure.............................................................................................……...........</w:t>
        <w:tab/>
        <w:t xml:space="preserve">  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........................................................................................................……...</w:t>
        <w:tab/>
        <w:t xml:space="preserve">  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Conclusions………......................................................................................................................</w:t>
        <w:tab/>
        <w:t xml:space="preserve">  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–………………………….……...……………………………………………………   </w:t>
        <w:tab/>
        <w:t xml:space="preserve">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 – …………………………………………………………………..……………...…..   </w:t>
        <w:tab/>
        <w:t xml:space="preserve">x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 – ……………………………………………………………………………………...</w:t>
        <w:tab/>
        <w:t xml:space="preserve">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4 –………………………………………….………………………..……………...…..   </w:t>
        <w:tab/>
        <w:t xml:space="preserve">x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5 – ……………………………………………………………………………………...</w:t>
        <w:tab/>
        <w:t xml:space="preserve">x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6 – ……………...............................................................................................................   </w:t>
        <w:tab/>
        <w:t xml:space="preserve">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– ……………………………………..……………………...........................................</w:t>
        <w:tab/>
        <w:t xml:space="preserve">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 – ……………………………………..……………………...........................................</w:t>
        <w:tab/>
        <w:t xml:space="preserve">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3 – ……………………………………..……………………...........................................</w:t>
        <w:tab/>
        <w:t xml:space="preserve">x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o14jdvkpbb1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of Fundamentals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section, describe the fundamental knowledge of the topic in this lab section. For example: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Selection Statement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366645"/>
            <wp:effectExtent b="0" l="0" r="0" t="0"/>
            <wp:docPr id="18708945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Experimental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your problems here. Then, you should use flow chart or pseudo code to show your solution.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section, you will paste your codes and the results here. The code section should be clean, easy to read,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type Consolas, size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example: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1: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//Variables decleration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num1, rem1;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//Input processing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printf("Input an integer : 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scanf("%d", &amp;num1);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//Processing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rem1 = num1 % 2;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//Output Processing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(rem1 == 0)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printf("%d is an even integer\n", num1);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printf("%d is an odd integer\n", num1);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86006" cy="1389937"/>
            <wp:effectExtent b="0" l="0" r="0" t="0"/>
            <wp:docPr descr="A screen shot of a computer&#10;&#10;Description automatically generated" id="1870894559" name="image1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006" cy="138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1. Result of the program in Problem 1 – Even/odd number checking.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discussion, you should summar</w:t>
      </w:r>
      <w:r w:rsidDel="00000000" w:rsidR="00000000" w:rsidRPr="00000000">
        <w:rPr>
          <w:sz w:val="24"/>
          <w:szCs w:val="24"/>
          <w:rtl w:val="0"/>
        </w:rPr>
        <w:t xml:space="preserve">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your work in this lab.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difficulties you have coped with and how you overcome them.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Emphasize and discuss the points that you consider to be important in this lab.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END</w:t>
      </w:r>
    </w:p>
    <w:sectPr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International University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IT116IU</w:t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School of CSE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Text" w:customStyle="1">
    <w:name w:val="Default Text"/>
    <w:pPr>
      <w:spacing w:line="360" w:lineRule="auto"/>
      <w:jc w:val="both"/>
    </w:pPr>
    <w:rPr>
      <w:snapToGrid w:val="0"/>
      <w:color w:val="000000"/>
      <w:sz w:val="24"/>
    </w:rPr>
  </w:style>
  <w:style w:type="paragraph" w:styleId="NumberList" w:customStyle="1">
    <w:name w:val="Number List"/>
    <w:pPr>
      <w:ind w:left="360" w:hanging="360"/>
    </w:pPr>
    <w:rPr>
      <w:snapToGrid w:val="0"/>
      <w:color w:val="000000"/>
      <w:sz w:val="24"/>
    </w:rPr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TOC1">
    <w:name w:val="toc 1"/>
    <w:basedOn w:val="Normal"/>
    <w:next w:val="Normal"/>
    <w:autoRedefine w:val="1"/>
    <w:semiHidden w:val="1"/>
    <w:pPr>
      <w:tabs>
        <w:tab w:val="left" w:pos="270"/>
        <w:tab w:val="right" w:pos="9000"/>
      </w:tabs>
      <w:spacing w:line="480" w:lineRule="auto"/>
    </w:pPr>
    <w:rPr>
      <w:noProof w:val="1"/>
      <w:snapToGrid w:val="0"/>
      <w:sz w:val="24"/>
    </w:rPr>
  </w:style>
  <w:style w:type="paragraph" w:styleId="TableofFigures">
    <w:name w:val="table of figures"/>
    <w:basedOn w:val="Normal"/>
    <w:next w:val="Normal"/>
    <w:semiHidden w:val="1"/>
    <w:pPr>
      <w:tabs>
        <w:tab w:val="left" w:pos="1260"/>
        <w:tab w:val="right" w:pos="9000"/>
      </w:tabs>
      <w:spacing w:after="240"/>
      <w:ind w:left="1260" w:right="720" w:hanging="1260"/>
    </w:pPr>
    <w:rPr>
      <w:snapToGrid w:val="0"/>
      <w:sz w:val="24"/>
    </w:r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semiHidden w:val="1"/>
    <w:rPr>
      <w:vertAlign w:val="superscript"/>
    </w:rPr>
  </w:style>
  <w:style w:type="paragraph" w:styleId="BalloonText">
    <w:name w:val="Balloon Text"/>
    <w:basedOn w:val="Normal"/>
    <w:semiHidden w:val="1"/>
    <w:rsid w:val="00CF168A"/>
    <w:rPr>
      <w:rFonts w:ascii="Tahoma" w:cs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 w:val="1"/>
    <w:rsid w:val="002E2375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07281"/>
    <w:pPr>
      <w:ind w:left="720"/>
      <w:contextualSpacing w:val="1"/>
    </w:pPr>
    <w:rPr>
      <w:rFonts w:ascii="VNI-Times" w:cs="VNI-Times" w:eastAsia="Times New Roman" w:hAnsi="VNI-Times"/>
      <w:sz w:val="24"/>
      <w:szCs w:val="24"/>
    </w:rPr>
  </w:style>
  <w:style w:type="paragraph" w:styleId="Caption">
    <w:name w:val="caption"/>
    <w:basedOn w:val="Normal"/>
    <w:next w:val="Normal"/>
    <w:unhideWhenUsed w:val="1"/>
    <w:qFormat w:val="1"/>
    <w:rsid w:val="002B5397"/>
    <w:pPr>
      <w:spacing w:after="200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rsid w:val="00333E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8cTpJqPLIVwrg7shn5J11qBL2Q==">CgMxLjAyDmguYW8xNGpkdmtwYmIxOAByITFsUG4zZmY2Mm56UG94Q0lpTWZfMzZtUm5hamMwX2RGag==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2018-08-11T05:41:00Z</dcterms:created>
  <dc:creator>Jacqueline A. Isaacs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