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6F110" w14:textId="77777777" w:rsidR="002825B8" w:rsidRPr="007D7BCB" w:rsidRDefault="00842411">
      <w:pPr>
        <w:shd w:val="clear" w:color="auto" w:fill="FFFFFF" w:themeFill="background1"/>
        <w:spacing w:before="0" w:after="160" w:line="259" w:lineRule="auto"/>
        <w:ind w:firstLine="0"/>
        <w:jc w:val="center"/>
        <w:rPr>
          <w:rFonts w:cs="Times New Roman"/>
          <w:b/>
          <w:szCs w:val="26"/>
        </w:rPr>
      </w:pPr>
      <w:r w:rsidRPr="007D7BCB">
        <w:rPr>
          <w:rFonts w:cs="Times New Roman"/>
          <w:b/>
          <w:szCs w:val="26"/>
          <w:lang w:val="vi-VN"/>
        </w:rPr>
        <w:t>ĐẠI HỌC QUỐC GIA</w:t>
      </w:r>
      <w:r w:rsidRPr="007D7BCB">
        <w:rPr>
          <w:rFonts w:cs="Times New Roman"/>
          <w:b/>
          <w:szCs w:val="26"/>
        </w:rPr>
        <w:t xml:space="preserve"> THÀNH PHỐ HỒ CHÍ MINH</w:t>
      </w:r>
    </w:p>
    <w:p w14:paraId="68BAEBE5" w14:textId="77777777" w:rsidR="002825B8" w:rsidRPr="007D7BCB" w:rsidRDefault="00842411">
      <w:pPr>
        <w:shd w:val="clear" w:color="auto" w:fill="FFFFFF" w:themeFill="background1"/>
        <w:spacing w:before="0" w:after="160" w:line="259" w:lineRule="auto"/>
        <w:ind w:firstLine="0"/>
        <w:jc w:val="center"/>
        <w:rPr>
          <w:rFonts w:cs="Times New Roman"/>
          <w:b/>
          <w:szCs w:val="26"/>
          <w:lang w:val="vi-VN"/>
        </w:rPr>
      </w:pPr>
      <w:r w:rsidRPr="007D7BCB">
        <w:rPr>
          <w:rFonts w:cs="Times New Roman"/>
          <w:b/>
          <w:szCs w:val="26"/>
        </w:rPr>
        <w:t xml:space="preserve">TRƯỜNG </w:t>
      </w:r>
      <w:r w:rsidRPr="007D7BCB">
        <w:rPr>
          <w:rFonts w:cs="Times New Roman"/>
          <w:b/>
          <w:szCs w:val="26"/>
          <w:lang w:val="vi-VN"/>
        </w:rPr>
        <w:t>ĐẠI HỌC BÁCH KHOA</w:t>
      </w:r>
    </w:p>
    <w:p w14:paraId="65F89E69" w14:textId="77777777" w:rsidR="002825B8" w:rsidRPr="007D7BCB" w:rsidRDefault="00842411">
      <w:pPr>
        <w:shd w:val="clear" w:color="auto" w:fill="FFFFFF" w:themeFill="background1"/>
        <w:spacing w:before="0" w:after="160" w:line="259" w:lineRule="auto"/>
        <w:ind w:firstLine="0"/>
        <w:jc w:val="center"/>
        <w:rPr>
          <w:rFonts w:cs="Times New Roman"/>
          <w:color w:val="000000"/>
          <w:szCs w:val="26"/>
        </w:rPr>
      </w:pPr>
      <w:r w:rsidRPr="007D7BCB">
        <w:rPr>
          <w:rFonts w:cs="Times New Roman"/>
          <w:color w:val="000000"/>
          <w:szCs w:val="26"/>
        </w:rPr>
        <w:sym w:font="Wingdings" w:char="F09A"/>
      </w:r>
      <w:r w:rsidRPr="007D7BCB">
        <w:rPr>
          <w:rFonts w:cs="Times New Roman"/>
          <w:color w:val="000000"/>
          <w:szCs w:val="26"/>
        </w:rPr>
        <w:sym w:font="Wingdings" w:char="F09E"/>
      </w:r>
      <w:r w:rsidRPr="007D7BCB">
        <w:rPr>
          <w:rFonts w:cs="Times New Roman"/>
          <w:color w:val="000000"/>
          <w:szCs w:val="26"/>
        </w:rPr>
        <w:sym w:font="Wingdings" w:char="F09E"/>
      </w:r>
      <w:r w:rsidRPr="007D7BCB">
        <w:rPr>
          <w:rFonts w:cs="Times New Roman"/>
          <w:color w:val="000000"/>
          <w:szCs w:val="26"/>
        </w:rPr>
        <w:sym w:font="Wingdings" w:char="F09E"/>
      </w:r>
      <w:r w:rsidRPr="007D7BCB">
        <w:rPr>
          <w:rFonts w:cs="Times New Roman"/>
          <w:color w:val="000000"/>
          <w:szCs w:val="26"/>
        </w:rPr>
        <w:sym w:font="Wingdings" w:char="F052"/>
      </w:r>
      <w:r w:rsidRPr="007D7BCB">
        <w:rPr>
          <w:rFonts w:cs="Times New Roman"/>
          <w:color w:val="000000"/>
          <w:szCs w:val="26"/>
        </w:rPr>
        <w:sym w:font="Wingdings" w:char="F09E"/>
      </w:r>
      <w:r w:rsidRPr="007D7BCB">
        <w:rPr>
          <w:rFonts w:cs="Times New Roman"/>
          <w:color w:val="000000"/>
          <w:szCs w:val="26"/>
        </w:rPr>
        <w:sym w:font="Wingdings" w:char="F09E"/>
      </w:r>
      <w:r w:rsidRPr="007D7BCB">
        <w:rPr>
          <w:rFonts w:cs="Times New Roman"/>
          <w:color w:val="000000"/>
          <w:szCs w:val="26"/>
        </w:rPr>
        <w:sym w:font="Wingdings" w:char="F09E"/>
      </w:r>
      <w:r w:rsidRPr="007D7BCB">
        <w:rPr>
          <w:rFonts w:cs="Times New Roman"/>
          <w:color w:val="000000"/>
          <w:szCs w:val="26"/>
        </w:rPr>
        <w:sym w:font="Wingdings" w:char="F09B"/>
      </w:r>
    </w:p>
    <w:p w14:paraId="0DE20368" w14:textId="77777777" w:rsidR="002825B8" w:rsidRPr="007D7BCB" w:rsidRDefault="002825B8">
      <w:pPr>
        <w:shd w:val="clear" w:color="auto" w:fill="FFFFFF" w:themeFill="background1"/>
        <w:spacing w:before="0" w:after="160" w:line="259" w:lineRule="auto"/>
        <w:ind w:firstLine="0"/>
        <w:jc w:val="center"/>
        <w:rPr>
          <w:rFonts w:cs="Times New Roman"/>
          <w:color w:val="000000"/>
          <w:szCs w:val="26"/>
        </w:rPr>
      </w:pPr>
    </w:p>
    <w:p w14:paraId="32A9576B" w14:textId="77777777" w:rsidR="002825B8" w:rsidRPr="007D7BCB" w:rsidRDefault="00842411">
      <w:pPr>
        <w:shd w:val="clear" w:color="auto" w:fill="FFFFFF" w:themeFill="background1"/>
        <w:spacing w:before="0" w:after="160" w:line="259" w:lineRule="auto"/>
        <w:ind w:firstLine="0"/>
        <w:jc w:val="center"/>
        <w:rPr>
          <w:rFonts w:cs="Times New Roman"/>
          <w:szCs w:val="26"/>
          <w:lang w:val="vi-VN"/>
        </w:rPr>
      </w:pPr>
      <w:r w:rsidRPr="007D7BCB">
        <w:rPr>
          <w:rFonts w:cs="Times New Roman"/>
          <w:noProof/>
          <w:szCs w:val="26"/>
        </w:rPr>
        <w:drawing>
          <wp:inline distT="0" distB="0" distL="0" distR="0" wp14:anchorId="084C07A3" wp14:editId="67CDADF0">
            <wp:extent cx="1476375" cy="1466850"/>
            <wp:effectExtent l="0" t="0" r="9525" b="0"/>
            <wp:docPr id="1030" name="Picture 6" descr="https://scontent.fsgn5-5.fna.fbcdn.net/v/t31.18172-8/22179819_1371448049635267_8533524567011187664_o.png?stp=dst-png_p526x296&amp;_nc_cat=100&amp;ccb=1-7&amp;_nc_sid=cdbe9c&amp;_nc_ohc=9tupL6ytwQsAX-42yVA&amp;_nc_ht=scontent.fsgn5-5.fna&amp;oh=00_AT-apjK6ijBQUilL4ErQRiikKeeK3nXCOcPejwtHYY5u8g&amp;oe=62B7CC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https://scontent.fsgn5-5.fna.fbcdn.net/v/t31.18172-8/22179819_1371448049635267_8533524567011187664_o.png?stp=dst-png_p526x296&amp;_nc_cat=100&amp;ccb=1-7&amp;_nc_sid=cdbe9c&amp;_nc_ohc=9tupL6ytwQsAX-42yVA&amp;_nc_ht=scontent.fsgn5-5.fna&amp;oh=00_AT-apjK6ijBQUilL4ErQRiikKeeK3nXCOcPejwtHYY5u8g&amp;oe=62B7CC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90715" cy="1481097"/>
                    </a:xfrm>
                    <a:prstGeom prst="rect">
                      <a:avLst/>
                    </a:prstGeom>
                    <a:noFill/>
                  </pic:spPr>
                </pic:pic>
              </a:graphicData>
            </a:graphic>
          </wp:inline>
        </w:drawing>
      </w:r>
    </w:p>
    <w:p w14:paraId="258B64E9" w14:textId="77777777" w:rsidR="002825B8" w:rsidRPr="007D7BCB" w:rsidRDefault="002825B8">
      <w:pPr>
        <w:shd w:val="clear" w:color="auto" w:fill="FFFFFF" w:themeFill="background1"/>
        <w:spacing w:before="0" w:after="160" w:line="259" w:lineRule="auto"/>
        <w:ind w:firstLine="0"/>
        <w:jc w:val="center"/>
        <w:rPr>
          <w:rFonts w:cs="Times New Roman"/>
          <w:szCs w:val="26"/>
          <w:lang w:val="vi-VN"/>
        </w:rPr>
      </w:pPr>
    </w:p>
    <w:p w14:paraId="6FAB0B98" w14:textId="685379C2" w:rsidR="002825B8" w:rsidRPr="007D7BCB" w:rsidRDefault="00842411">
      <w:pPr>
        <w:spacing w:before="0" w:after="160" w:line="259" w:lineRule="auto"/>
        <w:ind w:firstLine="0"/>
        <w:jc w:val="center"/>
        <w:rPr>
          <w:rFonts w:cs="Times New Roman"/>
          <w:b/>
          <w:szCs w:val="26"/>
        </w:rPr>
      </w:pPr>
      <w:r w:rsidRPr="007D7BCB">
        <w:rPr>
          <w:rFonts w:cs="Times New Roman"/>
          <w:b/>
          <w:szCs w:val="26"/>
          <w:lang w:val="vi-VN"/>
        </w:rPr>
        <w:t xml:space="preserve">BÀI TẬP LỚN MÔN </w:t>
      </w:r>
      <w:r w:rsidR="000B441A" w:rsidRPr="007D7BCB">
        <w:rPr>
          <w:rFonts w:cs="Times New Roman"/>
          <w:b/>
          <w:szCs w:val="26"/>
        </w:rPr>
        <w:t>TRUYỀN SỐ LIỆU VÀ MẠNG</w:t>
      </w:r>
    </w:p>
    <w:p w14:paraId="0FE8B4F7" w14:textId="77777777" w:rsidR="002825B8" w:rsidRPr="007D7BCB" w:rsidRDefault="00842411">
      <w:pPr>
        <w:spacing w:before="0" w:after="160" w:line="259" w:lineRule="auto"/>
        <w:ind w:firstLine="0"/>
        <w:jc w:val="center"/>
        <w:rPr>
          <w:rFonts w:cs="Times New Roman"/>
          <w:szCs w:val="26"/>
        </w:rPr>
      </w:pPr>
      <w:r w:rsidRPr="007D7BCB">
        <w:rPr>
          <w:rFonts w:cs="Times New Roman"/>
          <w:szCs w:val="26"/>
          <w:lang w:val="vi-VN"/>
        </w:rPr>
        <w:t>ĐỀ TÀI:</w:t>
      </w:r>
    </w:p>
    <w:p w14:paraId="769972E2" w14:textId="0D628FD7" w:rsidR="002825B8" w:rsidRPr="007D7BCB" w:rsidRDefault="000B441A" w:rsidP="000B441A">
      <w:pPr>
        <w:rPr>
          <w:rFonts w:cs="Times New Roman"/>
          <w:b/>
          <w:szCs w:val="26"/>
        </w:rPr>
      </w:pPr>
      <w:r w:rsidRPr="007D7BCB">
        <w:rPr>
          <w:rFonts w:cs="Times New Roman"/>
          <w:b/>
          <w:szCs w:val="26"/>
        </w:rPr>
        <w:t xml:space="preserve">           XÂY DỰNG MÔ HÌNH TRUYỀN DẪN ĐƠN GIẢN GỒM </w:t>
      </w:r>
    </w:p>
    <w:p w14:paraId="24FEA991" w14:textId="3CDED495" w:rsidR="000B441A" w:rsidRPr="007D7BCB" w:rsidRDefault="000B441A">
      <w:pPr>
        <w:jc w:val="center"/>
        <w:rPr>
          <w:rStyle w:val="fontstyle01"/>
          <w:rFonts w:ascii="Times New Roman" w:hAnsi="Times New Roman" w:cs="Times New Roman"/>
          <w:b/>
          <w:lang w:val="vi-VN"/>
        </w:rPr>
      </w:pPr>
      <w:r w:rsidRPr="007D7BCB">
        <w:rPr>
          <w:rFonts w:cs="Times New Roman"/>
          <w:b/>
          <w:szCs w:val="26"/>
        </w:rPr>
        <w:t>3 THIẾT BỊ BẰNG RS485</w:t>
      </w:r>
    </w:p>
    <w:p w14:paraId="77D95065" w14:textId="77777777" w:rsidR="002825B8" w:rsidRPr="007D7BCB" w:rsidRDefault="002825B8">
      <w:pPr>
        <w:spacing w:before="0" w:after="160" w:line="259" w:lineRule="auto"/>
        <w:ind w:firstLine="0"/>
        <w:jc w:val="center"/>
        <w:rPr>
          <w:rFonts w:cs="Times New Roman"/>
          <w:szCs w:val="26"/>
        </w:rPr>
      </w:pPr>
    </w:p>
    <w:p w14:paraId="66EE1C1D" w14:textId="00E23550" w:rsidR="002825B8" w:rsidRPr="007D7BCB" w:rsidRDefault="00842411">
      <w:pPr>
        <w:spacing w:before="0" w:after="160" w:line="259" w:lineRule="auto"/>
        <w:ind w:firstLine="0"/>
        <w:jc w:val="center"/>
        <w:rPr>
          <w:rFonts w:cs="Times New Roman"/>
          <w:b/>
          <w:szCs w:val="26"/>
        </w:rPr>
      </w:pPr>
      <w:r w:rsidRPr="007D7BCB">
        <w:rPr>
          <w:rFonts w:cs="Times New Roman"/>
          <w:b/>
          <w:szCs w:val="26"/>
          <w:lang w:val="vi-VN"/>
        </w:rPr>
        <w:t>LỚP L</w:t>
      </w:r>
      <w:r w:rsidR="00E325AE" w:rsidRPr="007D7BCB">
        <w:rPr>
          <w:rFonts w:cs="Times New Roman"/>
          <w:b/>
          <w:szCs w:val="26"/>
        </w:rPr>
        <w:t>05</w:t>
      </w:r>
      <w:r w:rsidRPr="007D7BCB">
        <w:rPr>
          <w:rFonts w:cs="Times New Roman"/>
          <w:b/>
          <w:szCs w:val="26"/>
          <w:lang w:val="vi-VN"/>
        </w:rPr>
        <w:t>--- NHÓM</w:t>
      </w:r>
      <w:r w:rsidRPr="007D7BCB">
        <w:rPr>
          <w:rFonts w:cs="Times New Roman"/>
          <w:b/>
          <w:szCs w:val="26"/>
        </w:rPr>
        <w:t xml:space="preserve"> </w:t>
      </w:r>
      <w:r w:rsidR="00E325AE" w:rsidRPr="007D7BCB">
        <w:rPr>
          <w:rFonts w:cs="Times New Roman"/>
          <w:b/>
          <w:szCs w:val="26"/>
        </w:rPr>
        <w:t>16</w:t>
      </w:r>
      <w:r w:rsidRPr="007D7BCB">
        <w:rPr>
          <w:rFonts w:cs="Times New Roman"/>
          <w:b/>
          <w:szCs w:val="26"/>
          <w:lang w:val="vi-VN"/>
        </w:rPr>
        <w:t xml:space="preserve"> --- HK</w:t>
      </w:r>
      <w:r w:rsidRPr="007D7BCB">
        <w:rPr>
          <w:rFonts w:cs="Times New Roman"/>
          <w:b/>
          <w:szCs w:val="26"/>
        </w:rPr>
        <w:t xml:space="preserve"> 242 </w:t>
      </w:r>
    </w:p>
    <w:p w14:paraId="57B97441" w14:textId="66E11222" w:rsidR="002825B8" w:rsidRPr="007D7BCB" w:rsidRDefault="00842411">
      <w:pPr>
        <w:spacing w:before="0" w:after="160" w:line="259" w:lineRule="auto"/>
        <w:ind w:firstLine="0"/>
        <w:jc w:val="center"/>
        <w:rPr>
          <w:rFonts w:cs="Times New Roman"/>
          <w:b/>
          <w:szCs w:val="26"/>
        </w:rPr>
      </w:pPr>
      <w:r w:rsidRPr="007D7BCB">
        <w:rPr>
          <w:rFonts w:cs="Times New Roman"/>
          <w:b/>
          <w:szCs w:val="26"/>
          <w:lang w:val="vi-VN"/>
        </w:rPr>
        <w:t>NGÀY NỘP</w:t>
      </w:r>
      <w:r w:rsidRPr="007D7BCB">
        <w:rPr>
          <w:rFonts w:cs="Times New Roman"/>
          <w:b/>
          <w:szCs w:val="26"/>
        </w:rPr>
        <w:t xml:space="preserve">: </w:t>
      </w:r>
    </w:p>
    <w:p w14:paraId="00ADB4CA" w14:textId="4568F739" w:rsidR="002825B8" w:rsidRPr="007D7BCB" w:rsidRDefault="00842411">
      <w:pPr>
        <w:spacing w:before="0" w:after="160" w:line="259" w:lineRule="auto"/>
        <w:ind w:firstLine="0"/>
        <w:jc w:val="center"/>
        <w:rPr>
          <w:rFonts w:cs="Times New Roman"/>
          <w:b/>
          <w:szCs w:val="26"/>
        </w:rPr>
      </w:pPr>
      <w:r w:rsidRPr="007D7BCB">
        <w:rPr>
          <w:rFonts w:cs="Times New Roman"/>
          <w:b/>
          <w:szCs w:val="26"/>
        </w:rPr>
        <w:t xml:space="preserve">Giảng </w:t>
      </w:r>
      <w:r w:rsidRPr="007D7BCB">
        <w:rPr>
          <w:rFonts w:cs="Times New Roman"/>
          <w:b/>
          <w:szCs w:val="26"/>
          <w:lang w:val="vi-VN"/>
        </w:rPr>
        <w:t xml:space="preserve">viên hướng dẫn: </w:t>
      </w:r>
      <w:r w:rsidR="00E325AE" w:rsidRPr="007D7BCB">
        <w:rPr>
          <w:rFonts w:cs="Times New Roman"/>
          <w:b/>
          <w:szCs w:val="26"/>
        </w:rPr>
        <w:t>Võ Tuấn Kiệt</w:t>
      </w:r>
    </w:p>
    <w:p w14:paraId="22FD4E53" w14:textId="77777777" w:rsidR="002825B8" w:rsidRPr="007D7BCB" w:rsidRDefault="002825B8">
      <w:pPr>
        <w:spacing w:before="0" w:after="160" w:line="259" w:lineRule="auto"/>
        <w:ind w:firstLine="0"/>
        <w:jc w:val="center"/>
        <w:rPr>
          <w:rFonts w:cs="Times New Roman"/>
          <w:b/>
          <w:szCs w:val="26"/>
        </w:rPr>
      </w:pPr>
    </w:p>
    <w:tbl>
      <w:tblPr>
        <w:tblStyle w:val="TableGrid"/>
        <w:tblpPr w:leftFromText="180" w:rightFromText="180" w:vertAnchor="text" w:horzAnchor="margin" w:tblpY="18"/>
        <w:tblW w:w="9097" w:type="dxa"/>
        <w:tblLook w:val="04A0" w:firstRow="1" w:lastRow="0" w:firstColumn="1" w:lastColumn="0" w:noHBand="0" w:noVBand="1"/>
      </w:tblPr>
      <w:tblGrid>
        <w:gridCol w:w="3695"/>
        <w:gridCol w:w="2846"/>
        <w:gridCol w:w="2556"/>
      </w:tblGrid>
      <w:tr w:rsidR="002825B8" w:rsidRPr="007D7BCB" w14:paraId="64605ADF" w14:textId="77777777">
        <w:trPr>
          <w:trHeight w:val="137"/>
        </w:trPr>
        <w:tc>
          <w:tcPr>
            <w:tcW w:w="3695" w:type="dxa"/>
          </w:tcPr>
          <w:p w14:paraId="6AB28EAF" w14:textId="77777777" w:rsidR="002825B8" w:rsidRPr="007D7BCB" w:rsidRDefault="00842411">
            <w:pPr>
              <w:spacing w:before="0" w:after="160" w:line="259" w:lineRule="auto"/>
              <w:ind w:firstLine="0"/>
              <w:jc w:val="center"/>
              <w:rPr>
                <w:rFonts w:cs="Times New Roman"/>
                <w:b/>
                <w:szCs w:val="26"/>
                <w:lang w:val="vi-VN"/>
              </w:rPr>
            </w:pPr>
            <w:r w:rsidRPr="007D7BCB">
              <w:rPr>
                <w:rFonts w:cs="Times New Roman"/>
                <w:b/>
                <w:szCs w:val="26"/>
                <w:lang w:val="vi-VN"/>
              </w:rPr>
              <w:t>Sinh viên thực hiện</w:t>
            </w:r>
          </w:p>
        </w:tc>
        <w:tc>
          <w:tcPr>
            <w:tcW w:w="2846" w:type="dxa"/>
          </w:tcPr>
          <w:p w14:paraId="5F18AE52" w14:textId="77777777" w:rsidR="002825B8" w:rsidRPr="007D7BCB" w:rsidRDefault="00842411">
            <w:pPr>
              <w:spacing w:before="0" w:after="160" w:line="259" w:lineRule="auto"/>
              <w:ind w:firstLine="0"/>
              <w:jc w:val="center"/>
              <w:rPr>
                <w:rFonts w:cs="Times New Roman"/>
                <w:b/>
                <w:szCs w:val="26"/>
                <w:lang w:val="vi-VN"/>
              </w:rPr>
            </w:pPr>
            <w:r w:rsidRPr="007D7BCB">
              <w:rPr>
                <w:rFonts w:cs="Times New Roman"/>
                <w:b/>
                <w:szCs w:val="26"/>
                <w:lang w:val="vi-VN"/>
              </w:rPr>
              <w:t>Mã số sinh viên</w:t>
            </w:r>
          </w:p>
        </w:tc>
        <w:tc>
          <w:tcPr>
            <w:tcW w:w="2556" w:type="dxa"/>
          </w:tcPr>
          <w:p w14:paraId="50E460BF" w14:textId="77777777" w:rsidR="002825B8" w:rsidRPr="007D7BCB" w:rsidRDefault="00842411">
            <w:pPr>
              <w:spacing w:before="0" w:after="160" w:line="259" w:lineRule="auto"/>
              <w:ind w:firstLine="0"/>
              <w:jc w:val="center"/>
              <w:rPr>
                <w:rFonts w:cs="Times New Roman"/>
                <w:b/>
                <w:szCs w:val="26"/>
                <w:lang w:val="vi-VN"/>
              </w:rPr>
            </w:pPr>
            <w:r w:rsidRPr="007D7BCB">
              <w:rPr>
                <w:rFonts w:cs="Times New Roman"/>
                <w:b/>
                <w:szCs w:val="26"/>
                <w:lang w:val="vi-VN"/>
              </w:rPr>
              <w:t>Điểm số</w:t>
            </w:r>
          </w:p>
        </w:tc>
      </w:tr>
      <w:tr w:rsidR="002825B8" w:rsidRPr="007D7BCB" w14:paraId="1CF5FF52" w14:textId="77777777">
        <w:trPr>
          <w:trHeight w:val="148"/>
        </w:trPr>
        <w:tc>
          <w:tcPr>
            <w:tcW w:w="3695" w:type="dxa"/>
            <w:vAlign w:val="center"/>
          </w:tcPr>
          <w:p w14:paraId="5F8B14E5" w14:textId="593E4127" w:rsidR="002825B8" w:rsidRPr="007D7BCB" w:rsidRDefault="00E325AE">
            <w:pPr>
              <w:spacing w:before="0" w:after="160" w:line="259" w:lineRule="auto"/>
              <w:ind w:firstLine="0"/>
              <w:rPr>
                <w:rFonts w:cs="Times New Roman"/>
                <w:szCs w:val="26"/>
              </w:rPr>
            </w:pPr>
            <w:r w:rsidRPr="007D7BCB">
              <w:rPr>
                <w:rFonts w:cs="Times New Roman"/>
                <w:szCs w:val="26"/>
              </w:rPr>
              <w:t>Lý Đoàn Dự</w:t>
            </w:r>
          </w:p>
        </w:tc>
        <w:tc>
          <w:tcPr>
            <w:tcW w:w="2846" w:type="dxa"/>
            <w:vAlign w:val="center"/>
          </w:tcPr>
          <w:p w14:paraId="75AD8701" w14:textId="1D69F0C6" w:rsidR="002825B8" w:rsidRPr="007D7BCB" w:rsidRDefault="007D7BCB">
            <w:pPr>
              <w:spacing w:before="0" w:after="160" w:line="259" w:lineRule="auto"/>
              <w:ind w:firstLine="0"/>
              <w:jc w:val="center"/>
              <w:rPr>
                <w:rFonts w:cs="Times New Roman"/>
                <w:szCs w:val="26"/>
              </w:rPr>
            </w:pPr>
            <w:r>
              <w:rPr>
                <w:rFonts w:cs="Times New Roman"/>
                <w:szCs w:val="26"/>
              </w:rPr>
              <w:t>2210631</w:t>
            </w:r>
          </w:p>
        </w:tc>
        <w:tc>
          <w:tcPr>
            <w:tcW w:w="2556" w:type="dxa"/>
            <w:vAlign w:val="center"/>
          </w:tcPr>
          <w:p w14:paraId="1D212E32" w14:textId="77777777" w:rsidR="002825B8" w:rsidRPr="007D7BCB" w:rsidRDefault="002825B8">
            <w:pPr>
              <w:spacing w:before="0" w:after="160" w:line="259" w:lineRule="auto"/>
              <w:ind w:firstLine="0"/>
              <w:jc w:val="left"/>
              <w:rPr>
                <w:rFonts w:cs="Times New Roman"/>
                <w:b/>
                <w:szCs w:val="26"/>
                <w:lang w:val="vi-VN"/>
              </w:rPr>
            </w:pPr>
          </w:p>
        </w:tc>
      </w:tr>
      <w:tr w:rsidR="002825B8" w:rsidRPr="007D7BCB" w14:paraId="0A534032" w14:textId="77777777">
        <w:trPr>
          <w:trHeight w:val="137"/>
        </w:trPr>
        <w:tc>
          <w:tcPr>
            <w:tcW w:w="3695" w:type="dxa"/>
            <w:vAlign w:val="center"/>
          </w:tcPr>
          <w:p w14:paraId="2450A763" w14:textId="77777777" w:rsidR="002825B8" w:rsidRPr="007D7BCB" w:rsidRDefault="00842411">
            <w:pPr>
              <w:spacing w:before="0" w:after="160" w:line="259" w:lineRule="auto"/>
              <w:ind w:firstLine="0"/>
              <w:rPr>
                <w:rFonts w:cs="Times New Roman"/>
                <w:szCs w:val="26"/>
              </w:rPr>
            </w:pPr>
            <w:r w:rsidRPr="007D7BCB">
              <w:rPr>
                <w:rFonts w:cs="Times New Roman"/>
                <w:szCs w:val="26"/>
              </w:rPr>
              <w:t>Lê Thành Đạt</w:t>
            </w:r>
          </w:p>
        </w:tc>
        <w:tc>
          <w:tcPr>
            <w:tcW w:w="2846" w:type="dxa"/>
            <w:vAlign w:val="center"/>
          </w:tcPr>
          <w:p w14:paraId="45323617" w14:textId="77777777" w:rsidR="002825B8" w:rsidRPr="007D7BCB" w:rsidRDefault="00842411">
            <w:pPr>
              <w:spacing w:before="0" w:after="160" w:line="259" w:lineRule="auto"/>
              <w:ind w:firstLine="0"/>
              <w:jc w:val="center"/>
              <w:rPr>
                <w:rFonts w:cs="Times New Roman"/>
                <w:szCs w:val="26"/>
                <w:lang w:val="vi-VN"/>
              </w:rPr>
            </w:pPr>
            <w:r w:rsidRPr="007D7BCB">
              <w:rPr>
                <w:rFonts w:cs="Times New Roman"/>
                <w:szCs w:val="26"/>
              </w:rPr>
              <w:t>2210682</w:t>
            </w:r>
          </w:p>
        </w:tc>
        <w:tc>
          <w:tcPr>
            <w:tcW w:w="2556" w:type="dxa"/>
            <w:vAlign w:val="center"/>
          </w:tcPr>
          <w:p w14:paraId="3251E1E1" w14:textId="77777777" w:rsidR="002825B8" w:rsidRPr="007D7BCB" w:rsidRDefault="002825B8">
            <w:pPr>
              <w:spacing w:before="0" w:after="160" w:line="259" w:lineRule="auto"/>
              <w:ind w:firstLine="0"/>
              <w:jc w:val="left"/>
              <w:rPr>
                <w:rFonts w:cs="Times New Roman"/>
                <w:b/>
                <w:szCs w:val="26"/>
                <w:lang w:val="vi-VN"/>
              </w:rPr>
            </w:pPr>
          </w:p>
        </w:tc>
      </w:tr>
      <w:tr w:rsidR="002825B8" w:rsidRPr="007D7BCB" w14:paraId="16D37AAE" w14:textId="77777777">
        <w:trPr>
          <w:trHeight w:val="137"/>
        </w:trPr>
        <w:tc>
          <w:tcPr>
            <w:tcW w:w="3695" w:type="dxa"/>
            <w:vAlign w:val="center"/>
          </w:tcPr>
          <w:p w14:paraId="36D26E45" w14:textId="775EAE9D" w:rsidR="002825B8" w:rsidRPr="007D7BCB" w:rsidRDefault="00842411">
            <w:pPr>
              <w:spacing w:before="0" w:after="160" w:line="259" w:lineRule="auto"/>
              <w:ind w:firstLine="0"/>
              <w:rPr>
                <w:rFonts w:cs="Times New Roman"/>
                <w:szCs w:val="26"/>
              </w:rPr>
            </w:pPr>
            <w:r w:rsidRPr="007D7BCB">
              <w:rPr>
                <w:rFonts w:cs="Times New Roman"/>
                <w:szCs w:val="26"/>
              </w:rPr>
              <w:t>T</w:t>
            </w:r>
            <w:r w:rsidR="00E325AE" w:rsidRPr="007D7BCB">
              <w:rPr>
                <w:rFonts w:cs="Times New Roman"/>
                <w:szCs w:val="26"/>
              </w:rPr>
              <w:t>rần Nguyễn Trâm Ánh</w:t>
            </w:r>
          </w:p>
        </w:tc>
        <w:tc>
          <w:tcPr>
            <w:tcW w:w="2846" w:type="dxa"/>
            <w:vAlign w:val="center"/>
          </w:tcPr>
          <w:p w14:paraId="41DD1812" w14:textId="4CFCE5F0" w:rsidR="002825B8" w:rsidRPr="007D7BCB" w:rsidRDefault="009904D1">
            <w:pPr>
              <w:spacing w:before="0" w:after="160" w:line="259" w:lineRule="auto"/>
              <w:ind w:firstLine="0"/>
              <w:jc w:val="center"/>
              <w:rPr>
                <w:rFonts w:cs="Times New Roman"/>
                <w:szCs w:val="26"/>
              </w:rPr>
            </w:pPr>
            <w:r>
              <w:rPr>
                <w:rFonts w:cs="Times New Roman"/>
                <w:szCs w:val="26"/>
              </w:rPr>
              <w:t>2210164</w:t>
            </w:r>
          </w:p>
        </w:tc>
        <w:tc>
          <w:tcPr>
            <w:tcW w:w="2556" w:type="dxa"/>
            <w:vAlign w:val="center"/>
          </w:tcPr>
          <w:p w14:paraId="59F13D8F" w14:textId="77777777" w:rsidR="002825B8" w:rsidRPr="007D7BCB" w:rsidRDefault="002825B8">
            <w:pPr>
              <w:spacing w:before="0" w:after="160" w:line="259" w:lineRule="auto"/>
              <w:ind w:firstLine="0"/>
              <w:jc w:val="left"/>
              <w:rPr>
                <w:rFonts w:cs="Times New Roman"/>
                <w:b/>
                <w:szCs w:val="26"/>
                <w:lang w:val="vi-VN"/>
              </w:rPr>
            </w:pPr>
          </w:p>
        </w:tc>
      </w:tr>
    </w:tbl>
    <w:p w14:paraId="2EECBE25" w14:textId="77777777" w:rsidR="002825B8" w:rsidRPr="007D7BCB" w:rsidRDefault="00842411">
      <w:pPr>
        <w:spacing w:before="0" w:after="160" w:line="259" w:lineRule="auto"/>
        <w:ind w:firstLine="0"/>
        <w:jc w:val="left"/>
        <w:rPr>
          <w:rFonts w:cs="Times New Roman"/>
          <w:b/>
          <w:szCs w:val="26"/>
          <w:lang w:val="vi-VN"/>
        </w:rPr>
      </w:pPr>
      <w:r w:rsidRPr="007D7BCB">
        <w:rPr>
          <w:rFonts w:cs="Times New Roman"/>
          <w:b/>
          <w:szCs w:val="26"/>
          <w:lang w:val="vi-VN"/>
        </w:rPr>
        <w:t xml:space="preserve"> </w:t>
      </w:r>
    </w:p>
    <w:p w14:paraId="4B474FA2" w14:textId="77777777" w:rsidR="002825B8" w:rsidRPr="007D7BCB" w:rsidRDefault="002825B8">
      <w:pPr>
        <w:tabs>
          <w:tab w:val="left" w:pos="3075"/>
        </w:tabs>
        <w:spacing w:before="0" w:after="0" w:line="240" w:lineRule="auto"/>
        <w:ind w:firstLine="0"/>
        <w:rPr>
          <w:rFonts w:cs="Times New Roman"/>
          <w:b/>
          <w:szCs w:val="26"/>
        </w:rPr>
        <w:sectPr w:rsidR="002825B8" w:rsidRPr="007D7BCB">
          <w:headerReference w:type="even" r:id="rId9"/>
          <w:footerReference w:type="even" r:id="rId10"/>
          <w:footerReference w:type="default" r:id="rId11"/>
          <w:footnotePr>
            <w:numRestart w:val="eachPage"/>
          </w:footnotePr>
          <w:pgSz w:w="11907" w:h="16840"/>
          <w:pgMar w:top="1418" w:right="1134" w:bottom="1418" w:left="1701" w:header="720" w:footer="720" w:gutter="0"/>
          <w:pgBorders w:display="firstPage" w:offsetFrom="page">
            <w:top w:val="twistedLines1" w:sz="18" w:space="25" w:color="2E74B5" w:themeColor="accent1" w:themeShade="BF"/>
            <w:left w:val="twistedLines1" w:sz="18" w:space="30" w:color="2E74B5" w:themeColor="accent1" w:themeShade="BF"/>
            <w:bottom w:val="twistedLines1" w:sz="18" w:space="25" w:color="2E74B5" w:themeColor="accent1" w:themeShade="BF"/>
            <w:right w:val="twistedLines1" w:sz="18" w:space="20" w:color="2E74B5" w:themeColor="accent1" w:themeShade="BF"/>
          </w:pgBorders>
          <w:cols w:space="720"/>
          <w:docGrid w:linePitch="381"/>
        </w:sectPr>
      </w:pPr>
    </w:p>
    <w:p w14:paraId="09C6CA8E" w14:textId="77777777" w:rsidR="002825B8" w:rsidRPr="007D7BCB" w:rsidRDefault="002825B8">
      <w:pPr>
        <w:tabs>
          <w:tab w:val="left" w:pos="7380"/>
        </w:tabs>
        <w:jc w:val="center"/>
        <w:rPr>
          <w:rFonts w:cs="Times New Roman"/>
          <w:b/>
          <w:bCs/>
          <w:szCs w:val="26"/>
        </w:rPr>
        <w:sectPr w:rsidR="002825B8" w:rsidRPr="007D7BCB">
          <w:headerReference w:type="default" r:id="rId12"/>
          <w:footerReference w:type="default" r:id="rId13"/>
          <w:footnotePr>
            <w:numRestart w:val="eachPage"/>
          </w:footnotePr>
          <w:type w:val="continuous"/>
          <w:pgSz w:w="11907" w:h="16840"/>
          <w:pgMar w:top="1418" w:right="1134" w:bottom="1418" w:left="1701" w:header="720" w:footer="720" w:gutter="0"/>
          <w:pgNumType w:start="1"/>
          <w:cols w:space="720"/>
          <w:docGrid w:linePitch="381"/>
        </w:sectPr>
      </w:pPr>
    </w:p>
    <w:p w14:paraId="2A554EC1" w14:textId="77777777" w:rsidR="002825B8" w:rsidRPr="007D7BCB" w:rsidRDefault="002825B8">
      <w:pPr>
        <w:tabs>
          <w:tab w:val="left" w:pos="7380"/>
        </w:tabs>
        <w:jc w:val="center"/>
        <w:rPr>
          <w:rFonts w:cs="Times New Roman"/>
          <w:b/>
          <w:bCs/>
          <w:szCs w:val="26"/>
        </w:rPr>
        <w:sectPr w:rsidR="002825B8" w:rsidRPr="007D7BCB">
          <w:headerReference w:type="default" r:id="rId14"/>
          <w:footerReference w:type="default" r:id="rId15"/>
          <w:footnotePr>
            <w:numRestart w:val="eachPage"/>
          </w:footnotePr>
          <w:type w:val="continuous"/>
          <w:pgSz w:w="11907" w:h="16840"/>
          <w:pgMar w:top="1418" w:right="1134" w:bottom="1418" w:left="1701" w:header="720" w:footer="720" w:gutter="0"/>
          <w:pgNumType w:start="1"/>
          <w:cols w:space="720"/>
          <w:docGrid w:linePitch="381"/>
        </w:sectPr>
      </w:pPr>
    </w:p>
    <w:p w14:paraId="40760948" w14:textId="77777777" w:rsidR="002825B8" w:rsidRPr="007D7BCB" w:rsidRDefault="002825B8">
      <w:pPr>
        <w:keepNext/>
        <w:spacing w:before="0" w:after="0" w:line="240" w:lineRule="auto"/>
        <w:ind w:firstLine="0"/>
        <w:outlineLvl w:val="0"/>
        <w:rPr>
          <w:rFonts w:eastAsia="Times New Roman" w:cs="Times New Roman"/>
          <w:b/>
          <w:bCs/>
          <w:spacing w:val="-2"/>
          <w:szCs w:val="26"/>
          <w:lang w:val="pt-BR"/>
        </w:rPr>
      </w:pPr>
    </w:p>
    <w:p w14:paraId="0B4EF1B1" w14:textId="77777777" w:rsidR="002825B8" w:rsidRPr="007D7BCB" w:rsidRDefault="00842411">
      <w:pPr>
        <w:keepNext/>
        <w:spacing w:before="0" w:after="0" w:line="240" w:lineRule="auto"/>
        <w:ind w:firstLine="0"/>
        <w:jc w:val="center"/>
        <w:outlineLvl w:val="0"/>
        <w:rPr>
          <w:rFonts w:eastAsia="Times New Roman" w:cs="Times New Roman"/>
          <w:b/>
          <w:bCs/>
          <w:spacing w:val="-2"/>
          <w:szCs w:val="26"/>
          <w:lang w:val="pt-BR"/>
        </w:rPr>
      </w:pPr>
      <w:bookmarkStart w:id="0" w:name="_Toc193033068"/>
      <w:r w:rsidRPr="007D7BCB">
        <w:rPr>
          <w:rFonts w:eastAsia="Times New Roman" w:cs="Times New Roman"/>
          <w:b/>
          <w:bCs/>
          <w:spacing w:val="-2"/>
          <w:szCs w:val="26"/>
          <w:lang w:val="pt-BR"/>
        </w:rPr>
        <w:t>BÁO CÁO KẾT QUẢ LÀM VIỆC NHÓM VÀ BẢNG ĐIỂM BTL</w:t>
      </w:r>
      <w:bookmarkEnd w:id="0"/>
    </w:p>
    <w:p w14:paraId="6E9AC14E" w14:textId="7AAD2D88" w:rsidR="002825B8" w:rsidRPr="007D7BCB" w:rsidRDefault="00842411">
      <w:pPr>
        <w:spacing w:before="0" w:after="0"/>
        <w:ind w:firstLine="0"/>
        <w:jc w:val="center"/>
        <w:rPr>
          <w:rFonts w:eastAsia="Times New Roman" w:cs="Times New Roman"/>
          <w:szCs w:val="26"/>
          <w:lang w:val="pt-BR"/>
        </w:rPr>
      </w:pPr>
      <w:r w:rsidRPr="007D7BCB">
        <w:rPr>
          <w:rFonts w:eastAsia="Times New Roman" w:cs="Times New Roman"/>
          <w:bCs/>
          <w:i/>
          <w:spacing w:val="-2"/>
          <w:szCs w:val="26"/>
          <w:lang w:val="pt-BR"/>
        </w:rPr>
        <w:t>Môn:</w:t>
      </w:r>
      <w:r w:rsidRPr="007D7BCB">
        <w:rPr>
          <w:rFonts w:eastAsia="Times New Roman" w:cs="Times New Roman"/>
          <w:b/>
          <w:bCs/>
          <w:spacing w:val="-2"/>
          <w:szCs w:val="26"/>
          <w:lang w:val="pt-BR"/>
        </w:rPr>
        <w:t xml:space="preserve"> </w:t>
      </w:r>
      <w:r w:rsidR="00552DE8" w:rsidRPr="007D7BCB">
        <w:rPr>
          <w:rFonts w:eastAsia="Times New Roman" w:cs="Times New Roman"/>
          <w:b/>
          <w:bCs/>
          <w:spacing w:val="-2"/>
          <w:szCs w:val="26"/>
          <w:lang w:val="pt-BR"/>
        </w:rPr>
        <w:t>TRUYỀN SỐ LIỆU VÀ MẠNG</w:t>
      </w:r>
      <w:r w:rsidRPr="007D7BCB">
        <w:rPr>
          <w:rFonts w:eastAsia="Times New Roman" w:cs="Times New Roman"/>
          <w:i/>
          <w:iCs/>
          <w:color w:val="000000"/>
          <w:szCs w:val="26"/>
          <w:lang w:val="pt-BR"/>
        </w:rPr>
        <w:t xml:space="preserve">(MSMH: </w:t>
      </w:r>
      <w:r w:rsidR="00552DE8" w:rsidRPr="007D7BCB">
        <w:rPr>
          <w:rFonts w:eastAsia="Times New Roman" w:cs="Times New Roman"/>
          <w:i/>
          <w:iCs/>
          <w:color w:val="000000"/>
          <w:szCs w:val="26"/>
          <w:lang w:val="pt-BR"/>
        </w:rPr>
        <w:t>EE3019</w:t>
      </w:r>
      <w:r w:rsidRPr="007D7BCB">
        <w:rPr>
          <w:rFonts w:eastAsia="Times New Roman" w:cs="Times New Roman"/>
          <w:i/>
          <w:iCs/>
          <w:color w:val="000000"/>
          <w:szCs w:val="26"/>
          <w:lang w:val="pt-BR"/>
        </w:rPr>
        <w:t>)</w:t>
      </w:r>
      <w:r w:rsidRPr="007D7BCB">
        <w:rPr>
          <w:rFonts w:eastAsia="Times New Roman" w:cs="Times New Roman"/>
          <w:szCs w:val="26"/>
          <w:lang w:val="pt-BR"/>
        </w:rPr>
        <w:t xml:space="preserve"> </w:t>
      </w:r>
    </w:p>
    <w:p w14:paraId="41F6BB68" w14:textId="2052E91A" w:rsidR="002825B8" w:rsidRPr="007D7BCB" w:rsidRDefault="00842411">
      <w:pPr>
        <w:keepNext/>
        <w:spacing w:before="0" w:after="0" w:line="240" w:lineRule="auto"/>
        <w:ind w:firstLine="0"/>
        <w:jc w:val="center"/>
        <w:outlineLvl w:val="0"/>
        <w:rPr>
          <w:rFonts w:eastAsia="Times New Roman" w:cs="Times New Roman"/>
          <w:bCs/>
          <w:spacing w:val="-2"/>
          <w:szCs w:val="26"/>
          <w:lang w:val="pt-BR"/>
        </w:rPr>
      </w:pPr>
      <w:bookmarkStart w:id="1" w:name="_Toc193033069"/>
      <w:r w:rsidRPr="007D7BCB">
        <w:rPr>
          <w:rFonts w:eastAsia="Times New Roman" w:cs="Times New Roman"/>
          <w:bCs/>
          <w:i/>
          <w:spacing w:val="-2"/>
          <w:szCs w:val="26"/>
          <w:lang w:val="pt-BR"/>
        </w:rPr>
        <w:t>Nhóm/Lớp</w:t>
      </w:r>
      <w:r w:rsidRPr="007D7BCB">
        <w:rPr>
          <w:rFonts w:eastAsia="Times New Roman" w:cs="Times New Roman"/>
          <w:bCs/>
          <w:spacing w:val="-2"/>
          <w:szCs w:val="26"/>
          <w:lang w:val="pt-BR"/>
        </w:rPr>
        <w:t>: L</w:t>
      </w:r>
      <w:r w:rsidR="00552DE8" w:rsidRPr="007D7BCB">
        <w:rPr>
          <w:rFonts w:eastAsia="Times New Roman" w:cs="Times New Roman"/>
          <w:bCs/>
          <w:spacing w:val="-2"/>
          <w:szCs w:val="26"/>
          <w:lang w:val="pt-BR"/>
        </w:rPr>
        <w:t>05</w:t>
      </w:r>
      <w:r w:rsidRPr="007D7BCB">
        <w:rPr>
          <w:rFonts w:eastAsia="Times New Roman" w:cs="Times New Roman"/>
          <w:bCs/>
          <w:spacing w:val="-2"/>
          <w:szCs w:val="26"/>
          <w:lang w:val="pt-BR"/>
        </w:rPr>
        <w:t xml:space="preserve"> </w:t>
      </w:r>
      <w:r w:rsidRPr="007D7BCB">
        <w:rPr>
          <w:rFonts w:eastAsia="Times New Roman" w:cs="Times New Roman"/>
          <w:bCs/>
          <w:i/>
          <w:spacing w:val="-2"/>
          <w:szCs w:val="26"/>
          <w:lang w:val="pt-BR"/>
        </w:rPr>
        <w:t xml:space="preserve">Tên nhóm: </w:t>
      </w:r>
      <w:r w:rsidR="00552DE8" w:rsidRPr="007D7BCB">
        <w:rPr>
          <w:rFonts w:eastAsia="Times New Roman" w:cs="Times New Roman"/>
          <w:bCs/>
          <w:iCs/>
          <w:spacing w:val="-2"/>
          <w:szCs w:val="26"/>
          <w:lang w:val="pt-BR"/>
        </w:rPr>
        <w:t>16</w:t>
      </w:r>
      <w:r w:rsidRPr="007D7BCB">
        <w:rPr>
          <w:rFonts w:eastAsia="Times New Roman" w:cs="Times New Roman"/>
          <w:bCs/>
          <w:i/>
          <w:spacing w:val="-2"/>
          <w:szCs w:val="26"/>
          <w:lang w:val="pt-BR"/>
        </w:rPr>
        <w:t xml:space="preserve"> HK: 242 Năm học: </w:t>
      </w:r>
      <w:r w:rsidRPr="007D7BCB">
        <w:rPr>
          <w:rFonts w:eastAsia="Times New Roman" w:cs="Times New Roman"/>
          <w:bCs/>
          <w:iCs/>
          <w:spacing w:val="-2"/>
          <w:szCs w:val="26"/>
          <w:lang w:val="pt-BR"/>
        </w:rPr>
        <w:t>202</w:t>
      </w:r>
      <w:bookmarkEnd w:id="1"/>
      <w:r w:rsidRPr="007D7BCB">
        <w:rPr>
          <w:rFonts w:eastAsia="Times New Roman" w:cs="Times New Roman"/>
          <w:bCs/>
          <w:iCs/>
          <w:spacing w:val="-2"/>
          <w:szCs w:val="26"/>
          <w:lang w:val="pt-BR"/>
        </w:rPr>
        <w:t>4 - 2025</w:t>
      </w:r>
    </w:p>
    <w:p w14:paraId="3180582D" w14:textId="77777777" w:rsidR="002825B8" w:rsidRPr="007D7BCB" w:rsidRDefault="002825B8">
      <w:pPr>
        <w:keepNext/>
        <w:spacing w:before="0" w:after="0" w:line="240" w:lineRule="auto"/>
        <w:ind w:firstLine="0"/>
        <w:jc w:val="center"/>
        <w:outlineLvl w:val="0"/>
        <w:rPr>
          <w:rFonts w:eastAsia="Times New Roman" w:cs="Times New Roman"/>
          <w:b/>
          <w:bCs/>
          <w:spacing w:val="-2"/>
          <w:szCs w:val="26"/>
          <w:lang w:val="pt-BR"/>
        </w:rPr>
      </w:pPr>
    </w:p>
    <w:p w14:paraId="23C3968F" w14:textId="77777777" w:rsidR="002825B8" w:rsidRPr="007D7BCB" w:rsidRDefault="00842411">
      <w:pPr>
        <w:spacing w:before="0" w:after="0" w:line="240" w:lineRule="auto"/>
        <w:ind w:firstLine="0"/>
        <w:jc w:val="center"/>
        <w:rPr>
          <w:rFonts w:eastAsia="Times New Roman" w:cs="Times New Roman"/>
          <w:spacing w:val="-2"/>
          <w:szCs w:val="26"/>
          <w:lang w:val="pt-BR"/>
        </w:rPr>
      </w:pPr>
      <w:r w:rsidRPr="007D7BCB">
        <w:rPr>
          <w:rFonts w:eastAsia="Times New Roman" w:cs="Times New Roman"/>
          <w:i/>
          <w:spacing w:val="-2"/>
          <w:szCs w:val="26"/>
          <w:lang w:val="pt-BR"/>
        </w:rPr>
        <w:t>Đề tài</w:t>
      </w:r>
      <w:r w:rsidRPr="007D7BCB">
        <w:rPr>
          <w:rFonts w:eastAsia="Times New Roman" w:cs="Times New Roman"/>
          <w:spacing w:val="-2"/>
          <w:szCs w:val="26"/>
          <w:lang w:val="pt-BR"/>
        </w:rPr>
        <w:t xml:space="preserve">: </w:t>
      </w:r>
    </w:p>
    <w:p w14:paraId="2173A81E" w14:textId="7C01A1D7" w:rsidR="002825B8" w:rsidRPr="007D7BCB" w:rsidRDefault="002825B8">
      <w:pPr>
        <w:jc w:val="center"/>
        <w:rPr>
          <w:rFonts w:eastAsia="Times New Roman" w:cs="Times New Roman"/>
          <w:b/>
          <w:bCs/>
          <w:iCs/>
          <w:spacing w:val="-2"/>
          <w:szCs w:val="26"/>
          <w:lang w:val="pt-BR"/>
        </w:rPr>
      </w:pPr>
    </w:p>
    <w:tbl>
      <w:tblPr>
        <w:tblW w:w="152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2169"/>
        <w:gridCol w:w="3031"/>
        <w:gridCol w:w="1443"/>
        <w:gridCol w:w="5285"/>
        <w:gridCol w:w="1436"/>
        <w:gridCol w:w="1026"/>
      </w:tblGrid>
      <w:tr w:rsidR="00E325AE" w:rsidRPr="007D7BCB" w14:paraId="3402BB57" w14:textId="77777777" w:rsidTr="00E325AE">
        <w:trPr>
          <w:trHeight w:val="548"/>
        </w:trPr>
        <w:tc>
          <w:tcPr>
            <w:tcW w:w="897" w:type="dxa"/>
            <w:tcBorders>
              <w:top w:val="single" w:sz="4" w:space="0" w:color="auto"/>
              <w:left w:val="single" w:sz="4" w:space="0" w:color="auto"/>
              <w:bottom w:val="single" w:sz="4" w:space="0" w:color="auto"/>
              <w:right w:val="single" w:sz="4" w:space="0" w:color="auto"/>
            </w:tcBorders>
            <w:vAlign w:val="center"/>
          </w:tcPr>
          <w:p w14:paraId="6D055B44" w14:textId="77777777" w:rsidR="00E325AE" w:rsidRPr="007D7BCB" w:rsidRDefault="00E325AE">
            <w:pPr>
              <w:spacing w:before="0" w:after="0" w:line="240" w:lineRule="auto"/>
              <w:ind w:firstLine="0"/>
              <w:jc w:val="center"/>
              <w:rPr>
                <w:rFonts w:eastAsia="Times New Roman" w:cs="Times New Roman"/>
                <w:b/>
                <w:bCs/>
                <w:spacing w:val="-2"/>
                <w:szCs w:val="26"/>
                <w:lang w:val="pt-BR"/>
              </w:rPr>
            </w:pPr>
            <w:r w:rsidRPr="007D7BCB">
              <w:rPr>
                <w:rFonts w:eastAsia="Times New Roman" w:cs="Times New Roman"/>
                <w:b/>
                <w:bCs/>
                <w:spacing w:val="-2"/>
                <w:szCs w:val="26"/>
                <w:lang w:val="pt-BR"/>
              </w:rPr>
              <w:t>STT</w:t>
            </w:r>
          </w:p>
        </w:tc>
        <w:tc>
          <w:tcPr>
            <w:tcW w:w="2169" w:type="dxa"/>
            <w:tcBorders>
              <w:top w:val="single" w:sz="4" w:space="0" w:color="auto"/>
              <w:left w:val="single" w:sz="4" w:space="0" w:color="auto"/>
              <w:bottom w:val="single" w:sz="4" w:space="0" w:color="auto"/>
              <w:right w:val="single" w:sz="4" w:space="0" w:color="auto"/>
            </w:tcBorders>
            <w:vAlign w:val="center"/>
          </w:tcPr>
          <w:p w14:paraId="018B2DC7" w14:textId="77777777" w:rsidR="00E325AE" w:rsidRPr="007D7BCB" w:rsidRDefault="00E325AE">
            <w:pPr>
              <w:spacing w:before="0" w:after="0" w:line="240" w:lineRule="auto"/>
              <w:ind w:firstLine="0"/>
              <w:jc w:val="center"/>
              <w:rPr>
                <w:rFonts w:eastAsia="Times New Roman" w:cs="Times New Roman"/>
                <w:b/>
                <w:bCs/>
                <w:spacing w:val="-2"/>
                <w:szCs w:val="26"/>
                <w:lang w:val="pt-BR"/>
              </w:rPr>
            </w:pPr>
            <w:r w:rsidRPr="007D7BCB">
              <w:rPr>
                <w:rFonts w:eastAsia="Times New Roman" w:cs="Times New Roman"/>
                <w:b/>
                <w:bCs/>
                <w:spacing w:val="-2"/>
                <w:szCs w:val="26"/>
                <w:lang w:val="pt-BR"/>
              </w:rPr>
              <w:t>Mã số SV</w:t>
            </w:r>
          </w:p>
        </w:tc>
        <w:tc>
          <w:tcPr>
            <w:tcW w:w="3031" w:type="dxa"/>
            <w:tcBorders>
              <w:top w:val="single" w:sz="4" w:space="0" w:color="auto"/>
              <w:left w:val="single" w:sz="4" w:space="0" w:color="auto"/>
              <w:bottom w:val="single" w:sz="4" w:space="0" w:color="auto"/>
              <w:right w:val="single" w:sz="4" w:space="0" w:color="auto"/>
            </w:tcBorders>
            <w:vAlign w:val="center"/>
          </w:tcPr>
          <w:p w14:paraId="5367D853" w14:textId="77777777" w:rsidR="00E325AE" w:rsidRPr="007D7BCB" w:rsidRDefault="00E325AE">
            <w:pPr>
              <w:spacing w:before="0" w:after="0" w:line="240" w:lineRule="auto"/>
              <w:ind w:firstLine="0"/>
              <w:jc w:val="center"/>
              <w:rPr>
                <w:rFonts w:eastAsia="Times New Roman" w:cs="Times New Roman"/>
                <w:b/>
                <w:bCs/>
                <w:spacing w:val="-2"/>
                <w:szCs w:val="26"/>
                <w:lang w:val="pt-BR"/>
              </w:rPr>
            </w:pPr>
            <w:r w:rsidRPr="007D7BCB">
              <w:rPr>
                <w:rFonts w:eastAsia="Times New Roman" w:cs="Times New Roman"/>
                <w:b/>
                <w:bCs/>
                <w:spacing w:val="-2"/>
                <w:szCs w:val="26"/>
                <w:lang w:val="pt-BR"/>
              </w:rPr>
              <w:t>Họ</w:t>
            </w:r>
          </w:p>
        </w:tc>
        <w:tc>
          <w:tcPr>
            <w:tcW w:w="1443" w:type="dxa"/>
            <w:tcBorders>
              <w:top w:val="single" w:sz="4" w:space="0" w:color="auto"/>
              <w:left w:val="single" w:sz="4" w:space="0" w:color="auto"/>
              <w:bottom w:val="single" w:sz="4" w:space="0" w:color="auto"/>
              <w:right w:val="single" w:sz="4" w:space="0" w:color="auto"/>
            </w:tcBorders>
            <w:vAlign w:val="center"/>
          </w:tcPr>
          <w:p w14:paraId="51E2C85C" w14:textId="77777777" w:rsidR="00E325AE" w:rsidRPr="007D7BCB" w:rsidRDefault="00E325AE">
            <w:pPr>
              <w:spacing w:before="0" w:after="0" w:line="240" w:lineRule="auto"/>
              <w:ind w:firstLine="0"/>
              <w:jc w:val="center"/>
              <w:rPr>
                <w:rFonts w:eastAsia="Times New Roman" w:cs="Times New Roman"/>
                <w:b/>
                <w:bCs/>
                <w:spacing w:val="-2"/>
                <w:szCs w:val="26"/>
                <w:lang w:val="pt-BR"/>
              </w:rPr>
            </w:pPr>
            <w:r w:rsidRPr="007D7BCB">
              <w:rPr>
                <w:rFonts w:eastAsia="Times New Roman" w:cs="Times New Roman"/>
                <w:b/>
                <w:bCs/>
                <w:spacing w:val="-2"/>
                <w:szCs w:val="26"/>
                <w:lang w:val="pt-BR"/>
              </w:rPr>
              <w:t>Tên</w:t>
            </w:r>
          </w:p>
        </w:tc>
        <w:tc>
          <w:tcPr>
            <w:tcW w:w="5285" w:type="dxa"/>
            <w:tcBorders>
              <w:top w:val="single" w:sz="4" w:space="0" w:color="auto"/>
              <w:left w:val="single" w:sz="4" w:space="0" w:color="auto"/>
              <w:bottom w:val="single" w:sz="4" w:space="0" w:color="auto"/>
              <w:right w:val="single" w:sz="4" w:space="0" w:color="auto"/>
            </w:tcBorders>
            <w:vAlign w:val="center"/>
          </w:tcPr>
          <w:p w14:paraId="042D5F6C" w14:textId="77777777" w:rsidR="00E325AE" w:rsidRPr="007D7BCB" w:rsidRDefault="00E325AE">
            <w:pPr>
              <w:spacing w:before="0" w:after="0" w:line="240" w:lineRule="auto"/>
              <w:ind w:firstLine="0"/>
              <w:jc w:val="center"/>
              <w:rPr>
                <w:rFonts w:eastAsia="Times New Roman" w:cs="Times New Roman"/>
                <w:b/>
                <w:bCs/>
                <w:spacing w:val="-2"/>
                <w:szCs w:val="26"/>
                <w:lang w:val="pt-BR"/>
              </w:rPr>
            </w:pPr>
            <w:r w:rsidRPr="007D7BCB">
              <w:rPr>
                <w:rFonts w:eastAsia="Times New Roman" w:cs="Times New Roman"/>
                <w:b/>
                <w:bCs/>
                <w:spacing w:val="-2"/>
                <w:szCs w:val="26"/>
                <w:lang w:val="pt-BR"/>
              </w:rPr>
              <w:t>Nhiệm vụ được phân công</w:t>
            </w:r>
          </w:p>
        </w:tc>
        <w:tc>
          <w:tcPr>
            <w:tcW w:w="1436" w:type="dxa"/>
            <w:tcBorders>
              <w:top w:val="single" w:sz="4" w:space="0" w:color="auto"/>
              <w:left w:val="single" w:sz="4" w:space="0" w:color="auto"/>
              <w:bottom w:val="single" w:sz="4" w:space="0" w:color="auto"/>
              <w:right w:val="single" w:sz="4" w:space="0" w:color="auto"/>
            </w:tcBorders>
            <w:vAlign w:val="center"/>
          </w:tcPr>
          <w:p w14:paraId="5BB25839" w14:textId="77777777" w:rsidR="00E325AE" w:rsidRPr="007D7BCB" w:rsidRDefault="00E325AE">
            <w:pPr>
              <w:spacing w:before="0" w:after="0" w:line="240" w:lineRule="auto"/>
              <w:ind w:firstLine="0"/>
              <w:jc w:val="center"/>
              <w:rPr>
                <w:rFonts w:eastAsia="Times New Roman" w:cs="Times New Roman"/>
                <w:b/>
                <w:bCs/>
                <w:spacing w:val="-2"/>
                <w:szCs w:val="26"/>
                <w:lang w:val="pt-BR"/>
              </w:rPr>
            </w:pPr>
            <w:r w:rsidRPr="007D7BCB">
              <w:rPr>
                <w:rFonts w:eastAsia="Times New Roman" w:cs="Times New Roman"/>
                <w:b/>
                <w:bCs/>
                <w:spacing w:val="-2"/>
                <w:szCs w:val="26"/>
                <w:lang w:val="pt-BR"/>
              </w:rPr>
              <w:t>% Điểm</w:t>
            </w:r>
          </w:p>
          <w:p w14:paraId="63EF6011" w14:textId="77777777" w:rsidR="00E325AE" w:rsidRPr="007D7BCB" w:rsidRDefault="00E325AE">
            <w:pPr>
              <w:spacing w:before="0" w:after="0" w:line="240" w:lineRule="auto"/>
              <w:ind w:firstLine="0"/>
              <w:jc w:val="center"/>
              <w:rPr>
                <w:rFonts w:eastAsia="Times New Roman" w:cs="Times New Roman"/>
                <w:b/>
                <w:bCs/>
                <w:spacing w:val="-2"/>
                <w:szCs w:val="26"/>
                <w:lang w:val="pt-BR"/>
              </w:rPr>
            </w:pPr>
            <w:r w:rsidRPr="007D7BCB">
              <w:rPr>
                <w:rFonts w:eastAsia="Times New Roman" w:cs="Times New Roman"/>
                <w:b/>
                <w:bCs/>
                <w:spacing w:val="-2"/>
                <w:szCs w:val="26"/>
                <w:lang w:val="pt-BR"/>
              </w:rPr>
              <w:t>BTL</w:t>
            </w:r>
          </w:p>
        </w:tc>
        <w:tc>
          <w:tcPr>
            <w:tcW w:w="1026" w:type="dxa"/>
            <w:tcBorders>
              <w:top w:val="single" w:sz="4" w:space="0" w:color="auto"/>
              <w:left w:val="single" w:sz="4" w:space="0" w:color="auto"/>
              <w:bottom w:val="single" w:sz="4" w:space="0" w:color="auto"/>
              <w:right w:val="single" w:sz="4" w:space="0" w:color="auto"/>
            </w:tcBorders>
            <w:vAlign w:val="center"/>
          </w:tcPr>
          <w:p w14:paraId="71455273" w14:textId="77777777" w:rsidR="00E325AE" w:rsidRPr="007D7BCB" w:rsidRDefault="00E325AE">
            <w:pPr>
              <w:spacing w:after="0" w:line="240" w:lineRule="auto"/>
              <w:ind w:firstLine="0"/>
              <w:jc w:val="center"/>
              <w:rPr>
                <w:rFonts w:eastAsia="Times New Roman" w:cs="Times New Roman"/>
                <w:b/>
                <w:bCs/>
                <w:spacing w:val="-2"/>
                <w:szCs w:val="26"/>
                <w:lang w:val="pt-BR"/>
              </w:rPr>
            </w:pPr>
            <w:r w:rsidRPr="007D7BCB">
              <w:rPr>
                <w:rFonts w:eastAsia="Times New Roman" w:cs="Times New Roman"/>
                <w:b/>
                <w:bCs/>
                <w:spacing w:val="-2"/>
                <w:szCs w:val="26"/>
                <w:lang w:val="pt-BR"/>
              </w:rPr>
              <w:t>Điểm</w:t>
            </w:r>
          </w:p>
          <w:p w14:paraId="0B7903A9" w14:textId="77777777" w:rsidR="00E325AE" w:rsidRPr="007D7BCB" w:rsidRDefault="00E325AE">
            <w:pPr>
              <w:spacing w:before="0" w:after="0" w:line="240" w:lineRule="auto"/>
              <w:ind w:firstLine="0"/>
              <w:jc w:val="center"/>
              <w:rPr>
                <w:rFonts w:eastAsia="Times New Roman" w:cs="Times New Roman"/>
                <w:b/>
                <w:bCs/>
                <w:spacing w:val="-2"/>
                <w:szCs w:val="26"/>
                <w:lang w:val="pt-BR"/>
              </w:rPr>
            </w:pPr>
            <w:r w:rsidRPr="007D7BCB">
              <w:rPr>
                <w:rFonts w:eastAsia="Times New Roman" w:cs="Times New Roman"/>
                <w:b/>
                <w:bCs/>
                <w:spacing w:val="-2"/>
                <w:szCs w:val="26"/>
                <w:lang w:val="pt-BR"/>
              </w:rPr>
              <w:t>BTL</w:t>
            </w:r>
          </w:p>
        </w:tc>
      </w:tr>
      <w:tr w:rsidR="00E325AE" w:rsidRPr="007D7BCB" w14:paraId="7EBC08F0" w14:textId="77777777" w:rsidTr="00E325AE">
        <w:trPr>
          <w:trHeight w:val="488"/>
        </w:trPr>
        <w:tc>
          <w:tcPr>
            <w:tcW w:w="897" w:type="dxa"/>
            <w:tcBorders>
              <w:top w:val="single" w:sz="4" w:space="0" w:color="auto"/>
              <w:left w:val="single" w:sz="4" w:space="0" w:color="auto"/>
              <w:bottom w:val="single" w:sz="4" w:space="0" w:color="auto"/>
              <w:right w:val="single" w:sz="4" w:space="0" w:color="auto"/>
            </w:tcBorders>
            <w:vAlign w:val="center"/>
          </w:tcPr>
          <w:p w14:paraId="67D9BB37" w14:textId="77777777" w:rsidR="00E325AE" w:rsidRPr="007D7BCB" w:rsidRDefault="00E325AE">
            <w:pPr>
              <w:spacing w:before="0" w:after="0" w:line="240" w:lineRule="auto"/>
              <w:ind w:firstLine="0"/>
              <w:jc w:val="center"/>
              <w:rPr>
                <w:rFonts w:eastAsia="Times New Roman" w:cs="Times New Roman"/>
                <w:spacing w:val="-2"/>
                <w:szCs w:val="26"/>
                <w:lang w:val="pt-BR"/>
              </w:rPr>
            </w:pPr>
            <w:r w:rsidRPr="007D7BCB">
              <w:rPr>
                <w:rFonts w:eastAsia="Times New Roman" w:cs="Times New Roman"/>
                <w:spacing w:val="-2"/>
                <w:szCs w:val="26"/>
                <w:lang w:val="pt-BR"/>
              </w:rPr>
              <w:t>1</w:t>
            </w:r>
          </w:p>
        </w:tc>
        <w:tc>
          <w:tcPr>
            <w:tcW w:w="2169" w:type="dxa"/>
            <w:tcBorders>
              <w:top w:val="single" w:sz="4" w:space="0" w:color="auto"/>
              <w:left w:val="single" w:sz="4" w:space="0" w:color="auto"/>
              <w:bottom w:val="single" w:sz="4" w:space="0" w:color="auto"/>
              <w:right w:val="single" w:sz="4" w:space="0" w:color="auto"/>
            </w:tcBorders>
            <w:vAlign w:val="center"/>
          </w:tcPr>
          <w:p w14:paraId="26F0192E" w14:textId="1C4496FF" w:rsidR="00E325AE" w:rsidRPr="007D7BCB" w:rsidRDefault="007D7BCB">
            <w:pPr>
              <w:spacing w:before="0" w:after="0" w:line="240" w:lineRule="auto"/>
              <w:ind w:firstLine="0"/>
              <w:jc w:val="center"/>
              <w:rPr>
                <w:rFonts w:eastAsia="Times New Roman" w:cs="Times New Roman"/>
                <w:spacing w:val="-2"/>
                <w:szCs w:val="26"/>
                <w:lang w:val="pt-BR"/>
              </w:rPr>
            </w:pPr>
            <w:r>
              <w:rPr>
                <w:rFonts w:eastAsia="Times New Roman" w:cs="Times New Roman"/>
                <w:spacing w:val="-2"/>
                <w:szCs w:val="26"/>
                <w:lang w:val="pt-BR"/>
              </w:rPr>
              <w:t>2210631</w:t>
            </w:r>
          </w:p>
        </w:tc>
        <w:tc>
          <w:tcPr>
            <w:tcW w:w="3031" w:type="dxa"/>
            <w:tcBorders>
              <w:top w:val="single" w:sz="4" w:space="0" w:color="auto"/>
              <w:left w:val="single" w:sz="4" w:space="0" w:color="auto"/>
              <w:bottom w:val="single" w:sz="4" w:space="0" w:color="auto"/>
              <w:right w:val="single" w:sz="4" w:space="0" w:color="auto"/>
            </w:tcBorders>
            <w:vAlign w:val="center"/>
          </w:tcPr>
          <w:p w14:paraId="6402B846" w14:textId="7E4E62BE" w:rsidR="00E325AE" w:rsidRPr="007D7BCB" w:rsidRDefault="00051496">
            <w:pPr>
              <w:spacing w:before="0" w:after="0" w:line="240" w:lineRule="auto"/>
              <w:ind w:firstLine="0"/>
              <w:rPr>
                <w:rFonts w:eastAsia="Times New Roman" w:cs="Times New Roman"/>
                <w:spacing w:val="-2"/>
                <w:szCs w:val="26"/>
              </w:rPr>
            </w:pPr>
            <w:r w:rsidRPr="007D7BCB">
              <w:rPr>
                <w:rFonts w:eastAsia="Times New Roman" w:cs="Times New Roman"/>
                <w:spacing w:val="-2"/>
                <w:szCs w:val="26"/>
              </w:rPr>
              <w:t>Lý Đoàn</w:t>
            </w:r>
          </w:p>
        </w:tc>
        <w:tc>
          <w:tcPr>
            <w:tcW w:w="1443" w:type="dxa"/>
            <w:tcBorders>
              <w:top w:val="single" w:sz="4" w:space="0" w:color="auto"/>
              <w:left w:val="single" w:sz="4" w:space="0" w:color="auto"/>
              <w:bottom w:val="single" w:sz="4" w:space="0" w:color="auto"/>
              <w:right w:val="single" w:sz="4" w:space="0" w:color="auto"/>
            </w:tcBorders>
            <w:vAlign w:val="center"/>
          </w:tcPr>
          <w:p w14:paraId="576448F8" w14:textId="0A540456" w:rsidR="00E325AE" w:rsidRPr="007D7BCB" w:rsidRDefault="00051496">
            <w:pPr>
              <w:spacing w:before="0" w:after="0" w:line="240" w:lineRule="auto"/>
              <w:ind w:firstLine="0"/>
              <w:rPr>
                <w:rFonts w:eastAsia="Times New Roman" w:cs="Times New Roman"/>
                <w:spacing w:val="-2"/>
                <w:szCs w:val="26"/>
                <w:lang w:val="pt-BR"/>
              </w:rPr>
            </w:pPr>
            <w:r w:rsidRPr="007D7BCB">
              <w:rPr>
                <w:rFonts w:eastAsia="Times New Roman" w:cs="Times New Roman"/>
                <w:spacing w:val="-2"/>
                <w:szCs w:val="26"/>
                <w:lang w:val="pt-BR"/>
              </w:rPr>
              <w:t>Dự</w:t>
            </w:r>
          </w:p>
        </w:tc>
        <w:tc>
          <w:tcPr>
            <w:tcW w:w="5285" w:type="dxa"/>
            <w:tcBorders>
              <w:top w:val="single" w:sz="4" w:space="0" w:color="auto"/>
              <w:left w:val="single" w:sz="4" w:space="0" w:color="auto"/>
              <w:bottom w:val="single" w:sz="4" w:space="0" w:color="auto"/>
              <w:right w:val="single" w:sz="4" w:space="0" w:color="auto"/>
            </w:tcBorders>
            <w:vAlign w:val="center"/>
          </w:tcPr>
          <w:p w14:paraId="3D502F61" w14:textId="44BC8F4F" w:rsidR="00E325AE" w:rsidRPr="007D7BCB" w:rsidRDefault="007D7BCB">
            <w:pPr>
              <w:spacing w:before="0" w:after="0" w:line="240" w:lineRule="auto"/>
              <w:ind w:firstLine="0"/>
              <w:rPr>
                <w:rFonts w:eastAsia="Times New Roman" w:cs="Times New Roman"/>
                <w:spacing w:val="-2"/>
                <w:szCs w:val="26"/>
              </w:rPr>
            </w:pPr>
            <w:r>
              <w:rPr>
                <w:rFonts w:eastAsia="Times New Roman" w:cs="Times New Roman"/>
                <w:spacing w:val="-2"/>
                <w:szCs w:val="26"/>
              </w:rPr>
              <w:t>Thực hiện lý thuyết</w:t>
            </w:r>
            <w:r w:rsidR="009904D1">
              <w:rPr>
                <w:rFonts w:eastAsia="Times New Roman" w:cs="Times New Roman"/>
                <w:spacing w:val="-2"/>
                <w:szCs w:val="26"/>
              </w:rPr>
              <w:t>, mô phỏng proteus</w:t>
            </w:r>
          </w:p>
        </w:tc>
        <w:tc>
          <w:tcPr>
            <w:tcW w:w="1436" w:type="dxa"/>
            <w:tcBorders>
              <w:top w:val="single" w:sz="4" w:space="0" w:color="auto"/>
              <w:left w:val="single" w:sz="4" w:space="0" w:color="auto"/>
              <w:bottom w:val="single" w:sz="4" w:space="0" w:color="auto"/>
              <w:right w:val="single" w:sz="4" w:space="0" w:color="auto"/>
            </w:tcBorders>
            <w:vAlign w:val="center"/>
          </w:tcPr>
          <w:p w14:paraId="48367B8C" w14:textId="19259CA2" w:rsidR="00E325AE" w:rsidRPr="007D7BCB" w:rsidRDefault="00E325AE">
            <w:pPr>
              <w:spacing w:before="0" w:after="0" w:line="240" w:lineRule="auto"/>
              <w:ind w:firstLine="0"/>
              <w:jc w:val="center"/>
              <w:rPr>
                <w:rFonts w:eastAsia="Times New Roman" w:cs="Times New Roman"/>
                <w:spacing w:val="-2"/>
                <w:szCs w:val="26"/>
                <w:lang w:val="pt-BR"/>
              </w:rPr>
            </w:pPr>
          </w:p>
        </w:tc>
        <w:tc>
          <w:tcPr>
            <w:tcW w:w="1026" w:type="dxa"/>
            <w:tcBorders>
              <w:top w:val="single" w:sz="4" w:space="0" w:color="auto"/>
              <w:left w:val="single" w:sz="4" w:space="0" w:color="auto"/>
              <w:bottom w:val="single" w:sz="4" w:space="0" w:color="auto"/>
              <w:right w:val="single" w:sz="4" w:space="0" w:color="auto"/>
            </w:tcBorders>
            <w:vAlign w:val="center"/>
          </w:tcPr>
          <w:p w14:paraId="6D2E857F" w14:textId="77777777" w:rsidR="00E325AE" w:rsidRPr="007D7BCB" w:rsidRDefault="00E325AE">
            <w:pPr>
              <w:spacing w:before="0" w:after="0" w:line="240" w:lineRule="auto"/>
              <w:ind w:firstLine="0"/>
              <w:jc w:val="center"/>
              <w:rPr>
                <w:rFonts w:eastAsia="Times New Roman" w:cs="Times New Roman"/>
                <w:spacing w:val="-2"/>
                <w:szCs w:val="26"/>
                <w:lang w:val="pt-BR"/>
              </w:rPr>
            </w:pPr>
          </w:p>
        </w:tc>
      </w:tr>
      <w:tr w:rsidR="00E325AE" w:rsidRPr="007D7BCB" w14:paraId="49D187A2" w14:textId="77777777" w:rsidTr="00E325AE">
        <w:trPr>
          <w:trHeight w:val="488"/>
        </w:trPr>
        <w:tc>
          <w:tcPr>
            <w:tcW w:w="897" w:type="dxa"/>
            <w:tcBorders>
              <w:top w:val="single" w:sz="4" w:space="0" w:color="auto"/>
              <w:left w:val="single" w:sz="4" w:space="0" w:color="auto"/>
              <w:bottom w:val="single" w:sz="4" w:space="0" w:color="auto"/>
              <w:right w:val="single" w:sz="4" w:space="0" w:color="auto"/>
            </w:tcBorders>
            <w:vAlign w:val="center"/>
          </w:tcPr>
          <w:p w14:paraId="0EAFEAB5" w14:textId="77777777" w:rsidR="00E325AE" w:rsidRPr="007D7BCB" w:rsidRDefault="00E325AE">
            <w:pPr>
              <w:spacing w:before="0" w:after="0" w:line="240" w:lineRule="auto"/>
              <w:ind w:firstLine="0"/>
              <w:jc w:val="center"/>
              <w:rPr>
                <w:rFonts w:eastAsia="Times New Roman" w:cs="Times New Roman"/>
                <w:spacing w:val="-2"/>
                <w:szCs w:val="26"/>
                <w:lang w:val="pt-BR"/>
              </w:rPr>
            </w:pPr>
            <w:r w:rsidRPr="007D7BCB">
              <w:rPr>
                <w:rFonts w:eastAsia="Times New Roman" w:cs="Times New Roman"/>
                <w:spacing w:val="-2"/>
                <w:szCs w:val="26"/>
                <w:lang w:val="pt-BR"/>
              </w:rPr>
              <w:t>2</w:t>
            </w:r>
          </w:p>
        </w:tc>
        <w:tc>
          <w:tcPr>
            <w:tcW w:w="2169" w:type="dxa"/>
            <w:tcBorders>
              <w:top w:val="single" w:sz="4" w:space="0" w:color="auto"/>
              <w:left w:val="single" w:sz="4" w:space="0" w:color="auto"/>
              <w:bottom w:val="single" w:sz="4" w:space="0" w:color="auto"/>
              <w:right w:val="single" w:sz="4" w:space="0" w:color="auto"/>
            </w:tcBorders>
            <w:vAlign w:val="center"/>
          </w:tcPr>
          <w:p w14:paraId="0DCBDDA0" w14:textId="77777777" w:rsidR="00E325AE" w:rsidRPr="007D7BCB" w:rsidRDefault="00E325AE">
            <w:pPr>
              <w:spacing w:before="0" w:after="0" w:line="240" w:lineRule="auto"/>
              <w:ind w:firstLine="0"/>
              <w:jc w:val="center"/>
              <w:rPr>
                <w:rFonts w:eastAsia="Times New Roman" w:cs="Times New Roman"/>
                <w:spacing w:val="-2"/>
                <w:szCs w:val="26"/>
                <w:lang w:val="pt-BR"/>
              </w:rPr>
            </w:pPr>
            <w:r w:rsidRPr="007D7BCB">
              <w:rPr>
                <w:rFonts w:cs="Times New Roman"/>
                <w:szCs w:val="26"/>
              </w:rPr>
              <w:t>2210682</w:t>
            </w:r>
          </w:p>
        </w:tc>
        <w:tc>
          <w:tcPr>
            <w:tcW w:w="3031" w:type="dxa"/>
            <w:tcBorders>
              <w:top w:val="single" w:sz="4" w:space="0" w:color="auto"/>
              <w:left w:val="single" w:sz="4" w:space="0" w:color="auto"/>
              <w:bottom w:val="single" w:sz="4" w:space="0" w:color="auto"/>
              <w:right w:val="single" w:sz="4" w:space="0" w:color="auto"/>
            </w:tcBorders>
            <w:vAlign w:val="center"/>
          </w:tcPr>
          <w:p w14:paraId="6101FB9F" w14:textId="77777777" w:rsidR="00E325AE" w:rsidRPr="007D7BCB" w:rsidRDefault="00E325AE">
            <w:pPr>
              <w:spacing w:before="0" w:after="0" w:line="240" w:lineRule="auto"/>
              <w:ind w:firstLine="0"/>
              <w:rPr>
                <w:rFonts w:eastAsia="Times New Roman" w:cs="Times New Roman"/>
                <w:spacing w:val="-2"/>
                <w:szCs w:val="26"/>
                <w:lang w:val="pt-BR"/>
              </w:rPr>
            </w:pPr>
            <w:r w:rsidRPr="007D7BCB">
              <w:rPr>
                <w:rFonts w:cs="Times New Roman"/>
                <w:szCs w:val="26"/>
              </w:rPr>
              <w:t>Lê Thành</w:t>
            </w:r>
          </w:p>
        </w:tc>
        <w:tc>
          <w:tcPr>
            <w:tcW w:w="1443" w:type="dxa"/>
            <w:tcBorders>
              <w:top w:val="single" w:sz="4" w:space="0" w:color="auto"/>
              <w:left w:val="single" w:sz="4" w:space="0" w:color="auto"/>
              <w:bottom w:val="single" w:sz="4" w:space="0" w:color="auto"/>
              <w:right w:val="single" w:sz="4" w:space="0" w:color="auto"/>
            </w:tcBorders>
            <w:vAlign w:val="center"/>
          </w:tcPr>
          <w:p w14:paraId="241EDAF4" w14:textId="77777777" w:rsidR="00E325AE" w:rsidRPr="007D7BCB" w:rsidRDefault="00E325AE">
            <w:pPr>
              <w:spacing w:before="0" w:after="0" w:line="240" w:lineRule="auto"/>
              <w:ind w:firstLine="0"/>
              <w:rPr>
                <w:rFonts w:eastAsia="Times New Roman" w:cs="Times New Roman"/>
                <w:spacing w:val="-2"/>
                <w:szCs w:val="26"/>
                <w:lang w:val="pt-BR"/>
              </w:rPr>
            </w:pPr>
            <w:r w:rsidRPr="007D7BCB">
              <w:rPr>
                <w:rFonts w:cs="Times New Roman"/>
                <w:szCs w:val="26"/>
              </w:rPr>
              <w:t>Đạt</w:t>
            </w:r>
          </w:p>
        </w:tc>
        <w:tc>
          <w:tcPr>
            <w:tcW w:w="5285" w:type="dxa"/>
            <w:tcBorders>
              <w:top w:val="single" w:sz="4" w:space="0" w:color="auto"/>
              <w:left w:val="single" w:sz="4" w:space="0" w:color="auto"/>
              <w:bottom w:val="single" w:sz="4" w:space="0" w:color="auto"/>
              <w:right w:val="single" w:sz="4" w:space="0" w:color="auto"/>
            </w:tcBorders>
            <w:vAlign w:val="center"/>
          </w:tcPr>
          <w:p w14:paraId="4EC29476" w14:textId="1073D6E7" w:rsidR="00E325AE" w:rsidRPr="007D7BCB" w:rsidRDefault="00361B93">
            <w:pPr>
              <w:spacing w:before="0" w:after="0" w:line="240" w:lineRule="auto"/>
              <w:ind w:firstLine="0"/>
              <w:rPr>
                <w:rFonts w:eastAsia="Times New Roman" w:cs="Times New Roman"/>
                <w:spacing w:val="-2"/>
                <w:szCs w:val="26"/>
                <w:lang w:val="pt-BR"/>
              </w:rPr>
            </w:pPr>
            <w:r w:rsidRPr="007D7BCB">
              <w:rPr>
                <w:rFonts w:eastAsia="Times New Roman" w:cs="Times New Roman"/>
                <w:spacing w:val="-2"/>
                <w:szCs w:val="26"/>
                <w:lang w:val="pt-BR"/>
              </w:rPr>
              <w:t>Thực hiện code C</w:t>
            </w:r>
            <w:r w:rsidR="009904D1">
              <w:rPr>
                <w:rFonts w:eastAsia="Times New Roman" w:cs="Times New Roman"/>
                <w:spacing w:val="-2"/>
                <w:szCs w:val="26"/>
                <w:lang w:val="pt-BR"/>
              </w:rPr>
              <w:t>, mô phỏng proteus</w:t>
            </w:r>
          </w:p>
        </w:tc>
        <w:tc>
          <w:tcPr>
            <w:tcW w:w="1436" w:type="dxa"/>
            <w:tcBorders>
              <w:top w:val="single" w:sz="4" w:space="0" w:color="auto"/>
              <w:left w:val="single" w:sz="4" w:space="0" w:color="auto"/>
              <w:bottom w:val="single" w:sz="4" w:space="0" w:color="auto"/>
              <w:right w:val="single" w:sz="4" w:space="0" w:color="auto"/>
            </w:tcBorders>
            <w:vAlign w:val="center"/>
          </w:tcPr>
          <w:p w14:paraId="19C65A32" w14:textId="52F69F82" w:rsidR="00E325AE" w:rsidRPr="007D7BCB" w:rsidRDefault="00E325AE">
            <w:pPr>
              <w:spacing w:before="0" w:after="0" w:line="240" w:lineRule="auto"/>
              <w:ind w:firstLine="0"/>
              <w:jc w:val="center"/>
              <w:rPr>
                <w:rFonts w:eastAsia="Times New Roman" w:cs="Times New Roman"/>
                <w:spacing w:val="-2"/>
                <w:szCs w:val="26"/>
                <w:lang w:val="pt-BR"/>
              </w:rPr>
            </w:pPr>
          </w:p>
        </w:tc>
        <w:tc>
          <w:tcPr>
            <w:tcW w:w="1026" w:type="dxa"/>
            <w:tcBorders>
              <w:top w:val="single" w:sz="4" w:space="0" w:color="auto"/>
              <w:left w:val="single" w:sz="4" w:space="0" w:color="auto"/>
              <w:bottom w:val="single" w:sz="4" w:space="0" w:color="auto"/>
              <w:right w:val="single" w:sz="4" w:space="0" w:color="auto"/>
            </w:tcBorders>
            <w:vAlign w:val="center"/>
          </w:tcPr>
          <w:p w14:paraId="697EF625" w14:textId="77777777" w:rsidR="00E325AE" w:rsidRPr="007D7BCB" w:rsidRDefault="00E325AE">
            <w:pPr>
              <w:spacing w:before="0" w:after="0" w:line="240" w:lineRule="auto"/>
              <w:ind w:firstLine="0"/>
              <w:jc w:val="center"/>
              <w:rPr>
                <w:rFonts w:eastAsia="Times New Roman" w:cs="Times New Roman"/>
                <w:spacing w:val="-2"/>
                <w:szCs w:val="26"/>
                <w:lang w:val="pt-BR"/>
              </w:rPr>
            </w:pPr>
          </w:p>
        </w:tc>
      </w:tr>
      <w:tr w:rsidR="00E325AE" w:rsidRPr="007D7BCB" w14:paraId="754BDB6B" w14:textId="77777777" w:rsidTr="00E325AE">
        <w:trPr>
          <w:trHeight w:val="488"/>
        </w:trPr>
        <w:tc>
          <w:tcPr>
            <w:tcW w:w="897" w:type="dxa"/>
            <w:tcBorders>
              <w:top w:val="single" w:sz="4" w:space="0" w:color="auto"/>
              <w:left w:val="single" w:sz="4" w:space="0" w:color="auto"/>
              <w:bottom w:val="single" w:sz="4" w:space="0" w:color="auto"/>
              <w:right w:val="single" w:sz="4" w:space="0" w:color="auto"/>
            </w:tcBorders>
            <w:vAlign w:val="center"/>
          </w:tcPr>
          <w:p w14:paraId="064D2FE4" w14:textId="77777777" w:rsidR="00E325AE" w:rsidRPr="007D7BCB" w:rsidRDefault="00E325AE">
            <w:pPr>
              <w:spacing w:before="0" w:after="0" w:line="240" w:lineRule="auto"/>
              <w:ind w:firstLine="0"/>
              <w:jc w:val="center"/>
              <w:rPr>
                <w:rFonts w:eastAsia="Times New Roman" w:cs="Times New Roman"/>
                <w:spacing w:val="-2"/>
                <w:szCs w:val="26"/>
                <w:lang w:val="pt-BR"/>
              </w:rPr>
            </w:pPr>
            <w:r w:rsidRPr="007D7BCB">
              <w:rPr>
                <w:rFonts w:eastAsia="Times New Roman" w:cs="Times New Roman"/>
                <w:spacing w:val="-2"/>
                <w:szCs w:val="26"/>
                <w:lang w:val="pt-BR"/>
              </w:rPr>
              <w:t>3</w:t>
            </w:r>
          </w:p>
        </w:tc>
        <w:tc>
          <w:tcPr>
            <w:tcW w:w="2169" w:type="dxa"/>
            <w:tcBorders>
              <w:top w:val="single" w:sz="4" w:space="0" w:color="auto"/>
              <w:left w:val="single" w:sz="4" w:space="0" w:color="auto"/>
              <w:bottom w:val="single" w:sz="4" w:space="0" w:color="auto"/>
              <w:right w:val="single" w:sz="4" w:space="0" w:color="auto"/>
            </w:tcBorders>
            <w:vAlign w:val="center"/>
          </w:tcPr>
          <w:p w14:paraId="5A32EFBB" w14:textId="789C8AB0" w:rsidR="00E325AE" w:rsidRPr="007D7BCB" w:rsidRDefault="009904D1">
            <w:pPr>
              <w:spacing w:before="0" w:after="0" w:line="240" w:lineRule="auto"/>
              <w:ind w:firstLine="0"/>
              <w:jc w:val="center"/>
              <w:rPr>
                <w:rFonts w:eastAsia="Times New Roman" w:cs="Times New Roman"/>
                <w:spacing w:val="-2"/>
                <w:szCs w:val="26"/>
                <w:lang w:val="pt-BR"/>
              </w:rPr>
            </w:pPr>
            <w:r>
              <w:rPr>
                <w:rFonts w:eastAsia="Times New Roman" w:cs="Times New Roman"/>
                <w:spacing w:val="-2"/>
                <w:szCs w:val="26"/>
                <w:lang w:val="pt-BR"/>
              </w:rPr>
              <w:t>2210164</w:t>
            </w:r>
          </w:p>
        </w:tc>
        <w:tc>
          <w:tcPr>
            <w:tcW w:w="3031" w:type="dxa"/>
            <w:tcBorders>
              <w:top w:val="single" w:sz="4" w:space="0" w:color="auto"/>
              <w:left w:val="single" w:sz="4" w:space="0" w:color="auto"/>
              <w:bottom w:val="single" w:sz="4" w:space="0" w:color="auto"/>
              <w:right w:val="single" w:sz="4" w:space="0" w:color="auto"/>
            </w:tcBorders>
            <w:vAlign w:val="center"/>
          </w:tcPr>
          <w:p w14:paraId="6F23B1B9" w14:textId="53C99A0A" w:rsidR="00E325AE" w:rsidRPr="007D7BCB" w:rsidRDefault="00051496">
            <w:pPr>
              <w:spacing w:before="0" w:after="0" w:line="240" w:lineRule="auto"/>
              <w:ind w:firstLine="0"/>
              <w:rPr>
                <w:rFonts w:eastAsia="Times New Roman" w:cs="Times New Roman"/>
                <w:spacing w:val="-2"/>
                <w:szCs w:val="26"/>
                <w:lang w:val="pt-BR"/>
              </w:rPr>
            </w:pPr>
            <w:r w:rsidRPr="007D7BCB">
              <w:rPr>
                <w:rFonts w:eastAsia="Times New Roman" w:cs="Times New Roman"/>
                <w:spacing w:val="-2"/>
                <w:szCs w:val="26"/>
                <w:lang w:val="pt-BR"/>
              </w:rPr>
              <w:t>Trần Nguyễn Trâm</w:t>
            </w:r>
          </w:p>
        </w:tc>
        <w:tc>
          <w:tcPr>
            <w:tcW w:w="1443" w:type="dxa"/>
            <w:tcBorders>
              <w:top w:val="single" w:sz="4" w:space="0" w:color="auto"/>
              <w:left w:val="single" w:sz="4" w:space="0" w:color="auto"/>
              <w:bottom w:val="single" w:sz="4" w:space="0" w:color="auto"/>
              <w:right w:val="single" w:sz="4" w:space="0" w:color="auto"/>
            </w:tcBorders>
            <w:vAlign w:val="center"/>
          </w:tcPr>
          <w:p w14:paraId="4765E969" w14:textId="3B1EA194" w:rsidR="00E325AE" w:rsidRPr="007D7BCB" w:rsidRDefault="00051496">
            <w:pPr>
              <w:spacing w:before="0" w:after="0" w:line="240" w:lineRule="auto"/>
              <w:ind w:firstLine="0"/>
              <w:rPr>
                <w:rFonts w:eastAsia="Times New Roman" w:cs="Times New Roman"/>
                <w:spacing w:val="-2"/>
                <w:szCs w:val="26"/>
                <w:lang w:val="pt-BR"/>
              </w:rPr>
            </w:pPr>
            <w:r w:rsidRPr="007D7BCB">
              <w:rPr>
                <w:rFonts w:eastAsia="Times New Roman" w:cs="Times New Roman"/>
                <w:spacing w:val="-2"/>
                <w:szCs w:val="26"/>
                <w:lang w:val="pt-BR"/>
              </w:rPr>
              <w:t>Ánh</w:t>
            </w:r>
          </w:p>
        </w:tc>
        <w:tc>
          <w:tcPr>
            <w:tcW w:w="5285" w:type="dxa"/>
            <w:tcBorders>
              <w:top w:val="single" w:sz="4" w:space="0" w:color="auto"/>
              <w:left w:val="single" w:sz="4" w:space="0" w:color="auto"/>
              <w:bottom w:val="single" w:sz="4" w:space="0" w:color="auto"/>
              <w:right w:val="single" w:sz="4" w:space="0" w:color="auto"/>
            </w:tcBorders>
            <w:vAlign w:val="center"/>
          </w:tcPr>
          <w:p w14:paraId="2BB84DDE" w14:textId="4424DEF1" w:rsidR="00E325AE" w:rsidRPr="007D7BCB" w:rsidRDefault="007D7BCB">
            <w:pPr>
              <w:spacing w:before="0" w:after="0" w:line="240" w:lineRule="auto"/>
              <w:ind w:firstLine="0"/>
              <w:rPr>
                <w:rFonts w:eastAsia="Times New Roman" w:cs="Times New Roman"/>
                <w:spacing w:val="-2"/>
                <w:szCs w:val="26"/>
                <w:lang w:val="pt-BR"/>
              </w:rPr>
            </w:pPr>
            <w:r>
              <w:rPr>
                <w:rFonts w:eastAsia="Times New Roman" w:cs="Times New Roman"/>
                <w:spacing w:val="-2"/>
                <w:szCs w:val="26"/>
                <w:lang w:val="pt-BR"/>
              </w:rPr>
              <w:t>Thực hiện mạch thực tế</w:t>
            </w:r>
          </w:p>
        </w:tc>
        <w:tc>
          <w:tcPr>
            <w:tcW w:w="1436" w:type="dxa"/>
            <w:tcBorders>
              <w:top w:val="single" w:sz="4" w:space="0" w:color="auto"/>
              <w:left w:val="single" w:sz="4" w:space="0" w:color="auto"/>
              <w:bottom w:val="single" w:sz="4" w:space="0" w:color="auto"/>
              <w:right w:val="single" w:sz="4" w:space="0" w:color="auto"/>
            </w:tcBorders>
            <w:vAlign w:val="center"/>
          </w:tcPr>
          <w:p w14:paraId="589006A1" w14:textId="5A5221F4" w:rsidR="00E325AE" w:rsidRPr="007D7BCB" w:rsidRDefault="00E325AE">
            <w:pPr>
              <w:spacing w:before="0" w:after="0" w:line="240" w:lineRule="auto"/>
              <w:ind w:firstLine="0"/>
              <w:jc w:val="center"/>
              <w:rPr>
                <w:rFonts w:eastAsia="Times New Roman" w:cs="Times New Roman"/>
                <w:spacing w:val="-2"/>
                <w:szCs w:val="26"/>
                <w:lang w:val="pt-BR"/>
              </w:rPr>
            </w:pPr>
          </w:p>
        </w:tc>
        <w:tc>
          <w:tcPr>
            <w:tcW w:w="1026" w:type="dxa"/>
            <w:tcBorders>
              <w:top w:val="single" w:sz="4" w:space="0" w:color="auto"/>
              <w:left w:val="single" w:sz="4" w:space="0" w:color="auto"/>
              <w:bottom w:val="single" w:sz="4" w:space="0" w:color="auto"/>
              <w:right w:val="single" w:sz="4" w:space="0" w:color="auto"/>
            </w:tcBorders>
            <w:vAlign w:val="center"/>
          </w:tcPr>
          <w:p w14:paraId="285B252F" w14:textId="77777777" w:rsidR="00E325AE" w:rsidRPr="007D7BCB" w:rsidRDefault="00E325AE">
            <w:pPr>
              <w:spacing w:before="0" w:after="0" w:line="240" w:lineRule="auto"/>
              <w:ind w:firstLine="0"/>
              <w:jc w:val="center"/>
              <w:rPr>
                <w:rFonts w:eastAsia="Times New Roman" w:cs="Times New Roman"/>
                <w:spacing w:val="-2"/>
                <w:szCs w:val="26"/>
                <w:lang w:val="pt-BR"/>
              </w:rPr>
            </w:pPr>
          </w:p>
        </w:tc>
      </w:tr>
    </w:tbl>
    <w:p w14:paraId="58C4A726" w14:textId="77777777" w:rsidR="00A35029" w:rsidRPr="007D7BCB" w:rsidRDefault="00A35029">
      <w:pPr>
        <w:tabs>
          <w:tab w:val="right" w:leader="hyphen" w:pos="14459"/>
        </w:tabs>
        <w:spacing w:after="0" w:line="240" w:lineRule="auto"/>
        <w:ind w:firstLine="0"/>
        <w:rPr>
          <w:rFonts w:eastAsia="Times New Roman" w:cs="Times New Roman"/>
          <w:b/>
          <w:spacing w:val="-2"/>
          <w:szCs w:val="26"/>
          <w:lang w:val="pt-BR"/>
        </w:rPr>
      </w:pPr>
    </w:p>
    <w:p w14:paraId="78E88F70" w14:textId="1DBF8E59" w:rsidR="002825B8" w:rsidRPr="007D7BCB" w:rsidRDefault="00842411">
      <w:pPr>
        <w:tabs>
          <w:tab w:val="right" w:leader="hyphen" w:pos="14459"/>
        </w:tabs>
        <w:spacing w:after="0" w:line="240" w:lineRule="auto"/>
        <w:ind w:firstLine="0"/>
        <w:rPr>
          <w:rFonts w:eastAsia="Times New Roman" w:cs="Times New Roman"/>
          <w:spacing w:val="-2"/>
          <w:szCs w:val="26"/>
          <w:lang w:val="pt-BR"/>
        </w:rPr>
      </w:pPr>
      <w:r w:rsidRPr="007D7BCB">
        <w:rPr>
          <w:rFonts w:eastAsia="Times New Roman" w:cs="Times New Roman"/>
          <w:b/>
          <w:spacing w:val="-2"/>
          <w:szCs w:val="26"/>
          <w:lang w:val="pt-BR"/>
        </w:rPr>
        <w:t xml:space="preserve">Nhận xét của GV: </w:t>
      </w:r>
      <w:r w:rsidRPr="007D7BCB">
        <w:rPr>
          <w:rFonts w:eastAsia="Times New Roman" w:cs="Times New Roman"/>
          <w:spacing w:val="-2"/>
          <w:szCs w:val="26"/>
          <w:lang w:val="pt-B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7370"/>
      </w:tblGrid>
      <w:tr w:rsidR="002825B8" w:rsidRPr="007D7BCB" w14:paraId="4D56FB7F" w14:textId="77777777">
        <w:trPr>
          <w:trHeight w:val="1754"/>
        </w:trPr>
        <w:tc>
          <w:tcPr>
            <w:tcW w:w="7370" w:type="dxa"/>
          </w:tcPr>
          <w:p w14:paraId="0CD3C183" w14:textId="19E25CDA" w:rsidR="002825B8" w:rsidRPr="007D7BCB" w:rsidRDefault="00842411">
            <w:pPr>
              <w:spacing w:before="0" w:after="0" w:line="240" w:lineRule="auto"/>
              <w:ind w:firstLine="0"/>
              <w:jc w:val="left"/>
              <w:rPr>
                <w:rFonts w:eastAsia="Times New Roman" w:cs="Times New Roman"/>
                <w:b/>
                <w:iCs/>
                <w:spacing w:val="-2"/>
                <w:szCs w:val="26"/>
                <w:lang w:val="pt-BR"/>
              </w:rPr>
            </w:pPr>
            <w:r w:rsidRPr="007D7BCB">
              <w:rPr>
                <w:rFonts w:eastAsia="Times New Roman" w:cs="Times New Roman"/>
                <w:b/>
                <w:iCs/>
                <w:spacing w:val="-2"/>
                <w:szCs w:val="26"/>
                <w:lang w:val="pt-BR"/>
              </w:rPr>
              <w:t xml:space="preserve">                                                 </w:t>
            </w:r>
            <w:r w:rsidR="00A35029" w:rsidRPr="007D7BCB">
              <w:rPr>
                <w:rFonts w:eastAsia="Times New Roman" w:cs="Times New Roman"/>
                <w:b/>
                <w:iCs/>
                <w:spacing w:val="-2"/>
                <w:szCs w:val="26"/>
                <w:lang w:val="pt-BR"/>
              </w:rPr>
              <w:t xml:space="preserve"> </w:t>
            </w:r>
            <w:r w:rsidRPr="007D7BCB">
              <w:rPr>
                <w:rFonts w:eastAsia="Times New Roman" w:cs="Times New Roman"/>
                <w:b/>
                <w:iCs/>
                <w:spacing w:val="-2"/>
                <w:szCs w:val="26"/>
                <w:lang w:val="pt-BR"/>
              </w:rPr>
              <w:t>GIẢNG VIÊN</w:t>
            </w:r>
          </w:p>
          <w:p w14:paraId="32B381F4" w14:textId="77777777" w:rsidR="002825B8" w:rsidRPr="007D7BCB" w:rsidRDefault="00842411">
            <w:pPr>
              <w:spacing w:before="0" w:after="0" w:line="240" w:lineRule="auto"/>
              <w:ind w:firstLine="0"/>
              <w:jc w:val="center"/>
              <w:rPr>
                <w:rFonts w:eastAsia="Times New Roman" w:cs="Times New Roman"/>
                <w:i/>
                <w:iCs/>
                <w:spacing w:val="-2"/>
                <w:szCs w:val="26"/>
                <w:lang w:val="pt-BR"/>
              </w:rPr>
            </w:pPr>
            <w:r w:rsidRPr="007D7BCB">
              <w:rPr>
                <w:rFonts w:eastAsia="Times New Roman" w:cs="Times New Roman"/>
                <w:i/>
                <w:iCs/>
                <w:spacing w:val="-2"/>
                <w:szCs w:val="26"/>
                <w:lang w:val="pt-BR"/>
              </w:rPr>
              <w:t>(Ký và ghi rõ họ, tên)</w:t>
            </w:r>
          </w:p>
          <w:p w14:paraId="2B8D2C6F" w14:textId="77777777" w:rsidR="002825B8" w:rsidRPr="007D7BCB" w:rsidRDefault="002825B8">
            <w:pPr>
              <w:spacing w:before="0" w:after="0" w:line="240" w:lineRule="auto"/>
              <w:ind w:firstLine="0"/>
              <w:jc w:val="center"/>
              <w:rPr>
                <w:rFonts w:eastAsia="Times New Roman" w:cs="Times New Roman"/>
                <w:i/>
                <w:iCs/>
                <w:spacing w:val="-2"/>
                <w:szCs w:val="26"/>
                <w:lang w:val="pt-BR"/>
              </w:rPr>
            </w:pPr>
          </w:p>
          <w:p w14:paraId="61EE5A0A" w14:textId="77777777" w:rsidR="002825B8" w:rsidRPr="007D7BCB" w:rsidRDefault="002825B8">
            <w:pPr>
              <w:spacing w:before="0" w:after="0" w:line="240" w:lineRule="auto"/>
              <w:ind w:firstLine="0"/>
              <w:rPr>
                <w:rFonts w:eastAsia="Times New Roman" w:cs="Times New Roman"/>
                <w:iCs/>
                <w:spacing w:val="-2"/>
                <w:szCs w:val="26"/>
                <w:lang w:val="pt-BR"/>
              </w:rPr>
            </w:pPr>
          </w:p>
          <w:p w14:paraId="100128EC" w14:textId="77777777" w:rsidR="002825B8" w:rsidRPr="007D7BCB" w:rsidRDefault="002825B8">
            <w:pPr>
              <w:spacing w:before="0" w:after="0" w:line="240" w:lineRule="auto"/>
              <w:ind w:firstLine="0"/>
              <w:rPr>
                <w:rFonts w:eastAsia="Times New Roman" w:cs="Times New Roman"/>
                <w:iCs/>
                <w:spacing w:val="-2"/>
                <w:szCs w:val="26"/>
                <w:lang w:val="pt-BR"/>
              </w:rPr>
            </w:pPr>
          </w:p>
          <w:p w14:paraId="178B9FCE" w14:textId="77777777" w:rsidR="002825B8" w:rsidRPr="007D7BCB" w:rsidRDefault="002825B8">
            <w:pPr>
              <w:spacing w:before="0" w:after="0" w:line="240" w:lineRule="auto"/>
              <w:ind w:firstLine="0"/>
              <w:jc w:val="center"/>
              <w:rPr>
                <w:rFonts w:eastAsia="Times New Roman" w:cs="Times New Roman"/>
                <w:iCs/>
                <w:spacing w:val="-2"/>
                <w:szCs w:val="26"/>
                <w:lang w:val="pt-BR"/>
              </w:rPr>
            </w:pPr>
          </w:p>
        </w:tc>
        <w:tc>
          <w:tcPr>
            <w:tcW w:w="7370" w:type="dxa"/>
          </w:tcPr>
          <w:p w14:paraId="280B1CA7" w14:textId="4224EDB2" w:rsidR="002825B8" w:rsidRPr="007D7BCB" w:rsidRDefault="002825B8" w:rsidP="00A35029">
            <w:pPr>
              <w:spacing w:before="0" w:after="0" w:line="240" w:lineRule="auto"/>
              <w:ind w:firstLine="0"/>
              <w:rPr>
                <w:rFonts w:eastAsia="Times New Roman" w:cs="Times New Roman"/>
                <w:i/>
                <w:iCs/>
                <w:spacing w:val="-2"/>
                <w:szCs w:val="26"/>
                <w:lang w:val="pt-BR"/>
              </w:rPr>
            </w:pPr>
          </w:p>
        </w:tc>
      </w:tr>
    </w:tbl>
    <w:p w14:paraId="1CFB2642" w14:textId="105B5F63" w:rsidR="002825B8" w:rsidRPr="007D7BCB" w:rsidRDefault="00842411">
      <w:pPr>
        <w:tabs>
          <w:tab w:val="left" w:pos="2364"/>
        </w:tabs>
        <w:jc w:val="left"/>
        <w:rPr>
          <w:rFonts w:cs="Times New Roman"/>
          <w:b/>
          <w:bCs/>
          <w:szCs w:val="26"/>
        </w:rPr>
      </w:pPr>
      <w:r w:rsidRPr="007D7BCB">
        <w:rPr>
          <w:rFonts w:cs="Times New Roman"/>
          <w:b/>
          <w:bCs/>
          <w:szCs w:val="26"/>
        </w:rPr>
        <w:tab/>
      </w:r>
      <w:r w:rsidR="00A35029" w:rsidRPr="007D7BCB">
        <w:rPr>
          <w:rFonts w:cs="Times New Roman"/>
          <w:b/>
          <w:bCs/>
          <w:iCs/>
          <w:spacing w:val="-2"/>
          <w:szCs w:val="26"/>
          <w:lang w:val="pt-BR"/>
        </w:rPr>
        <w:t xml:space="preserve">   </w:t>
      </w:r>
      <w:r w:rsidRPr="007D7BCB">
        <w:rPr>
          <w:rFonts w:cs="Times New Roman"/>
          <w:b/>
          <w:bCs/>
          <w:iCs/>
          <w:spacing w:val="-2"/>
          <w:szCs w:val="26"/>
          <w:lang w:val="pt-BR"/>
        </w:rPr>
        <w:tab/>
      </w:r>
      <w:r w:rsidRPr="007D7BCB">
        <w:rPr>
          <w:rFonts w:cs="Times New Roman"/>
          <w:b/>
          <w:bCs/>
          <w:iCs/>
          <w:spacing w:val="-2"/>
          <w:szCs w:val="26"/>
          <w:lang w:val="pt-BR"/>
        </w:rPr>
        <w:tab/>
      </w:r>
      <w:r w:rsidRPr="007D7BCB">
        <w:rPr>
          <w:rFonts w:cs="Times New Roman"/>
          <w:b/>
          <w:bCs/>
          <w:iCs/>
          <w:spacing w:val="-2"/>
          <w:szCs w:val="26"/>
          <w:lang w:val="pt-BR"/>
        </w:rPr>
        <w:tab/>
      </w:r>
      <w:r w:rsidRPr="007D7BCB">
        <w:rPr>
          <w:rFonts w:cs="Times New Roman"/>
          <w:b/>
          <w:bCs/>
          <w:iCs/>
          <w:spacing w:val="-2"/>
          <w:szCs w:val="26"/>
          <w:lang w:val="pt-BR"/>
        </w:rPr>
        <w:tab/>
      </w:r>
      <w:r w:rsidRPr="007D7BCB">
        <w:rPr>
          <w:rFonts w:cs="Times New Roman"/>
          <w:b/>
          <w:bCs/>
          <w:iCs/>
          <w:spacing w:val="-2"/>
          <w:szCs w:val="26"/>
          <w:lang w:val="pt-BR"/>
        </w:rPr>
        <w:tab/>
      </w:r>
      <w:r w:rsidRPr="007D7BCB">
        <w:rPr>
          <w:rFonts w:cs="Times New Roman"/>
          <w:b/>
          <w:bCs/>
          <w:iCs/>
          <w:spacing w:val="-2"/>
          <w:szCs w:val="26"/>
          <w:lang w:val="pt-BR"/>
        </w:rPr>
        <w:tab/>
      </w:r>
      <w:r w:rsidRPr="007D7BCB">
        <w:rPr>
          <w:rFonts w:cs="Times New Roman"/>
          <w:b/>
          <w:bCs/>
          <w:iCs/>
          <w:spacing w:val="-2"/>
          <w:szCs w:val="26"/>
          <w:lang w:val="pt-BR"/>
        </w:rPr>
        <w:tab/>
      </w:r>
      <w:r w:rsidRPr="007D7BCB">
        <w:rPr>
          <w:rFonts w:cs="Times New Roman"/>
          <w:b/>
          <w:bCs/>
          <w:iCs/>
          <w:spacing w:val="-2"/>
          <w:szCs w:val="26"/>
          <w:lang w:val="pt-BR"/>
        </w:rPr>
        <w:tab/>
      </w:r>
    </w:p>
    <w:p w14:paraId="69F773C3" w14:textId="77777777" w:rsidR="002825B8" w:rsidRPr="007D7BCB" w:rsidRDefault="002825B8">
      <w:pPr>
        <w:tabs>
          <w:tab w:val="left" w:pos="2364"/>
        </w:tabs>
        <w:rPr>
          <w:rFonts w:cs="Times New Roman"/>
          <w:szCs w:val="26"/>
        </w:rPr>
        <w:sectPr w:rsidR="002825B8" w:rsidRPr="007D7BCB">
          <w:headerReference w:type="default" r:id="rId16"/>
          <w:footerReference w:type="default" r:id="rId17"/>
          <w:footnotePr>
            <w:numRestart w:val="eachPage"/>
          </w:footnotePr>
          <w:pgSz w:w="16840" w:h="11907" w:orient="landscape"/>
          <w:pgMar w:top="720" w:right="720" w:bottom="720" w:left="720" w:header="0" w:footer="0" w:gutter="0"/>
          <w:pgNumType w:start="1"/>
          <w:cols w:space="720"/>
          <w:docGrid w:linePitch="381"/>
        </w:sectPr>
      </w:pPr>
    </w:p>
    <w:p w14:paraId="5520EC1C" w14:textId="77777777" w:rsidR="002825B8" w:rsidRPr="007D7BCB" w:rsidRDefault="00842411">
      <w:pPr>
        <w:tabs>
          <w:tab w:val="left" w:pos="7380"/>
        </w:tabs>
        <w:jc w:val="center"/>
        <w:rPr>
          <w:rFonts w:cs="Times New Roman"/>
          <w:b/>
          <w:bCs/>
          <w:szCs w:val="26"/>
        </w:rPr>
      </w:pPr>
      <w:r w:rsidRPr="007D7BCB">
        <w:rPr>
          <w:rFonts w:cs="Times New Roman"/>
          <w:b/>
          <w:bCs/>
          <w:szCs w:val="26"/>
        </w:rPr>
        <w:lastRenderedPageBreak/>
        <w:t>Mục Lục</w:t>
      </w:r>
    </w:p>
    <w:p w14:paraId="6B0EDA11" w14:textId="77777777" w:rsidR="002825B8" w:rsidRPr="007D7BCB" w:rsidRDefault="00842411">
      <w:pPr>
        <w:jc w:val="right"/>
        <w:rPr>
          <w:rFonts w:cs="Times New Roman"/>
          <w:b/>
          <w:bCs/>
          <w:szCs w:val="26"/>
        </w:rPr>
      </w:pPr>
      <w:r w:rsidRPr="007D7BCB">
        <w:rPr>
          <w:rFonts w:cs="Times New Roman"/>
          <w:b/>
          <w:bCs/>
          <w:szCs w:val="26"/>
        </w:rPr>
        <w:tab/>
      </w:r>
      <w:r w:rsidRPr="007D7BCB">
        <w:rPr>
          <w:rFonts w:cs="Times New Roman"/>
          <w:b/>
          <w:bCs/>
          <w:szCs w:val="26"/>
        </w:rPr>
        <w:tab/>
      </w:r>
      <w:r w:rsidRPr="007D7BCB">
        <w:rPr>
          <w:rFonts w:cs="Times New Roman"/>
          <w:b/>
          <w:bCs/>
          <w:szCs w:val="26"/>
        </w:rPr>
        <w:tab/>
      </w:r>
      <w:r w:rsidRPr="007D7BCB">
        <w:rPr>
          <w:rFonts w:cs="Times New Roman"/>
          <w:b/>
          <w:bCs/>
          <w:szCs w:val="26"/>
        </w:rPr>
        <w:tab/>
      </w:r>
      <w:r w:rsidRPr="007D7BCB">
        <w:rPr>
          <w:rFonts w:cs="Times New Roman"/>
          <w:b/>
          <w:bCs/>
          <w:szCs w:val="26"/>
        </w:rPr>
        <w:tab/>
        <w:t xml:space="preserve">     Trang</w:t>
      </w:r>
      <w:r w:rsidRPr="007D7BCB">
        <w:rPr>
          <w:rFonts w:cs="Times New Roman"/>
          <w:bCs/>
          <w:szCs w:val="26"/>
        </w:rPr>
        <w:fldChar w:fldCharType="begin"/>
      </w:r>
      <w:r w:rsidRPr="007D7BCB">
        <w:rPr>
          <w:rFonts w:cs="Times New Roman"/>
          <w:bCs/>
          <w:szCs w:val="26"/>
        </w:rPr>
        <w:instrText xml:space="preserve"> TOC \o "1-4" \h \z \u </w:instrText>
      </w:r>
      <w:r w:rsidRPr="007D7BCB">
        <w:rPr>
          <w:rFonts w:cs="Times New Roman"/>
          <w:bCs/>
          <w:szCs w:val="26"/>
        </w:rPr>
        <w:fldChar w:fldCharType="separate"/>
      </w:r>
    </w:p>
    <w:p w14:paraId="67A07DF4" w14:textId="1BD16CA1" w:rsidR="002825B8" w:rsidRPr="007D7BCB" w:rsidRDefault="00000000">
      <w:pPr>
        <w:pStyle w:val="TOC1"/>
        <w:tabs>
          <w:tab w:val="right" w:leader="dot" w:pos="9062"/>
        </w:tabs>
        <w:rPr>
          <w:rFonts w:cs="Times New Roman"/>
          <w:szCs w:val="26"/>
        </w:rPr>
      </w:pPr>
      <w:hyperlink w:anchor="_Toc193033071" w:history="1">
        <w:r w:rsidR="00842411" w:rsidRPr="007D7BCB">
          <w:rPr>
            <w:rStyle w:val="Hyperlink"/>
            <w:rFonts w:cs="Times New Roman"/>
            <w:kern w:val="16"/>
            <w:szCs w:val="26"/>
          </w:rPr>
          <w:t>I.</w:t>
        </w:r>
        <w:r w:rsidR="00842411" w:rsidRPr="007D7BCB">
          <w:rPr>
            <w:rStyle w:val="Hyperlink"/>
            <w:rFonts w:cs="Times New Roman"/>
            <w:szCs w:val="26"/>
          </w:rPr>
          <w:t xml:space="preserve"> </w:t>
        </w:r>
        <w:r w:rsidR="00051496" w:rsidRPr="007D7BCB">
          <w:rPr>
            <w:rStyle w:val="Hyperlink"/>
            <w:rFonts w:cs="Times New Roman"/>
            <w:szCs w:val="26"/>
          </w:rPr>
          <w:t>Giới thiệu và tổng quát về RS485</w:t>
        </w:r>
        <w:r w:rsidR="00842411" w:rsidRPr="007D7BCB">
          <w:rPr>
            <w:rFonts w:cs="Times New Roman"/>
            <w:szCs w:val="26"/>
          </w:rPr>
          <w:tab/>
        </w:r>
        <w:r w:rsidR="00170865" w:rsidRPr="007D7BCB">
          <w:rPr>
            <w:rFonts w:cs="Times New Roman"/>
            <w:szCs w:val="26"/>
          </w:rPr>
          <w:t>2</w:t>
        </w:r>
      </w:hyperlink>
    </w:p>
    <w:p w14:paraId="79E7BA1E" w14:textId="48CF7463" w:rsidR="00170865" w:rsidRPr="007D7BCB" w:rsidRDefault="00170865" w:rsidP="00170865">
      <w:pPr>
        <w:rPr>
          <w:rFonts w:cs="Times New Roman"/>
          <w:szCs w:val="26"/>
        </w:rPr>
      </w:pPr>
      <w:r w:rsidRPr="007D7BCB">
        <w:rPr>
          <w:rFonts w:cs="Times New Roman"/>
          <w:szCs w:val="26"/>
        </w:rPr>
        <w:tab/>
      </w:r>
      <w:r w:rsidRPr="007D7BCB">
        <w:rPr>
          <w:rFonts w:cs="Times New Roman"/>
          <w:szCs w:val="26"/>
        </w:rPr>
        <w:tab/>
        <w:t>RS485 là gì? Các thông số quan trọng.</w:t>
      </w:r>
    </w:p>
    <w:p w14:paraId="6FCB96BB" w14:textId="74B9A156" w:rsidR="00170865" w:rsidRPr="007D7BCB" w:rsidRDefault="00170865" w:rsidP="00170865">
      <w:pPr>
        <w:rPr>
          <w:rFonts w:cs="Times New Roman"/>
          <w:szCs w:val="26"/>
        </w:rPr>
      </w:pPr>
      <w:r w:rsidRPr="007D7BCB">
        <w:rPr>
          <w:rFonts w:cs="Times New Roman"/>
          <w:szCs w:val="26"/>
        </w:rPr>
        <w:tab/>
      </w:r>
      <w:r w:rsidRPr="007D7BCB">
        <w:rPr>
          <w:rFonts w:cs="Times New Roman"/>
          <w:szCs w:val="26"/>
        </w:rPr>
        <w:tab/>
        <w:t>Ưu và nhược điểm của giao tiếp RS485.</w:t>
      </w:r>
    </w:p>
    <w:p w14:paraId="53C25FAB" w14:textId="4CA0A389" w:rsidR="002825B8" w:rsidRPr="007D7BCB" w:rsidRDefault="00000000">
      <w:pPr>
        <w:pStyle w:val="TOC1"/>
        <w:tabs>
          <w:tab w:val="right" w:leader="dot" w:pos="9062"/>
        </w:tabs>
        <w:rPr>
          <w:rFonts w:cs="Times New Roman"/>
          <w:szCs w:val="26"/>
        </w:rPr>
      </w:pPr>
      <w:hyperlink w:anchor="_Toc193033092" w:history="1">
        <w:r w:rsidR="00842411" w:rsidRPr="007D7BCB">
          <w:rPr>
            <w:rStyle w:val="Hyperlink"/>
            <w:rFonts w:cs="Times New Roman"/>
            <w:kern w:val="16"/>
            <w:szCs w:val="26"/>
          </w:rPr>
          <w:t>II.</w:t>
        </w:r>
        <w:r w:rsidR="00842411" w:rsidRPr="007D7BCB">
          <w:rPr>
            <w:rStyle w:val="Hyperlink"/>
            <w:rFonts w:cs="Times New Roman"/>
            <w:szCs w:val="26"/>
            <w:lang w:val="vi-VN"/>
          </w:rPr>
          <w:t xml:space="preserve"> </w:t>
        </w:r>
        <w:r w:rsidR="00051496" w:rsidRPr="007D7BCB">
          <w:rPr>
            <w:rStyle w:val="Hyperlink"/>
            <w:rFonts w:cs="Times New Roman"/>
            <w:szCs w:val="26"/>
          </w:rPr>
          <w:t>Cấu trúc của RS485</w:t>
        </w:r>
        <w:r w:rsidR="002C6AE6" w:rsidRPr="007D7BCB">
          <w:rPr>
            <w:rStyle w:val="Hyperlink"/>
            <w:rFonts w:cs="Times New Roman"/>
            <w:szCs w:val="26"/>
          </w:rPr>
          <w:t xml:space="preserve"> và kết nối phần cứng</w:t>
        </w:r>
        <w:r w:rsidR="00842411" w:rsidRPr="007D7BCB">
          <w:rPr>
            <w:rFonts w:cs="Times New Roman"/>
            <w:szCs w:val="26"/>
          </w:rPr>
          <w:tab/>
        </w:r>
        <w:r w:rsidR="00170865" w:rsidRPr="007D7BCB">
          <w:rPr>
            <w:rFonts w:cs="Times New Roman"/>
            <w:szCs w:val="26"/>
          </w:rPr>
          <w:t>4</w:t>
        </w:r>
      </w:hyperlink>
    </w:p>
    <w:p w14:paraId="17C2E410" w14:textId="6BAA061E" w:rsidR="00170865" w:rsidRPr="007D7BCB" w:rsidRDefault="00170865" w:rsidP="00170865">
      <w:pPr>
        <w:rPr>
          <w:rFonts w:cs="Times New Roman"/>
          <w:szCs w:val="26"/>
        </w:rPr>
      </w:pPr>
      <w:r w:rsidRPr="007D7BCB">
        <w:rPr>
          <w:rFonts w:cs="Times New Roman"/>
          <w:szCs w:val="26"/>
        </w:rPr>
        <w:tab/>
      </w:r>
      <w:r w:rsidRPr="007D7BCB">
        <w:rPr>
          <w:rFonts w:cs="Times New Roman"/>
          <w:szCs w:val="26"/>
        </w:rPr>
        <w:tab/>
        <w:t>Cấu trúc và cách kết nối đến phần cứng.</w:t>
      </w:r>
    </w:p>
    <w:p w14:paraId="195B639D" w14:textId="5875F22A" w:rsidR="00170865" w:rsidRPr="007D7BCB" w:rsidRDefault="00170865" w:rsidP="00170865">
      <w:pPr>
        <w:rPr>
          <w:rFonts w:cs="Times New Roman"/>
          <w:szCs w:val="26"/>
        </w:rPr>
      </w:pPr>
      <w:r w:rsidRPr="007D7BCB">
        <w:rPr>
          <w:rFonts w:cs="Times New Roman"/>
          <w:szCs w:val="26"/>
        </w:rPr>
        <w:tab/>
      </w:r>
      <w:r w:rsidRPr="007D7BCB">
        <w:rPr>
          <w:rFonts w:cs="Times New Roman"/>
          <w:szCs w:val="26"/>
        </w:rPr>
        <w:tab/>
        <w:t>So sánh với các tiêu chuẩn khác</w:t>
      </w:r>
    </w:p>
    <w:p w14:paraId="37A5029A" w14:textId="0AC6B0FD" w:rsidR="00736474" w:rsidRPr="007D7BCB" w:rsidRDefault="00000000" w:rsidP="00736474">
      <w:pPr>
        <w:pStyle w:val="TOC1"/>
        <w:tabs>
          <w:tab w:val="right" w:leader="dot" w:pos="9062"/>
        </w:tabs>
        <w:rPr>
          <w:rFonts w:cs="Times New Roman"/>
          <w:szCs w:val="26"/>
        </w:rPr>
      </w:pPr>
      <w:hyperlink w:anchor="_Toc193033093" w:history="1">
        <w:r w:rsidR="00842411" w:rsidRPr="007D7BCB">
          <w:rPr>
            <w:rStyle w:val="Hyperlink"/>
            <w:rFonts w:cs="Times New Roman"/>
            <w:kern w:val="16"/>
            <w:szCs w:val="26"/>
          </w:rPr>
          <w:t>I</w:t>
        </w:r>
        <w:r w:rsidR="00051496" w:rsidRPr="007D7BCB">
          <w:rPr>
            <w:rStyle w:val="Hyperlink"/>
            <w:rFonts w:cs="Times New Roman"/>
            <w:kern w:val="16"/>
            <w:szCs w:val="26"/>
          </w:rPr>
          <w:t>II</w:t>
        </w:r>
        <w:r w:rsidR="00842411" w:rsidRPr="007D7BCB">
          <w:rPr>
            <w:rStyle w:val="Hyperlink"/>
            <w:rFonts w:cs="Times New Roman"/>
            <w:kern w:val="16"/>
            <w:szCs w:val="26"/>
          </w:rPr>
          <w:t>.</w:t>
        </w:r>
        <w:r w:rsidR="00051496" w:rsidRPr="007D7BCB">
          <w:rPr>
            <w:rStyle w:val="Hyperlink"/>
            <w:rFonts w:cs="Times New Roman"/>
            <w:kern w:val="16"/>
            <w:szCs w:val="26"/>
          </w:rPr>
          <w:t xml:space="preserve"> </w:t>
        </w:r>
        <w:r w:rsidR="00602D84" w:rsidRPr="007D7BCB">
          <w:rPr>
            <w:rStyle w:val="Hyperlink"/>
            <w:rFonts w:cs="Times New Roman"/>
            <w:kern w:val="16"/>
            <w:szCs w:val="26"/>
          </w:rPr>
          <w:t>T</w:t>
        </w:r>
        <w:r w:rsidR="00051496" w:rsidRPr="007D7BCB">
          <w:rPr>
            <w:rStyle w:val="Hyperlink"/>
            <w:rFonts w:cs="Times New Roman"/>
            <w:kern w:val="16"/>
            <w:szCs w:val="26"/>
          </w:rPr>
          <w:t>ruyền dữ liệu trên RS</w:t>
        </w:r>
        <w:r w:rsidR="00736474" w:rsidRPr="007D7BCB">
          <w:rPr>
            <w:rStyle w:val="Hyperlink"/>
            <w:rFonts w:cs="Times New Roman"/>
            <w:kern w:val="16"/>
            <w:szCs w:val="26"/>
          </w:rPr>
          <w:t>485</w:t>
        </w:r>
        <w:r w:rsidR="00842411" w:rsidRPr="007D7BCB">
          <w:rPr>
            <w:rFonts w:cs="Times New Roman"/>
            <w:szCs w:val="26"/>
          </w:rPr>
          <w:tab/>
        </w:r>
        <w:r w:rsidR="00170865" w:rsidRPr="007D7BCB">
          <w:rPr>
            <w:rFonts w:cs="Times New Roman"/>
            <w:szCs w:val="26"/>
          </w:rPr>
          <w:t>7</w:t>
        </w:r>
      </w:hyperlink>
    </w:p>
    <w:p w14:paraId="56A27F06" w14:textId="78A376F7" w:rsidR="00170865" w:rsidRDefault="00170865" w:rsidP="00170865">
      <w:pPr>
        <w:rPr>
          <w:rFonts w:cs="Times New Roman"/>
          <w:szCs w:val="26"/>
        </w:rPr>
      </w:pPr>
      <w:r w:rsidRPr="007D7BCB">
        <w:rPr>
          <w:rFonts w:cs="Times New Roman"/>
          <w:szCs w:val="26"/>
        </w:rPr>
        <w:tab/>
      </w:r>
      <w:r w:rsidRPr="007D7BCB">
        <w:rPr>
          <w:rFonts w:cs="Times New Roman"/>
          <w:szCs w:val="26"/>
        </w:rPr>
        <w:tab/>
      </w:r>
      <w:r w:rsidR="00323591" w:rsidRPr="007D7BCB">
        <w:rPr>
          <w:rFonts w:cs="Times New Roman"/>
          <w:szCs w:val="26"/>
        </w:rPr>
        <w:t>Cấu hình truyền dữ liệu, nguyên lý hoạt động</w:t>
      </w:r>
    </w:p>
    <w:p w14:paraId="08B88FDE" w14:textId="75BBF490" w:rsidR="009904D1" w:rsidRPr="007D7BCB" w:rsidRDefault="009904D1" w:rsidP="00170865">
      <w:pPr>
        <w:rPr>
          <w:rFonts w:cs="Times New Roman"/>
          <w:szCs w:val="26"/>
        </w:rPr>
      </w:pPr>
      <w:r>
        <w:rPr>
          <w:rFonts w:cs="Times New Roman"/>
          <w:szCs w:val="26"/>
        </w:rPr>
        <w:tab/>
      </w:r>
      <w:r>
        <w:rPr>
          <w:rFonts w:cs="Times New Roman"/>
          <w:szCs w:val="26"/>
        </w:rPr>
        <w:tab/>
        <w:t>Các vấn đề liên quan đến RS485</w:t>
      </w:r>
    </w:p>
    <w:p w14:paraId="5E009E0E" w14:textId="29F284E8" w:rsidR="00170865" w:rsidRPr="007D7BCB" w:rsidRDefault="00170865" w:rsidP="00170865">
      <w:pPr>
        <w:rPr>
          <w:rFonts w:cs="Times New Roman"/>
          <w:szCs w:val="26"/>
        </w:rPr>
      </w:pPr>
      <w:r w:rsidRPr="007D7BCB">
        <w:rPr>
          <w:rFonts w:cs="Times New Roman"/>
          <w:szCs w:val="26"/>
        </w:rPr>
        <w:tab/>
      </w:r>
      <w:r w:rsidRPr="007D7BCB">
        <w:rPr>
          <w:rFonts w:cs="Times New Roman"/>
          <w:szCs w:val="26"/>
        </w:rPr>
        <w:tab/>
        <w:t>C</w:t>
      </w:r>
      <w:r w:rsidR="00856913" w:rsidRPr="007D7BCB">
        <w:rPr>
          <w:rFonts w:cs="Times New Roman"/>
          <w:szCs w:val="26"/>
        </w:rPr>
        <w:t>huyển đổi tín hiệu RS485</w:t>
      </w:r>
    </w:p>
    <w:p w14:paraId="506193ED" w14:textId="34B0306B" w:rsidR="00736474" w:rsidRPr="007D7BCB" w:rsidRDefault="00000000" w:rsidP="00736474">
      <w:pPr>
        <w:pStyle w:val="TOC1"/>
        <w:tabs>
          <w:tab w:val="right" w:leader="dot" w:pos="9062"/>
        </w:tabs>
        <w:rPr>
          <w:rFonts w:eastAsiaTheme="minorEastAsia" w:cs="Times New Roman"/>
          <w:b w:val="0"/>
          <w:kern w:val="2"/>
          <w:szCs w:val="26"/>
          <w14:ligatures w14:val="standardContextual"/>
        </w:rPr>
      </w:pPr>
      <w:hyperlink w:anchor="_Toc193033093" w:history="1">
        <w:r w:rsidR="00736474" w:rsidRPr="007D7BCB">
          <w:rPr>
            <w:rStyle w:val="Hyperlink"/>
            <w:rFonts w:cs="Times New Roman"/>
            <w:kern w:val="16"/>
            <w:szCs w:val="26"/>
          </w:rPr>
          <w:t>IV. Thiết kế và mô phỏng mạch giao tiếp RS485</w:t>
        </w:r>
        <w:r w:rsidR="00736474" w:rsidRPr="007D7BCB">
          <w:rPr>
            <w:rFonts w:cs="Times New Roman"/>
            <w:szCs w:val="26"/>
          </w:rPr>
          <w:tab/>
        </w:r>
        <w:r w:rsidR="00170865" w:rsidRPr="007D7BCB">
          <w:rPr>
            <w:rFonts w:cs="Times New Roman"/>
            <w:szCs w:val="26"/>
          </w:rPr>
          <w:t>10</w:t>
        </w:r>
      </w:hyperlink>
    </w:p>
    <w:p w14:paraId="57A387FE" w14:textId="5B69D67A" w:rsidR="00736474" w:rsidRPr="007D7BCB" w:rsidRDefault="001D7E65" w:rsidP="00736474">
      <w:pPr>
        <w:rPr>
          <w:rFonts w:cs="Times New Roman"/>
          <w:szCs w:val="26"/>
        </w:rPr>
      </w:pPr>
      <w:r w:rsidRPr="007D7BCB">
        <w:rPr>
          <w:rFonts w:cs="Times New Roman"/>
          <w:szCs w:val="26"/>
        </w:rPr>
        <w:tab/>
      </w:r>
      <w:r w:rsidRPr="007D7BCB">
        <w:rPr>
          <w:rFonts w:cs="Times New Roman"/>
          <w:szCs w:val="26"/>
        </w:rPr>
        <w:tab/>
      </w:r>
    </w:p>
    <w:p w14:paraId="1B6D3331" w14:textId="23F2060C" w:rsidR="00736474" w:rsidRPr="007D7BCB" w:rsidRDefault="00842411" w:rsidP="003C56F7">
      <w:pPr>
        <w:pStyle w:val="Heading1"/>
        <w:numPr>
          <w:ilvl w:val="0"/>
          <w:numId w:val="0"/>
        </w:numPr>
        <w:ind w:left="709" w:hanging="709"/>
        <w:rPr>
          <w:rFonts w:cs="Times New Roman"/>
          <w:szCs w:val="26"/>
        </w:rPr>
      </w:pPr>
      <w:r w:rsidRPr="007D7BCB">
        <w:rPr>
          <w:rFonts w:cs="Times New Roman"/>
          <w:szCs w:val="26"/>
        </w:rPr>
        <w:fldChar w:fldCharType="end"/>
      </w:r>
      <w:bookmarkStart w:id="2" w:name="_Toc193033070"/>
    </w:p>
    <w:p w14:paraId="16DEC60A" w14:textId="49506C16" w:rsidR="00736474" w:rsidRPr="007D7BCB" w:rsidRDefault="00736474">
      <w:pPr>
        <w:spacing w:before="0" w:after="0" w:line="240" w:lineRule="auto"/>
        <w:ind w:firstLine="0"/>
        <w:jc w:val="left"/>
        <w:rPr>
          <w:rFonts w:cs="Times New Roman"/>
          <w:b/>
          <w:bCs/>
          <w:szCs w:val="26"/>
        </w:rPr>
      </w:pPr>
      <w:r w:rsidRPr="007D7BCB">
        <w:rPr>
          <w:rFonts w:cs="Times New Roman"/>
          <w:bCs/>
          <w:szCs w:val="26"/>
        </w:rPr>
        <w:br w:type="page"/>
      </w:r>
    </w:p>
    <w:p w14:paraId="7FDD2EB9" w14:textId="11A31B70" w:rsidR="0088773A" w:rsidRPr="007D7BCB" w:rsidRDefault="0088773A" w:rsidP="003C56F7">
      <w:pPr>
        <w:pStyle w:val="Heading1"/>
        <w:numPr>
          <w:ilvl w:val="0"/>
          <w:numId w:val="20"/>
        </w:numPr>
        <w:rPr>
          <w:rFonts w:cs="Times New Roman"/>
          <w:szCs w:val="26"/>
        </w:rPr>
      </w:pPr>
      <w:r w:rsidRPr="007D7BCB">
        <w:rPr>
          <w:rFonts w:cs="Times New Roman"/>
          <w:szCs w:val="26"/>
        </w:rPr>
        <w:lastRenderedPageBreak/>
        <w:t>GIỚI THIỆU TỔNG QUÁT VỀ RS485</w:t>
      </w:r>
    </w:p>
    <w:p w14:paraId="669ED30C" w14:textId="753F0E7B" w:rsidR="00F611B1" w:rsidRPr="007D7BCB" w:rsidRDefault="00F611B1" w:rsidP="00F611B1">
      <w:pPr>
        <w:ind w:firstLine="567"/>
        <w:rPr>
          <w:rFonts w:cs="Times New Roman"/>
          <w:szCs w:val="26"/>
        </w:rPr>
      </w:pPr>
      <w:r w:rsidRPr="007D7BCB">
        <w:rPr>
          <w:rFonts w:cs="Times New Roman"/>
          <w:szCs w:val="26"/>
        </w:rPr>
        <w:t>RS-485 là một chuẩn giao tiếp nối tiếp không đồng bộ, được sử dụng để truyền dữ liệu giữa các thiết bị điện tử. Tên đầy đủ của nó là TIA-485 hoặc EIA-485, trong đó "RS" viết tắt cho "Recommended Standard" – nghĩa là một tiêu chuẩn được khuyến nghị bởi tổ chức EIA (Liên minh Công nghiệp Điện tử).</w:t>
      </w:r>
    </w:p>
    <w:p w14:paraId="79332DE4" w14:textId="77777777" w:rsidR="00F611B1" w:rsidRPr="007D7BCB" w:rsidRDefault="00F611B1" w:rsidP="00F611B1">
      <w:pPr>
        <w:ind w:firstLine="567"/>
        <w:rPr>
          <w:rFonts w:cs="Times New Roman"/>
          <w:szCs w:val="26"/>
        </w:rPr>
      </w:pPr>
      <w:r w:rsidRPr="007D7BCB">
        <w:rPr>
          <w:rFonts w:cs="Times New Roman"/>
          <w:szCs w:val="26"/>
        </w:rPr>
        <w:t>Chuẩn này sử dụng hai dây dẫn để truyền tín hiệu – thường là cặp dây xoắn – giúp tín hiệu được ổn định và chống nhiễu tốt hơn. Một hệ thống RS-485 có thể kết nối tối đa 32 thiết bị với nhau trên cùng một đường truyền, và chiều dài cáp có thể lên tới 1200 mét – rất phù hợp cho những ứng dụng cần truyền dữ liệu đi xa.</w:t>
      </w:r>
    </w:p>
    <w:p w14:paraId="129B314B" w14:textId="38D5B2A5" w:rsidR="0088773A" w:rsidRPr="007D7BCB" w:rsidRDefault="006A2840" w:rsidP="00F611B1">
      <w:pPr>
        <w:ind w:firstLine="0"/>
        <w:rPr>
          <w:rFonts w:cs="Times New Roman"/>
          <w:szCs w:val="26"/>
        </w:rPr>
      </w:pPr>
      <w:r w:rsidRPr="007D7BCB">
        <w:rPr>
          <w:rFonts w:cs="Times New Roman"/>
          <w:noProof/>
          <w:szCs w:val="26"/>
        </w:rPr>
        <w:drawing>
          <wp:inline distT="0" distB="0" distL="0" distR="0" wp14:anchorId="47C5D725" wp14:editId="672174F2">
            <wp:extent cx="5760720" cy="4320540"/>
            <wp:effectExtent l="0" t="0" r="0" b="3810"/>
            <wp:docPr id="4" name="Hình ảnh 4" descr="DE-9-Connector-Cable-Wikiped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9-Connector-Cable-Wikipedia-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bookmarkEnd w:id="2"/>
    <w:p w14:paraId="1CDFF244" w14:textId="0737D6F9" w:rsidR="00F611B1" w:rsidRPr="007D7BCB" w:rsidRDefault="00F611B1" w:rsidP="00F611B1">
      <w:pPr>
        <w:ind w:firstLine="567"/>
        <w:rPr>
          <w:rFonts w:cs="Times New Roman"/>
          <w:szCs w:val="26"/>
        </w:rPr>
      </w:pPr>
      <w:r w:rsidRPr="007D7BCB">
        <w:rPr>
          <w:rFonts w:cs="Times New Roman"/>
          <w:szCs w:val="26"/>
        </w:rPr>
        <w:t>Dữ liệu được truyền nối tiếp qua cáp, và tín hiệu điện được truyền mang tính vi sai (differential). Không giống như tín hiệu đơn cực (single-ended) như UART, việc sử dụng tín hiệu vi sai giúp RS-485 loại bỏ được nhiễu chế độ đồng thường (common mode noise – CM noise), làm cho dữ liệu truyền đi ổn định hơn trong môi trường công nghiệp thường có nhiều nhiễu điện.</w:t>
      </w:r>
    </w:p>
    <w:p w14:paraId="6B44D433" w14:textId="4965A971" w:rsidR="00EF5880" w:rsidRPr="007D7BCB" w:rsidRDefault="00EF5880" w:rsidP="00EF5880">
      <w:pPr>
        <w:ind w:firstLine="0"/>
        <w:rPr>
          <w:rFonts w:cs="Times New Roman"/>
          <w:b/>
          <w:bCs/>
          <w:szCs w:val="26"/>
        </w:rPr>
      </w:pPr>
      <w:r w:rsidRPr="007D7BCB">
        <w:rPr>
          <w:rFonts w:cs="Times New Roman"/>
          <w:szCs w:val="26"/>
        </w:rPr>
        <w:lastRenderedPageBreak/>
        <w:t xml:space="preserve">( Common mode noise (CM noise) – hay còn gọi là nhiễu chế độ đồng thường – là một loại nhiễu điện xuất hiện đồng thời trên cả hai dây truyền tín hiệu với cùng biên độ và cùng pha so với đất. tưởng tượng đang có hai dây dẫn tín hiệu, thay vì chỉ một dây bị nhiễu, cả </w:t>
      </w:r>
      <w:r w:rsidRPr="007D7BCB">
        <w:rPr>
          <w:rStyle w:val="Strong"/>
          <w:rFonts w:cs="Times New Roman"/>
          <w:b w:val="0"/>
          <w:bCs w:val="0"/>
          <w:szCs w:val="26"/>
        </w:rPr>
        <w:t>hai dây đều bị ảnh hưởng bởi cùng một nhiễu giống nhau</w:t>
      </w:r>
      <w:r w:rsidRPr="007D7BCB">
        <w:rPr>
          <w:rFonts w:cs="Times New Roman"/>
          <w:szCs w:val="26"/>
        </w:rPr>
        <w:t xml:space="preserve">. Vì nhiễu này xuất hiện trên cả hai dây, nếu chỉ đo từng dây so với mass sẽ thấy có nhiễu. Nhưng nếu </w:t>
      </w:r>
      <w:r w:rsidRPr="007D7BCB">
        <w:rPr>
          <w:rStyle w:val="Strong"/>
          <w:rFonts w:cs="Times New Roman"/>
          <w:b w:val="0"/>
          <w:bCs w:val="0"/>
          <w:szCs w:val="26"/>
        </w:rPr>
        <w:t>đo hiệu điện thế giữa hai dây</w:t>
      </w:r>
      <w:r w:rsidRPr="007D7BCB">
        <w:rPr>
          <w:rFonts w:cs="Times New Roman"/>
          <w:szCs w:val="26"/>
        </w:rPr>
        <w:t xml:space="preserve"> như trong tín hiệu vi sai thì phần nhiễu này sẽ bị triệt tiêu vì nó giống nhau ở cả hai dây )</w:t>
      </w:r>
      <w:r w:rsidRPr="007D7BCB">
        <w:rPr>
          <w:rFonts w:cs="Times New Roman"/>
          <w:b/>
          <w:bCs/>
          <w:szCs w:val="26"/>
        </w:rPr>
        <w:t xml:space="preserve"> </w:t>
      </w:r>
    </w:p>
    <w:p w14:paraId="36D12837" w14:textId="77777777" w:rsidR="00EF5880" w:rsidRPr="007D7BCB" w:rsidRDefault="00EF5880" w:rsidP="00EF5880">
      <w:pPr>
        <w:ind w:firstLine="0"/>
        <w:rPr>
          <w:rFonts w:cs="Times New Roman"/>
          <w:b/>
          <w:bCs/>
          <w:szCs w:val="26"/>
        </w:rPr>
      </w:pPr>
    </w:p>
    <w:p w14:paraId="5B231699" w14:textId="337D5C25" w:rsidR="00EF5880" w:rsidRPr="007D7BCB" w:rsidRDefault="00EF5880" w:rsidP="00EF5880">
      <w:pPr>
        <w:ind w:firstLine="0"/>
        <w:rPr>
          <w:rFonts w:cs="Times New Roman"/>
          <w:szCs w:val="26"/>
        </w:rPr>
      </w:pPr>
      <w:r w:rsidRPr="007D7BCB">
        <w:rPr>
          <w:rFonts w:cs="Times New Roman"/>
          <w:b/>
          <w:bCs/>
          <w:szCs w:val="26"/>
        </w:rPr>
        <w:t>Điện áp vi sai (Differential Voltage - V_AB)</w:t>
      </w:r>
      <w:r w:rsidRPr="007D7BCB">
        <w:rPr>
          <w:rFonts w:cs="Times New Roman"/>
          <w:szCs w:val="26"/>
        </w:rPr>
        <w:t>:</w:t>
      </w:r>
    </w:p>
    <w:p w14:paraId="592039C6" w14:textId="1B8A1F50" w:rsidR="00DB45BC" w:rsidRPr="007D7BCB" w:rsidRDefault="00DB45BC" w:rsidP="00F611B1">
      <w:pPr>
        <w:ind w:firstLine="720"/>
        <w:rPr>
          <w:rFonts w:cs="Times New Roman"/>
          <w:szCs w:val="26"/>
        </w:rPr>
      </w:pPr>
      <w:r w:rsidRPr="007D7BCB">
        <w:rPr>
          <w:rFonts w:cs="Times New Roman"/>
          <w:szCs w:val="26"/>
        </w:rPr>
        <w:t xml:space="preserve">Mỗi dây A hoặc B có thể có mức điện áp trong khoảng </w:t>
      </w:r>
      <w:r w:rsidRPr="007D7BCB">
        <w:rPr>
          <w:rFonts w:cs="Times New Roman"/>
          <w:b/>
          <w:bCs/>
          <w:szCs w:val="26"/>
        </w:rPr>
        <w:t>-7V đến +12V</w:t>
      </w:r>
      <w:r w:rsidRPr="007D7BCB">
        <w:rPr>
          <w:rFonts w:cs="Times New Roman"/>
          <w:szCs w:val="26"/>
        </w:rPr>
        <w:t xml:space="preserve"> so với GND.</w:t>
      </w:r>
    </w:p>
    <w:p w14:paraId="0B8F0910" w14:textId="49EC1383" w:rsidR="00BC6B9F" w:rsidRPr="007D7BCB" w:rsidRDefault="00BC6B9F">
      <w:pPr>
        <w:ind w:firstLine="0"/>
        <w:rPr>
          <w:rFonts w:cs="Times New Roman"/>
          <w:szCs w:val="26"/>
        </w:rPr>
      </w:pPr>
      <w:r w:rsidRPr="007D7BCB">
        <w:rPr>
          <w:rFonts w:cs="Times New Roman"/>
          <w:szCs w:val="26"/>
        </w:rPr>
        <w:t>RS-485, sử dụng tín hiệu điện vi sai, với mức điện -200mV đến -5V cho logic 1 và +200mV đến +5V cho logic 0.</w:t>
      </w:r>
    </w:p>
    <w:p w14:paraId="0802EB72" w14:textId="00B56162" w:rsidR="00BC6B9F" w:rsidRPr="007D7BCB" w:rsidRDefault="00EF5880" w:rsidP="00BC6B9F">
      <w:pPr>
        <w:numPr>
          <w:ilvl w:val="0"/>
          <w:numId w:val="15"/>
        </w:numPr>
        <w:rPr>
          <w:rFonts w:cs="Times New Roman"/>
          <w:szCs w:val="26"/>
        </w:rPr>
      </w:pPr>
      <w:r w:rsidRPr="007D7BCB">
        <w:rPr>
          <w:rFonts w:cs="Times New Roman"/>
          <w:noProof/>
          <w:szCs w:val="26"/>
        </w:rPr>
        <w:drawing>
          <wp:anchor distT="0" distB="0" distL="114300" distR="114300" simplePos="0" relativeHeight="251658240" behindDoc="0" locked="0" layoutInCell="1" allowOverlap="1" wp14:anchorId="06172539" wp14:editId="1B8818F8">
            <wp:simplePos x="0" y="0"/>
            <wp:positionH relativeFrom="margin">
              <wp:posOffset>4484370</wp:posOffset>
            </wp:positionH>
            <wp:positionV relativeFrom="paragraph">
              <wp:posOffset>8255</wp:posOffset>
            </wp:positionV>
            <wp:extent cx="1383030" cy="1752600"/>
            <wp:effectExtent l="0" t="0" r="7620" b="0"/>
            <wp:wrapSquare wrapText="bothSides"/>
            <wp:docPr id="3" name="Picture 3" descr="A diagram of a computer conn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uter connector&#10;&#10;Description automatically generated"/>
                    <pic:cNvPicPr/>
                  </pic:nvPicPr>
                  <pic:blipFill rotWithShape="1">
                    <a:blip r:embed="rId19">
                      <a:extLst>
                        <a:ext uri="{28A0092B-C50C-407E-A947-70E740481C1C}">
                          <a14:useLocalDpi xmlns:a14="http://schemas.microsoft.com/office/drawing/2010/main" val="0"/>
                        </a:ext>
                      </a:extLst>
                    </a:blip>
                    <a:srcRect l="69264" t="26047" r="2832" b="8485"/>
                    <a:stretch/>
                  </pic:blipFill>
                  <pic:spPr bwMode="auto">
                    <a:xfrm>
                      <a:off x="0" y="0"/>
                      <a:ext cx="1383030" cy="175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6B9F" w:rsidRPr="007D7BCB">
        <w:rPr>
          <w:rFonts w:cs="Times New Roman"/>
          <w:szCs w:val="26"/>
        </w:rPr>
        <w:t xml:space="preserve">Logic </w:t>
      </w:r>
      <w:r w:rsidR="00BC6B9F" w:rsidRPr="007D7BCB">
        <w:rPr>
          <w:rFonts w:cs="Times New Roman"/>
          <w:b/>
          <w:bCs/>
          <w:szCs w:val="26"/>
        </w:rPr>
        <w:t>1</w:t>
      </w:r>
      <w:r w:rsidR="00BC6B9F" w:rsidRPr="007D7BCB">
        <w:rPr>
          <w:rFonts w:cs="Times New Roman"/>
          <w:szCs w:val="26"/>
        </w:rPr>
        <w:t xml:space="preserve"> (Mark): VA</w:t>
      </w:r>
      <w:r w:rsidR="003D7DD7" w:rsidRPr="007D7BCB">
        <w:rPr>
          <w:rFonts w:cs="Times New Roman"/>
          <w:szCs w:val="26"/>
        </w:rPr>
        <w:t xml:space="preserve"> </w:t>
      </w:r>
      <w:r w:rsidR="00BC6B9F" w:rsidRPr="007D7BCB">
        <w:rPr>
          <w:rFonts w:cs="Times New Roman"/>
          <w:szCs w:val="26"/>
        </w:rPr>
        <w:t>−</w:t>
      </w:r>
      <w:r w:rsidR="003D7DD7" w:rsidRPr="007D7BCB">
        <w:rPr>
          <w:rFonts w:cs="Times New Roman"/>
          <w:szCs w:val="26"/>
        </w:rPr>
        <w:t xml:space="preserve"> </w:t>
      </w:r>
      <w:r w:rsidR="00BC6B9F" w:rsidRPr="007D7BCB">
        <w:rPr>
          <w:rFonts w:cs="Times New Roman"/>
          <w:szCs w:val="26"/>
        </w:rPr>
        <w:t>VB &gt; +</w:t>
      </w:r>
      <w:r w:rsidR="003D7DD7" w:rsidRPr="007D7BCB">
        <w:rPr>
          <w:rFonts w:cs="Times New Roman"/>
          <w:szCs w:val="26"/>
        </w:rPr>
        <w:t xml:space="preserve"> </w:t>
      </w:r>
      <w:r w:rsidR="00BC6B9F" w:rsidRPr="007D7BCB">
        <w:rPr>
          <w:rFonts w:cs="Times New Roman"/>
          <w:szCs w:val="26"/>
        </w:rPr>
        <w:t xml:space="preserve">200mV </w:t>
      </w:r>
    </w:p>
    <w:p w14:paraId="730F27E3" w14:textId="0842B095" w:rsidR="00BC6B9F" w:rsidRPr="007D7BCB" w:rsidRDefault="00BC6B9F" w:rsidP="00BC6B9F">
      <w:pPr>
        <w:numPr>
          <w:ilvl w:val="0"/>
          <w:numId w:val="15"/>
        </w:numPr>
        <w:rPr>
          <w:rFonts w:cs="Times New Roman"/>
          <w:szCs w:val="26"/>
        </w:rPr>
      </w:pPr>
      <w:r w:rsidRPr="007D7BCB">
        <w:rPr>
          <w:rFonts w:cs="Times New Roman"/>
          <w:szCs w:val="26"/>
        </w:rPr>
        <w:t xml:space="preserve">Logic </w:t>
      </w:r>
      <w:r w:rsidRPr="007D7BCB">
        <w:rPr>
          <w:rFonts w:cs="Times New Roman"/>
          <w:b/>
          <w:bCs/>
          <w:szCs w:val="26"/>
        </w:rPr>
        <w:t>0</w:t>
      </w:r>
      <w:r w:rsidRPr="007D7BCB">
        <w:rPr>
          <w:rFonts w:cs="Times New Roman"/>
          <w:szCs w:val="26"/>
        </w:rPr>
        <w:t xml:space="preserve"> (Space): VA</w:t>
      </w:r>
      <w:r w:rsidR="003D7DD7" w:rsidRPr="007D7BCB">
        <w:rPr>
          <w:rFonts w:cs="Times New Roman"/>
          <w:szCs w:val="26"/>
        </w:rPr>
        <w:t xml:space="preserve"> </w:t>
      </w:r>
      <w:r w:rsidRPr="007D7BCB">
        <w:rPr>
          <w:rFonts w:cs="Times New Roman"/>
          <w:szCs w:val="26"/>
        </w:rPr>
        <w:t>−</w:t>
      </w:r>
      <w:r w:rsidR="003D7DD7" w:rsidRPr="007D7BCB">
        <w:rPr>
          <w:rFonts w:cs="Times New Roman"/>
          <w:szCs w:val="26"/>
        </w:rPr>
        <w:t xml:space="preserve"> </w:t>
      </w:r>
      <w:r w:rsidRPr="007D7BCB">
        <w:rPr>
          <w:rFonts w:cs="Times New Roman"/>
          <w:szCs w:val="26"/>
        </w:rPr>
        <w:t>VB &lt; −</w:t>
      </w:r>
      <w:r w:rsidR="003D7DD7" w:rsidRPr="007D7BCB">
        <w:rPr>
          <w:rFonts w:cs="Times New Roman"/>
          <w:szCs w:val="26"/>
        </w:rPr>
        <w:t xml:space="preserve"> </w:t>
      </w:r>
      <w:r w:rsidRPr="007D7BCB">
        <w:rPr>
          <w:rFonts w:cs="Times New Roman"/>
          <w:szCs w:val="26"/>
        </w:rPr>
        <w:t>200mV</w:t>
      </w:r>
    </w:p>
    <w:p w14:paraId="4BB6D0E9" w14:textId="030E160A" w:rsidR="005B4913" w:rsidRPr="007D7BCB" w:rsidRDefault="006A2840" w:rsidP="00EF5880">
      <w:pPr>
        <w:ind w:firstLine="360"/>
        <w:rPr>
          <w:rFonts w:cs="Times New Roman"/>
          <w:szCs w:val="26"/>
        </w:rPr>
      </w:pPr>
      <w:r w:rsidRPr="007D7BCB">
        <w:rPr>
          <w:rFonts w:cs="Times New Roman"/>
          <w:szCs w:val="26"/>
        </w:rPr>
        <w:t>Để đảm bảo ổn định tín hiệu, hai đầu đường truyền thường được gắn điện trở kết thúc 120Ω nhằm triệt tiêu hiện tượng phản xạ tín hiệu</w:t>
      </w:r>
      <w:r w:rsidR="00EF5880" w:rsidRPr="007D7BCB">
        <w:rPr>
          <w:rFonts w:cs="Times New Roman"/>
          <w:szCs w:val="26"/>
        </w:rPr>
        <w:t xml:space="preserve"> là. Khi tín hiệu bị phản xạ, nó có thể </w:t>
      </w:r>
      <w:r w:rsidR="00EF5880" w:rsidRPr="007D7BCB">
        <w:rPr>
          <w:rStyle w:val="Strong"/>
          <w:rFonts w:cs="Times New Roman"/>
          <w:szCs w:val="26"/>
        </w:rPr>
        <w:t>chồng lên tín hiệu gốc</w:t>
      </w:r>
      <w:r w:rsidR="00EF5880" w:rsidRPr="007D7BCB">
        <w:rPr>
          <w:rFonts w:cs="Times New Roman"/>
          <w:szCs w:val="26"/>
        </w:rPr>
        <w:t xml:space="preserve"> và gây ra các vấn đề như nhiễu, méo tín hiệu hoặc lỗi dữ liệu</w:t>
      </w:r>
      <w:r w:rsidRPr="007D7BCB">
        <w:rPr>
          <w:rFonts w:cs="Times New Roman"/>
          <w:szCs w:val="26"/>
        </w:rPr>
        <w:t>.</w:t>
      </w:r>
    </w:p>
    <w:p w14:paraId="13DFDCE2" w14:textId="77777777" w:rsidR="00DB45BC" w:rsidRPr="007D7BCB" w:rsidRDefault="00DB45BC">
      <w:pPr>
        <w:ind w:firstLine="0"/>
        <w:rPr>
          <w:rFonts w:cs="Times New Roman"/>
          <w:szCs w:val="26"/>
        </w:rPr>
      </w:pPr>
    </w:p>
    <w:p w14:paraId="675C2F9B" w14:textId="4D6B35D3" w:rsidR="00DB45BC" w:rsidRPr="007D7BCB" w:rsidRDefault="00DB45BC">
      <w:pPr>
        <w:ind w:firstLine="0"/>
        <w:rPr>
          <w:rFonts w:cs="Times New Roman"/>
          <w:b/>
          <w:bCs/>
          <w:szCs w:val="26"/>
        </w:rPr>
      </w:pPr>
      <w:r w:rsidRPr="007D7BCB">
        <w:rPr>
          <w:rFonts w:cs="Times New Roman"/>
          <w:b/>
          <w:bCs/>
          <w:szCs w:val="26"/>
        </w:rPr>
        <w:t>Ưu và nhược điểm của RS485</w:t>
      </w:r>
    </w:p>
    <w:tbl>
      <w:tblPr>
        <w:tblStyle w:val="TableGrid"/>
        <w:tblW w:w="0" w:type="auto"/>
        <w:tblLook w:val="04A0" w:firstRow="1" w:lastRow="0" w:firstColumn="1" w:lastColumn="0" w:noHBand="0" w:noVBand="1"/>
      </w:tblPr>
      <w:tblGrid>
        <w:gridCol w:w="4815"/>
        <w:gridCol w:w="4247"/>
      </w:tblGrid>
      <w:tr w:rsidR="006A2840" w:rsidRPr="007D7BCB" w14:paraId="2984BE72" w14:textId="77777777" w:rsidTr="006A2840">
        <w:tc>
          <w:tcPr>
            <w:tcW w:w="4815" w:type="dxa"/>
          </w:tcPr>
          <w:p w14:paraId="1A9E831E" w14:textId="5D19946A" w:rsidR="006A2840" w:rsidRPr="007D7BCB" w:rsidRDefault="006A2840" w:rsidP="006A2840">
            <w:pPr>
              <w:spacing w:before="0" w:after="0"/>
              <w:ind w:firstLine="0"/>
              <w:jc w:val="center"/>
              <w:rPr>
                <w:rFonts w:cs="Times New Roman"/>
                <w:szCs w:val="26"/>
              </w:rPr>
            </w:pPr>
            <w:r w:rsidRPr="007D7BCB">
              <w:rPr>
                <w:rFonts w:cs="Times New Roman"/>
                <w:szCs w:val="26"/>
              </w:rPr>
              <w:t>Ưu điểm</w:t>
            </w:r>
          </w:p>
        </w:tc>
        <w:tc>
          <w:tcPr>
            <w:tcW w:w="4247" w:type="dxa"/>
          </w:tcPr>
          <w:p w14:paraId="4E18D3DE" w14:textId="5661AE98" w:rsidR="006A2840" w:rsidRPr="007D7BCB" w:rsidRDefault="006A2840" w:rsidP="006A2840">
            <w:pPr>
              <w:spacing w:before="0" w:after="0"/>
              <w:ind w:firstLine="0"/>
              <w:jc w:val="center"/>
              <w:rPr>
                <w:rFonts w:cs="Times New Roman"/>
                <w:szCs w:val="26"/>
              </w:rPr>
            </w:pPr>
            <w:r w:rsidRPr="007D7BCB">
              <w:rPr>
                <w:rFonts w:cs="Times New Roman"/>
                <w:szCs w:val="26"/>
              </w:rPr>
              <w:t>Nhược điểm</w:t>
            </w:r>
          </w:p>
        </w:tc>
      </w:tr>
      <w:tr w:rsidR="006A2840" w:rsidRPr="007D7BCB" w14:paraId="4C104BFB" w14:textId="77777777" w:rsidTr="006A2840">
        <w:tc>
          <w:tcPr>
            <w:tcW w:w="4815" w:type="dxa"/>
          </w:tcPr>
          <w:p w14:paraId="648AEA3D" w14:textId="7706B562" w:rsidR="006A2840" w:rsidRPr="007D7BCB" w:rsidRDefault="006A2840" w:rsidP="006A2840">
            <w:pPr>
              <w:spacing w:before="0" w:after="0"/>
              <w:ind w:firstLine="0"/>
              <w:jc w:val="center"/>
              <w:rPr>
                <w:rFonts w:cs="Times New Roman"/>
                <w:szCs w:val="26"/>
              </w:rPr>
            </w:pPr>
            <w:r w:rsidRPr="007D7BCB">
              <w:rPr>
                <w:rFonts w:cs="Times New Roman"/>
                <w:szCs w:val="26"/>
              </w:rPr>
              <w:t>Truyền xa (tới 1200m)</w:t>
            </w:r>
          </w:p>
        </w:tc>
        <w:tc>
          <w:tcPr>
            <w:tcW w:w="4247" w:type="dxa"/>
          </w:tcPr>
          <w:p w14:paraId="4049034C" w14:textId="0749C942" w:rsidR="006A2840" w:rsidRPr="007D7BCB" w:rsidRDefault="006A2840" w:rsidP="006A2840">
            <w:pPr>
              <w:spacing w:before="0" w:after="0"/>
              <w:ind w:firstLine="0"/>
              <w:jc w:val="center"/>
              <w:rPr>
                <w:rFonts w:cs="Times New Roman"/>
                <w:szCs w:val="26"/>
              </w:rPr>
            </w:pPr>
            <w:r w:rsidRPr="007D7BCB">
              <w:rPr>
                <w:rFonts w:cs="Times New Roman"/>
                <w:szCs w:val="26"/>
              </w:rPr>
              <w:t>Tốc độ giảm theo khoảng cách</w:t>
            </w:r>
          </w:p>
        </w:tc>
      </w:tr>
      <w:tr w:rsidR="006A2840" w:rsidRPr="007D7BCB" w14:paraId="1E9252F0" w14:textId="77777777" w:rsidTr="006A2840">
        <w:tc>
          <w:tcPr>
            <w:tcW w:w="4815" w:type="dxa"/>
          </w:tcPr>
          <w:p w14:paraId="283FC011" w14:textId="09CE8962" w:rsidR="006A2840" w:rsidRPr="007D7BCB" w:rsidRDefault="006A2840" w:rsidP="006A2840">
            <w:pPr>
              <w:spacing w:before="0" w:after="0"/>
              <w:ind w:firstLine="0"/>
              <w:jc w:val="center"/>
              <w:rPr>
                <w:rFonts w:cs="Times New Roman"/>
                <w:szCs w:val="26"/>
              </w:rPr>
            </w:pPr>
            <w:r w:rsidRPr="007D7BCB">
              <w:rPr>
                <w:rFonts w:cs="Times New Roman"/>
                <w:szCs w:val="26"/>
              </w:rPr>
              <w:t>Giao tiếp đa điểm</w:t>
            </w:r>
          </w:p>
        </w:tc>
        <w:tc>
          <w:tcPr>
            <w:tcW w:w="4247" w:type="dxa"/>
          </w:tcPr>
          <w:p w14:paraId="30B80486" w14:textId="31AAFA1C" w:rsidR="006A2840" w:rsidRPr="007D7BCB" w:rsidRDefault="006A2840" w:rsidP="006A2840">
            <w:pPr>
              <w:spacing w:before="0" w:after="0"/>
              <w:ind w:firstLine="0"/>
              <w:jc w:val="center"/>
              <w:rPr>
                <w:rFonts w:cs="Times New Roman"/>
                <w:szCs w:val="26"/>
              </w:rPr>
            </w:pPr>
            <w:r w:rsidRPr="007D7BCB">
              <w:rPr>
                <w:rFonts w:cs="Times New Roman"/>
                <w:szCs w:val="26"/>
              </w:rPr>
              <w:t>Phải có trở kết thúc</w:t>
            </w:r>
          </w:p>
        </w:tc>
      </w:tr>
      <w:tr w:rsidR="006A2840" w:rsidRPr="007D7BCB" w14:paraId="0D9EE61A" w14:textId="77777777" w:rsidTr="006A2840">
        <w:tc>
          <w:tcPr>
            <w:tcW w:w="4815" w:type="dxa"/>
          </w:tcPr>
          <w:p w14:paraId="6E8474E3" w14:textId="6D377826" w:rsidR="006A2840" w:rsidRPr="007D7BCB" w:rsidRDefault="006A2840" w:rsidP="006A2840">
            <w:pPr>
              <w:spacing w:before="0" w:after="0"/>
              <w:ind w:firstLine="0"/>
              <w:jc w:val="center"/>
              <w:rPr>
                <w:rFonts w:cs="Times New Roman"/>
                <w:szCs w:val="26"/>
              </w:rPr>
            </w:pPr>
            <w:r w:rsidRPr="007D7BCB">
              <w:rPr>
                <w:rFonts w:cs="Times New Roman"/>
                <w:szCs w:val="26"/>
              </w:rPr>
              <w:t>Chống nhiễu tốt</w:t>
            </w:r>
          </w:p>
        </w:tc>
        <w:tc>
          <w:tcPr>
            <w:tcW w:w="4247" w:type="dxa"/>
          </w:tcPr>
          <w:p w14:paraId="6A850F0A" w14:textId="6AEB86F5" w:rsidR="006A2840" w:rsidRPr="007D7BCB" w:rsidRDefault="006A2840" w:rsidP="006A2840">
            <w:pPr>
              <w:spacing w:before="0" w:after="0"/>
              <w:ind w:firstLine="0"/>
              <w:jc w:val="center"/>
              <w:rPr>
                <w:rFonts w:cs="Times New Roman"/>
                <w:szCs w:val="26"/>
              </w:rPr>
            </w:pPr>
            <w:r w:rsidRPr="007D7BCB">
              <w:rPr>
                <w:rFonts w:cs="Times New Roman"/>
                <w:szCs w:val="26"/>
              </w:rPr>
              <w:t>Cần người có kiến thức để triển khai</w:t>
            </w:r>
          </w:p>
        </w:tc>
      </w:tr>
      <w:tr w:rsidR="006A2840" w:rsidRPr="007D7BCB" w14:paraId="45B3E74F" w14:textId="77777777" w:rsidTr="006A2840">
        <w:tc>
          <w:tcPr>
            <w:tcW w:w="4815" w:type="dxa"/>
          </w:tcPr>
          <w:p w14:paraId="23EE2367" w14:textId="29AB8AD0" w:rsidR="006A2840" w:rsidRPr="007D7BCB" w:rsidRDefault="006A2840" w:rsidP="006A2840">
            <w:pPr>
              <w:spacing w:before="0" w:after="0"/>
              <w:ind w:firstLine="0"/>
              <w:jc w:val="center"/>
              <w:rPr>
                <w:rFonts w:cs="Times New Roman"/>
                <w:szCs w:val="26"/>
              </w:rPr>
            </w:pPr>
            <w:r w:rsidRPr="007D7BCB">
              <w:rPr>
                <w:rFonts w:cs="Times New Roman"/>
                <w:szCs w:val="26"/>
              </w:rPr>
              <w:t>Hỗ trợ cả Half/Full-Duplex</w:t>
            </w:r>
          </w:p>
        </w:tc>
        <w:tc>
          <w:tcPr>
            <w:tcW w:w="4247" w:type="dxa"/>
          </w:tcPr>
          <w:p w14:paraId="01D0E37D" w14:textId="7944EFD9" w:rsidR="006A2840" w:rsidRPr="007D7BCB" w:rsidRDefault="006A2840" w:rsidP="006A2840">
            <w:pPr>
              <w:spacing w:before="0" w:after="0"/>
              <w:ind w:firstLine="0"/>
              <w:jc w:val="center"/>
              <w:rPr>
                <w:rFonts w:cs="Times New Roman"/>
                <w:szCs w:val="26"/>
              </w:rPr>
            </w:pPr>
            <w:r w:rsidRPr="007D7BCB">
              <w:rPr>
                <w:rFonts w:cs="Times New Roman"/>
                <w:szCs w:val="26"/>
              </w:rPr>
              <w:t>Không có chuẩn giao thức cấp cao</w:t>
            </w:r>
          </w:p>
        </w:tc>
      </w:tr>
      <w:tr w:rsidR="006A2840" w:rsidRPr="007D7BCB" w14:paraId="1E7F7D30" w14:textId="77777777" w:rsidTr="006A2840">
        <w:tc>
          <w:tcPr>
            <w:tcW w:w="4815" w:type="dxa"/>
          </w:tcPr>
          <w:p w14:paraId="21BDA4AF" w14:textId="01997506" w:rsidR="006A2840" w:rsidRPr="007D7BCB" w:rsidRDefault="006A2840" w:rsidP="006A2840">
            <w:pPr>
              <w:spacing w:before="0" w:after="0"/>
              <w:ind w:firstLine="0"/>
              <w:jc w:val="center"/>
              <w:rPr>
                <w:rFonts w:cs="Times New Roman"/>
                <w:szCs w:val="26"/>
              </w:rPr>
            </w:pPr>
            <w:r w:rsidRPr="007D7BCB">
              <w:rPr>
                <w:rFonts w:cs="Times New Roman"/>
                <w:szCs w:val="26"/>
              </w:rPr>
              <w:t>Dễ dàng tích hợp với các hệ thống hiện đại</w:t>
            </w:r>
          </w:p>
        </w:tc>
        <w:tc>
          <w:tcPr>
            <w:tcW w:w="4247" w:type="dxa"/>
          </w:tcPr>
          <w:p w14:paraId="03639609" w14:textId="60A68BFA" w:rsidR="006A2840" w:rsidRPr="007D7BCB" w:rsidRDefault="006A2840" w:rsidP="006A2840">
            <w:pPr>
              <w:spacing w:before="0" w:after="0"/>
              <w:ind w:firstLine="0"/>
              <w:jc w:val="center"/>
              <w:rPr>
                <w:rFonts w:cs="Times New Roman"/>
                <w:szCs w:val="26"/>
              </w:rPr>
            </w:pPr>
            <w:r w:rsidRPr="007D7BCB">
              <w:rPr>
                <w:rFonts w:cs="Times New Roman"/>
                <w:szCs w:val="26"/>
              </w:rPr>
              <w:t>-</w:t>
            </w:r>
          </w:p>
        </w:tc>
      </w:tr>
    </w:tbl>
    <w:p w14:paraId="160B2D9C" w14:textId="77BA1338" w:rsidR="00B931DC" w:rsidRPr="007D7BCB" w:rsidRDefault="00B931DC">
      <w:pPr>
        <w:spacing w:before="0" w:after="0" w:line="240" w:lineRule="auto"/>
        <w:ind w:firstLine="0"/>
        <w:jc w:val="left"/>
        <w:rPr>
          <w:rFonts w:cs="Times New Roman"/>
          <w:b/>
          <w:bCs/>
          <w:szCs w:val="26"/>
        </w:rPr>
      </w:pPr>
    </w:p>
    <w:p w14:paraId="1BC74BAA" w14:textId="46DFC4DD" w:rsidR="00DB45BC" w:rsidRPr="007D7BCB" w:rsidRDefault="00B931DC">
      <w:pPr>
        <w:ind w:firstLine="0"/>
        <w:rPr>
          <w:rFonts w:cs="Times New Roman"/>
          <w:b/>
          <w:bCs/>
          <w:szCs w:val="26"/>
        </w:rPr>
      </w:pPr>
      <w:r w:rsidRPr="007D7BCB">
        <w:rPr>
          <w:rFonts w:cs="Times New Roman"/>
          <w:b/>
          <w:bCs/>
          <w:szCs w:val="26"/>
        </w:rPr>
        <w:lastRenderedPageBreak/>
        <w:t>Ứng dụng của giao tiếp RS485</w:t>
      </w:r>
    </w:p>
    <w:p w14:paraId="11902E60" w14:textId="634FD56A" w:rsidR="00F611B1" w:rsidRPr="007D7BCB" w:rsidRDefault="00F611B1" w:rsidP="00F611B1">
      <w:pPr>
        <w:ind w:firstLine="567"/>
        <w:rPr>
          <w:rFonts w:cs="Times New Roman"/>
          <w:b/>
          <w:bCs/>
          <w:szCs w:val="26"/>
        </w:rPr>
      </w:pPr>
      <w:r w:rsidRPr="007D7BCB">
        <w:rPr>
          <w:rFonts w:cs="Times New Roman"/>
          <w:szCs w:val="26"/>
        </w:rPr>
        <w:t>Nhờ khả năng truyền thông ở khoảng cách xa cùng với khả năng chống nhiễu tốt, RS-485 được sử dụng rộng rãi như một liên kết truyền thông mạnh mẽ trong các ứng dụng công nghiệp, nơi môi trường hoạt động có thể rất nhiễu loạn.</w:t>
      </w:r>
    </w:p>
    <w:p w14:paraId="2C4A5938" w14:textId="77777777" w:rsidR="006A2840" w:rsidRPr="007D7BCB" w:rsidRDefault="006A2840" w:rsidP="006A2840">
      <w:pPr>
        <w:spacing w:before="100" w:beforeAutospacing="1" w:after="100" w:afterAutospacing="1" w:line="240" w:lineRule="auto"/>
        <w:ind w:firstLine="0"/>
        <w:jc w:val="left"/>
        <w:rPr>
          <w:rFonts w:eastAsia="Times New Roman" w:cs="Times New Roman"/>
          <w:szCs w:val="26"/>
          <w:lang w:val="vi-VN" w:eastAsia="vi-VN"/>
        </w:rPr>
      </w:pPr>
      <w:r w:rsidRPr="007D7BCB">
        <w:rPr>
          <w:rFonts w:eastAsia="Times New Roman" w:cs="Times New Roman"/>
          <w:szCs w:val="26"/>
          <w:lang w:val="vi-VN" w:eastAsia="vi-VN"/>
        </w:rPr>
        <w:t xml:space="preserve">  </w:t>
      </w:r>
      <w:r w:rsidRPr="007D7BCB">
        <w:rPr>
          <w:rFonts w:eastAsia="Times New Roman" w:cs="Times New Roman"/>
          <w:b/>
          <w:bCs/>
          <w:szCs w:val="26"/>
          <w:lang w:val="vi-VN" w:eastAsia="vi-VN"/>
        </w:rPr>
        <w:t>Tự động hóa công nghiệp</w:t>
      </w:r>
      <w:r w:rsidRPr="007D7BCB">
        <w:rPr>
          <w:rFonts w:eastAsia="Times New Roman" w:cs="Times New Roman"/>
          <w:szCs w:val="26"/>
          <w:lang w:val="vi-VN" w:eastAsia="vi-VN"/>
        </w:rPr>
        <w:t>: SCADA, PLC, giám sát từ xa.</w:t>
      </w:r>
    </w:p>
    <w:p w14:paraId="3B4D76B6" w14:textId="77777777" w:rsidR="006A2840" w:rsidRPr="007D7BCB" w:rsidRDefault="006A2840" w:rsidP="006A2840">
      <w:pPr>
        <w:spacing w:before="100" w:beforeAutospacing="1" w:after="100" w:afterAutospacing="1" w:line="240" w:lineRule="auto"/>
        <w:ind w:firstLine="0"/>
        <w:jc w:val="left"/>
        <w:rPr>
          <w:rFonts w:eastAsia="Times New Roman" w:cs="Times New Roman"/>
          <w:szCs w:val="26"/>
          <w:lang w:val="vi-VN" w:eastAsia="vi-VN"/>
        </w:rPr>
      </w:pPr>
      <w:r w:rsidRPr="007D7BCB">
        <w:rPr>
          <w:rFonts w:eastAsia="Times New Roman" w:cs="Times New Roman"/>
          <w:szCs w:val="26"/>
          <w:lang w:val="vi-VN" w:eastAsia="vi-VN"/>
        </w:rPr>
        <w:t xml:space="preserve">  </w:t>
      </w:r>
      <w:r w:rsidRPr="007D7BCB">
        <w:rPr>
          <w:rFonts w:eastAsia="Times New Roman" w:cs="Times New Roman"/>
          <w:b/>
          <w:bCs/>
          <w:szCs w:val="26"/>
          <w:lang w:val="vi-VN" w:eastAsia="vi-VN"/>
        </w:rPr>
        <w:t>Thiết bị thanh toán</w:t>
      </w:r>
      <w:r w:rsidRPr="007D7BCB">
        <w:rPr>
          <w:rFonts w:eastAsia="Times New Roman" w:cs="Times New Roman"/>
          <w:szCs w:val="26"/>
          <w:lang w:val="vi-VN" w:eastAsia="vi-VN"/>
        </w:rPr>
        <w:t>: POS, ATM, máy bán hàng tự động.</w:t>
      </w:r>
    </w:p>
    <w:p w14:paraId="25CFF4E4" w14:textId="77777777" w:rsidR="006A2840" w:rsidRPr="007D7BCB" w:rsidRDefault="006A2840" w:rsidP="006A2840">
      <w:pPr>
        <w:spacing w:before="100" w:beforeAutospacing="1" w:after="100" w:afterAutospacing="1" w:line="240" w:lineRule="auto"/>
        <w:ind w:firstLine="0"/>
        <w:jc w:val="left"/>
        <w:rPr>
          <w:rFonts w:eastAsia="Times New Roman" w:cs="Times New Roman"/>
          <w:szCs w:val="26"/>
          <w:lang w:val="vi-VN" w:eastAsia="vi-VN"/>
        </w:rPr>
      </w:pPr>
      <w:r w:rsidRPr="007D7BCB">
        <w:rPr>
          <w:rFonts w:eastAsia="Times New Roman" w:cs="Times New Roman"/>
          <w:szCs w:val="26"/>
          <w:lang w:val="vi-VN" w:eastAsia="vi-VN"/>
        </w:rPr>
        <w:t xml:space="preserve">  </w:t>
      </w:r>
      <w:r w:rsidRPr="007D7BCB">
        <w:rPr>
          <w:rFonts w:eastAsia="Times New Roman" w:cs="Times New Roman"/>
          <w:b/>
          <w:bCs/>
          <w:szCs w:val="26"/>
          <w:lang w:val="vi-VN" w:eastAsia="vi-VN"/>
        </w:rPr>
        <w:t>Quản lý tòa nhà</w:t>
      </w:r>
      <w:r w:rsidRPr="007D7BCB">
        <w:rPr>
          <w:rFonts w:eastAsia="Times New Roman" w:cs="Times New Roman"/>
          <w:szCs w:val="26"/>
          <w:lang w:val="vi-VN" w:eastAsia="vi-VN"/>
        </w:rPr>
        <w:t>: hệ thống HVAC, báo cháy, kiểm soát ra vào.</w:t>
      </w:r>
    </w:p>
    <w:p w14:paraId="24A9F25C" w14:textId="2E669CB1" w:rsidR="00B931DC" w:rsidRPr="007D7BCB" w:rsidRDefault="00B931DC" w:rsidP="009408EE">
      <w:pPr>
        <w:spacing w:before="0" w:after="0" w:line="240" w:lineRule="auto"/>
        <w:ind w:firstLine="0"/>
        <w:jc w:val="left"/>
        <w:rPr>
          <w:rFonts w:cs="Times New Roman"/>
          <w:szCs w:val="26"/>
        </w:rPr>
      </w:pPr>
      <w:r w:rsidRPr="007D7BCB">
        <w:rPr>
          <w:rFonts w:cs="Times New Roman"/>
          <w:szCs w:val="26"/>
        </w:rPr>
        <w:br w:type="page"/>
      </w:r>
    </w:p>
    <w:p w14:paraId="10C67C3B" w14:textId="64AF19B0" w:rsidR="005B4913" w:rsidRPr="007D7BCB" w:rsidRDefault="00DB584D" w:rsidP="003C56F7">
      <w:pPr>
        <w:pStyle w:val="Heading1"/>
        <w:numPr>
          <w:ilvl w:val="0"/>
          <w:numId w:val="20"/>
        </w:numPr>
        <w:rPr>
          <w:rFonts w:cs="Times New Roman"/>
          <w:szCs w:val="26"/>
        </w:rPr>
      </w:pPr>
      <w:r w:rsidRPr="007D7BCB">
        <w:rPr>
          <w:rFonts w:cs="Times New Roman"/>
          <w:szCs w:val="26"/>
        </w:rPr>
        <w:lastRenderedPageBreak/>
        <w:t xml:space="preserve">CẤU TRÚC </w:t>
      </w:r>
      <w:r w:rsidR="003C56F7" w:rsidRPr="007D7BCB">
        <w:rPr>
          <w:rFonts w:cs="Times New Roman"/>
          <w:szCs w:val="26"/>
        </w:rPr>
        <w:t xml:space="preserve">LIÊN KẾT </w:t>
      </w:r>
      <w:r w:rsidRPr="007D7BCB">
        <w:rPr>
          <w:rFonts w:cs="Times New Roman"/>
          <w:szCs w:val="26"/>
        </w:rPr>
        <w:t>CỦA RS485</w:t>
      </w:r>
      <w:r w:rsidR="002C6AE6" w:rsidRPr="007D7BCB">
        <w:rPr>
          <w:rFonts w:cs="Times New Roman"/>
          <w:szCs w:val="26"/>
        </w:rPr>
        <w:t xml:space="preserve"> </w:t>
      </w:r>
    </w:p>
    <w:p w14:paraId="5AA2C6DE" w14:textId="4FE77E2B" w:rsidR="002C6AE6" w:rsidRPr="007D7BCB" w:rsidRDefault="00EF5880" w:rsidP="002C6AE6">
      <w:pPr>
        <w:ind w:firstLine="0"/>
        <w:rPr>
          <w:rFonts w:cs="Times New Roman"/>
          <w:szCs w:val="26"/>
        </w:rPr>
      </w:pPr>
      <w:r w:rsidRPr="007D7BCB">
        <w:rPr>
          <w:rFonts w:cs="Times New Roman"/>
          <w:szCs w:val="26"/>
        </w:rPr>
        <w:t>Các</w:t>
      </w:r>
      <w:r w:rsidR="002C6AE6" w:rsidRPr="007D7BCB">
        <w:rPr>
          <w:rFonts w:cs="Times New Roman"/>
          <w:szCs w:val="26"/>
        </w:rPr>
        <w:t xml:space="preserve"> lớp cấu trúc làm nên cáp RS485</w:t>
      </w:r>
      <w:r w:rsidRPr="007D7BCB">
        <w:rPr>
          <w:rFonts w:cs="Times New Roman"/>
          <w:szCs w:val="26"/>
        </w:rPr>
        <w:t xml:space="preserve"> bao gồm</w:t>
      </w:r>
      <w:r w:rsidR="00012E7B" w:rsidRPr="007D7BCB">
        <w:rPr>
          <w:rFonts w:cs="Times New Roman"/>
          <w:szCs w:val="26"/>
        </w:rPr>
        <w:t>:</w:t>
      </w:r>
    </w:p>
    <w:p w14:paraId="4ABA65F9" w14:textId="3980D1E0" w:rsidR="002C6AE6" w:rsidRPr="007D7BCB" w:rsidRDefault="002C6AE6" w:rsidP="002C6AE6">
      <w:pPr>
        <w:ind w:firstLine="0"/>
        <w:rPr>
          <w:rFonts w:cs="Times New Roman"/>
          <w:szCs w:val="26"/>
        </w:rPr>
      </w:pPr>
      <w:r w:rsidRPr="007D7BCB">
        <w:rPr>
          <w:rFonts w:cs="Times New Roman"/>
          <w:noProof/>
          <w:szCs w:val="26"/>
        </w:rPr>
        <w:drawing>
          <wp:inline distT="0" distB="0" distL="0" distR="0" wp14:anchorId="3DB807C5" wp14:editId="618F4E12">
            <wp:extent cx="5320145" cy="2831134"/>
            <wp:effectExtent l="0" t="0" r="0" b="7620"/>
            <wp:docPr id="6" name="Picture 6" descr="RS485 là gì | Cấu tạo | Đặc tính | Ưu nhược điểm | Ứng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S485 là gì | Cấu tạo | Đặc tính | Ưu nhược điểm | Ứng dụng"/>
                    <pic:cNvPicPr>
                      <a:picLocks noChangeAspect="1" noChangeArrowheads="1"/>
                    </pic:cNvPicPr>
                  </pic:nvPicPr>
                  <pic:blipFill rotWithShape="1">
                    <a:blip r:embed="rId20">
                      <a:extLst>
                        <a:ext uri="{28A0092B-C50C-407E-A947-70E740481C1C}">
                          <a14:useLocalDpi xmlns:a14="http://schemas.microsoft.com/office/drawing/2010/main" val="0"/>
                        </a:ext>
                      </a:extLst>
                    </a:blip>
                    <a:srcRect r="5812" b="10508"/>
                    <a:stretch/>
                  </pic:blipFill>
                  <pic:spPr bwMode="auto">
                    <a:xfrm>
                      <a:off x="0" y="0"/>
                      <a:ext cx="5347623" cy="2845757"/>
                    </a:xfrm>
                    <a:prstGeom prst="rect">
                      <a:avLst/>
                    </a:prstGeom>
                    <a:noFill/>
                    <a:ln>
                      <a:noFill/>
                    </a:ln>
                    <a:extLst>
                      <a:ext uri="{53640926-AAD7-44D8-BBD7-CCE9431645EC}">
                        <a14:shadowObscured xmlns:a14="http://schemas.microsoft.com/office/drawing/2010/main"/>
                      </a:ext>
                    </a:extLst>
                  </pic:spPr>
                </pic:pic>
              </a:graphicData>
            </a:graphic>
          </wp:inline>
        </w:drawing>
      </w:r>
    </w:p>
    <w:p w14:paraId="136379AE" w14:textId="77777777" w:rsidR="002C6AE6" w:rsidRPr="007D7BCB" w:rsidRDefault="002C6AE6" w:rsidP="002C6AE6">
      <w:pPr>
        <w:ind w:firstLine="0"/>
        <w:rPr>
          <w:rFonts w:cs="Times New Roman"/>
          <w:szCs w:val="26"/>
        </w:rPr>
      </w:pPr>
    </w:p>
    <w:p w14:paraId="59E16D33" w14:textId="3956A961" w:rsidR="003C56F7" w:rsidRPr="007D7BCB" w:rsidRDefault="003C56F7" w:rsidP="003C56F7">
      <w:pPr>
        <w:rPr>
          <w:rFonts w:cs="Times New Roman"/>
          <w:szCs w:val="26"/>
        </w:rPr>
      </w:pPr>
      <w:r w:rsidRPr="007D7BCB">
        <w:rPr>
          <w:rFonts w:cs="Times New Roman"/>
          <w:szCs w:val="26"/>
        </w:rPr>
        <w:t>RS-485 sử dụng cấu trúc liên kết dạng bus cho mạng truyền thông của nó. Dưới đây là ví dụ về một bus RS-485 hoạt động ở chế độ bán song công (half-duplex) với 3 thiết bị. Các thiết bị (hoặc node) được kết nối theo kiểu xâu chuỗi (daisy-chain) – tức là thiết bị này nối tiếp thiết bị kia trên cùng một đường truyền.</w:t>
      </w:r>
    </w:p>
    <w:p w14:paraId="38272095" w14:textId="1C37B0CA" w:rsidR="003C56F7" w:rsidRPr="007D7BCB" w:rsidRDefault="003C56F7" w:rsidP="003C56F7">
      <w:pPr>
        <w:rPr>
          <w:rFonts w:cs="Times New Roman"/>
          <w:szCs w:val="26"/>
        </w:rPr>
      </w:pPr>
      <w:r w:rsidRPr="007D7BCB">
        <w:rPr>
          <w:rFonts w:cs="Times New Roman"/>
          <w:szCs w:val="26"/>
        </w:rPr>
        <w:t>Mặc dù có thể áp dụng các kiểu kết nối khác, nhưng cấu hình này thường cho hiệu suất truyền thông tốt nhất. Độ dài dây từ đường chính đến từng thiết bị – gọi là stub length (nhánh rẽ) – cần phải ngắn nhất có thể</w:t>
      </w:r>
      <w:r w:rsidR="009662E2" w:rsidRPr="007D7BCB">
        <w:rPr>
          <w:rFonts w:cs="Times New Roman"/>
          <w:szCs w:val="26"/>
        </w:rPr>
        <w:t xml:space="preserve"> v</w:t>
      </w:r>
      <w:r w:rsidRPr="007D7BCB">
        <w:rPr>
          <w:rFonts w:cs="Times New Roman"/>
          <w:szCs w:val="26"/>
        </w:rPr>
        <w:t>à nên đặt điện trở 120Ω ở hai đầu đường truyền giữa A và B</w:t>
      </w:r>
      <w:r w:rsidR="009662E2" w:rsidRPr="007D7BCB">
        <w:rPr>
          <w:rFonts w:cs="Times New Roman"/>
          <w:szCs w:val="26"/>
        </w:rPr>
        <w:t xml:space="preserve"> để tránh gây phản xạ tín hiệu và suy giảm chất lượng đường truyền (hình minh họa dưới đây không thể hiện điện trở 120Ω)</w:t>
      </w:r>
      <w:r w:rsidRPr="007D7BCB">
        <w:rPr>
          <w:rFonts w:cs="Times New Roman"/>
          <w:szCs w:val="26"/>
        </w:rPr>
        <w:t>.</w:t>
      </w:r>
    </w:p>
    <w:p w14:paraId="5584CD6F" w14:textId="65E1469C" w:rsidR="00602D84" w:rsidRPr="007D7BCB" w:rsidRDefault="002C6AE6" w:rsidP="00863128">
      <w:pPr>
        <w:rPr>
          <w:rFonts w:cs="Times New Roman"/>
          <w:szCs w:val="26"/>
        </w:rPr>
      </w:pPr>
      <w:r w:rsidRPr="007D7BCB">
        <w:rPr>
          <w:rFonts w:cs="Times New Roman"/>
          <w:noProof/>
          <w:szCs w:val="26"/>
        </w:rPr>
        <w:drawing>
          <wp:inline distT="0" distB="0" distL="0" distR="0" wp14:anchorId="4E2F9F60" wp14:editId="1E89E95D">
            <wp:extent cx="5223959" cy="2078182"/>
            <wp:effectExtent l="0" t="0" r="0" b="0"/>
            <wp:docPr id="5" name="Picture 5" descr="TRUYỀN THÔNG GIAO TIẾP GIỮA PLC VÀ ARDUINO QUA RS485 MODBUS - TAP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UYỀN THÔNG GIAO TIẾP GIỮA PLC VÀ ARDUINO QUA RS485 MODBUS - TAPI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8263" cy="2079894"/>
                    </a:xfrm>
                    <a:prstGeom prst="rect">
                      <a:avLst/>
                    </a:prstGeom>
                    <a:noFill/>
                    <a:ln>
                      <a:noFill/>
                    </a:ln>
                  </pic:spPr>
                </pic:pic>
              </a:graphicData>
            </a:graphic>
          </wp:inline>
        </w:drawing>
      </w:r>
    </w:p>
    <w:p w14:paraId="7850A39E" w14:textId="50A9E8C5" w:rsidR="00602D84" w:rsidRPr="007D7BCB" w:rsidRDefault="00602D84" w:rsidP="00863128">
      <w:pPr>
        <w:pStyle w:val="ListParagraph"/>
        <w:numPr>
          <w:ilvl w:val="0"/>
          <w:numId w:val="20"/>
        </w:numPr>
        <w:rPr>
          <w:rFonts w:cs="Times New Roman"/>
          <w:b/>
          <w:bCs/>
          <w:szCs w:val="26"/>
        </w:rPr>
      </w:pPr>
      <w:r w:rsidRPr="007D7BCB">
        <w:rPr>
          <w:rFonts w:cs="Times New Roman"/>
          <w:b/>
          <w:bCs/>
          <w:szCs w:val="26"/>
        </w:rPr>
        <w:lastRenderedPageBreak/>
        <w:t>TRUYỀN DỮ LIỆU TRÊN RS485</w:t>
      </w:r>
    </w:p>
    <w:p w14:paraId="2FAA49A2" w14:textId="037AD4CD" w:rsidR="00602D84" w:rsidRPr="007D7BCB" w:rsidRDefault="00A03558" w:rsidP="00807667">
      <w:pPr>
        <w:ind w:firstLine="360"/>
        <w:rPr>
          <w:rFonts w:cs="Times New Roman"/>
          <w:szCs w:val="26"/>
        </w:rPr>
      </w:pPr>
      <w:r w:rsidRPr="007D7BCB">
        <w:rPr>
          <w:rFonts w:cs="Times New Roman"/>
          <w:szCs w:val="26"/>
        </w:rPr>
        <w:t>Trong mạng RS485, nó có thể được cấu hình theo 2 cách phổ biến: theo cấu hình 2 dây (hệ thống bán song công) hoặc cấu hình 4 dây (hệ thống song công toàn phần)</w:t>
      </w:r>
    </w:p>
    <w:p w14:paraId="7C7D70A3" w14:textId="3E23BD7C" w:rsidR="00C82FD5" w:rsidRPr="007D7BCB" w:rsidRDefault="00C82FD5" w:rsidP="00807667">
      <w:pPr>
        <w:ind w:firstLine="360"/>
        <w:rPr>
          <w:rFonts w:cs="Times New Roman"/>
          <w:szCs w:val="26"/>
        </w:rPr>
      </w:pPr>
      <w:r w:rsidRPr="007D7BCB">
        <w:rPr>
          <w:rFonts w:cs="Times New Roman"/>
          <w:szCs w:val="26"/>
        </w:rPr>
        <w:t>Với Bán Song Công (Half-Duplex): Giao tiếp RS485 bán song công chỉ dùng hai dây truyền tín hiệu, với chế độ này hệ thống chỉ có thể đang gửi (TX) hoặc là đang nhận (RX) dữ liệu, chứ không thể thực hiện cả hai cùng lúc.</w:t>
      </w:r>
    </w:p>
    <w:p w14:paraId="6FF58AB4" w14:textId="3E553A46" w:rsidR="00A03558" w:rsidRPr="007D7BCB" w:rsidRDefault="00807667" w:rsidP="00602D84">
      <w:pPr>
        <w:ind w:firstLine="0"/>
        <w:rPr>
          <w:rFonts w:cs="Times New Roman"/>
          <w:szCs w:val="26"/>
        </w:rPr>
      </w:pPr>
      <w:r w:rsidRPr="007D7BCB">
        <w:rPr>
          <w:rFonts w:cs="Times New Roman"/>
          <w:noProof/>
          <w:szCs w:val="26"/>
        </w:rPr>
        <w:drawing>
          <wp:inline distT="0" distB="0" distL="0" distR="0" wp14:anchorId="1C9FE255" wp14:editId="0625DF18">
            <wp:extent cx="5760720" cy="2193290"/>
            <wp:effectExtent l="0" t="0" r="0" b="0"/>
            <wp:docPr id="1" name="Hình ảnh 1" descr="RS485-Serial-Communication-Tutorial-with-Arduino-and-MAX485-RS485-Half-Duplex-Cofiguration-CIRCUITSTATE-Electronic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S485-Serial-Communication-Tutorial-with-Arduino-and-MAX485-RS485-Half-Duplex-Cofiguration-CIRCUITSTATE-Electronics-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193290"/>
                    </a:xfrm>
                    <a:prstGeom prst="rect">
                      <a:avLst/>
                    </a:prstGeom>
                    <a:noFill/>
                    <a:ln>
                      <a:noFill/>
                    </a:ln>
                  </pic:spPr>
                </pic:pic>
              </a:graphicData>
            </a:graphic>
          </wp:inline>
        </w:drawing>
      </w:r>
    </w:p>
    <w:p w14:paraId="66A97063" w14:textId="77777777" w:rsidR="00807667" w:rsidRPr="007D7BCB" w:rsidRDefault="00807667" w:rsidP="00602D84">
      <w:pPr>
        <w:ind w:firstLine="0"/>
        <w:rPr>
          <w:rFonts w:cs="Times New Roman"/>
          <w:szCs w:val="26"/>
        </w:rPr>
      </w:pPr>
    </w:p>
    <w:p w14:paraId="7A8E2EC5" w14:textId="0FD9C059" w:rsidR="00C82FD5" w:rsidRPr="007D7BCB" w:rsidRDefault="00C82FD5" w:rsidP="00602D84">
      <w:pPr>
        <w:ind w:firstLine="0"/>
        <w:rPr>
          <w:rFonts w:cs="Times New Roman"/>
          <w:szCs w:val="26"/>
        </w:rPr>
      </w:pPr>
      <w:r w:rsidRPr="007D7BCB">
        <w:rPr>
          <w:rFonts w:cs="Times New Roman"/>
          <w:szCs w:val="26"/>
        </w:rPr>
        <w:t>Với hệ thống giao tiếp RS485 Song Công Toàn Phần (Full-Duplex) đưa vào sử dụng bốn dây truyền tín hiệu, tạo điều kiện cho việc giao tiếp hai chiều liên tục, mở ra khả năng truyền và nhận dữ liệu một cách đồng thời.</w:t>
      </w:r>
    </w:p>
    <w:p w14:paraId="6EEC666C" w14:textId="0371CAA2" w:rsidR="00C82FD5" w:rsidRPr="007D7BCB" w:rsidRDefault="00C82FD5" w:rsidP="00602D84">
      <w:pPr>
        <w:ind w:firstLine="0"/>
        <w:rPr>
          <w:rFonts w:cs="Times New Roman"/>
          <w:szCs w:val="26"/>
        </w:rPr>
      </w:pPr>
      <w:r w:rsidRPr="007D7BCB">
        <w:rPr>
          <w:rFonts w:cs="Times New Roman"/>
          <w:noProof/>
          <w:szCs w:val="26"/>
        </w:rPr>
        <w:drawing>
          <wp:inline distT="0" distB="0" distL="0" distR="0" wp14:anchorId="3F775463" wp14:editId="21ED737B">
            <wp:extent cx="5367174" cy="204279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873" t="63411" r="32023" b="7423"/>
                    <a:stretch/>
                  </pic:blipFill>
                  <pic:spPr bwMode="auto">
                    <a:xfrm>
                      <a:off x="0" y="0"/>
                      <a:ext cx="5400615" cy="2055523"/>
                    </a:xfrm>
                    <a:prstGeom prst="rect">
                      <a:avLst/>
                    </a:prstGeom>
                    <a:ln>
                      <a:noFill/>
                    </a:ln>
                    <a:extLst>
                      <a:ext uri="{53640926-AAD7-44D8-BBD7-CCE9431645EC}">
                        <a14:shadowObscured xmlns:a14="http://schemas.microsoft.com/office/drawing/2010/main"/>
                      </a:ext>
                    </a:extLst>
                  </pic:spPr>
                </pic:pic>
              </a:graphicData>
            </a:graphic>
          </wp:inline>
        </w:drawing>
      </w:r>
    </w:p>
    <w:p w14:paraId="66369CD7" w14:textId="63615A94" w:rsidR="00C82FD5" w:rsidRPr="007D7BCB" w:rsidRDefault="00C82FD5" w:rsidP="00B931DC">
      <w:pPr>
        <w:spacing w:before="0" w:after="0" w:line="240" w:lineRule="auto"/>
        <w:ind w:firstLine="0"/>
        <w:jc w:val="left"/>
        <w:rPr>
          <w:rFonts w:cs="Times New Roman"/>
          <w:szCs w:val="26"/>
        </w:rPr>
      </w:pPr>
      <w:r w:rsidRPr="007D7BCB">
        <w:rPr>
          <w:rFonts w:cs="Times New Roman"/>
          <w:szCs w:val="26"/>
        </w:rPr>
        <w:t xml:space="preserve">Hình ảnh dễ hiểu hơn: </w:t>
      </w:r>
    </w:p>
    <w:p w14:paraId="0AFC0456" w14:textId="5589A1F6" w:rsidR="00C82FD5" w:rsidRDefault="00C82FD5" w:rsidP="00602D84">
      <w:pPr>
        <w:ind w:firstLine="0"/>
        <w:rPr>
          <w:rFonts w:cs="Times New Roman"/>
          <w:szCs w:val="26"/>
        </w:rPr>
      </w:pPr>
      <w:r w:rsidRPr="007D7BCB">
        <w:rPr>
          <w:rFonts w:cs="Times New Roman"/>
          <w:noProof/>
          <w:szCs w:val="26"/>
        </w:rPr>
        <w:lastRenderedPageBreak/>
        <w:drawing>
          <wp:inline distT="0" distB="0" distL="0" distR="0" wp14:anchorId="35729633" wp14:editId="7503B82E">
            <wp:extent cx="5257800" cy="2002155"/>
            <wp:effectExtent l="0" t="0" r="0" b="0"/>
            <wp:docPr id="8" name="Picture 8" descr="RS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S4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2002155"/>
                    </a:xfrm>
                    <a:prstGeom prst="rect">
                      <a:avLst/>
                    </a:prstGeom>
                    <a:noFill/>
                    <a:ln>
                      <a:noFill/>
                    </a:ln>
                  </pic:spPr>
                </pic:pic>
              </a:graphicData>
            </a:graphic>
          </wp:inline>
        </w:drawing>
      </w:r>
    </w:p>
    <w:p w14:paraId="1C172F1D" w14:textId="77777777" w:rsidR="007D7BCB" w:rsidRPr="007D7BCB" w:rsidRDefault="007D7BCB" w:rsidP="00602D84">
      <w:pPr>
        <w:ind w:firstLine="0"/>
        <w:rPr>
          <w:rFonts w:cs="Times New Roman"/>
          <w:szCs w:val="26"/>
        </w:rPr>
      </w:pPr>
    </w:p>
    <w:p w14:paraId="23BF0B09" w14:textId="0D496175" w:rsidR="00807667" w:rsidRPr="007D7BCB" w:rsidRDefault="00807667" w:rsidP="00807667">
      <w:pPr>
        <w:ind w:firstLine="720"/>
        <w:rPr>
          <w:rFonts w:cs="Times New Roman"/>
          <w:szCs w:val="26"/>
        </w:rPr>
      </w:pPr>
      <w:r w:rsidRPr="007D7BCB">
        <w:rPr>
          <w:rFonts w:cs="Times New Roman"/>
          <w:szCs w:val="26"/>
        </w:rPr>
        <w:t>Giao tiếp RS-485 sử dụng hai dây tín hiệu A và B để tạo thành một đường truyền vi sai. Nguyên lý hoạt động dựa trên sự chênh lệch điện áp giữa hai dây này. Trong quá trình truyền dữ liệu, điện áp trên dây A và B luôn có cực tính ngược nhau. Điều này giúp tín hiệu ổn định và chống nhiễu hiệu quả hơn, đặc biệt khi truyền dữ liệu trên khoảng cách xa.</w:t>
      </w:r>
    </w:p>
    <w:p w14:paraId="532C70A9" w14:textId="77E156D6" w:rsidR="00807667" w:rsidRPr="007D7BCB" w:rsidRDefault="00807667" w:rsidP="00807667">
      <w:pPr>
        <w:ind w:firstLine="720"/>
        <w:rPr>
          <w:rFonts w:cs="Times New Roman"/>
          <w:szCs w:val="26"/>
        </w:rPr>
      </w:pPr>
      <w:r w:rsidRPr="007D7BCB">
        <w:rPr>
          <w:rFonts w:cs="Times New Roman"/>
          <w:szCs w:val="26"/>
        </w:rPr>
        <w:t>Dữ liệu được mã hóa bằng sự chênh lệch điện áp giữa hai dây A và B. Nếu A có điện áp cao hơn B (A &gt; B), đó là trạng thái Logic 0 (ON hoặc Space). Ngược lại, nếu A thấp hơn B (A &lt; B), đó là Logic 1 (OFF hoặc Mark). Ví dụ, A = 5V và B = 0V sẽ biểu thị Logic 0, còn A = 0V và B = 5V sẽ là Logic 1. Mặc dù nghe có vẻ ngược so với suy nghĩ thông thường, việc này là theo quy ước của chuẩn EIA-485.</w:t>
      </w:r>
    </w:p>
    <w:p w14:paraId="1ACD5A4A" w14:textId="7FC416A6" w:rsidR="00807667" w:rsidRPr="007D7BCB" w:rsidRDefault="00807667" w:rsidP="00807667">
      <w:pPr>
        <w:ind w:firstLine="0"/>
        <w:rPr>
          <w:rFonts w:cs="Times New Roman"/>
          <w:szCs w:val="26"/>
        </w:rPr>
      </w:pPr>
      <w:r w:rsidRPr="007D7BCB">
        <w:rPr>
          <w:rFonts w:cs="Times New Roman"/>
          <w:noProof/>
          <w:szCs w:val="26"/>
        </w:rPr>
        <w:drawing>
          <wp:inline distT="0" distB="0" distL="0" distR="0" wp14:anchorId="0AE3C8A6" wp14:editId="0F918512">
            <wp:extent cx="5760720" cy="3140075"/>
            <wp:effectExtent l="0" t="0" r="0" b="3175"/>
            <wp:docPr id="2" name="Hình ảnh 2" descr="RS485-Serial-Communication-Tutorial-with-Arduino-and-MAX485-RS485-Waveform-Illustration-CIRCUITSTATE-Electronics-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S485-Serial-Communication-Tutorial-with-Arduino-and-MAX485-RS485-Waveform-Illustration-CIRCUITSTATE-Electronics-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140075"/>
                    </a:xfrm>
                    <a:prstGeom prst="rect">
                      <a:avLst/>
                    </a:prstGeom>
                    <a:noFill/>
                    <a:ln>
                      <a:noFill/>
                    </a:ln>
                  </pic:spPr>
                </pic:pic>
              </a:graphicData>
            </a:graphic>
          </wp:inline>
        </w:drawing>
      </w:r>
    </w:p>
    <w:p w14:paraId="21EBC87B" w14:textId="58536912" w:rsidR="00807667" w:rsidRPr="007D7BCB" w:rsidRDefault="00807667" w:rsidP="00807667">
      <w:pPr>
        <w:ind w:firstLine="567"/>
        <w:rPr>
          <w:rFonts w:cs="Times New Roman"/>
          <w:szCs w:val="26"/>
        </w:rPr>
      </w:pPr>
      <w:r w:rsidRPr="007D7BCB">
        <w:rPr>
          <w:rFonts w:cs="Times New Roman"/>
          <w:szCs w:val="26"/>
        </w:rPr>
        <w:lastRenderedPageBreak/>
        <w:t xml:space="preserve">Trong hình minh họa phía trên, tín hiệu A được hiển thị màu đỏ và B màu xanh dương. REF là điện áp tham chiếu có thể được người dùng thiết lập. REF không nhất thiết phải là 0V. IDLE+ và IDLE- là các mức điện áp nghỉ khi bus không truyền dữ liệu. Khi A ở mức V+, thì B sẽ ở mức V-. Khi cực tính thay đổi, A sẽ là V- và B là V+. Với một đường truyền vi sai như vậy, chúng ta luôn đo sự chênh lệch điện áp giữa hai dây. </w:t>
      </w:r>
    </w:p>
    <w:p w14:paraId="457EEE9D" w14:textId="77777777" w:rsidR="00807667" w:rsidRPr="007D7BCB" w:rsidRDefault="00807667" w:rsidP="00807667">
      <w:pPr>
        <w:ind w:firstLine="0"/>
        <w:rPr>
          <w:rFonts w:cs="Times New Roman"/>
          <w:szCs w:val="26"/>
        </w:rPr>
      </w:pPr>
      <w:r w:rsidRPr="007D7BCB">
        <w:rPr>
          <w:rFonts w:cs="Times New Roman"/>
          <w:szCs w:val="26"/>
        </w:rPr>
        <w:t>Giả sử V+ là +5V, V- là 0V và REF là 2.5V. Khi đó, sự chênh lệch giữa A và B sẽ là:</w:t>
      </w:r>
    </w:p>
    <w:p w14:paraId="6ACB26CE" w14:textId="082D1B5A" w:rsidR="00807667" w:rsidRPr="007D7BCB" w:rsidRDefault="00807667" w:rsidP="00807667">
      <w:pPr>
        <w:ind w:left="720" w:firstLine="720"/>
        <w:rPr>
          <w:rFonts w:cs="Times New Roman"/>
          <w:szCs w:val="26"/>
        </w:rPr>
      </w:pPr>
      <w:r w:rsidRPr="007D7BCB">
        <w:rPr>
          <w:rFonts w:cs="Times New Roman"/>
          <w:szCs w:val="26"/>
        </w:rPr>
        <w:t>Nếu A = 5V và B = 0V → A - B = +5V (A &gt; B)</w:t>
      </w:r>
    </w:p>
    <w:p w14:paraId="282652BB" w14:textId="12F2BE92" w:rsidR="00807667" w:rsidRPr="007D7BCB" w:rsidRDefault="00807667" w:rsidP="00807667">
      <w:pPr>
        <w:ind w:left="720" w:firstLine="720"/>
        <w:rPr>
          <w:rFonts w:cs="Times New Roman"/>
          <w:szCs w:val="26"/>
        </w:rPr>
      </w:pPr>
      <w:r w:rsidRPr="007D7BCB">
        <w:rPr>
          <w:rFonts w:cs="Times New Roman"/>
          <w:szCs w:val="26"/>
        </w:rPr>
        <w:t>Nếu A = 0V và B = 5V → A - B = -5V (A &lt; B)</w:t>
      </w:r>
    </w:p>
    <w:p w14:paraId="61409DB5" w14:textId="6264D052" w:rsidR="00807667" w:rsidRPr="007D7BCB" w:rsidRDefault="00807667" w:rsidP="00807667">
      <w:pPr>
        <w:ind w:firstLine="0"/>
        <w:rPr>
          <w:rFonts w:cs="Times New Roman"/>
          <w:szCs w:val="26"/>
        </w:rPr>
      </w:pPr>
      <w:r w:rsidRPr="007D7BCB">
        <w:rPr>
          <w:rFonts w:cs="Times New Roman"/>
          <w:szCs w:val="26"/>
        </w:rPr>
        <w:t>Trạng thái khi A nhỏ hơn B (A &lt; B) được gọi là Mark, OFF, hoặc Logic 1 theo quy ước</w:t>
      </w:r>
    </w:p>
    <w:p w14:paraId="20A5E52E" w14:textId="7443751C" w:rsidR="00807667" w:rsidRPr="007D7BCB" w:rsidRDefault="00807667" w:rsidP="00807667">
      <w:pPr>
        <w:ind w:firstLine="0"/>
        <w:rPr>
          <w:rFonts w:cs="Times New Roman"/>
          <w:szCs w:val="26"/>
        </w:rPr>
      </w:pPr>
      <w:r w:rsidRPr="007D7BCB">
        <w:rPr>
          <w:rFonts w:cs="Times New Roman"/>
          <w:szCs w:val="26"/>
        </w:rPr>
        <w:t>Trạng thái khi A lớn hơn B (A &gt; B) được gọi là Space, ON, hoặc Logic 0 theo quy ước</w:t>
      </w:r>
    </w:p>
    <w:p w14:paraId="7163E6C1" w14:textId="65D1606D" w:rsidR="00807667" w:rsidRPr="007D7BCB" w:rsidRDefault="00807667" w:rsidP="00807667">
      <w:pPr>
        <w:ind w:firstLine="0"/>
        <w:rPr>
          <w:rFonts w:cs="Times New Roman"/>
          <w:szCs w:val="26"/>
        </w:rPr>
      </w:pPr>
    </w:p>
    <w:p w14:paraId="2C6D228B" w14:textId="7A10F9AF" w:rsidR="00807667" w:rsidRPr="007D7BCB" w:rsidRDefault="00807667" w:rsidP="00807667">
      <w:pPr>
        <w:ind w:firstLine="0"/>
        <w:rPr>
          <w:rFonts w:cs="Times New Roman"/>
          <w:szCs w:val="26"/>
        </w:rPr>
      </w:pPr>
      <w:r w:rsidRPr="007D7BCB">
        <w:rPr>
          <w:rFonts w:cs="Times New Roman"/>
          <w:szCs w:val="26"/>
        </w:rPr>
        <w:t>Tóm lại:</w:t>
      </w:r>
    </w:p>
    <w:p w14:paraId="1994DE1F" w14:textId="072A008D" w:rsidR="00807667" w:rsidRPr="007D7BCB" w:rsidRDefault="00807667" w:rsidP="00807667">
      <w:pPr>
        <w:ind w:firstLine="0"/>
        <w:rPr>
          <w:rFonts w:cs="Times New Roman"/>
          <w:szCs w:val="26"/>
        </w:rPr>
      </w:pPr>
      <w:r w:rsidRPr="007D7BCB">
        <w:rPr>
          <w:rFonts w:cs="Times New Roman"/>
          <w:szCs w:val="26"/>
        </w:rPr>
        <w:t>Tại sao phải dùng truyền tín hiệu vi sai trong RS-485?</w:t>
      </w:r>
    </w:p>
    <w:p w14:paraId="258D5078" w14:textId="20986989" w:rsidR="00807667" w:rsidRPr="007D7BCB" w:rsidRDefault="00807667" w:rsidP="00807667">
      <w:pPr>
        <w:ind w:firstLine="567"/>
        <w:rPr>
          <w:rFonts w:cs="Times New Roman"/>
          <w:szCs w:val="26"/>
        </w:rPr>
      </w:pPr>
      <w:r w:rsidRPr="007D7BCB">
        <w:rPr>
          <w:rFonts w:cs="Times New Roman"/>
          <w:szCs w:val="26"/>
        </w:rPr>
        <w:t>Truyền tín hiệu vi sai (differential signaling) được dùng trong RS-485 là để giải quyết các vấn đề khi truyền dữ liệu qua cáp dài, như suy hao tín hiệu và nhiễu điện từ. Mỗi sợi cáp điện đều có một số đặc tính vật lý như điện trở, điện dung và điện cảm, và những đặc tính này khiến tín hiệu truyền qua cáp bị suy giảm — gọi là signal degradation.</w:t>
      </w:r>
    </w:p>
    <w:p w14:paraId="3954D28D" w14:textId="77777777" w:rsidR="00807667" w:rsidRPr="007D7BCB" w:rsidRDefault="00807667" w:rsidP="00807667">
      <w:pPr>
        <w:ind w:firstLine="567"/>
        <w:rPr>
          <w:rFonts w:cs="Times New Roman"/>
          <w:szCs w:val="26"/>
        </w:rPr>
      </w:pPr>
      <w:r w:rsidRPr="007D7BCB">
        <w:rPr>
          <w:rFonts w:cs="Times New Roman"/>
          <w:szCs w:val="26"/>
        </w:rPr>
        <w:t>Càng truyền xa, điện trở dây càng lớn, khiến dòng điện và điện áp bị yếu đi. Ngoài ra, dây dài còn dễ bị nhiễu từ môi trường xung quanh (ví dụ từ máy móc, đường dây điện…). Nếu chỉ dùng truyền đơn (single-ended), những nhiễu này sẽ làm hỏng dữ liệu.</w:t>
      </w:r>
    </w:p>
    <w:p w14:paraId="061E4597" w14:textId="77777777" w:rsidR="00807667" w:rsidRPr="007D7BCB" w:rsidRDefault="00807667" w:rsidP="00807667">
      <w:pPr>
        <w:ind w:firstLine="0"/>
        <w:rPr>
          <w:rFonts w:cs="Times New Roman"/>
          <w:szCs w:val="26"/>
        </w:rPr>
      </w:pPr>
    </w:p>
    <w:p w14:paraId="52606794" w14:textId="77777777" w:rsidR="00807667" w:rsidRPr="007D7BCB" w:rsidRDefault="00807667" w:rsidP="00807667">
      <w:pPr>
        <w:ind w:firstLine="0"/>
        <w:rPr>
          <w:rFonts w:cs="Times New Roman"/>
          <w:szCs w:val="26"/>
        </w:rPr>
      </w:pPr>
      <w:r w:rsidRPr="007D7BCB">
        <w:rPr>
          <w:rFonts w:cs="Times New Roman"/>
          <w:szCs w:val="26"/>
        </w:rPr>
        <w:t>RS-485 chống suy hao và nhiễu bằng cách nào?</w:t>
      </w:r>
    </w:p>
    <w:p w14:paraId="5DFF4655" w14:textId="4394C50D" w:rsidR="00807667" w:rsidRPr="007D7BCB" w:rsidRDefault="00807667" w:rsidP="00807667">
      <w:pPr>
        <w:ind w:firstLine="0"/>
        <w:rPr>
          <w:rFonts w:cs="Times New Roman"/>
          <w:szCs w:val="26"/>
        </w:rPr>
      </w:pPr>
      <w:r w:rsidRPr="007D7BCB">
        <w:rPr>
          <w:rFonts w:cs="Times New Roman"/>
          <w:szCs w:val="26"/>
        </w:rPr>
        <w:t>Chuẩn RS-485 giải quyết vấn đề trên bằng cách:</w:t>
      </w:r>
    </w:p>
    <w:p w14:paraId="253A0458" w14:textId="77777777" w:rsidR="00807667" w:rsidRPr="007D7BCB" w:rsidRDefault="00807667" w:rsidP="00807667">
      <w:pPr>
        <w:ind w:firstLine="567"/>
        <w:rPr>
          <w:rFonts w:cs="Times New Roman"/>
          <w:szCs w:val="26"/>
        </w:rPr>
      </w:pPr>
      <w:r w:rsidRPr="007D7BCB">
        <w:rPr>
          <w:rFonts w:cs="Times New Roman"/>
          <w:szCs w:val="26"/>
        </w:rPr>
        <w:t>Sử dụng tín hiệu vi sai: đo hiệu điện thế giữa hai dây A và B thay vì đọc điện áp so với GND.</w:t>
      </w:r>
    </w:p>
    <w:p w14:paraId="3DC5792A" w14:textId="77777777" w:rsidR="00807667" w:rsidRPr="007D7BCB" w:rsidRDefault="00807667" w:rsidP="00807667">
      <w:pPr>
        <w:ind w:firstLine="0"/>
        <w:rPr>
          <w:rFonts w:cs="Times New Roman"/>
          <w:szCs w:val="26"/>
        </w:rPr>
      </w:pPr>
    </w:p>
    <w:p w14:paraId="5729822E" w14:textId="799ACE36" w:rsidR="00807667" w:rsidRPr="007D7BCB" w:rsidRDefault="00807667" w:rsidP="00807667">
      <w:pPr>
        <w:ind w:firstLine="567"/>
        <w:rPr>
          <w:rFonts w:cs="Times New Roman"/>
          <w:szCs w:val="26"/>
        </w:rPr>
      </w:pPr>
      <w:r w:rsidRPr="007D7BCB">
        <w:rPr>
          <w:rFonts w:cs="Times New Roman"/>
          <w:szCs w:val="26"/>
        </w:rPr>
        <w:lastRenderedPageBreak/>
        <w:t>Dù tín hiệu tổng thể yếu đi theo độ dài dây, chỉ cần sự chênh lệch điện áp vẫn ≥ ±200 mV, dữ liệu vẫn đọc được chính xác.</w:t>
      </w:r>
    </w:p>
    <w:p w14:paraId="729A24D0" w14:textId="42E5F2D7" w:rsidR="00807667" w:rsidRPr="007D7BCB" w:rsidRDefault="00807667" w:rsidP="00807667">
      <w:pPr>
        <w:ind w:firstLine="0"/>
        <w:rPr>
          <w:rFonts w:cs="Times New Roman"/>
          <w:szCs w:val="26"/>
        </w:rPr>
      </w:pPr>
      <w:r w:rsidRPr="007D7BCB">
        <w:rPr>
          <w:rFonts w:cs="Times New Roman"/>
          <w:szCs w:val="26"/>
        </w:rPr>
        <w:t>Hệ thống có thể truyền xa đến 1200 mét nhờ cơ chế này.</w:t>
      </w:r>
    </w:p>
    <w:p w14:paraId="2BDBD7D5" w14:textId="0AA1FA73" w:rsidR="00807667" w:rsidRPr="007D7BCB" w:rsidRDefault="00807667" w:rsidP="00807667">
      <w:pPr>
        <w:ind w:firstLine="0"/>
        <w:rPr>
          <w:rFonts w:cs="Times New Roman"/>
          <w:szCs w:val="26"/>
        </w:rPr>
      </w:pPr>
      <w:r w:rsidRPr="007D7BCB">
        <w:rPr>
          <w:rFonts w:cs="Times New Roman"/>
          <w:szCs w:val="26"/>
        </w:rPr>
        <w:t>Ví dụ:</w:t>
      </w:r>
    </w:p>
    <w:p w14:paraId="426F9E3C" w14:textId="0311C72D" w:rsidR="00807667" w:rsidRPr="007D7BCB" w:rsidRDefault="00807667" w:rsidP="00807667">
      <w:pPr>
        <w:ind w:firstLine="0"/>
        <w:rPr>
          <w:rFonts w:cs="Times New Roman"/>
          <w:szCs w:val="26"/>
        </w:rPr>
      </w:pPr>
      <w:r w:rsidRPr="007D7BCB">
        <w:rPr>
          <w:rFonts w:cs="Times New Roman"/>
          <w:szCs w:val="26"/>
        </w:rPr>
        <w:t>Một transceiver RS-485 có thể truyền tốc độ 35 Mbps trên dây dài 12 mét.</w:t>
      </w:r>
    </w:p>
    <w:p w14:paraId="4F164CD9" w14:textId="77777777" w:rsidR="00807667" w:rsidRPr="007D7BCB" w:rsidRDefault="00807667" w:rsidP="00807667">
      <w:pPr>
        <w:ind w:firstLine="0"/>
        <w:rPr>
          <w:rFonts w:cs="Times New Roman"/>
          <w:szCs w:val="26"/>
        </w:rPr>
      </w:pPr>
      <w:r w:rsidRPr="007D7BCB">
        <w:rPr>
          <w:rFonts w:cs="Times New Roman"/>
          <w:szCs w:val="26"/>
        </w:rPr>
        <w:t>Nhưng nếu kéo dài dây đến 1200 mét, tốc độ chỉ còn khoảng 100 Kbps do ảnh hưởng của điện dung và điện cảm (hiện tượng phản ứng đường truyền).</w:t>
      </w:r>
    </w:p>
    <w:p w14:paraId="258EEDA3" w14:textId="77777777" w:rsidR="00807667" w:rsidRPr="007D7BCB" w:rsidRDefault="00807667" w:rsidP="00807667">
      <w:pPr>
        <w:ind w:firstLine="0"/>
        <w:rPr>
          <w:rFonts w:cs="Times New Roman"/>
          <w:szCs w:val="26"/>
        </w:rPr>
      </w:pPr>
    </w:p>
    <w:p w14:paraId="773F40A8" w14:textId="77777777" w:rsidR="00807667" w:rsidRPr="007D7BCB" w:rsidRDefault="00807667" w:rsidP="00807667">
      <w:pPr>
        <w:ind w:firstLine="0"/>
        <w:rPr>
          <w:rFonts w:cs="Times New Roman"/>
          <w:szCs w:val="26"/>
        </w:rPr>
      </w:pPr>
      <w:r w:rsidRPr="007D7BCB">
        <w:rPr>
          <w:rFonts w:cs="Times New Roman"/>
          <w:szCs w:val="26"/>
        </w:rPr>
        <w:t>Thiết bị với điện áp khác nhau có gây vấn đề gì không?</w:t>
      </w:r>
    </w:p>
    <w:p w14:paraId="687D4668" w14:textId="3D2A4C9C" w:rsidR="00807667" w:rsidRPr="007D7BCB" w:rsidRDefault="00807667" w:rsidP="00807667">
      <w:pPr>
        <w:ind w:firstLine="0"/>
        <w:rPr>
          <w:rFonts w:cs="Times New Roman"/>
          <w:szCs w:val="26"/>
        </w:rPr>
      </w:pPr>
      <w:r w:rsidRPr="007D7BCB">
        <w:rPr>
          <w:rFonts w:cs="Times New Roman"/>
          <w:szCs w:val="26"/>
        </w:rPr>
        <w:t>Không! Miễn là: Hiệu điện thế giữa A và B đạt ít nhất ±200 mV</w:t>
      </w:r>
    </w:p>
    <w:p w14:paraId="71FF2043" w14:textId="1AC9D264" w:rsidR="00807667" w:rsidRPr="007D7BCB" w:rsidRDefault="00807667" w:rsidP="00807667">
      <w:pPr>
        <w:ind w:firstLine="0"/>
        <w:rPr>
          <w:rFonts w:cs="Times New Roman"/>
          <w:szCs w:val="26"/>
        </w:rPr>
      </w:pPr>
      <w:r w:rsidRPr="007D7BCB">
        <w:rPr>
          <w:rFonts w:cs="Times New Roman"/>
          <w:szCs w:val="26"/>
        </w:rPr>
        <w:t>Và mức điện áp tổng không vượt ra ngoài phạm vi tiêu chuẩn (–7V đến +12V)</w:t>
      </w:r>
    </w:p>
    <w:p w14:paraId="63859CAE" w14:textId="77777777" w:rsidR="00807667" w:rsidRPr="007D7BCB" w:rsidRDefault="00807667" w:rsidP="00807667">
      <w:pPr>
        <w:ind w:firstLine="0"/>
        <w:rPr>
          <w:rFonts w:cs="Times New Roman"/>
          <w:szCs w:val="26"/>
        </w:rPr>
      </w:pPr>
      <w:r w:rsidRPr="007D7BCB">
        <w:rPr>
          <w:rFonts w:cs="Times New Roman"/>
          <w:szCs w:val="26"/>
        </w:rPr>
        <w:t>→ Thì các thiết bị với mức điện áp hoạt động khác nhau vẫn có thể hoạt động cùng nhau trên cùng một bus mà không gây xung đột.</w:t>
      </w:r>
    </w:p>
    <w:p w14:paraId="17D8A03F" w14:textId="77777777" w:rsidR="00807667" w:rsidRPr="007D7BCB" w:rsidRDefault="00807667" w:rsidP="00807667">
      <w:pPr>
        <w:ind w:firstLine="0"/>
        <w:rPr>
          <w:rFonts w:cs="Times New Roman"/>
          <w:szCs w:val="26"/>
        </w:rPr>
      </w:pPr>
    </w:p>
    <w:p w14:paraId="6C884CFA" w14:textId="77777777" w:rsidR="00807667" w:rsidRPr="007D7BCB" w:rsidRDefault="00807667" w:rsidP="00807667">
      <w:pPr>
        <w:ind w:firstLine="0"/>
        <w:rPr>
          <w:rFonts w:cs="Times New Roman"/>
          <w:szCs w:val="26"/>
        </w:rPr>
      </w:pPr>
      <w:r w:rsidRPr="007D7BCB">
        <w:rPr>
          <w:rFonts w:cs="Times New Roman"/>
          <w:szCs w:val="26"/>
        </w:rPr>
        <w:t>Tại sao truyền vi sai lại chống nhiễu tốt?</w:t>
      </w:r>
    </w:p>
    <w:p w14:paraId="43FE0696" w14:textId="77777777" w:rsidR="00807667" w:rsidRPr="007D7BCB" w:rsidRDefault="00807667" w:rsidP="00807667">
      <w:pPr>
        <w:ind w:firstLine="0"/>
        <w:rPr>
          <w:rFonts w:cs="Times New Roman"/>
          <w:szCs w:val="26"/>
        </w:rPr>
      </w:pPr>
      <w:r w:rsidRPr="007D7BCB">
        <w:rPr>
          <w:rFonts w:cs="Times New Roman"/>
          <w:szCs w:val="26"/>
        </w:rPr>
        <w:t>Nhiễu điện từ từ môi trường thường ảnh hưởng đều lên cả hai dây A và B. Khi đó, hiệu điện thế A - B vẫn không thay đổi, vì nhiễu được cộng vào cả hai dây như nhau.</w:t>
      </w:r>
    </w:p>
    <w:p w14:paraId="24CF6D04" w14:textId="21BCDF5B" w:rsidR="00807667" w:rsidRPr="007D7BCB" w:rsidRDefault="00807667" w:rsidP="00602D84">
      <w:pPr>
        <w:ind w:firstLine="0"/>
        <w:rPr>
          <w:rFonts w:cs="Times New Roman"/>
          <w:szCs w:val="26"/>
        </w:rPr>
      </w:pPr>
      <w:r w:rsidRPr="007D7BCB">
        <w:rPr>
          <w:rFonts w:cs="Times New Roman"/>
          <w:szCs w:val="26"/>
        </w:rPr>
        <w:t>=&gt; Như vậy, nhiễu bị triệt tiêu tự nhiên do chỉ lấy phần chênh lệch để giải mã tín hiệu. Cách này gọi là loại bỏ nhiễu chế độ chung (common-mode noise rejection).</w:t>
      </w:r>
    </w:p>
    <w:p w14:paraId="0BBEE679" w14:textId="77777777" w:rsidR="00807667" w:rsidRPr="007D7BCB" w:rsidRDefault="00807667" w:rsidP="00602D84">
      <w:pPr>
        <w:ind w:firstLine="0"/>
        <w:rPr>
          <w:rFonts w:cs="Times New Roman"/>
          <w:szCs w:val="26"/>
        </w:rPr>
      </w:pPr>
    </w:p>
    <w:p w14:paraId="350B24E5" w14:textId="1AB692A5" w:rsidR="00856913" w:rsidRPr="007D7BCB" w:rsidRDefault="00856913" w:rsidP="00602D84">
      <w:pPr>
        <w:ind w:firstLine="0"/>
        <w:rPr>
          <w:rFonts w:cs="Times New Roman"/>
          <w:b/>
          <w:bCs/>
          <w:szCs w:val="26"/>
        </w:rPr>
      </w:pPr>
      <w:r w:rsidRPr="007D7BCB">
        <w:rPr>
          <w:rFonts w:cs="Times New Roman"/>
          <w:b/>
          <w:bCs/>
          <w:szCs w:val="26"/>
        </w:rPr>
        <w:t>Chuyển đổi tín hiệu RS485 (mở rộng)</w:t>
      </w:r>
    </w:p>
    <w:p w14:paraId="358D4936" w14:textId="77777777" w:rsidR="00807667" w:rsidRPr="00807667" w:rsidRDefault="00807667" w:rsidP="007D7BCB">
      <w:pPr>
        <w:spacing w:before="100" w:beforeAutospacing="1" w:after="100" w:afterAutospacing="1" w:line="240" w:lineRule="auto"/>
        <w:ind w:firstLine="567"/>
        <w:jc w:val="left"/>
        <w:rPr>
          <w:rFonts w:eastAsia="Times New Roman" w:cs="Times New Roman"/>
          <w:szCs w:val="26"/>
          <w:lang w:val="vi-VN" w:eastAsia="vi-VN"/>
        </w:rPr>
      </w:pPr>
      <w:r w:rsidRPr="00807667">
        <w:rPr>
          <w:rFonts w:eastAsia="Times New Roman" w:cs="Times New Roman"/>
          <w:szCs w:val="26"/>
          <w:lang w:val="vi-VN" w:eastAsia="vi-VN"/>
        </w:rPr>
        <w:t>RS-485 là giao thức truyền thông nối tiếp phổ biến trong công nghiệp, nhưng nó bị giới hạn về khoảng cách truyền (tối đa khoảng 1200m) và thường chỉ dùng trong mạng cục bộ (local). Để khắc phục giới hạn này và mở rộng khả năng giám sát – điều khiển từ xa, người ta sử dụng bộ chuyển đổi tín hiệu RS-485 sang Ethernet (RS485 to Ethernet Converter).</w:t>
      </w:r>
    </w:p>
    <w:p w14:paraId="083E6261" w14:textId="77777777" w:rsidR="00807667" w:rsidRPr="00807667" w:rsidRDefault="00807667" w:rsidP="007D7BCB">
      <w:pPr>
        <w:spacing w:before="100" w:beforeAutospacing="1" w:after="100" w:afterAutospacing="1" w:line="240" w:lineRule="auto"/>
        <w:ind w:firstLine="567"/>
        <w:jc w:val="left"/>
        <w:rPr>
          <w:rFonts w:eastAsia="Times New Roman" w:cs="Times New Roman"/>
          <w:szCs w:val="26"/>
          <w:lang w:val="vi-VN" w:eastAsia="vi-VN"/>
        </w:rPr>
      </w:pPr>
      <w:r w:rsidRPr="00807667">
        <w:rPr>
          <w:rFonts w:eastAsia="Times New Roman" w:cs="Times New Roman"/>
          <w:szCs w:val="26"/>
          <w:lang w:val="vi-VN" w:eastAsia="vi-VN"/>
        </w:rPr>
        <w:t xml:space="preserve">Bộ chuyển đổi này giúp đưa tín hiệu từ các thiết bị RS-485 (như cảm biến, PLC, biến tần...) lên mạng IP, cho phép quản lý, điều khiển và thu thập dữ liệu từ xa thông </w:t>
      </w:r>
      <w:r w:rsidRPr="00807667">
        <w:rPr>
          <w:rFonts w:eastAsia="Times New Roman" w:cs="Times New Roman"/>
          <w:szCs w:val="26"/>
          <w:lang w:val="vi-VN" w:eastAsia="vi-VN"/>
        </w:rPr>
        <w:lastRenderedPageBreak/>
        <w:t>qua mạng LAN, WAN hoặc Internet. Nhờ đó, hệ thống không còn bị giới hạn bởi độ dài dây dẫn hoặc vị trí địa lý — rất phù hợp với các ứng dụng giám sát diện rộng như tòa nhà, nhà máy, nông nghiệp thông minh, hệ thống năng lượng...</w:t>
      </w:r>
    </w:p>
    <w:p w14:paraId="6DC5A574" w14:textId="238E8670" w:rsidR="00856913" w:rsidRPr="007D7BCB" w:rsidRDefault="00856913" w:rsidP="00602D84">
      <w:pPr>
        <w:ind w:firstLine="0"/>
        <w:rPr>
          <w:rFonts w:cs="Times New Roman"/>
          <w:b/>
          <w:bCs/>
          <w:szCs w:val="26"/>
        </w:rPr>
      </w:pPr>
      <w:r w:rsidRPr="007D7BCB">
        <w:rPr>
          <w:rFonts w:cs="Times New Roman"/>
          <w:noProof/>
          <w:szCs w:val="26"/>
        </w:rPr>
        <w:drawing>
          <wp:inline distT="0" distB="0" distL="0" distR="0" wp14:anchorId="094BA415" wp14:editId="3C7F4863">
            <wp:extent cx="5760720" cy="3274060"/>
            <wp:effectExtent l="0" t="0" r="0" b="2540"/>
            <wp:docPr id="10" name="Picture 10" descr="Bộ chuyển đổi RS485 sang 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ộ chuyển đổi RS485 sang Etherne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274060"/>
                    </a:xfrm>
                    <a:prstGeom prst="rect">
                      <a:avLst/>
                    </a:prstGeom>
                    <a:noFill/>
                    <a:ln>
                      <a:noFill/>
                    </a:ln>
                  </pic:spPr>
                </pic:pic>
              </a:graphicData>
            </a:graphic>
          </wp:inline>
        </w:drawing>
      </w:r>
    </w:p>
    <w:p w14:paraId="5B29E61C" w14:textId="7C397929" w:rsidR="00856913" w:rsidRPr="007D7BCB" w:rsidRDefault="008B3A81" w:rsidP="007D7BCB">
      <w:pPr>
        <w:ind w:firstLine="720"/>
        <w:rPr>
          <w:rFonts w:cs="Times New Roman"/>
          <w:szCs w:val="26"/>
        </w:rPr>
      </w:pPr>
      <w:r w:rsidRPr="007D7BCB">
        <w:rPr>
          <w:rFonts w:cs="Times New Roman"/>
          <w:szCs w:val="26"/>
        </w:rPr>
        <w:t>DHCP (Dynamic Host Configuration Protocol) là một giao thức mạng cho phép các máy chủ tự động lấy thông tin cấu hình mạng như địa chỉ IP, subnet mask, và default gateways từ máy chủ DHCP. Trong mạng TCP/IP, khi RS485 to Ethernet khởi động và kết nối với mạng, nó sẽ gửi yêu cầu đến máy chủ DHCP để phân bổ địa chỉ IP khả dụng. Sau khi nhận được yêu cầu, máy chủ DHCP sẽ kiểm tra nhóm địa chỉ IP khả dụng và gán địa chỉ IP cho RS485 to Ethernet. Theo cách này, RS485 to Ethernet có thể tự động lấy địa chỉ IP đó và kết nối với mạng.</w:t>
      </w:r>
    </w:p>
    <w:p w14:paraId="43EA13A7" w14:textId="0600CDF4" w:rsidR="007D7BCB" w:rsidRPr="007D7BCB" w:rsidRDefault="007D7BCB" w:rsidP="00602D84">
      <w:pPr>
        <w:ind w:firstLine="0"/>
        <w:rPr>
          <w:rFonts w:cs="Times New Roman"/>
          <w:szCs w:val="26"/>
        </w:rPr>
      </w:pPr>
    </w:p>
    <w:p w14:paraId="028CC1F7" w14:textId="77777777" w:rsidR="007D7BCB" w:rsidRPr="007D7BCB" w:rsidRDefault="007D7BCB" w:rsidP="007D7BCB">
      <w:pPr>
        <w:spacing w:before="100" w:beforeAutospacing="1" w:after="100" w:afterAutospacing="1" w:line="240" w:lineRule="auto"/>
        <w:ind w:firstLine="0"/>
        <w:jc w:val="left"/>
        <w:rPr>
          <w:rFonts w:eastAsia="Times New Roman" w:cs="Times New Roman"/>
          <w:szCs w:val="26"/>
          <w:lang w:val="vi-VN" w:eastAsia="vi-VN"/>
        </w:rPr>
      </w:pPr>
      <w:r w:rsidRPr="007D7BCB">
        <w:rPr>
          <w:rFonts w:eastAsia="Times New Roman" w:cs="Times New Roman"/>
          <w:szCs w:val="26"/>
          <w:lang w:val="vi-VN" w:eastAsia="vi-VN"/>
        </w:rPr>
        <w:t>Khi thiết bị chuyển đổi RS-485 sang Ethernet kết nối vào mạng IP, nó cần một địa chỉ IP để có thể giao tiếp với các thiết bị khác. Để tự động lấy địa chỉ này, thiết bị sử dụng giao thức DHCP (Dynamic Host Configuration Protocol). Cụ thể:</w:t>
      </w:r>
    </w:p>
    <w:p w14:paraId="6CF9CAEA" w14:textId="77777777" w:rsidR="007D7BCB" w:rsidRPr="007D7BCB" w:rsidRDefault="007D7BCB" w:rsidP="007D7BCB">
      <w:pPr>
        <w:numPr>
          <w:ilvl w:val="0"/>
          <w:numId w:val="21"/>
        </w:numPr>
        <w:spacing w:before="100" w:beforeAutospacing="1" w:after="100" w:afterAutospacing="1" w:line="240" w:lineRule="auto"/>
        <w:jc w:val="left"/>
        <w:rPr>
          <w:rFonts w:eastAsia="Times New Roman" w:cs="Times New Roman"/>
          <w:szCs w:val="26"/>
          <w:lang w:val="vi-VN" w:eastAsia="vi-VN"/>
        </w:rPr>
      </w:pPr>
      <w:r w:rsidRPr="007D7BCB">
        <w:rPr>
          <w:rFonts w:eastAsia="Times New Roman" w:cs="Times New Roman"/>
          <w:szCs w:val="26"/>
          <w:lang w:val="vi-VN" w:eastAsia="vi-VN"/>
        </w:rPr>
        <w:t>Khi thiết bị khởi động, nó sẽ gửi yêu cầu DHCP đến mạng.</w:t>
      </w:r>
    </w:p>
    <w:p w14:paraId="45EA56F7" w14:textId="77777777" w:rsidR="007D7BCB" w:rsidRPr="007D7BCB" w:rsidRDefault="007D7BCB" w:rsidP="007D7BCB">
      <w:pPr>
        <w:numPr>
          <w:ilvl w:val="0"/>
          <w:numId w:val="21"/>
        </w:numPr>
        <w:spacing w:before="100" w:beforeAutospacing="1" w:after="100" w:afterAutospacing="1" w:line="240" w:lineRule="auto"/>
        <w:jc w:val="left"/>
        <w:rPr>
          <w:rFonts w:eastAsia="Times New Roman" w:cs="Times New Roman"/>
          <w:szCs w:val="26"/>
          <w:lang w:val="vi-VN" w:eastAsia="vi-VN"/>
        </w:rPr>
      </w:pPr>
      <w:r w:rsidRPr="007D7BCB">
        <w:rPr>
          <w:rFonts w:eastAsia="Times New Roman" w:cs="Times New Roman"/>
          <w:szCs w:val="26"/>
          <w:lang w:val="vi-VN" w:eastAsia="vi-VN"/>
        </w:rPr>
        <w:t>Máy chủ DHCP (thường là router hoặc máy chủ mạng) sẽ phản hồi bằng cách cấp phát một địa chỉ IP khả dụng, cùng với thông tin như subnet mask và default gateway.</w:t>
      </w:r>
    </w:p>
    <w:p w14:paraId="4A17181F" w14:textId="77777777" w:rsidR="007D7BCB" w:rsidRPr="007D7BCB" w:rsidRDefault="007D7BCB" w:rsidP="007D7BCB">
      <w:pPr>
        <w:numPr>
          <w:ilvl w:val="0"/>
          <w:numId w:val="21"/>
        </w:numPr>
        <w:spacing w:before="100" w:beforeAutospacing="1" w:after="100" w:afterAutospacing="1" w:line="240" w:lineRule="auto"/>
        <w:jc w:val="left"/>
        <w:rPr>
          <w:rFonts w:eastAsia="Times New Roman" w:cs="Times New Roman"/>
          <w:szCs w:val="26"/>
          <w:lang w:val="vi-VN" w:eastAsia="vi-VN"/>
        </w:rPr>
      </w:pPr>
      <w:r w:rsidRPr="007D7BCB">
        <w:rPr>
          <w:rFonts w:eastAsia="Times New Roman" w:cs="Times New Roman"/>
          <w:szCs w:val="26"/>
          <w:lang w:val="vi-VN" w:eastAsia="vi-VN"/>
        </w:rPr>
        <w:t>Thiết bị RS485 to Ethernet sau đó sẽ sử dụng địa chỉ IP này để kết nối vào mạng TCP/IP, sẵn sàng cho việc truyền nhận dữ liệu từ xa.</w:t>
      </w:r>
    </w:p>
    <w:p w14:paraId="730547A8" w14:textId="77777777" w:rsidR="007D7BCB" w:rsidRPr="007D7BCB" w:rsidRDefault="007D7BCB" w:rsidP="007D7BCB">
      <w:pPr>
        <w:spacing w:before="100" w:beforeAutospacing="1" w:after="100" w:afterAutospacing="1" w:line="240" w:lineRule="auto"/>
        <w:ind w:firstLine="0"/>
        <w:jc w:val="left"/>
        <w:rPr>
          <w:rFonts w:eastAsia="Times New Roman" w:cs="Times New Roman"/>
          <w:szCs w:val="26"/>
          <w:lang w:val="vi-VN" w:eastAsia="vi-VN"/>
        </w:rPr>
      </w:pPr>
      <w:r w:rsidRPr="007D7BCB">
        <w:rPr>
          <w:rFonts w:eastAsia="Times New Roman" w:cs="Times New Roman"/>
          <w:szCs w:val="26"/>
          <w:lang w:val="vi-VN" w:eastAsia="vi-VN"/>
        </w:rPr>
        <w:lastRenderedPageBreak/>
        <w:t>Việc sử dụng DHCP giúp đơn giản hóa quá trình cấu hình thiết bị, đặc biệt hữu ích trong hệ thống có nhiều thiết bị và môi trường mạng động.</w:t>
      </w:r>
    </w:p>
    <w:p w14:paraId="67E9CCC6" w14:textId="77777777" w:rsidR="007D7BCB" w:rsidRPr="007D7BCB" w:rsidRDefault="007D7BCB" w:rsidP="00602D84">
      <w:pPr>
        <w:ind w:firstLine="0"/>
        <w:rPr>
          <w:rFonts w:cs="Times New Roman"/>
          <w:szCs w:val="26"/>
        </w:rPr>
      </w:pPr>
    </w:p>
    <w:p w14:paraId="14137E44" w14:textId="77777777" w:rsidR="00856913" w:rsidRPr="007D7BCB" w:rsidRDefault="00856913" w:rsidP="00602D84">
      <w:pPr>
        <w:ind w:firstLine="0"/>
        <w:rPr>
          <w:rFonts w:cs="Times New Roman"/>
          <w:b/>
          <w:bCs/>
          <w:szCs w:val="26"/>
        </w:rPr>
      </w:pPr>
    </w:p>
    <w:p w14:paraId="02D269E7" w14:textId="787FEC3B" w:rsidR="00856913" w:rsidRPr="007D7BCB" w:rsidRDefault="008E3E32" w:rsidP="008E3E32">
      <w:pPr>
        <w:ind w:firstLine="0"/>
        <w:jc w:val="center"/>
        <w:rPr>
          <w:rFonts w:cs="Times New Roman"/>
          <w:b/>
          <w:bCs/>
          <w:szCs w:val="26"/>
        </w:rPr>
      </w:pPr>
      <w:r w:rsidRPr="007D7BCB">
        <w:rPr>
          <w:rFonts w:cs="Times New Roman"/>
          <w:b/>
          <w:bCs/>
          <w:szCs w:val="26"/>
        </w:rPr>
        <w:t>IV.THIẾT KẾ VÀ MÔ PHỎNG MẠCH GIAO T</w:t>
      </w:r>
      <w:r w:rsidR="00B931DC" w:rsidRPr="007D7BCB">
        <w:rPr>
          <w:rFonts w:cs="Times New Roman"/>
          <w:b/>
          <w:bCs/>
          <w:szCs w:val="26"/>
        </w:rPr>
        <w:t>IẾP</w:t>
      </w:r>
      <w:r w:rsidRPr="007D7BCB">
        <w:rPr>
          <w:rFonts w:cs="Times New Roman"/>
          <w:b/>
          <w:bCs/>
          <w:szCs w:val="26"/>
        </w:rPr>
        <w:t xml:space="preserve"> RS485</w:t>
      </w:r>
    </w:p>
    <w:p w14:paraId="66CC9535" w14:textId="33EF1C5A" w:rsidR="00856913" w:rsidRPr="007D7BCB" w:rsidRDefault="00F62E94" w:rsidP="00602D84">
      <w:pPr>
        <w:ind w:firstLine="0"/>
        <w:rPr>
          <w:rFonts w:cs="Times New Roman"/>
          <w:szCs w:val="26"/>
        </w:rPr>
      </w:pPr>
      <w:r w:rsidRPr="007D7BCB">
        <w:rPr>
          <w:rFonts w:cs="Times New Roman"/>
          <w:szCs w:val="26"/>
        </w:rPr>
        <w:t>Các thành phần chính của mô phỏng</w:t>
      </w:r>
    </w:p>
    <w:p w14:paraId="5FC5F6B4" w14:textId="302272E0" w:rsidR="009B56EC" w:rsidRPr="007D7BCB" w:rsidRDefault="009B56EC" w:rsidP="00602D84">
      <w:pPr>
        <w:ind w:firstLine="0"/>
        <w:rPr>
          <w:rFonts w:cs="Times New Roman"/>
          <w:szCs w:val="26"/>
        </w:rPr>
      </w:pPr>
      <w:r w:rsidRPr="007D7BCB">
        <w:rPr>
          <w:rFonts w:cs="Times New Roman"/>
          <w:szCs w:val="26"/>
        </w:rPr>
        <w:t>Vi xử lý ATMEGA328p,  LCD,</w:t>
      </w:r>
      <w:r w:rsidR="00DC27BC" w:rsidRPr="007D7BCB">
        <w:rPr>
          <w:rFonts w:cs="Times New Roman"/>
          <w:szCs w:val="26"/>
        </w:rPr>
        <w:t xml:space="preserve"> MAX48</w:t>
      </w:r>
      <w:r w:rsidR="00807667" w:rsidRPr="007D7BCB">
        <w:rPr>
          <w:rFonts w:cs="Times New Roman"/>
          <w:szCs w:val="26"/>
        </w:rPr>
        <w:t>5</w:t>
      </w:r>
      <w:r w:rsidR="00DC27BC" w:rsidRPr="007D7BCB">
        <w:rPr>
          <w:rFonts w:cs="Times New Roman"/>
          <w:szCs w:val="26"/>
        </w:rPr>
        <w:t>, thạch anh.</w:t>
      </w:r>
    </w:p>
    <w:p w14:paraId="21988FD1" w14:textId="2D183668" w:rsidR="005E637E" w:rsidRPr="007D7BCB" w:rsidRDefault="005E637E" w:rsidP="00602D84">
      <w:pPr>
        <w:ind w:firstLine="0"/>
        <w:rPr>
          <w:rFonts w:cs="Times New Roman"/>
          <w:szCs w:val="26"/>
        </w:rPr>
      </w:pPr>
      <w:r w:rsidRPr="007D7BCB">
        <w:rPr>
          <w:rFonts w:cs="Times New Roman"/>
          <w:szCs w:val="26"/>
        </w:rPr>
        <w:t>Với 1 Master và 3 Slave, Master truyền dữ liệu cho từng Slave qua giao tiếp RS485, ở chế độ half-duplex</w:t>
      </w:r>
    </w:p>
    <w:p w14:paraId="1AE3B218" w14:textId="7704D188" w:rsidR="00B01791" w:rsidRPr="007D7BCB" w:rsidRDefault="00B01791" w:rsidP="00B01791">
      <w:pPr>
        <w:spacing w:before="0" w:after="0" w:line="240" w:lineRule="auto"/>
        <w:ind w:firstLine="0"/>
        <w:jc w:val="left"/>
        <w:rPr>
          <w:rFonts w:cs="Times New Roman"/>
          <w:szCs w:val="26"/>
        </w:rPr>
      </w:pPr>
      <w:r w:rsidRPr="007D7BCB">
        <w:rPr>
          <w:rFonts w:cs="Times New Roman"/>
          <w:szCs w:val="26"/>
        </w:rPr>
        <w:t>Dùng Modbus để truyền dữ liệu theo chuẩn công nghiệp. Modbus RTU (Remote Terminal Unit) là một giao thức truyền thông nối tiếp sử dụng mô hình Master-Slave, được dùng trong tự động hóa công nghiệp để truyền dữ liệu giữa các thiết bị như cảm biến, vi điều</w:t>
      </w:r>
      <w:r w:rsidRPr="007D7BCB">
        <w:rPr>
          <w:rFonts w:cs="Times New Roman"/>
          <w:b/>
          <w:bCs/>
          <w:szCs w:val="26"/>
        </w:rPr>
        <w:t xml:space="preserve"> </w:t>
      </w:r>
      <w:r w:rsidRPr="007D7BCB">
        <w:rPr>
          <w:rFonts w:cs="Times New Roman"/>
          <w:szCs w:val="26"/>
        </w:rPr>
        <w:t>khiển, v.v.</w:t>
      </w:r>
    </w:p>
    <w:p w14:paraId="3A7DD05B" w14:textId="2C3408DA" w:rsidR="005E637E" w:rsidRPr="007D7BCB" w:rsidRDefault="005E637E">
      <w:pPr>
        <w:spacing w:before="0" w:after="0" w:line="240" w:lineRule="auto"/>
        <w:ind w:firstLine="0"/>
        <w:jc w:val="left"/>
        <w:rPr>
          <w:rFonts w:cs="Times New Roman"/>
          <w:szCs w:val="26"/>
        </w:rPr>
      </w:pPr>
      <w:r w:rsidRPr="007D7BCB">
        <w:rPr>
          <w:rFonts w:cs="Times New Roman"/>
          <w:szCs w:val="26"/>
        </w:rPr>
        <w:br w:type="page"/>
      </w:r>
    </w:p>
    <w:p w14:paraId="695479C6" w14:textId="77777777" w:rsidR="00B01791" w:rsidRPr="007D7BCB" w:rsidRDefault="00B01791" w:rsidP="00B01791">
      <w:pPr>
        <w:ind w:left="562" w:firstLine="0"/>
        <w:rPr>
          <w:rFonts w:cs="Times New Roman"/>
          <w:szCs w:val="26"/>
        </w:rPr>
      </w:pPr>
      <w:r w:rsidRPr="007D7BCB">
        <w:rPr>
          <w:rFonts w:cs="Times New Roman"/>
          <w:szCs w:val="26"/>
        </w:rPr>
        <w:lastRenderedPageBreak/>
        <w:t>Bài mô phỏng gồm 1 Master và nhiều Slave (trong bài có 3 Slave), giao tiếp qua Modbus RTU trên đường truyền RS485 Half Duplex.</w:t>
      </w:r>
    </w:p>
    <w:p w14:paraId="68D08BED" w14:textId="08D4DCEE" w:rsidR="00B01791" w:rsidRPr="007D7BCB" w:rsidRDefault="00B01791" w:rsidP="00B01791">
      <w:pPr>
        <w:ind w:left="562" w:firstLine="0"/>
        <w:rPr>
          <w:rFonts w:cs="Times New Roman"/>
          <w:szCs w:val="26"/>
        </w:rPr>
      </w:pPr>
      <w:r w:rsidRPr="007D7BCB">
        <w:rPr>
          <w:rFonts w:cs="Times New Roman"/>
          <w:szCs w:val="26"/>
        </w:rPr>
        <w:t>Cơ chế hoạt động tổng quan:</w:t>
      </w:r>
    </w:p>
    <w:p w14:paraId="2394EBA0" w14:textId="77777777" w:rsidR="00B01791" w:rsidRPr="007D7BCB" w:rsidRDefault="00B01791" w:rsidP="00B01791">
      <w:pPr>
        <w:ind w:left="562" w:firstLine="0"/>
        <w:rPr>
          <w:rFonts w:cs="Times New Roman"/>
          <w:szCs w:val="26"/>
        </w:rPr>
      </w:pPr>
      <w:r w:rsidRPr="007D7BCB">
        <w:rPr>
          <w:rFonts w:cs="Times New Roman"/>
          <w:szCs w:val="26"/>
        </w:rPr>
        <w:t>Master gửi dữ liệu đến từng Slave theo địa chỉ Modbus.</w:t>
      </w:r>
    </w:p>
    <w:p w14:paraId="23201B83" w14:textId="77777777" w:rsidR="00B01791" w:rsidRPr="007D7BCB" w:rsidRDefault="00B01791" w:rsidP="00B01791">
      <w:pPr>
        <w:ind w:left="562" w:firstLine="0"/>
        <w:rPr>
          <w:rFonts w:cs="Times New Roman"/>
          <w:szCs w:val="26"/>
        </w:rPr>
      </w:pPr>
      <w:r w:rsidRPr="007D7BCB">
        <w:rPr>
          <w:rFonts w:cs="Times New Roman"/>
          <w:szCs w:val="26"/>
        </w:rPr>
        <w:t>Slave nhận dữ liệu nếu đúng địa chỉ, xử lý và hiển thị lên LCD.</w:t>
      </w:r>
    </w:p>
    <w:p w14:paraId="21CC47E2" w14:textId="214378A7" w:rsidR="00B01791" w:rsidRPr="007D7BCB" w:rsidRDefault="00B01791" w:rsidP="00B01791">
      <w:pPr>
        <w:ind w:left="562" w:firstLine="0"/>
        <w:rPr>
          <w:rFonts w:cs="Times New Roman"/>
          <w:szCs w:val="26"/>
        </w:rPr>
      </w:pPr>
      <w:r w:rsidRPr="007D7BCB">
        <w:rPr>
          <w:rFonts w:cs="Times New Roman"/>
          <w:szCs w:val="26"/>
        </w:rPr>
        <w:t>Slave điều khiển điều khiển một đèn LED, LED sẽ sáng mỗi khi Slave nhận được và xử lý dữ liệu</w:t>
      </w:r>
    </w:p>
    <w:p w14:paraId="41426240" w14:textId="5DF4A1AC" w:rsidR="00B06161" w:rsidRPr="007D7BCB" w:rsidRDefault="00B06161" w:rsidP="00B01791">
      <w:pPr>
        <w:ind w:left="562" w:firstLine="0"/>
        <w:rPr>
          <w:rFonts w:cs="Times New Roman"/>
          <w:szCs w:val="26"/>
        </w:rPr>
      </w:pPr>
      <w:r w:rsidRPr="007D7BCB">
        <w:rPr>
          <w:rFonts w:cs="Times New Roman"/>
          <w:szCs w:val="26"/>
        </w:rPr>
        <w:t xml:space="preserve">Link project: </w:t>
      </w:r>
      <w:hyperlink r:id="rId27" w:history="1">
        <w:r w:rsidR="00E6446D" w:rsidRPr="007D7BCB">
          <w:rPr>
            <w:rStyle w:val="Hyperlink"/>
            <w:rFonts w:cs="Times New Roman"/>
            <w:szCs w:val="26"/>
          </w:rPr>
          <w:t>https://github.com/thanhdat-ltd/Truyen-so-lieu-va-mang.git</w:t>
        </w:r>
      </w:hyperlink>
    </w:p>
    <w:p w14:paraId="37A49255" w14:textId="77777777" w:rsidR="00E6446D" w:rsidRPr="007D7BCB" w:rsidRDefault="00E6446D" w:rsidP="00B01791">
      <w:pPr>
        <w:ind w:left="562" w:firstLine="0"/>
        <w:rPr>
          <w:rFonts w:cs="Times New Roman"/>
          <w:szCs w:val="26"/>
        </w:rPr>
      </w:pPr>
    </w:p>
    <w:p w14:paraId="569DB802" w14:textId="77777777" w:rsidR="00B01791" w:rsidRPr="007D7BCB" w:rsidRDefault="00B01791">
      <w:pPr>
        <w:spacing w:before="0" w:after="0" w:line="240" w:lineRule="auto"/>
        <w:ind w:firstLine="0"/>
        <w:jc w:val="left"/>
        <w:rPr>
          <w:rFonts w:cs="Times New Roman"/>
          <w:szCs w:val="26"/>
        </w:rPr>
      </w:pPr>
    </w:p>
    <w:p w14:paraId="5E69C970" w14:textId="320683FD" w:rsidR="005E637E" w:rsidRPr="007D7BCB" w:rsidRDefault="005E637E" w:rsidP="00602D84">
      <w:pPr>
        <w:ind w:firstLine="0"/>
        <w:rPr>
          <w:rFonts w:cs="Times New Roman"/>
          <w:szCs w:val="26"/>
        </w:rPr>
      </w:pPr>
      <w:r w:rsidRPr="007D7BCB">
        <w:rPr>
          <w:rFonts w:cs="Times New Roman"/>
          <w:szCs w:val="26"/>
        </w:rPr>
        <w:t xml:space="preserve">Hình ảnh </w:t>
      </w:r>
      <w:r w:rsidR="000B2BF1" w:rsidRPr="007D7BCB">
        <w:rPr>
          <w:rFonts w:cs="Times New Roman"/>
          <w:szCs w:val="26"/>
        </w:rPr>
        <w:t xml:space="preserve">đầy đủ các linh kiện </w:t>
      </w:r>
      <w:r w:rsidRPr="007D7BCB">
        <w:rPr>
          <w:rFonts w:cs="Times New Roman"/>
          <w:szCs w:val="26"/>
        </w:rPr>
        <w:t>mô phỏng bằng Proteus</w:t>
      </w:r>
    </w:p>
    <w:p w14:paraId="1A5A55A3" w14:textId="436FEC2F" w:rsidR="00EC7AF3" w:rsidRPr="007D7BCB" w:rsidRDefault="000B2BF1" w:rsidP="00602D84">
      <w:pPr>
        <w:ind w:firstLine="0"/>
        <w:rPr>
          <w:rFonts w:cs="Times New Roman"/>
          <w:b/>
          <w:bCs/>
          <w:szCs w:val="26"/>
        </w:rPr>
      </w:pPr>
      <w:r w:rsidRPr="007D7BCB">
        <w:rPr>
          <w:rFonts w:cs="Times New Roman"/>
          <w:noProof/>
          <w:szCs w:val="26"/>
        </w:rPr>
        <w:drawing>
          <wp:inline distT="0" distB="0" distL="0" distR="0" wp14:anchorId="37C4A988" wp14:editId="10CD3BA3">
            <wp:extent cx="6255691" cy="466205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8762" t="25016" r="32179" b="9986"/>
                    <a:stretch/>
                  </pic:blipFill>
                  <pic:spPr bwMode="auto">
                    <a:xfrm>
                      <a:off x="0" y="0"/>
                      <a:ext cx="6285806" cy="4684497"/>
                    </a:xfrm>
                    <a:prstGeom prst="rect">
                      <a:avLst/>
                    </a:prstGeom>
                    <a:ln>
                      <a:noFill/>
                    </a:ln>
                    <a:extLst>
                      <a:ext uri="{53640926-AAD7-44D8-BBD7-CCE9431645EC}">
                        <a14:shadowObscured xmlns:a14="http://schemas.microsoft.com/office/drawing/2010/main"/>
                      </a:ext>
                    </a:extLst>
                  </pic:spPr>
                </pic:pic>
              </a:graphicData>
            </a:graphic>
          </wp:inline>
        </w:drawing>
      </w:r>
    </w:p>
    <w:p w14:paraId="0AB1975A" w14:textId="77777777" w:rsidR="000B2BF1" w:rsidRPr="007D7BCB" w:rsidRDefault="000B2BF1">
      <w:pPr>
        <w:spacing w:before="0" w:after="0" w:line="240" w:lineRule="auto"/>
        <w:ind w:firstLine="0"/>
        <w:jc w:val="left"/>
        <w:rPr>
          <w:rFonts w:cs="Times New Roman"/>
          <w:b/>
          <w:bCs/>
          <w:szCs w:val="26"/>
        </w:rPr>
      </w:pPr>
      <w:r w:rsidRPr="007D7BCB">
        <w:rPr>
          <w:rFonts w:cs="Times New Roman"/>
          <w:b/>
          <w:bCs/>
          <w:szCs w:val="26"/>
        </w:rPr>
        <w:br w:type="page"/>
      </w:r>
    </w:p>
    <w:p w14:paraId="4E423C28" w14:textId="664FF0F0" w:rsidR="005E637E" w:rsidRPr="007D7BCB" w:rsidRDefault="005E637E" w:rsidP="00602D84">
      <w:pPr>
        <w:ind w:firstLine="0"/>
        <w:rPr>
          <w:rFonts w:cs="Times New Roman"/>
          <w:b/>
          <w:bCs/>
          <w:szCs w:val="26"/>
        </w:rPr>
      </w:pPr>
      <w:r w:rsidRPr="007D7BCB">
        <w:rPr>
          <w:rFonts w:cs="Times New Roman"/>
          <w:b/>
          <w:bCs/>
          <w:szCs w:val="26"/>
        </w:rPr>
        <w:lastRenderedPageBreak/>
        <w:t>Master truyền dữ liệu cho Slave 1</w:t>
      </w:r>
      <w:r w:rsidR="000D1300" w:rsidRPr="007D7BCB">
        <w:rPr>
          <w:rFonts w:cs="Times New Roman"/>
          <w:b/>
          <w:bCs/>
          <w:szCs w:val="26"/>
        </w:rPr>
        <w:t>, vì LCD nhận dữ liệu 8bit, nên Master sẽ truyền tuần tự từng chữ cái, các chữ này sẽ hiện trên LCD của Slave 1</w:t>
      </w:r>
      <w:r w:rsidR="000B2BF1" w:rsidRPr="007D7BCB">
        <w:rPr>
          <w:rFonts w:cs="Times New Roman"/>
          <w:b/>
          <w:bCs/>
          <w:szCs w:val="26"/>
        </w:rPr>
        <w:t xml:space="preserve"> </w:t>
      </w:r>
    </w:p>
    <w:p w14:paraId="3AC40AED" w14:textId="193AABC8" w:rsidR="005E637E" w:rsidRPr="007D7BCB" w:rsidRDefault="00B510E3" w:rsidP="00602D84">
      <w:pPr>
        <w:ind w:firstLine="0"/>
        <w:rPr>
          <w:rFonts w:cs="Times New Roman"/>
          <w:b/>
          <w:bCs/>
          <w:szCs w:val="26"/>
        </w:rPr>
      </w:pPr>
      <w:r w:rsidRPr="007D7BCB">
        <w:rPr>
          <w:rFonts w:cs="Times New Roman"/>
          <w:noProof/>
          <w:szCs w:val="26"/>
        </w:rPr>
        <w:drawing>
          <wp:inline distT="0" distB="0" distL="0" distR="0" wp14:anchorId="7ADCD3D2" wp14:editId="0449B000">
            <wp:extent cx="5989320" cy="35285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1243" t="15755" r="20503" b="12757"/>
                    <a:stretch/>
                  </pic:blipFill>
                  <pic:spPr bwMode="auto">
                    <a:xfrm>
                      <a:off x="0" y="0"/>
                      <a:ext cx="6002541" cy="3536381"/>
                    </a:xfrm>
                    <a:prstGeom prst="rect">
                      <a:avLst/>
                    </a:prstGeom>
                    <a:ln>
                      <a:noFill/>
                    </a:ln>
                    <a:extLst>
                      <a:ext uri="{53640926-AAD7-44D8-BBD7-CCE9431645EC}">
                        <a14:shadowObscured xmlns:a14="http://schemas.microsoft.com/office/drawing/2010/main"/>
                      </a:ext>
                    </a:extLst>
                  </pic:spPr>
                </pic:pic>
              </a:graphicData>
            </a:graphic>
          </wp:inline>
        </w:drawing>
      </w:r>
    </w:p>
    <w:p w14:paraId="767E8618" w14:textId="3F02B072" w:rsidR="000D1300" w:rsidRPr="007D7BCB" w:rsidRDefault="000D1300" w:rsidP="00602D84">
      <w:pPr>
        <w:ind w:firstLine="0"/>
        <w:rPr>
          <w:rFonts w:cs="Times New Roman"/>
          <w:b/>
          <w:bCs/>
          <w:szCs w:val="26"/>
        </w:rPr>
      </w:pPr>
      <w:r w:rsidRPr="007D7BCB">
        <w:rPr>
          <w:rFonts w:cs="Times New Roman"/>
          <w:b/>
          <w:bCs/>
          <w:szCs w:val="26"/>
        </w:rPr>
        <w:t xml:space="preserve">Hình cho thấy Led 1 sẽ sáng </w:t>
      </w:r>
      <w:r w:rsidR="005D3F0F" w:rsidRPr="007D7BCB">
        <w:rPr>
          <w:rFonts w:cs="Times New Roman"/>
          <w:b/>
          <w:bCs/>
          <w:szCs w:val="26"/>
        </w:rPr>
        <w:t xml:space="preserve">trong </w:t>
      </w:r>
      <w:r w:rsidRPr="007D7BCB">
        <w:rPr>
          <w:rFonts w:cs="Times New Roman"/>
          <w:b/>
          <w:bCs/>
          <w:szCs w:val="26"/>
        </w:rPr>
        <w:t>quá trình truyền data cho Slave 1</w:t>
      </w:r>
      <w:r w:rsidR="005D3F0F" w:rsidRPr="007D7BCB">
        <w:rPr>
          <w:rFonts w:cs="Times New Roman"/>
          <w:b/>
          <w:bCs/>
          <w:szCs w:val="26"/>
        </w:rPr>
        <w:t>, và tắt khi truyền xong</w:t>
      </w:r>
    </w:p>
    <w:p w14:paraId="256F87F2" w14:textId="78DCCC24" w:rsidR="000D1300" w:rsidRPr="007D7BCB" w:rsidRDefault="000D1300" w:rsidP="00602D84">
      <w:pPr>
        <w:ind w:firstLine="0"/>
        <w:rPr>
          <w:rFonts w:cs="Times New Roman"/>
          <w:b/>
          <w:bCs/>
          <w:szCs w:val="26"/>
        </w:rPr>
      </w:pPr>
      <w:r w:rsidRPr="007D7BCB">
        <w:rPr>
          <w:rFonts w:cs="Times New Roman"/>
          <w:noProof/>
          <w:szCs w:val="26"/>
        </w:rPr>
        <w:drawing>
          <wp:inline distT="0" distB="0" distL="0" distR="0" wp14:anchorId="499072E5" wp14:editId="6880FB03">
            <wp:extent cx="5941445" cy="34366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1561" t="11993" b="7349"/>
                    <a:stretch/>
                  </pic:blipFill>
                  <pic:spPr bwMode="auto">
                    <a:xfrm>
                      <a:off x="0" y="0"/>
                      <a:ext cx="5951687" cy="3442544"/>
                    </a:xfrm>
                    <a:prstGeom prst="rect">
                      <a:avLst/>
                    </a:prstGeom>
                    <a:ln>
                      <a:noFill/>
                    </a:ln>
                    <a:extLst>
                      <a:ext uri="{53640926-AAD7-44D8-BBD7-CCE9431645EC}">
                        <a14:shadowObscured xmlns:a14="http://schemas.microsoft.com/office/drawing/2010/main"/>
                      </a:ext>
                    </a:extLst>
                  </pic:spPr>
                </pic:pic>
              </a:graphicData>
            </a:graphic>
          </wp:inline>
        </w:drawing>
      </w:r>
    </w:p>
    <w:p w14:paraId="48BDA647" w14:textId="77777777" w:rsidR="000D1300" w:rsidRPr="007D7BCB" w:rsidRDefault="000D1300" w:rsidP="00602D84">
      <w:pPr>
        <w:ind w:firstLine="0"/>
        <w:rPr>
          <w:rFonts w:cs="Times New Roman"/>
          <w:b/>
          <w:bCs/>
          <w:szCs w:val="26"/>
        </w:rPr>
      </w:pPr>
    </w:p>
    <w:p w14:paraId="6C34BA8D" w14:textId="77777777" w:rsidR="000D1300" w:rsidRPr="007D7BCB" w:rsidRDefault="000D1300" w:rsidP="00602D84">
      <w:pPr>
        <w:ind w:firstLine="0"/>
        <w:rPr>
          <w:rFonts w:cs="Times New Roman"/>
          <w:b/>
          <w:bCs/>
          <w:szCs w:val="26"/>
        </w:rPr>
      </w:pPr>
    </w:p>
    <w:p w14:paraId="6F757427" w14:textId="15477098" w:rsidR="00B01791" w:rsidRPr="007D7BCB" w:rsidRDefault="00B01791" w:rsidP="00602D84">
      <w:pPr>
        <w:ind w:firstLine="0"/>
        <w:rPr>
          <w:rFonts w:cs="Times New Roman"/>
          <w:b/>
          <w:bCs/>
          <w:szCs w:val="26"/>
        </w:rPr>
      </w:pPr>
      <w:r w:rsidRPr="007D7BCB">
        <w:rPr>
          <w:rFonts w:cs="Times New Roman"/>
          <w:b/>
          <w:bCs/>
          <w:szCs w:val="26"/>
        </w:rPr>
        <w:t>Truyền dữ liệu cho Slave 2</w:t>
      </w:r>
      <w:r w:rsidR="000B2BF1" w:rsidRPr="007D7BCB">
        <w:rPr>
          <w:rFonts w:cs="Times New Roman"/>
          <w:b/>
          <w:bCs/>
          <w:szCs w:val="26"/>
        </w:rPr>
        <w:t xml:space="preserve"> tới lượt led 2 sáng</w:t>
      </w:r>
    </w:p>
    <w:p w14:paraId="7A53FC3F" w14:textId="45FBC973" w:rsidR="005E637E" w:rsidRPr="007D7BCB" w:rsidRDefault="00B510E3" w:rsidP="00602D84">
      <w:pPr>
        <w:ind w:firstLine="0"/>
        <w:rPr>
          <w:rFonts w:cs="Times New Roman"/>
          <w:b/>
          <w:bCs/>
          <w:szCs w:val="26"/>
        </w:rPr>
      </w:pPr>
      <w:r w:rsidRPr="007D7BCB">
        <w:rPr>
          <w:rFonts w:cs="Times New Roman"/>
          <w:noProof/>
          <w:szCs w:val="26"/>
        </w:rPr>
        <w:drawing>
          <wp:inline distT="0" distB="0" distL="0" distR="0" wp14:anchorId="676C1512" wp14:editId="3E54A6E3">
            <wp:extent cx="6062822" cy="3535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714" t="15990" r="20106" b="12287"/>
                    <a:stretch/>
                  </pic:blipFill>
                  <pic:spPr bwMode="auto">
                    <a:xfrm>
                      <a:off x="0" y="0"/>
                      <a:ext cx="6073204" cy="3541734"/>
                    </a:xfrm>
                    <a:prstGeom prst="rect">
                      <a:avLst/>
                    </a:prstGeom>
                    <a:ln>
                      <a:noFill/>
                    </a:ln>
                    <a:extLst>
                      <a:ext uri="{53640926-AAD7-44D8-BBD7-CCE9431645EC}">
                        <a14:shadowObscured xmlns:a14="http://schemas.microsoft.com/office/drawing/2010/main"/>
                      </a:ext>
                    </a:extLst>
                  </pic:spPr>
                </pic:pic>
              </a:graphicData>
            </a:graphic>
          </wp:inline>
        </w:drawing>
      </w:r>
    </w:p>
    <w:p w14:paraId="66612DC2" w14:textId="1C226CAC" w:rsidR="00B510E3" w:rsidRPr="007D7BCB" w:rsidRDefault="00B510E3" w:rsidP="00602D84">
      <w:pPr>
        <w:ind w:firstLine="0"/>
        <w:rPr>
          <w:rFonts w:cs="Times New Roman"/>
          <w:b/>
          <w:bCs/>
          <w:szCs w:val="26"/>
        </w:rPr>
      </w:pPr>
      <w:r w:rsidRPr="007D7BCB">
        <w:rPr>
          <w:rFonts w:cs="Times New Roman"/>
          <w:b/>
          <w:bCs/>
          <w:szCs w:val="26"/>
        </w:rPr>
        <w:t>Ngoài ra nếu 1 slave không nhận được data mới quá lâu, nó sẽ tự động xóa LCD</w:t>
      </w:r>
    </w:p>
    <w:p w14:paraId="409F72E9" w14:textId="72A89B22" w:rsidR="00B510E3" w:rsidRPr="007D7BCB" w:rsidRDefault="00B510E3" w:rsidP="00602D84">
      <w:pPr>
        <w:ind w:firstLine="0"/>
        <w:rPr>
          <w:rFonts w:cs="Times New Roman"/>
          <w:b/>
          <w:bCs/>
          <w:szCs w:val="26"/>
        </w:rPr>
      </w:pPr>
      <w:r w:rsidRPr="007D7BCB">
        <w:rPr>
          <w:rFonts w:cs="Times New Roman"/>
          <w:b/>
          <w:bCs/>
          <w:szCs w:val="26"/>
        </w:rPr>
        <w:t>Ví dụ như dưới đây là LCD của Slave 1</w:t>
      </w:r>
    </w:p>
    <w:p w14:paraId="49CDBB1A" w14:textId="458992A4" w:rsidR="00BA34A5" w:rsidRPr="007D7BCB" w:rsidRDefault="00B510E3" w:rsidP="00602D84">
      <w:pPr>
        <w:ind w:firstLine="0"/>
        <w:rPr>
          <w:rFonts w:cs="Times New Roman"/>
          <w:b/>
          <w:bCs/>
          <w:szCs w:val="26"/>
        </w:rPr>
      </w:pPr>
      <w:r w:rsidRPr="007D7BCB">
        <w:rPr>
          <w:rFonts w:cs="Times New Roman"/>
          <w:noProof/>
          <w:szCs w:val="26"/>
        </w:rPr>
        <w:drawing>
          <wp:inline distT="0" distB="0" distL="0" distR="0" wp14:anchorId="3061CA49" wp14:editId="54EF8760">
            <wp:extent cx="6062345" cy="36210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846" t="15286" r="20502" b="11817"/>
                    <a:stretch/>
                  </pic:blipFill>
                  <pic:spPr bwMode="auto">
                    <a:xfrm>
                      <a:off x="0" y="0"/>
                      <a:ext cx="6077933" cy="3630365"/>
                    </a:xfrm>
                    <a:prstGeom prst="rect">
                      <a:avLst/>
                    </a:prstGeom>
                    <a:ln>
                      <a:noFill/>
                    </a:ln>
                    <a:extLst>
                      <a:ext uri="{53640926-AAD7-44D8-BBD7-CCE9431645EC}">
                        <a14:shadowObscured xmlns:a14="http://schemas.microsoft.com/office/drawing/2010/main"/>
                      </a:ext>
                    </a:extLst>
                  </pic:spPr>
                </pic:pic>
              </a:graphicData>
            </a:graphic>
          </wp:inline>
        </w:drawing>
      </w:r>
    </w:p>
    <w:sectPr w:rsidR="00BA34A5" w:rsidRPr="007D7BCB">
      <w:headerReference w:type="default" r:id="rId33"/>
      <w:footerReference w:type="default" r:id="rId34"/>
      <w:footnotePr>
        <w:numRestart w:val="eachPage"/>
      </w:footnotePr>
      <w:pgSz w:w="11907" w:h="16840"/>
      <w:pgMar w:top="1418" w:right="1134" w:bottom="1418"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CF728" w14:textId="77777777" w:rsidR="00C64257" w:rsidRDefault="00C64257">
      <w:pPr>
        <w:spacing w:line="240" w:lineRule="auto"/>
      </w:pPr>
      <w:r>
        <w:separator/>
      </w:r>
    </w:p>
  </w:endnote>
  <w:endnote w:type="continuationSeparator" w:id="0">
    <w:p w14:paraId="17C8E92D" w14:textId="77777777" w:rsidR="00C64257" w:rsidRDefault="00C642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imesNewRomanPSMT">
    <w:altName w:val="Times New Roman"/>
    <w:charset w:val="00"/>
    <w:family w:val="roman"/>
    <w:pitch w:val="default"/>
  </w:font>
  <w:font w:name="Wingdings2">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3474918"/>
      <w:docPartObj>
        <w:docPartGallery w:val="AutoText"/>
      </w:docPartObj>
    </w:sdtPr>
    <w:sdtContent>
      <w:p w14:paraId="20C5B1AC" w14:textId="77777777" w:rsidR="002825B8" w:rsidRDefault="00842411">
        <w:pPr>
          <w:pStyle w:val="Footer"/>
          <w:jc w:val="center"/>
        </w:pPr>
        <w:r>
          <w:fldChar w:fldCharType="begin"/>
        </w:r>
        <w:r>
          <w:instrText xml:space="preserve"> PAGE   \* MERGEFORMAT </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858A4" w14:textId="77777777" w:rsidR="002825B8" w:rsidRDefault="002825B8">
    <w:pPr>
      <w:pStyle w:val="Footer"/>
    </w:pPr>
  </w:p>
  <w:p w14:paraId="7A1D724D" w14:textId="77777777" w:rsidR="002825B8" w:rsidRDefault="002825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0197"/>
      <w:docPartObj>
        <w:docPartGallery w:val="AutoText"/>
      </w:docPartObj>
    </w:sdtPr>
    <w:sdtContent>
      <w:p w14:paraId="76A5959C" w14:textId="77777777" w:rsidR="002825B8" w:rsidRDefault="00842411">
        <w:pPr>
          <w:pStyle w:val="Footer"/>
          <w:jc w:val="center"/>
        </w:pPr>
        <w:r>
          <w:fldChar w:fldCharType="begin"/>
        </w:r>
        <w:r>
          <w:instrText xml:space="preserve"> PAGE   \* MERGEFORMAT </w:instrText>
        </w:r>
        <w:r>
          <w:fldChar w:fldCharType="separate"/>
        </w:r>
        <w:r>
          <w:t>2</w:t>
        </w:r>
        <w:r>
          <w:fldChar w:fldCharType="end"/>
        </w:r>
      </w:p>
    </w:sdtContent>
  </w:sdt>
  <w:p w14:paraId="4969889E" w14:textId="77777777" w:rsidR="002825B8" w:rsidRDefault="002825B8">
    <w:pPr>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0727167"/>
      <w:docPartObj>
        <w:docPartGallery w:val="AutoText"/>
      </w:docPartObj>
    </w:sdtPr>
    <w:sdtContent>
      <w:p w14:paraId="06907DFD" w14:textId="77777777" w:rsidR="002825B8" w:rsidRDefault="00842411">
        <w:pPr>
          <w:pStyle w:val="Footer"/>
          <w:jc w:val="center"/>
        </w:pPr>
        <w:r>
          <w:fldChar w:fldCharType="begin"/>
        </w:r>
        <w:r>
          <w:instrText xml:space="preserve"> PAGE   \* MERGEFORMAT </w:instrText>
        </w:r>
        <w:r>
          <w:fldChar w:fldCharType="separate"/>
        </w:r>
        <w: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2E907" w14:textId="77777777" w:rsidR="002825B8" w:rsidRDefault="002825B8">
    <w:pPr>
      <w:pStyle w:val="Footer"/>
      <w:ind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167355"/>
      <w:docPartObj>
        <w:docPartGallery w:val="AutoText"/>
      </w:docPartObj>
    </w:sdtPr>
    <w:sdtContent>
      <w:p w14:paraId="53FCDA60" w14:textId="77777777" w:rsidR="002825B8" w:rsidRDefault="00842411">
        <w:pPr>
          <w:pStyle w:val="Footer"/>
          <w:jc w:val="center"/>
        </w:pPr>
        <w:r>
          <w:fldChar w:fldCharType="begin"/>
        </w:r>
        <w:r>
          <w:instrText xml:space="preserve"> PAGE   \* MERGEFORMAT </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65B7C" w14:textId="77777777" w:rsidR="00C64257" w:rsidRDefault="00C64257">
      <w:pPr>
        <w:spacing w:before="0" w:after="0"/>
      </w:pPr>
      <w:r>
        <w:separator/>
      </w:r>
    </w:p>
  </w:footnote>
  <w:footnote w:type="continuationSeparator" w:id="0">
    <w:p w14:paraId="3FA71EF4" w14:textId="77777777" w:rsidR="00C64257" w:rsidRDefault="00C6425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709A8" w14:textId="77777777" w:rsidR="002825B8" w:rsidRDefault="002825B8">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03206" w14:textId="77777777" w:rsidR="002825B8" w:rsidRDefault="002825B8">
    <w:pP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1FFC7" w14:textId="77777777" w:rsidR="002825B8" w:rsidRDefault="002825B8">
    <w:pP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887EE" w14:textId="77777777" w:rsidR="002825B8" w:rsidRDefault="002825B8">
    <w:pP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A46BD" w14:textId="77777777" w:rsidR="002825B8" w:rsidRDefault="002825B8">
    <w:pP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A0319"/>
    <w:multiLevelType w:val="multilevel"/>
    <w:tmpl w:val="05AA0319"/>
    <w:lvl w:ilvl="0">
      <w:start w:val="1"/>
      <w:numFmt w:val="lowerLetter"/>
      <w:lvlText w:val="%1."/>
      <w:lvlJc w:val="left"/>
      <w:pPr>
        <w:tabs>
          <w:tab w:val="left" w:pos="922"/>
        </w:tabs>
        <w:ind w:left="922" w:hanging="360"/>
      </w:pPr>
      <w:rPr>
        <w:rFonts w:hint="default"/>
      </w:rPr>
    </w:lvl>
    <w:lvl w:ilvl="1">
      <w:start w:val="1"/>
      <w:numFmt w:val="bullet"/>
      <w:lvlText w:val=""/>
      <w:lvlJc w:val="left"/>
      <w:pPr>
        <w:ind w:left="1484" w:hanging="360"/>
      </w:pPr>
      <w:rPr>
        <w:rFonts w:ascii="Symbol" w:hAnsi="Symbol" w:hint="default"/>
      </w:rPr>
    </w:lvl>
    <w:lvl w:ilvl="2">
      <w:start w:val="1"/>
      <w:numFmt w:val="decimal"/>
      <w:lvlText w:val="%3."/>
      <w:lvlJc w:val="left"/>
      <w:pPr>
        <w:tabs>
          <w:tab w:val="left" w:pos="2362"/>
        </w:tabs>
        <w:ind w:left="2362" w:hanging="360"/>
      </w:pPr>
      <w:rPr>
        <w:rFonts w:ascii="Times New Roman" w:hAnsi="Times New Roman" w:cs="Times New Roman" w:hint="default"/>
      </w:rPr>
    </w:lvl>
    <w:lvl w:ilvl="3">
      <w:start w:val="1"/>
      <w:numFmt w:val="decimal"/>
      <w:lvlText w:val="%4."/>
      <w:lvlJc w:val="left"/>
      <w:pPr>
        <w:tabs>
          <w:tab w:val="left" w:pos="3082"/>
        </w:tabs>
        <w:ind w:left="3082" w:hanging="360"/>
      </w:pPr>
      <w:rPr>
        <w:rFonts w:ascii="Times New Roman" w:hAnsi="Times New Roman" w:cs="Times New Roman" w:hint="default"/>
      </w:rPr>
    </w:lvl>
    <w:lvl w:ilvl="4">
      <w:start w:val="1"/>
      <w:numFmt w:val="decimal"/>
      <w:lvlText w:val="%5."/>
      <w:lvlJc w:val="left"/>
      <w:pPr>
        <w:tabs>
          <w:tab w:val="left" w:pos="3802"/>
        </w:tabs>
        <w:ind w:left="3802" w:hanging="360"/>
      </w:pPr>
      <w:rPr>
        <w:rFonts w:ascii="Times New Roman" w:hAnsi="Times New Roman" w:cs="Times New Roman" w:hint="default"/>
      </w:rPr>
    </w:lvl>
    <w:lvl w:ilvl="5">
      <w:start w:val="1"/>
      <w:numFmt w:val="decimal"/>
      <w:lvlText w:val="%6."/>
      <w:lvlJc w:val="left"/>
      <w:pPr>
        <w:tabs>
          <w:tab w:val="left" w:pos="4522"/>
        </w:tabs>
        <w:ind w:left="4522" w:hanging="360"/>
      </w:pPr>
      <w:rPr>
        <w:rFonts w:ascii="Times New Roman" w:hAnsi="Times New Roman" w:cs="Times New Roman" w:hint="default"/>
      </w:rPr>
    </w:lvl>
    <w:lvl w:ilvl="6">
      <w:start w:val="1"/>
      <w:numFmt w:val="decimal"/>
      <w:lvlText w:val="%7."/>
      <w:lvlJc w:val="left"/>
      <w:pPr>
        <w:tabs>
          <w:tab w:val="left" w:pos="5242"/>
        </w:tabs>
        <w:ind w:left="5242" w:hanging="360"/>
      </w:pPr>
      <w:rPr>
        <w:rFonts w:ascii="Times New Roman" w:hAnsi="Times New Roman" w:cs="Times New Roman" w:hint="default"/>
      </w:rPr>
    </w:lvl>
    <w:lvl w:ilvl="7">
      <w:start w:val="1"/>
      <w:numFmt w:val="decimal"/>
      <w:lvlText w:val="%8."/>
      <w:lvlJc w:val="left"/>
      <w:pPr>
        <w:tabs>
          <w:tab w:val="left" w:pos="5962"/>
        </w:tabs>
        <w:ind w:left="5962" w:hanging="360"/>
      </w:pPr>
      <w:rPr>
        <w:rFonts w:ascii="Times New Roman" w:hAnsi="Times New Roman" w:cs="Times New Roman" w:hint="default"/>
      </w:rPr>
    </w:lvl>
    <w:lvl w:ilvl="8">
      <w:start w:val="1"/>
      <w:numFmt w:val="decimal"/>
      <w:lvlText w:val="%9."/>
      <w:lvlJc w:val="left"/>
      <w:pPr>
        <w:tabs>
          <w:tab w:val="left" w:pos="6682"/>
        </w:tabs>
        <w:ind w:left="6682" w:hanging="360"/>
      </w:pPr>
      <w:rPr>
        <w:rFonts w:ascii="Times New Roman" w:hAnsi="Times New Roman" w:cs="Times New Roman" w:hint="default"/>
      </w:rPr>
    </w:lvl>
  </w:abstractNum>
  <w:abstractNum w:abstractNumId="1" w15:restartNumberingAfterBreak="0">
    <w:nsid w:val="079B0833"/>
    <w:multiLevelType w:val="hybridMultilevel"/>
    <w:tmpl w:val="299457E2"/>
    <w:lvl w:ilvl="0" w:tplc="E4BA437C">
      <w:start w:val="1"/>
      <w:numFmt w:val="upperRoman"/>
      <w:pStyle w:val="Heading1"/>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9F126A3"/>
    <w:multiLevelType w:val="multilevel"/>
    <w:tmpl w:val="09F126A3"/>
    <w:lvl w:ilvl="0">
      <w:start w:val="1"/>
      <w:numFmt w:val="bullet"/>
      <w:lvlText w:val=""/>
      <w:lvlJc w:val="left"/>
      <w:pPr>
        <w:ind w:left="922" w:hanging="360"/>
      </w:pPr>
      <w:rPr>
        <w:rFonts w:ascii="Symbol" w:hAnsi="Symbol" w:hint="default"/>
      </w:rPr>
    </w:lvl>
    <w:lvl w:ilvl="1">
      <w:start w:val="1"/>
      <w:numFmt w:val="bullet"/>
      <w:lvlText w:val="o"/>
      <w:lvlJc w:val="left"/>
      <w:pPr>
        <w:ind w:left="1642" w:hanging="360"/>
      </w:pPr>
      <w:rPr>
        <w:rFonts w:ascii="Courier New" w:hAnsi="Courier New" w:cs="Courier New" w:hint="default"/>
      </w:rPr>
    </w:lvl>
    <w:lvl w:ilvl="2">
      <w:start w:val="1"/>
      <w:numFmt w:val="bullet"/>
      <w:lvlText w:val=""/>
      <w:lvlJc w:val="left"/>
      <w:pPr>
        <w:ind w:left="2362" w:hanging="360"/>
      </w:pPr>
      <w:rPr>
        <w:rFonts w:ascii="Wingdings" w:hAnsi="Wingdings" w:hint="default"/>
      </w:rPr>
    </w:lvl>
    <w:lvl w:ilvl="3">
      <w:start w:val="1"/>
      <w:numFmt w:val="bullet"/>
      <w:lvlText w:val=""/>
      <w:lvlJc w:val="left"/>
      <w:pPr>
        <w:ind w:left="3082" w:hanging="360"/>
      </w:pPr>
      <w:rPr>
        <w:rFonts w:ascii="Symbol" w:hAnsi="Symbol" w:hint="default"/>
      </w:rPr>
    </w:lvl>
    <w:lvl w:ilvl="4">
      <w:start w:val="1"/>
      <w:numFmt w:val="bullet"/>
      <w:lvlText w:val="o"/>
      <w:lvlJc w:val="left"/>
      <w:pPr>
        <w:ind w:left="3802" w:hanging="360"/>
      </w:pPr>
      <w:rPr>
        <w:rFonts w:ascii="Courier New" w:hAnsi="Courier New" w:cs="Courier New" w:hint="default"/>
      </w:rPr>
    </w:lvl>
    <w:lvl w:ilvl="5">
      <w:start w:val="1"/>
      <w:numFmt w:val="bullet"/>
      <w:lvlText w:val=""/>
      <w:lvlJc w:val="left"/>
      <w:pPr>
        <w:ind w:left="4522" w:hanging="360"/>
      </w:pPr>
      <w:rPr>
        <w:rFonts w:ascii="Wingdings" w:hAnsi="Wingdings" w:hint="default"/>
      </w:rPr>
    </w:lvl>
    <w:lvl w:ilvl="6">
      <w:start w:val="1"/>
      <w:numFmt w:val="bullet"/>
      <w:lvlText w:val=""/>
      <w:lvlJc w:val="left"/>
      <w:pPr>
        <w:ind w:left="5242" w:hanging="360"/>
      </w:pPr>
      <w:rPr>
        <w:rFonts w:ascii="Symbol" w:hAnsi="Symbol" w:hint="default"/>
      </w:rPr>
    </w:lvl>
    <w:lvl w:ilvl="7">
      <w:start w:val="1"/>
      <w:numFmt w:val="bullet"/>
      <w:lvlText w:val="o"/>
      <w:lvlJc w:val="left"/>
      <w:pPr>
        <w:ind w:left="5962" w:hanging="360"/>
      </w:pPr>
      <w:rPr>
        <w:rFonts w:ascii="Courier New" w:hAnsi="Courier New" w:cs="Courier New" w:hint="default"/>
      </w:rPr>
    </w:lvl>
    <w:lvl w:ilvl="8">
      <w:start w:val="1"/>
      <w:numFmt w:val="bullet"/>
      <w:lvlText w:val=""/>
      <w:lvlJc w:val="left"/>
      <w:pPr>
        <w:ind w:left="6682" w:hanging="360"/>
      </w:pPr>
      <w:rPr>
        <w:rFonts w:ascii="Wingdings" w:hAnsi="Wingdings" w:hint="default"/>
      </w:rPr>
    </w:lvl>
  </w:abstractNum>
  <w:abstractNum w:abstractNumId="3" w15:restartNumberingAfterBreak="0">
    <w:nsid w:val="11DC6016"/>
    <w:multiLevelType w:val="multilevel"/>
    <w:tmpl w:val="11DC6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E334B5"/>
    <w:multiLevelType w:val="multilevel"/>
    <w:tmpl w:val="69488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1A23FC"/>
    <w:multiLevelType w:val="multilevel"/>
    <w:tmpl w:val="211A23FC"/>
    <w:lvl w:ilvl="0">
      <w:start w:val="1"/>
      <w:numFmt w:val="lowerLetter"/>
      <w:lvlText w:val="%1."/>
      <w:lvlJc w:val="left"/>
      <w:pPr>
        <w:tabs>
          <w:tab w:val="left" w:pos="922"/>
        </w:tabs>
        <w:ind w:left="922" w:hanging="360"/>
      </w:pPr>
      <w:rPr>
        <w:rFonts w:ascii="Times New Roman" w:hAnsi="Times New Roman" w:cs="Times New Roman" w:hint="default"/>
      </w:rPr>
    </w:lvl>
    <w:lvl w:ilvl="1">
      <w:start w:val="1"/>
      <w:numFmt w:val="bullet"/>
      <w:lvlText w:val="o"/>
      <w:lvlJc w:val="left"/>
      <w:pPr>
        <w:tabs>
          <w:tab w:val="left" w:pos="1642"/>
        </w:tabs>
        <w:ind w:left="1642" w:hanging="360"/>
      </w:pPr>
      <w:rPr>
        <w:rFonts w:ascii="Courier New" w:hAnsi="Courier New" w:cs="Courier New" w:hint="default"/>
        <w:sz w:val="20"/>
        <w:szCs w:val="20"/>
      </w:rPr>
    </w:lvl>
    <w:lvl w:ilvl="2">
      <w:start w:val="1"/>
      <w:numFmt w:val="decimal"/>
      <w:lvlText w:val="%3."/>
      <w:lvlJc w:val="left"/>
      <w:pPr>
        <w:tabs>
          <w:tab w:val="left" w:pos="2362"/>
        </w:tabs>
        <w:ind w:left="2362" w:hanging="360"/>
      </w:pPr>
      <w:rPr>
        <w:rFonts w:ascii="Times New Roman" w:hAnsi="Times New Roman" w:cs="Times New Roman" w:hint="default"/>
      </w:rPr>
    </w:lvl>
    <w:lvl w:ilvl="3">
      <w:start w:val="1"/>
      <w:numFmt w:val="decimal"/>
      <w:lvlText w:val="%4."/>
      <w:lvlJc w:val="left"/>
      <w:pPr>
        <w:tabs>
          <w:tab w:val="left" w:pos="3082"/>
        </w:tabs>
        <w:ind w:left="3082" w:hanging="360"/>
      </w:pPr>
      <w:rPr>
        <w:rFonts w:ascii="Times New Roman" w:hAnsi="Times New Roman" w:cs="Times New Roman" w:hint="default"/>
      </w:rPr>
    </w:lvl>
    <w:lvl w:ilvl="4">
      <w:start w:val="1"/>
      <w:numFmt w:val="decimal"/>
      <w:lvlText w:val="%5."/>
      <w:lvlJc w:val="left"/>
      <w:pPr>
        <w:tabs>
          <w:tab w:val="left" w:pos="3802"/>
        </w:tabs>
        <w:ind w:left="3802" w:hanging="360"/>
      </w:pPr>
      <w:rPr>
        <w:rFonts w:ascii="Times New Roman" w:hAnsi="Times New Roman" w:cs="Times New Roman" w:hint="default"/>
      </w:rPr>
    </w:lvl>
    <w:lvl w:ilvl="5">
      <w:start w:val="1"/>
      <w:numFmt w:val="decimal"/>
      <w:lvlText w:val="%6."/>
      <w:lvlJc w:val="left"/>
      <w:pPr>
        <w:tabs>
          <w:tab w:val="left" w:pos="4522"/>
        </w:tabs>
        <w:ind w:left="4522" w:hanging="360"/>
      </w:pPr>
      <w:rPr>
        <w:rFonts w:ascii="Times New Roman" w:hAnsi="Times New Roman" w:cs="Times New Roman" w:hint="default"/>
      </w:rPr>
    </w:lvl>
    <w:lvl w:ilvl="6">
      <w:start w:val="1"/>
      <w:numFmt w:val="decimal"/>
      <w:lvlText w:val="%7."/>
      <w:lvlJc w:val="left"/>
      <w:pPr>
        <w:tabs>
          <w:tab w:val="left" w:pos="5242"/>
        </w:tabs>
        <w:ind w:left="5242" w:hanging="360"/>
      </w:pPr>
      <w:rPr>
        <w:rFonts w:ascii="Times New Roman" w:hAnsi="Times New Roman" w:cs="Times New Roman" w:hint="default"/>
      </w:rPr>
    </w:lvl>
    <w:lvl w:ilvl="7">
      <w:start w:val="1"/>
      <w:numFmt w:val="decimal"/>
      <w:lvlText w:val="%8."/>
      <w:lvlJc w:val="left"/>
      <w:pPr>
        <w:tabs>
          <w:tab w:val="left" w:pos="5962"/>
        </w:tabs>
        <w:ind w:left="5962" w:hanging="360"/>
      </w:pPr>
      <w:rPr>
        <w:rFonts w:ascii="Times New Roman" w:hAnsi="Times New Roman" w:cs="Times New Roman" w:hint="default"/>
      </w:rPr>
    </w:lvl>
    <w:lvl w:ilvl="8">
      <w:start w:val="1"/>
      <w:numFmt w:val="decimal"/>
      <w:lvlText w:val="%9."/>
      <w:lvlJc w:val="left"/>
      <w:pPr>
        <w:tabs>
          <w:tab w:val="left" w:pos="6682"/>
        </w:tabs>
        <w:ind w:left="6682" w:hanging="360"/>
      </w:pPr>
      <w:rPr>
        <w:rFonts w:ascii="Times New Roman" w:hAnsi="Times New Roman" w:cs="Times New Roman" w:hint="default"/>
      </w:rPr>
    </w:lvl>
  </w:abstractNum>
  <w:abstractNum w:abstractNumId="6" w15:restartNumberingAfterBreak="0">
    <w:nsid w:val="29530163"/>
    <w:multiLevelType w:val="multilevel"/>
    <w:tmpl w:val="29530163"/>
    <w:lvl w:ilvl="0">
      <w:start w:val="1"/>
      <w:numFmt w:val="bullet"/>
      <w:lvlText w:val=""/>
      <w:lvlJc w:val="left"/>
      <w:pPr>
        <w:ind w:left="1282" w:hanging="360"/>
      </w:pPr>
      <w:rPr>
        <w:rFonts w:ascii="Symbol" w:hAnsi="Symbol" w:hint="default"/>
      </w:rPr>
    </w:lvl>
    <w:lvl w:ilvl="1">
      <w:start w:val="1"/>
      <w:numFmt w:val="bullet"/>
      <w:lvlText w:val="o"/>
      <w:lvlJc w:val="left"/>
      <w:pPr>
        <w:ind w:left="2002" w:hanging="360"/>
      </w:pPr>
      <w:rPr>
        <w:rFonts w:ascii="Courier New" w:hAnsi="Courier New" w:cs="Courier New" w:hint="default"/>
      </w:rPr>
    </w:lvl>
    <w:lvl w:ilvl="2">
      <w:start w:val="1"/>
      <w:numFmt w:val="bullet"/>
      <w:lvlText w:val=""/>
      <w:lvlJc w:val="left"/>
      <w:pPr>
        <w:ind w:left="2722" w:hanging="360"/>
      </w:pPr>
      <w:rPr>
        <w:rFonts w:ascii="Wingdings" w:hAnsi="Wingdings" w:hint="default"/>
      </w:rPr>
    </w:lvl>
    <w:lvl w:ilvl="3">
      <w:start w:val="1"/>
      <w:numFmt w:val="bullet"/>
      <w:lvlText w:val=""/>
      <w:lvlJc w:val="left"/>
      <w:pPr>
        <w:ind w:left="3442" w:hanging="360"/>
      </w:pPr>
      <w:rPr>
        <w:rFonts w:ascii="Symbol" w:hAnsi="Symbol" w:hint="default"/>
      </w:rPr>
    </w:lvl>
    <w:lvl w:ilvl="4">
      <w:start w:val="1"/>
      <w:numFmt w:val="bullet"/>
      <w:lvlText w:val="o"/>
      <w:lvlJc w:val="left"/>
      <w:pPr>
        <w:ind w:left="4162" w:hanging="360"/>
      </w:pPr>
      <w:rPr>
        <w:rFonts w:ascii="Courier New" w:hAnsi="Courier New" w:cs="Courier New" w:hint="default"/>
      </w:rPr>
    </w:lvl>
    <w:lvl w:ilvl="5">
      <w:start w:val="1"/>
      <w:numFmt w:val="bullet"/>
      <w:lvlText w:val=""/>
      <w:lvlJc w:val="left"/>
      <w:pPr>
        <w:ind w:left="4882" w:hanging="360"/>
      </w:pPr>
      <w:rPr>
        <w:rFonts w:ascii="Wingdings" w:hAnsi="Wingdings" w:hint="default"/>
      </w:rPr>
    </w:lvl>
    <w:lvl w:ilvl="6">
      <w:start w:val="1"/>
      <w:numFmt w:val="bullet"/>
      <w:lvlText w:val=""/>
      <w:lvlJc w:val="left"/>
      <w:pPr>
        <w:ind w:left="5602" w:hanging="360"/>
      </w:pPr>
      <w:rPr>
        <w:rFonts w:ascii="Symbol" w:hAnsi="Symbol" w:hint="default"/>
      </w:rPr>
    </w:lvl>
    <w:lvl w:ilvl="7">
      <w:start w:val="1"/>
      <w:numFmt w:val="bullet"/>
      <w:lvlText w:val="o"/>
      <w:lvlJc w:val="left"/>
      <w:pPr>
        <w:ind w:left="6322" w:hanging="360"/>
      </w:pPr>
      <w:rPr>
        <w:rFonts w:ascii="Courier New" w:hAnsi="Courier New" w:cs="Courier New" w:hint="default"/>
      </w:rPr>
    </w:lvl>
    <w:lvl w:ilvl="8">
      <w:start w:val="1"/>
      <w:numFmt w:val="bullet"/>
      <w:lvlText w:val=""/>
      <w:lvlJc w:val="left"/>
      <w:pPr>
        <w:ind w:left="7042" w:hanging="360"/>
      </w:pPr>
      <w:rPr>
        <w:rFonts w:ascii="Wingdings" w:hAnsi="Wingdings" w:hint="default"/>
      </w:rPr>
    </w:lvl>
  </w:abstractNum>
  <w:abstractNum w:abstractNumId="7" w15:restartNumberingAfterBreak="0">
    <w:nsid w:val="395F3E18"/>
    <w:multiLevelType w:val="hybridMultilevel"/>
    <w:tmpl w:val="E0C0B370"/>
    <w:lvl w:ilvl="0" w:tplc="BFD845E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43543357"/>
    <w:multiLevelType w:val="multilevel"/>
    <w:tmpl w:val="43543357"/>
    <w:lvl w:ilvl="0">
      <w:start w:val="1"/>
      <w:numFmt w:val="bullet"/>
      <w:lvlText w:val=""/>
      <w:lvlJc w:val="left"/>
      <w:pPr>
        <w:ind w:left="922" w:hanging="360"/>
      </w:pPr>
      <w:rPr>
        <w:rFonts w:ascii="Symbol" w:hAnsi="Symbol" w:hint="default"/>
      </w:rPr>
    </w:lvl>
    <w:lvl w:ilvl="1">
      <w:start w:val="1"/>
      <w:numFmt w:val="bullet"/>
      <w:lvlText w:val="o"/>
      <w:lvlJc w:val="left"/>
      <w:pPr>
        <w:ind w:left="1642" w:hanging="360"/>
      </w:pPr>
      <w:rPr>
        <w:rFonts w:ascii="Courier New" w:hAnsi="Courier New" w:cs="Courier New" w:hint="default"/>
      </w:rPr>
    </w:lvl>
    <w:lvl w:ilvl="2">
      <w:start w:val="1"/>
      <w:numFmt w:val="bullet"/>
      <w:lvlText w:val=""/>
      <w:lvlJc w:val="left"/>
      <w:pPr>
        <w:ind w:left="2362" w:hanging="360"/>
      </w:pPr>
      <w:rPr>
        <w:rFonts w:ascii="Wingdings" w:hAnsi="Wingdings" w:hint="default"/>
      </w:rPr>
    </w:lvl>
    <w:lvl w:ilvl="3">
      <w:start w:val="1"/>
      <w:numFmt w:val="bullet"/>
      <w:lvlText w:val=""/>
      <w:lvlJc w:val="left"/>
      <w:pPr>
        <w:ind w:left="3082" w:hanging="360"/>
      </w:pPr>
      <w:rPr>
        <w:rFonts w:ascii="Symbol" w:hAnsi="Symbol" w:hint="default"/>
      </w:rPr>
    </w:lvl>
    <w:lvl w:ilvl="4">
      <w:start w:val="1"/>
      <w:numFmt w:val="bullet"/>
      <w:lvlText w:val="o"/>
      <w:lvlJc w:val="left"/>
      <w:pPr>
        <w:ind w:left="3802" w:hanging="360"/>
      </w:pPr>
      <w:rPr>
        <w:rFonts w:ascii="Courier New" w:hAnsi="Courier New" w:cs="Courier New" w:hint="default"/>
      </w:rPr>
    </w:lvl>
    <w:lvl w:ilvl="5">
      <w:start w:val="1"/>
      <w:numFmt w:val="bullet"/>
      <w:lvlText w:val=""/>
      <w:lvlJc w:val="left"/>
      <w:pPr>
        <w:ind w:left="4522" w:hanging="360"/>
      </w:pPr>
      <w:rPr>
        <w:rFonts w:ascii="Wingdings" w:hAnsi="Wingdings" w:hint="default"/>
      </w:rPr>
    </w:lvl>
    <w:lvl w:ilvl="6">
      <w:start w:val="1"/>
      <w:numFmt w:val="bullet"/>
      <w:lvlText w:val=""/>
      <w:lvlJc w:val="left"/>
      <w:pPr>
        <w:ind w:left="5242" w:hanging="360"/>
      </w:pPr>
      <w:rPr>
        <w:rFonts w:ascii="Symbol" w:hAnsi="Symbol" w:hint="default"/>
      </w:rPr>
    </w:lvl>
    <w:lvl w:ilvl="7">
      <w:start w:val="1"/>
      <w:numFmt w:val="bullet"/>
      <w:lvlText w:val="o"/>
      <w:lvlJc w:val="left"/>
      <w:pPr>
        <w:ind w:left="5962" w:hanging="360"/>
      </w:pPr>
      <w:rPr>
        <w:rFonts w:ascii="Courier New" w:hAnsi="Courier New" w:cs="Courier New" w:hint="default"/>
      </w:rPr>
    </w:lvl>
    <w:lvl w:ilvl="8">
      <w:start w:val="1"/>
      <w:numFmt w:val="bullet"/>
      <w:lvlText w:val=""/>
      <w:lvlJc w:val="left"/>
      <w:pPr>
        <w:ind w:left="6682" w:hanging="360"/>
      </w:pPr>
      <w:rPr>
        <w:rFonts w:ascii="Wingdings" w:hAnsi="Wingdings" w:hint="default"/>
      </w:rPr>
    </w:lvl>
  </w:abstractNum>
  <w:abstractNum w:abstractNumId="9" w15:restartNumberingAfterBreak="0">
    <w:nsid w:val="4CE52FF9"/>
    <w:multiLevelType w:val="multilevel"/>
    <w:tmpl w:val="4CE52FF9"/>
    <w:lvl w:ilvl="0">
      <w:start w:val="1"/>
      <w:numFmt w:val="upperRoman"/>
      <w:suff w:val="space"/>
      <w:lvlText w:val="%1."/>
      <w:lvlJc w:val="left"/>
      <w:pPr>
        <w:ind w:left="0" w:firstLine="0"/>
      </w:pPr>
      <w:rPr>
        <w:rFonts w:ascii="Times New Roman" w:hAnsi="Times New Roman" w:hint="default"/>
        <w:spacing w:val="0"/>
        <w:w w:val="100"/>
        <w:kern w:val="16"/>
        <w:position w:val="0"/>
      </w:rPr>
    </w:lvl>
    <w:lvl w:ilvl="1">
      <w:start w:val="1"/>
      <w:numFmt w:val="decimal"/>
      <w:pStyle w:val="Heading2"/>
      <w:suff w:val="space"/>
      <w:lvlText w:val="Chương %2."/>
      <w:lvlJc w:val="left"/>
      <w:pPr>
        <w:ind w:left="0" w:firstLine="0"/>
      </w:pPr>
      <w:rPr>
        <w:rFonts w:hint="default"/>
      </w:rPr>
    </w:lvl>
    <w:lvl w:ilvl="2">
      <w:start w:val="1"/>
      <w:numFmt w:val="decimal"/>
      <w:pStyle w:val="Heading3"/>
      <w:suff w:val="space"/>
      <w:lvlText w:val="%2.%3."/>
      <w:lvlJc w:val="right"/>
      <w:pPr>
        <w:ind w:left="576" w:firstLine="0"/>
      </w:pPr>
      <w:rPr>
        <w:rFonts w:hint="default"/>
      </w:rPr>
    </w:lvl>
    <w:lvl w:ilvl="3">
      <w:start w:val="1"/>
      <w:numFmt w:val="decimal"/>
      <w:pStyle w:val="Heading4"/>
      <w:suff w:val="space"/>
      <w:lvlText w:val="%2.%3.%4."/>
      <w:lvlJc w:val="left"/>
      <w:pPr>
        <w:ind w:left="72" w:hanging="72"/>
      </w:pPr>
      <w:rPr>
        <w:rFonts w:hint="default"/>
      </w:rPr>
    </w:lvl>
    <w:lvl w:ilvl="4">
      <w:start w:val="1"/>
      <w:numFmt w:val="decimal"/>
      <w:pStyle w:val="Heading5"/>
      <w:suff w:val="space"/>
      <w:lvlText w:val="%2.%3.%4.%5."/>
      <w:lvlJc w:val="left"/>
      <w:pPr>
        <w:ind w:left="792" w:hanging="72"/>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0" w15:restartNumberingAfterBreak="0">
    <w:nsid w:val="4ED86737"/>
    <w:multiLevelType w:val="multilevel"/>
    <w:tmpl w:val="4ED86737"/>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21C3F02"/>
    <w:multiLevelType w:val="multilevel"/>
    <w:tmpl w:val="CBC27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AD458B"/>
    <w:multiLevelType w:val="hybridMultilevel"/>
    <w:tmpl w:val="500E907C"/>
    <w:lvl w:ilvl="0" w:tplc="EFBE02A8">
      <w:start w:val="1"/>
      <w:numFmt w:val="upp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5EB47CC5"/>
    <w:multiLevelType w:val="multilevel"/>
    <w:tmpl w:val="5EB47CC5"/>
    <w:lvl w:ilvl="0">
      <w:start w:val="1"/>
      <w:numFmt w:val="bullet"/>
      <w:lvlText w:val=""/>
      <w:lvlJc w:val="left"/>
      <w:pPr>
        <w:ind w:left="720" w:hanging="360"/>
      </w:pPr>
      <w:rPr>
        <w:rFonts w:ascii="Symbol" w:hAnsi="Symbol" w:hint="default"/>
      </w:rPr>
    </w:lvl>
    <w:lvl w:ilvl="1">
      <w:start w:val="1"/>
      <w:numFmt w:val="bullet"/>
      <w:lvlText w:val=""/>
      <w:lvlJc w:val="left"/>
      <w:pPr>
        <w:ind w:left="1282"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60F54F6F"/>
    <w:multiLevelType w:val="hybridMultilevel"/>
    <w:tmpl w:val="3D568E88"/>
    <w:lvl w:ilvl="0" w:tplc="9F40E33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1427489"/>
    <w:multiLevelType w:val="hybridMultilevel"/>
    <w:tmpl w:val="474A64A8"/>
    <w:lvl w:ilvl="0" w:tplc="F468054A">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6AB03CB2"/>
    <w:multiLevelType w:val="multilevel"/>
    <w:tmpl w:val="976EC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E191744"/>
    <w:multiLevelType w:val="multilevel"/>
    <w:tmpl w:val="94A0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836D4D"/>
    <w:multiLevelType w:val="multilevel"/>
    <w:tmpl w:val="F702B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7A4705"/>
    <w:multiLevelType w:val="hybridMultilevel"/>
    <w:tmpl w:val="2A38FC9A"/>
    <w:lvl w:ilvl="0" w:tplc="22B878F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BFF422C"/>
    <w:multiLevelType w:val="multilevel"/>
    <w:tmpl w:val="7BFF422C"/>
    <w:lvl w:ilvl="0">
      <w:start w:val="1"/>
      <w:numFmt w:val="lowerLetter"/>
      <w:lvlText w:val="%1."/>
      <w:lvlJc w:val="left"/>
      <w:pPr>
        <w:tabs>
          <w:tab w:val="left" w:pos="922"/>
        </w:tabs>
        <w:ind w:left="922" w:hanging="360"/>
      </w:pPr>
      <w:rPr>
        <w:rFonts w:ascii="Times New Roman" w:hAnsi="Times New Roman" w:cs="Times New Roman" w:hint="default"/>
      </w:rPr>
    </w:lvl>
    <w:lvl w:ilvl="1">
      <w:start w:val="1"/>
      <w:numFmt w:val="bullet"/>
      <w:lvlText w:val="o"/>
      <w:lvlJc w:val="left"/>
      <w:pPr>
        <w:tabs>
          <w:tab w:val="left" w:pos="1642"/>
        </w:tabs>
        <w:ind w:left="1642" w:hanging="360"/>
      </w:pPr>
      <w:rPr>
        <w:rFonts w:ascii="Courier New" w:hAnsi="Courier New" w:cs="Courier New" w:hint="default"/>
        <w:sz w:val="20"/>
        <w:szCs w:val="20"/>
      </w:rPr>
    </w:lvl>
    <w:lvl w:ilvl="2">
      <w:start w:val="1"/>
      <w:numFmt w:val="decimal"/>
      <w:lvlText w:val="%3."/>
      <w:lvlJc w:val="left"/>
      <w:pPr>
        <w:tabs>
          <w:tab w:val="left" w:pos="2362"/>
        </w:tabs>
        <w:ind w:left="2362" w:hanging="360"/>
      </w:pPr>
      <w:rPr>
        <w:rFonts w:ascii="Times New Roman" w:hAnsi="Times New Roman" w:cs="Times New Roman" w:hint="default"/>
      </w:rPr>
    </w:lvl>
    <w:lvl w:ilvl="3">
      <w:start w:val="1"/>
      <w:numFmt w:val="decimal"/>
      <w:lvlText w:val="%4."/>
      <w:lvlJc w:val="left"/>
      <w:pPr>
        <w:tabs>
          <w:tab w:val="left" w:pos="3082"/>
        </w:tabs>
        <w:ind w:left="3082" w:hanging="360"/>
      </w:pPr>
      <w:rPr>
        <w:rFonts w:ascii="Times New Roman" w:hAnsi="Times New Roman" w:cs="Times New Roman" w:hint="default"/>
      </w:rPr>
    </w:lvl>
    <w:lvl w:ilvl="4">
      <w:start w:val="1"/>
      <w:numFmt w:val="decimal"/>
      <w:lvlText w:val="%5."/>
      <w:lvlJc w:val="left"/>
      <w:pPr>
        <w:tabs>
          <w:tab w:val="left" w:pos="3802"/>
        </w:tabs>
        <w:ind w:left="3802" w:hanging="360"/>
      </w:pPr>
      <w:rPr>
        <w:rFonts w:ascii="Times New Roman" w:hAnsi="Times New Roman" w:cs="Times New Roman" w:hint="default"/>
      </w:rPr>
    </w:lvl>
    <w:lvl w:ilvl="5">
      <w:start w:val="1"/>
      <w:numFmt w:val="decimal"/>
      <w:lvlText w:val="%6."/>
      <w:lvlJc w:val="left"/>
      <w:pPr>
        <w:tabs>
          <w:tab w:val="left" w:pos="4522"/>
        </w:tabs>
        <w:ind w:left="4522" w:hanging="360"/>
      </w:pPr>
      <w:rPr>
        <w:rFonts w:ascii="Times New Roman" w:hAnsi="Times New Roman" w:cs="Times New Roman" w:hint="default"/>
      </w:rPr>
    </w:lvl>
    <w:lvl w:ilvl="6">
      <w:start w:val="1"/>
      <w:numFmt w:val="decimal"/>
      <w:lvlText w:val="%7."/>
      <w:lvlJc w:val="left"/>
      <w:pPr>
        <w:tabs>
          <w:tab w:val="left" w:pos="5242"/>
        </w:tabs>
        <w:ind w:left="5242" w:hanging="360"/>
      </w:pPr>
      <w:rPr>
        <w:rFonts w:ascii="Times New Roman" w:hAnsi="Times New Roman" w:cs="Times New Roman" w:hint="default"/>
      </w:rPr>
    </w:lvl>
    <w:lvl w:ilvl="7">
      <w:start w:val="1"/>
      <w:numFmt w:val="decimal"/>
      <w:lvlText w:val="%8."/>
      <w:lvlJc w:val="left"/>
      <w:pPr>
        <w:tabs>
          <w:tab w:val="left" w:pos="5962"/>
        </w:tabs>
        <w:ind w:left="5962" w:hanging="360"/>
      </w:pPr>
      <w:rPr>
        <w:rFonts w:ascii="Times New Roman" w:hAnsi="Times New Roman" w:cs="Times New Roman" w:hint="default"/>
      </w:rPr>
    </w:lvl>
    <w:lvl w:ilvl="8">
      <w:start w:val="1"/>
      <w:numFmt w:val="decimal"/>
      <w:lvlText w:val="%9."/>
      <w:lvlJc w:val="left"/>
      <w:pPr>
        <w:tabs>
          <w:tab w:val="left" w:pos="6682"/>
        </w:tabs>
        <w:ind w:left="6682" w:hanging="360"/>
      </w:pPr>
      <w:rPr>
        <w:rFonts w:ascii="Times New Roman" w:hAnsi="Times New Roman" w:cs="Times New Roman" w:hint="default"/>
      </w:rPr>
    </w:lvl>
  </w:abstractNum>
  <w:num w:numId="1" w16cid:durableId="1618829064">
    <w:abstractNumId w:val="9"/>
  </w:num>
  <w:num w:numId="2" w16cid:durableId="398285084">
    <w:abstractNumId w:val="10"/>
  </w:num>
  <w:num w:numId="3" w16cid:durableId="1034698975">
    <w:abstractNumId w:val="6"/>
  </w:num>
  <w:num w:numId="4" w16cid:durableId="621764898">
    <w:abstractNumId w:val="13"/>
  </w:num>
  <w:num w:numId="5" w16cid:durableId="796919495">
    <w:abstractNumId w:val="20"/>
    <w:lvlOverride w:ilvl="0">
      <w:startOverride w:val="1"/>
    </w:lvlOverride>
    <w:lvlOverride w:ilvl="2">
      <w:startOverride w:val="1"/>
    </w:lvlOverride>
    <w:lvlOverride w:ilvl="3">
      <w:startOverride w:val="1"/>
    </w:lvlOverride>
    <w:lvlOverride w:ilvl="4">
      <w:startOverride w:val="1"/>
    </w:lvlOverride>
    <w:lvlOverride w:ilvl="5">
      <w:startOverride w:val="1"/>
    </w:lvlOverride>
  </w:num>
  <w:num w:numId="6" w16cid:durableId="840706302">
    <w:abstractNumId w:val="5"/>
    <w:lvlOverride w:ilvl="0">
      <w:startOverride w:val="1"/>
    </w:lvlOverride>
    <w:lvlOverride w:ilvl="2">
      <w:startOverride w:val="1"/>
    </w:lvlOverride>
    <w:lvlOverride w:ilvl="3">
      <w:startOverride w:val="1"/>
    </w:lvlOverride>
    <w:lvlOverride w:ilvl="4">
      <w:startOverride w:val="1"/>
    </w:lvlOverride>
    <w:lvlOverride w:ilvl="5">
      <w:startOverride w:val="1"/>
    </w:lvlOverride>
  </w:num>
  <w:num w:numId="7" w16cid:durableId="2027361776">
    <w:abstractNumId w:val="0"/>
  </w:num>
  <w:num w:numId="8" w16cid:durableId="998271873">
    <w:abstractNumId w:val="8"/>
  </w:num>
  <w:num w:numId="9" w16cid:durableId="750128942">
    <w:abstractNumId w:val="2"/>
  </w:num>
  <w:num w:numId="10" w16cid:durableId="657346673">
    <w:abstractNumId w:val="3"/>
  </w:num>
  <w:num w:numId="11" w16cid:durableId="1041051760">
    <w:abstractNumId w:val="14"/>
  </w:num>
  <w:num w:numId="12" w16cid:durableId="156456163">
    <w:abstractNumId w:val="15"/>
  </w:num>
  <w:num w:numId="13" w16cid:durableId="273634216">
    <w:abstractNumId w:val="12"/>
  </w:num>
  <w:num w:numId="14" w16cid:durableId="1807695729">
    <w:abstractNumId w:val="19"/>
  </w:num>
  <w:num w:numId="15" w16cid:durableId="648481690">
    <w:abstractNumId w:val="17"/>
  </w:num>
  <w:num w:numId="16" w16cid:durableId="1097293136">
    <w:abstractNumId w:val="16"/>
  </w:num>
  <w:num w:numId="17" w16cid:durableId="1803379882">
    <w:abstractNumId w:val="4"/>
  </w:num>
  <w:num w:numId="18" w16cid:durableId="1394694062">
    <w:abstractNumId w:val="11"/>
  </w:num>
  <w:num w:numId="19" w16cid:durableId="1853912983">
    <w:abstractNumId w:val="1"/>
  </w:num>
  <w:num w:numId="20" w16cid:durableId="237710075">
    <w:abstractNumId w:val="7"/>
  </w:num>
  <w:num w:numId="21" w16cid:durableId="39744166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10"/>
  <w:displayHorizontalDrawingGridEvery w:val="2"/>
  <w:displayVerticalDrawingGridEvery w:val="2"/>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9B7"/>
    <w:rsid w:val="00000E7F"/>
    <w:rsid w:val="00012E7B"/>
    <w:rsid w:val="00050340"/>
    <w:rsid w:val="00051496"/>
    <w:rsid w:val="000629F8"/>
    <w:rsid w:val="00077E98"/>
    <w:rsid w:val="000B2BCD"/>
    <w:rsid w:val="000B2BF1"/>
    <w:rsid w:val="000B441A"/>
    <w:rsid w:val="000D115B"/>
    <w:rsid w:val="000D1300"/>
    <w:rsid w:val="000D6E10"/>
    <w:rsid w:val="000E0411"/>
    <w:rsid w:val="0010196D"/>
    <w:rsid w:val="00166ED6"/>
    <w:rsid w:val="00170635"/>
    <w:rsid w:val="00170865"/>
    <w:rsid w:val="00175477"/>
    <w:rsid w:val="001C581D"/>
    <w:rsid w:val="001D6BB7"/>
    <w:rsid w:val="001D7E65"/>
    <w:rsid w:val="001F75A9"/>
    <w:rsid w:val="00225CF0"/>
    <w:rsid w:val="002825B8"/>
    <w:rsid w:val="002C6AE6"/>
    <w:rsid w:val="002E04F7"/>
    <w:rsid w:val="002E7E0E"/>
    <w:rsid w:val="00323591"/>
    <w:rsid w:val="00330C29"/>
    <w:rsid w:val="0035301F"/>
    <w:rsid w:val="00361B93"/>
    <w:rsid w:val="003704F2"/>
    <w:rsid w:val="003736A6"/>
    <w:rsid w:val="003A699F"/>
    <w:rsid w:val="003B73D6"/>
    <w:rsid w:val="003C56F7"/>
    <w:rsid w:val="003D09D1"/>
    <w:rsid w:val="003D3BB9"/>
    <w:rsid w:val="003D7DD7"/>
    <w:rsid w:val="003E3510"/>
    <w:rsid w:val="00464FCF"/>
    <w:rsid w:val="0048316B"/>
    <w:rsid w:val="00495D64"/>
    <w:rsid w:val="004A35F8"/>
    <w:rsid w:val="004D2774"/>
    <w:rsid w:val="004D3144"/>
    <w:rsid w:val="004E0205"/>
    <w:rsid w:val="004F36C1"/>
    <w:rsid w:val="00513AC3"/>
    <w:rsid w:val="00533857"/>
    <w:rsid w:val="00552DE8"/>
    <w:rsid w:val="00562505"/>
    <w:rsid w:val="00581819"/>
    <w:rsid w:val="005877D2"/>
    <w:rsid w:val="005A5C10"/>
    <w:rsid w:val="005A6EC6"/>
    <w:rsid w:val="005B4913"/>
    <w:rsid w:val="005C1F0A"/>
    <w:rsid w:val="005D0487"/>
    <w:rsid w:val="005D3F0F"/>
    <w:rsid w:val="005E637E"/>
    <w:rsid w:val="00602D84"/>
    <w:rsid w:val="00624CB7"/>
    <w:rsid w:val="00642259"/>
    <w:rsid w:val="00646A5D"/>
    <w:rsid w:val="0067556C"/>
    <w:rsid w:val="0068415F"/>
    <w:rsid w:val="0069392D"/>
    <w:rsid w:val="006A2840"/>
    <w:rsid w:val="006C6B53"/>
    <w:rsid w:val="006D79C8"/>
    <w:rsid w:val="006E6B50"/>
    <w:rsid w:val="006F3341"/>
    <w:rsid w:val="006F7F2D"/>
    <w:rsid w:val="007210DB"/>
    <w:rsid w:val="00736474"/>
    <w:rsid w:val="007608BE"/>
    <w:rsid w:val="0079128B"/>
    <w:rsid w:val="00796B46"/>
    <w:rsid w:val="007B5E6E"/>
    <w:rsid w:val="007C7896"/>
    <w:rsid w:val="007C7AA2"/>
    <w:rsid w:val="007D7BCB"/>
    <w:rsid w:val="007E0EC4"/>
    <w:rsid w:val="00806DAF"/>
    <w:rsid w:val="00807190"/>
    <w:rsid w:val="00807667"/>
    <w:rsid w:val="00810323"/>
    <w:rsid w:val="00837722"/>
    <w:rsid w:val="00837B5D"/>
    <w:rsid w:val="00842411"/>
    <w:rsid w:val="008513D0"/>
    <w:rsid w:val="00856913"/>
    <w:rsid w:val="00863128"/>
    <w:rsid w:val="00882BCA"/>
    <w:rsid w:val="0088773A"/>
    <w:rsid w:val="008A50C7"/>
    <w:rsid w:val="008A715B"/>
    <w:rsid w:val="008B3A81"/>
    <w:rsid w:val="008C39F4"/>
    <w:rsid w:val="008C7EB1"/>
    <w:rsid w:val="008D2B92"/>
    <w:rsid w:val="008E3E32"/>
    <w:rsid w:val="008F0067"/>
    <w:rsid w:val="008F092A"/>
    <w:rsid w:val="00936CC2"/>
    <w:rsid w:val="009408EE"/>
    <w:rsid w:val="00961990"/>
    <w:rsid w:val="009662E2"/>
    <w:rsid w:val="0097208D"/>
    <w:rsid w:val="00983E8E"/>
    <w:rsid w:val="009904D1"/>
    <w:rsid w:val="00990F67"/>
    <w:rsid w:val="009A1ABE"/>
    <w:rsid w:val="009B56EC"/>
    <w:rsid w:val="009C69EC"/>
    <w:rsid w:val="009D2A63"/>
    <w:rsid w:val="009D52BD"/>
    <w:rsid w:val="009E023D"/>
    <w:rsid w:val="009E4132"/>
    <w:rsid w:val="009E60A1"/>
    <w:rsid w:val="00A03558"/>
    <w:rsid w:val="00A03A94"/>
    <w:rsid w:val="00A1492A"/>
    <w:rsid w:val="00A15EF0"/>
    <w:rsid w:val="00A35029"/>
    <w:rsid w:val="00A525D1"/>
    <w:rsid w:val="00A52DB1"/>
    <w:rsid w:val="00A57709"/>
    <w:rsid w:val="00AA59B7"/>
    <w:rsid w:val="00AB08E0"/>
    <w:rsid w:val="00AD32D0"/>
    <w:rsid w:val="00AE2DC4"/>
    <w:rsid w:val="00AE45C8"/>
    <w:rsid w:val="00AE4767"/>
    <w:rsid w:val="00B01791"/>
    <w:rsid w:val="00B06161"/>
    <w:rsid w:val="00B137C9"/>
    <w:rsid w:val="00B274E4"/>
    <w:rsid w:val="00B32258"/>
    <w:rsid w:val="00B334E6"/>
    <w:rsid w:val="00B41555"/>
    <w:rsid w:val="00B510E3"/>
    <w:rsid w:val="00B931DC"/>
    <w:rsid w:val="00BA14EA"/>
    <w:rsid w:val="00BA34A5"/>
    <w:rsid w:val="00BB60D3"/>
    <w:rsid w:val="00BC6B9F"/>
    <w:rsid w:val="00BE0540"/>
    <w:rsid w:val="00BE58FD"/>
    <w:rsid w:val="00BF21E3"/>
    <w:rsid w:val="00BF55A3"/>
    <w:rsid w:val="00C0711F"/>
    <w:rsid w:val="00C07AE6"/>
    <w:rsid w:val="00C07E51"/>
    <w:rsid w:val="00C152AD"/>
    <w:rsid w:val="00C17D9B"/>
    <w:rsid w:val="00C26443"/>
    <w:rsid w:val="00C35B53"/>
    <w:rsid w:val="00C37941"/>
    <w:rsid w:val="00C6022D"/>
    <w:rsid w:val="00C64257"/>
    <w:rsid w:val="00C65EF2"/>
    <w:rsid w:val="00C82FD5"/>
    <w:rsid w:val="00C84E25"/>
    <w:rsid w:val="00CB5A52"/>
    <w:rsid w:val="00CD3BB1"/>
    <w:rsid w:val="00CE6052"/>
    <w:rsid w:val="00D006B9"/>
    <w:rsid w:val="00D03DE1"/>
    <w:rsid w:val="00D06DE5"/>
    <w:rsid w:val="00D178C0"/>
    <w:rsid w:val="00D23711"/>
    <w:rsid w:val="00D239A5"/>
    <w:rsid w:val="00D3109E"/>
    <w:rsid w:val="00D317CD"/>
    <w:rsid w:val="00D320EA"/>
    <w:rsid w:val="00D4409B"/>
    <w:rsid w:val="00D44783"/>
    <w:rsid w:val="00D44CCC"/>
    <w:rsid w:val="00D70447"/>
    <w:rsid w:val="00D93E8B"/>
    <w:rsid w:val="00DB45BC"/>
    <w:rsid w:val="00DB584D"/>
    <w:rsid w:val="00DB775B"/>
    <w:rsid w:val="00DC27BC"/>
    <w:rsid w:val="00DD6B75"/>
    <w:rsid w:val="00E13F8C"/>
    <w:rsid w:val="00E325AE"/>
    <w:rsid w:val="00E3715B"/>
    <w:rsid w:val="00E44269"/>
    <w:rsid w:val="00E6446D"/>
    <w:rsid w:val="00EA24D1"/>
    <w:rsid w:val="00EC7083"/>
    <w:rsid w:val="00EC7AF3"/>
    <w:rsid w:val="00EE0AEB"/>
    <w:rsid w:val="00EF0D5D"/>
    <w:rsid w:val="00EF5880"/>
    <w:rsid w:val="00F03914"/>
    <w:rsid w:val="00F13C69"/>
    <w:rsid w:val="00F17D65"/>
    <w:rsid w:val="00F611B1"/>
    <w:rsid w:val="00F62E94"/>
    <w:rsid w:val="00F64D8B"/>
    <w:rsid w:val="00F8058C"/>
    <w:rsid w:val="00FC4B68"/>
    <w:rsid w:val="0EC63199"/>
    <w:rsid w:val="594D5EDE"/>
    <w:rsid w:val="69B53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73918A8"/>
  <w15:docId w15:val="{99BB181E-02CF-4910-9116-990C5BCD3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360" w:lineRule="auto"/>
      <w:ind w:firstLine="562"/>
      <w:jc w:val="both"/>
    </w:pPr>
    <w:rPr>
      <w:sz w:val="26"/>
      <w:szCs w:val="28"/>
    </w:rPr>
  </w:style>
  <w:style w:type="paragraph" w:styleId="Heading1">
    <w:name w:val="heading 1"/>
    <w:basedOn w:val="Normal"/>
    <w:next w:val="Normal"/>
    <w:link w:val="Heading1Char"/>
    <w:autoRedefine/>
    <w:uiPriority w:val="9"/>
    <w:qFormat/>
    <w:rsid w:val="00AE45C8"/>
    <w:pPr>
      <w:keepNext/>
      <w:keepLines/>
      <w:numPr>
        <w:numId w:val="19"/>
      </w:numPr>
      <w:ind w:left="709"/>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pPr>
      <w:keepNext/>
      <w:keepLines/>
      <w:numPr>
        <w:ilvl w:val="1"/>
        <w:numId w:val="1"/>
      </w:numPr>
      <w:jc w:val="center"/>
      <w:outlineLvl w:val="1"/>
    </w:pPr>
    <w:rPr>
      <w:rFonts w:eastAsiaTheme="majorEastAsia" w:cstheme="majorBidi"/>
      <w:b/>
      <w:szCs w:val="26"/>
    </w:rPr>
  </w:style>
  <w:style w:type="paragraph" w:styleId="Heading3">
    <w:name w:val="heading 3"/>
    <w:next w:val="Normal"/>
    <w:link w:val="Heading3Char"/>
    <w:uiPriority w:val="9"/>
    <w:unhideWhenUsed/>
    <w:qFormat/>
    <w:pPr>
      <w:keepNext/>
      <w:keepLines/>
      <w:numPr>
        <w:ilvl w:val="2"/>
        <w:numId w:val="1"/>
      </w:numPr>
      <w:spacing w:before="120" w:after="120" w:line="360" w:lineRule="auto"/>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pPr>
      <w:keepNext/>
      <w:keepLines/>
      <w:numPr>
        <w:ilvl w:val="3"/>
        <w:numId w:val="1"/>
      </w:numPr>
      <w:ind w:left="648"/>
      <w:jc w:val="left"/>
      <w:outlineLvl w:val="3"/>
    </w:pPr>
    <w:rPr>
      <w:rFonts w:eastAsiaTheme="majorEastAsia" w:cstheme="majorBidi"/>
      <w:b/>
      <w:iCs/>
    </w:rPr>
  </w:style>
  <w:style w:type="paragraph" w:styleId="Heading5">
    <w:name w:val="heading 5"/>
    <w:basedOn w:val="Heading4"/>
    <w:next w:val="Normal"/>
    <w:link w:val="Heading5Char"/>
    <w:uiPriority w:val="9"/>
    <w:unhideWhenUsed/>
    <w:qFormat/>
    <w:pPr>
      <w:numPr>
        <w:ilvl w:val="4"/>
      </w:numPr>
      <w:outlineLvl w:val="4"/>
    </w:pPr>
    <w:rPr>
      <w:b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before="0" w:after="0" w:line="240" w:lineRule="auto"/>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unhideWhenUsed/>
    <w:pPr>
      <w:spacing w:before="0" w:after="0" w:line="240" w:lineRule="auto"/>
      <w:ind w:firstLine="0"/>
      <w:jc w:val="left"/>
    </w:pPr>
    <w:rPr>
      <w:sz w:val="20"/>
      <w:szCs w:val="20"/>
    </w:rPr>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rPr>
      <w:rFonts w:cs="Times New Roman"/>
      <w:sz w:val="24"/>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spacing w:after="100"/>
    </w:pPr>
    <w:rPr>
      <w:b/>
    </w:rPr>
  </w:style>
  <w:style w:type="paragraph" w:styleId="TOC2">
    <w:name w:val="toc 2"/>
    <w:basedOn w:val="Normal"/>
    <w:next w:val="Normal"/>
    <w:autoRedefine/>
    <w:uiPriority w:val="39"/>
    <w:unhideWhenUsed/>
    <w:pPr>
      <w:spacing w:after="100"/>
      <w:ind w:left="260"/>
    </w:pPr>
    <w:rPr>
      <w:b/>
    </w:rPr>
  </w:style>
  <w:style w:type="paragraph" w:styleId="TOC3">
    <w:name w:val="toc 3"/>
    <w:basedOn w:val="Normal"/>
    <w:next w:val="Normal"/>
    <w:autoRedefine/>
    <w:uiPriority w:val="39"/>
    <w:unhideWhenUsed/>
    <w:qFormat/>
    <w:pPr>
      <w:spacing w:after="100"/>
      <w:ind w:left="520"/>
    </w:pPr>
    <w:rPr>
      <w:b/>
    </w:rPr>
  </w:style>
  <w:style w:type="paragraph" w:styleId="TOC4">
    <w:name w:val="toc 4"/>
    <w:basedOn w:val="Normal"/>
    <w:next w:val="Normal"/>
    <w:autoRedefine/>
    <w:uiPriority w:val="39"/>
    <w:unhideWhenUsed/>
    <w:pPr>
      <w:spacing w:after="100"/>
      <w:ind w:left="780"/>
    </w:pPr>
    <w:rPr>
      <w:b/>
    </w:rPr>
  </w:style>
  <w:style w:type="character" w:customStyle="1" w:styleId="fontstyle01">
    <w:name w:val="fontstyle01"/>
    <w:basedOn w:val="DefaultParagraphFont"/>
    <w:rPr>
      <w:rFonts w:ascii="TimesNewRomanPSMT" w:hAnsi="TimesNewRomanPSMT" w:hint="default"/>
      <w:color w:val="000000"/>
      <w:sz w:val="26"/>
      <w:szCs w:val="26"/>
    </w:rPr>
  </w:style>
  <w:style w:type="character" w:customStyle="1" w:styleId="fontstyle11">
    <w:name w:val="fontstyle11"/>
    <w:basedOn w:val="DefaultParagraphFont"/>
    <w:rPr>
      <w:rFonts w:ascii="Wingdings2" w:hAnsi="Wingdings2" w:hint="default"/>
      <w:color w:val="000000"/>
      <w:sz w:val="26"/>
      <w:szCs w:val="26"/>
    </w:rPr>
  </w:style>
  <w:style w:type="character" w:customStyle="1" w:styleId="fontstyle21">
    <w:name w:val="fontstyle21"/>
    <w:basedOn w:val="FootnoteTextChar"/>
    <w:qFormat/>
    <w:rPr>
      <w:rFonts w:ascii="Times New Roman" w:hAnsi="Times New Roman" w:hint="default"/>
      <w:color w:val="000000"/>
      <w:sz w:val="26"/>
      <w:szCs w:val="26"/>
    </w:rPr>
  </w:style>
  <w:style w:type="character" w:customStyle="1" w:styleId="FootnoteTextChar">
    <w:name w:val="Footnote Text Char"/>
    <w:basedOn w:val="DefaultParagraphFont"/>
    <w:link w:val="FootnoteText"/>
    <w:uiPriority w:val="99"/>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AE45C8"/>
    <w:rPr>
      <w:rFonts w:eastAsiaTheme="majorEastAsia" w:cstheme="majorBidi"/>
      <w:b/>
      <w:sz w:val="26"/>
      <w:szCs w:val="32"/>
    </w:rPr>
  </w:style>
  <w:style w:type="character" w:customStyle="1" w:styleId="Heading2Char">
    <w:name w:val="Heading 2 Char"/>
    <w:basedOn w:val="DefaultParagraphFont"/>
    <w:link w:val="Heading2"/>
    <w:uiPriority w:val="9"/>
    <w:rPr>
      <w:rFonts w:eastAsiaTheme="majorEastAsia" w:cstheme="majorBidi"/>
      <w:b/>
      <w:szCs w:val="26"/>
    </w:rPr>
  </w:style>
  <w:style w:type="paragraph" w:customStyle="1" w:styleId="TOCHeading1">
    <w:name w:val="TOC Heading1"/>
    <w:basedOn w:val="Heading1"/>
    <w:next w:val="Normal"/>
    <w:uiPriority w:val="39"/>
    <w:unhideWhenUsed/>
    <w:qFormat/>
    <w:pPr>
      <w:spacing w:before="240" w:after="0" w:line="259" w:lineRule="auto"/>
      <w:ind w:left="0"/>
      <w:jc w:val="left"/>
      <w:outlineLvl w:val="9"/>
    </w:pPr>
    <w:rPr>
      <w:rFonts w:asciiTheme="majorHAnsi" w:hAnsiTheme="majorHAnsi"/>
      <w:b w:val="0"/>
      <w:color w:val="2E74B5" w:themeColor="accent1" w:themeShade="BF"/>
      <w:sz w:val="32"/>
    </w:rPr>
  </w:style>
  <w:style w:type="character" w:customStyle="1" w:styleId="HeaderChar">
    <w:name w:val="Header Char"/>
    <w:basedOn w:val="DefaultParagraphFont"/>
    <w:link w:val="Header"/>
    <w:uiPriority w:val="99"/>
    <w:qFormat/>
    <w:rPr>
      <w:sz w:val="26"/>
    </w:rPr>
  </w:style>
  <w:style w:type="character" w:customStyle="1" w:styleId="FooterChar">
    <w:name w:val="Footer Char"/>
    <w:basedOn w:val="DefaultParagraphFont"/>
    <w:link w:val="Footer"/>
    <w:uiPriority w:val="99"/>
    <w:qFormat/>
    <w:rPr>
      <w:sz w:val="26"/>
    </w:rPr>
  </w:style>
  <w:style w:type="paragraph" w:styleId="ListParagraph">
    <w:name w:val="List Paragraph"/>
    <w:basedOn w:val="Normal"/>
    <w:uiPriority w:val="34"/>
    <w:qFormat/>
    <w:pPr>
      <w:ind w:left="720"/>
      <w:contextualSpacing/>
    </w:pPr>
  </w:style>
  <w:style w:type="character" w:customStyle="1" w:styleId="EndnoteTextChar">
    <w:name w:val="Endnote Text Char"/>
    <w:basedOn w:val="DefaultParagraphFont"/>
    <w:link w:val="EndnoteText"/>
    <w:uiPriority w:val="99"/>
    <w:semiHidden/>
    <w:qFormat/>
    <w:rPr>
      <w:sz w:val="20"/>
      <w:szCs w:val="20"/>
    </w:rPr>
  </w:style>
  <w:style w:type="character" w:customStyle="1" w:styleId="Heading3Char">
    <w:name w:val="Heading 3 Char"/>
    <w:basedOn w:val="DefaultParagraphFont"/>
    <w:link w:val="Heading3"/>
    <w:uiPriority w:val="9"/>
    <w:qFormat/>
    <w:rPr>
      <w:rFonts w:eastAsiaTheme="majorEastAsia" w:cstheme="majorBidi"/>
      <w:b/>
      <w:sz w:val="26"/>
      <w:szCs w:val="24"/>
    </w:rPr>
  </w:style>
  <w:style w:type="character" w:customStyle="1" w:styleId="Heading4Char">
    <w:name w:val="Heading 4 Char"/>
    <w:basedOn w:val="DefaultParagraphFont"/>
    <w:link w:val="Heading4"/>
    <w:uiPriority w:val="9"/>
    <w:rPr>
      <w:rFonts w:eastAsiaTheme="majorEastAsia" w:cstheme="majorBidi"/>
      <w:b/>
      <w:iCs/>
      <w:sz w:val="26"/>
    </w:rPr>
  </w:style>
  <w:style w:type="character" w:customStyle="1" w:styleId="Heading5Char">
    <w:name w:val="Heading 5 Char"/>
    <w:basedOn w:val="DefaultParagraphFont"/>
    <w:link w:val="Heading5"/>
    <w:uiPriority w:val="9"/>
    <w:qFormat/>
    <w:rPr>
      <w:rFonts w:eastAsiaTheme="majorEastAsia" w:cstheme="majorBidi"/>
      <w:iCs/>
      <w:sz w:val="26"/>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Bibliography1">
    <w:name w:val="Bibliography1"/>
    <w:basedOn w:val="Normal"/>
    <w:next w:val="Normal"/>
    <w:uiPriority w:val="37"/>
    <w:unhideWhenUsed/>
    <w:qFormat/>
  </w:style>
  <w:style w:type="paragraph" w:styleId="NoSpacing">
    <w:name w:val="No Spacing"/>
    <w:uiPriority w:val="1"/>
    <w:qFormat/>
    <w:pPr>
      <w:spacing w:before="120" w:after="120" w:line="360" w:lineRule="auto"/>
    </w:pPr>
    <w:rPr>
      <w:sz w:val="26"/>
      <w:szCs w:val="28"/>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15">
    <w:name w:val="15"/>
    <w:basedOn w:val="DefaultParagraphFont"/>
    <w:rPr>
      <w:rFonts w:ascii="Aptos" w:hAnsi="Aptos" w:hint="default"/>
      <w:color w:val="467886"/>
      <w:u w:val="single"/>
    </w:rPr>
  </w:style>
  <w:style w:type="table" w:styleId="GridTable1Light">
    <w:name w:val="Grid Table 1 Light"/>
    <w:basedOn w:val="TableNormal"/>
    <w:uiPriority w:val="46"/>
    <w:rsid w:val="005818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4-Accent5">
    <w:name w:val="List Table 4 Accent 5"/>
    <w:basedOn w:val="TableNormal"/>
    <w:uiPriority w:val="49"/>
    <w:rsid w:val="0058181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5">
    <w:name w:val="Grid Table 4 Accent 5"/>
    <w:basedOn w:val="TableNormal"/>
    <w:uiPriority w:val="49"/>
    <w:rsid w:val="009D2A6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E6446D"/>
    <w:rPr>
      <w:color w:val="605E5C"/>
      <w:shd w:val="clear" w:color="auto" w:fill="E1DFDD"/>
    </w:rPr>
  </w:style>
  <w:style w:type="character" w:styleId="FollowedHyperlink">
    <w:name w:val="FollowedHyperlink"/>
    <w:basedOn w:val="DefaultParagraphFont"/>
    <w:uiPriority w:val="99"/>
    <w:semiHidden/>
    <w:unhideWhenUsed/>
    <w:rsid w:val="00E6446D"/>
    <w:rPr>
      <w:color w:val="954F72" w:themeColor="followedHyperlink"/>
      <w:u w:val="single"/>
    </w:rPr>
  </w:style>
  <w:style w:type="character" w:styleId="Strong">
    <w:name w:val="Strong"/>
    <w:basedOn w:val="DefaultParagraphFont"/>
    <w:uiPriority w:val="22"/>
    <w:qFormat/>
    <w:rsid w:val="006A28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5728">
      <w:bodyDiv w:val="1"/>
      <w:marLeft w:val="0"/>
      <w:marRight w:val="0"/>
      <w:marTop w:val="0"/>
      <w:marBottom w:val="0"/>
      <w:divBdr>
        <w:top w:val="none" w:sz="0" w:space="0" w:color="auto"/>
        <w:left w:val="none" w:sz="0" w:space="0" w:color="auto"/>
        <w:bottom w:val="none" w:sz="0" w:space="0" w:color="auto"/>
        <w:right w:val="none" w:sz="0" w:space="0" w:color="auto"/>
      </w:divBdr>
    </w:div>
    <w:div w:id="17389022">
      <w:bodyDiv w:val="1"/>
      <w:marLeft w:val="0"/>
      <w:marRight w:val="0"/>
      <w:marTop w:val="0"/>
      <w:marBottom w:val="0"/>
      <w:divBdr>
        <w:top w:val="none" w:sz="0" w:space="0" w:color="auto"/>
        <w:left w:val="none" w:sz="0" w:space="0" w:color="auto"/>
        <w:bottom w:val="none" w:sz="0" w:space="0" w:color="auto"/>
        <w:right w:val="none" w:sz="0" w:space="0" w:color="auto"/>
      </w:divBdr>
    </w:div>
    <w:div w:id="21397255">
      <w:bodyDiv w:val="1"/>
      <w:marLeft w:val="0"/>
      <w:marRight w:val="0"/>
      <w:marTop w:val="0"/>
      <w:marBottom w:val="0"/>
      <w:divBdr>
        <w:top w:val="none" w:sz="0" w:space="0" w:color="auto"/>
        <w:left w:val="none" w:sz="0" w:space="0" w:color="auto"/>
        <w:bottom w:val="none" w:sz="0" w:space="0" w:color="auto"/>
        <w:right w:val="none" w:sz="0" w:space="0" w:color="auto"/>
      </w:divBdr>
    </w:div>
    <w:div w:id="49110408">
      <w:bodyDiv w:val="1"/>
      <w:marLeft w:val="0"/>
      <w:marRight w:val="0"/>
      <w:marTop w:val="0"/>
      <w:marBottom w:val="0"/>
      <w:divBdr>
        <w:top w:val="none" w:sz="0" w:space="0" w:color="auto"/>
        <w:left w:val="none" w:sz="0" w:space="0" w:color="auto"/>
        <w:bottom w:val="none" w:sz="0" w:space="0" w:color="auto"/>
        <w:right w:val="none" w:sz="0" w:space="0" w:color="auto"/>
      </w:divBdr>
    </w:div>
    <w:div w:id="57704211">
      <w:bodyDiv w:val="1"/>
      <w:marLeft w:val="0"/>
      <w:marRight w:val="0"/>
      <w:marTop w:val="0"/>
      <w:marBottom w:val="0"/>
      <w:divBdr>
        <w:top w:val="none" w:sz="0" w:space="0" w:color="auto"/>
        <w:left w:val="none" w:sz="0" w:space="0" w:color="auto"/>
        <w:bottom w:val="none" w:sz="0" w:space="0" w:color="auto"/>
        <w:right w:val="none" w:sz="0" w:space="0" w:color="auto"/>
      </w:divBdr>
    </w:div>
    <w:div w:id="102263496">
      <w:bodyDiv w:val="1"/>
      <w:marLeft w:val="0"/>
      <w:marRight w:val="0"/>
      <w:marTop w:val="0"/>
      <w:marBottom w:val="0"/>
      <w:divBdr>
        <w:top w:val="none" w:sz="0" w:space="0" w:color="auto"/>
        <w:left w:val="none" w:sz="0" w:space="0" w:color="auto"/>
        <w:bottom w:val="none" w:sz="0" w:space="0" w:color="auto"/>
        <w:right w:val="none" w:sz="0" w:space="0" w:color="auto"/>
      </w:divBdr>
    </w:div>
    <w:div w:id="111443843">
      <w:bodyDiv w:val="1"/>
      <w:marLeft w:val="0"/>
      <w:marRight w:val="0"/>
      <w:marTop w:val="0"/>
      <w:marBottom w:val="0"/>
      <w:divBdr>
        <w:top w:val="none" w:sz="0" w:space="0" w:color="auto"/>
        <w:left w:val="none" w:sz="0" w:space="0" w:color="auto"/>
        <w:bottom w:val="none" w:sz="0" w:space="0" w:color="auto"/>
        <w:right w:val="none" w:sz="0" w:space="0" w:color="auto"/>
      </w:divBdr>
    </w:div>
    <w:div w:id="153953516">
      <w:bodyDiv w:val="1"/>
      <w:marLeft w:val="0"/>
      <w:marRight w:val="0"/>
      <w:marTop w:val="0"/>
      <w:marBottom w:val="0"/>
      <w:divBdr>
        <w:top w:val="none" w:sz="0" w:space="0" w:color="auto"/>
        <w:left w:val="none" w:sz="0" w:space="0" w:color="auto"/>
        <w:bottom w:val="none" w:sz="0" w:space="0" w:color="auto"/>
        <w:right w:val="none" w:sz="0" w:space="0" w:color="auto"/>
      </w:divBdr>
    </w:div>
    <w:div w:id="159778583">
      <w:bodyDiv w:val="1"/>
      <w:marLeft w:val="0"/>
      <w:marRight w:val="0"/>
      <w:marTop w:val="0"/>
      <w:marBottom w:val="0"/>
      <w:divBdr>
        <w:top w:val="none" w:sz="0" w:space="0" w:color="auto"/>
        <w:left w:val="none" w:sz="0" w:space="0" w:color="auto"/>
        <w:bottom w:val="none" w:sz="0" w:space="0" w:color="auto"/>
        <w:right w:val="none" w:sz="0" w:space="0" w:color="auto"/>
      </w:divBdr>
    </w:div>
    <w:div w:id="287781611">
      <w:bodyDiv w:val="1"/>
      <w:marLeft w:val="0"/>
      <w:marRight w:val="0"/>
      <w:marTop w:val="0"/>
      <w:marBottom w:val="0"/>
      <w:divBdr>
        <w:top w:val="none" w:sz="0" w:space="0" w:color="auto"/>
        <w:left w:val="none" w:sz="0" w:space="0" w:color="auto"/>
        <w:bottom w:val="none" w:sz="0" w:space="0" w:color="auto"/>
        <w:right w:val="none" w:sz="0" w:space="0" w:color="auto"/>
      </w:divBdr>
    </w:div>
    <w:div w:id="370303389">
      <w:bodyDiv w:val="1"/>
      <w:marLeft w:val="0"/>
      <w:marRight w:val="0"/>
      <w:marTop w:val="0"/>
      <w:marBottom w:val="0"/>
      <w:divBdr>
        <w:top w:val="none" w:sz="0" w:space="0" w:color="auto"/>
        <w:left w:val="none" w:sz="0" w:space="0" w:color="auto"/>
        <w:bottom w:val="none" w:sz="0" w:space="0" w:color="auto"/>
        <w:right w:val="none" w:sz="0" w:space="0" w:color="auto"/>
      </w:divBdr>
    </w:div>
    <w:div w:id="381290674">
      <w:bodyDiv w:val="1"/>
      <w:marLeft w:val="0"/>
      <w:marRight w:val="0"/>
      <w:marTop w:val="0"/>
      <w:marBottom w:val="0"/>
      <w:divBdr>
        <w:top w:val="none" w:sz="0" w:space="0" w:color="auto"/>
        <w:left w:val="none" w:sz="0" w:space="0" w:color="auto"/>
        <w:bottom w:val="none" w:sz="0" w:space="0" w:color="auto"/>
        <w:right w:val="none" w:sz="0" w:space="0" w:color="auto"/>
      </w:divBdr>
    </w:div>
    <w:div w:id="477694967">
      <w:bodyDiv w:val="1"/>
      <w:marLeft w:val="0"/>
      <w:marRight w:val="0"/>
      <w:marTop w:val="0"/>
      <w:marBottom w:val="0"/>
      <w:divBdr>
        <w:top w:val="none" w:sz="0" w:space="0" w:color="auto"/>
        <w:left w:val="none" w:sz="0" w:space="0" w:color="auto"/>
        <w:bottom w:val="none" w:sz="0" w:space="0" w:color="auto"/>
        <w:right w:val="none" w:sz="0" w:space="0" w:color="auto"/>
      </w:divBdr>
    </w:div>
    <w:div w:id="642200363">
      <w:bodyDiv w:val="1"/>
      <w:marLeft w:val="0"/>
      <w:marRight w:val="0"/>
      <w:marTop w:val="0"/>
      <w:marBottom w:val="0"/>
      <w:divBdr>
        <w:top w:val="none" w:sz="0" w:space="0" w:color="auto"/>
        <w:left w:val="none" w:sz="0" w:space="0" w:color="auto"/>
        <w:bottom w:val="none" w:sz="0" w:space="0" w:color="auto"/>
        <w:right w:val="none" w:sz="0" w:space="0" w:color="auto"/>
      </w:divBdr>
    </w:div>
    <w:div w:id="752899023">
      <w:bodyDiv w:val="1"/>
      <w:marLeft w:val="0"/>
      <w:marRight w:val="0"/>
      <w:marTop w:val="0"/>
      <w:marBottom w:val="0"/>
      <w:divBdr>
        <w:top w:val="none" w:sz="0" w:space="0" w:color="auto"/>
        <w:left w:val="none" w:sz="0" w:space="0" w:color="auto"/>
        <w:bottom w:val="none" w:sz="0" w:space="0" w:color="auto"/>
        <w:right w:val="none" w:sz="0" w:space="0" w:color="auto"/>
      </w:divBdr>
    </w:div>
    <w:div w:id="802886272">
      <w:bodyDiv w:val="1"/>
      <w:marLeft w:val="0"/>
      <w:marRight w:val="0"/>
      <w:marTop w:val="0"/>
      <w:marBottom w:val="0"/>
      <w:divBdr>
        <w:top w:val="none" w:sz="0" w:space="0" w:color="auto"/>
        <w:left w:val="none" w:sz="0" w:space="0" w:color="auto"/>
        <w:bottom w:val="none" w:sz="0" w:space="0" w:color="auto"/>
        <w:right w:val="none" w:sz="0" w:space="0" w:color="auto"/>
      </w:divBdr>
    </w:div>
    <w:div w:id="839852073">
      <w:bodyDiv w:val="1"/>
      <w:marLeft w:val="0"/>
      <w:marRight w:val="0"/>
      <w:marTop w:val="0"/>
      <w:marBottom w:val="0"/>
      <w:divBdr>
        <w:top w:val="none" w:sz="0" w:space="0" w:color="auto"/>
        <w:left w:val="none" w:sz="0" w:space="0" w:color="auto"/>
        <w:bottom w:val="none" w:sz="0" w:space="0" w:color="auto"/>
        <w:right w:val="none" w:sz="0" w:space="0" w:color="auto"/>
      </w:divBdr>
    </w:div>
    <w:div w:id="844324480">
      <w:bodyDiv w:val="1"/>
      <w:marLeft w:val="0"/>
      <w:marRight w:val="0"/>
      <w:marTop w:val="0"/>
      <w:marBottom w:val="0"/>
      <w:divBdr>
        <w:top w:val="none" w:sz="0" w:space="0" w:color="auto"/>
        <w:left w:val="none" w:sz="0" w:space="0" w:color="auto"/>
        <w:bottom w:val="none" w:sz="0" w:space="0" w:color="auto"/>
        <w:right w:val="none" w:sz="0" w:space="0" w:color="auto"/>
      </w:divBdr>
    </w:div>
    <w:div w:id="873231659">
      <w:bodyDiv w:val="1"/>
      <w:marLeft w:val="0"/>
      <w:marRight w:val="0"/>
      <w:marTop w:val="0"/>
      <w:marBottom w:val="0"/>
      <w:divBdr>
        <w:top w:val="none" w:sz="0" w:space="0" w:color="auto"/>
        <w:left w:val="none" w:sz="0" w:space="0" w:color="auto"/>
        <w:bottom w:val="none" w:sz="0" w:space="0" w:color="auto"/>
        <w:right w:val="none" w:sz="0" w:space="0" w:color="auto"/>
      </w:divBdr>
    </w:div>
    <w:div w:id="894778800">
      <w:bodyDiv w:val="1"/>
      <w:marLeft w:val="0"/>
      <w:marRight w:val="0"/>
      <w:marTop w:val="0"/>
      <w:marBottom w:val="0"/>
      <w:divBdr>
        <w:top w:val="none" w:sz="0" w:space="0" w:color="auto"/>
        <w:left w:val="none" w:sz="0" w:space="0" w:color="auto"/>
        <w:bottom w:val="none" w:sz="0" w:space="0" w:color="auto"/>
        <w:right w:val="none" w:sz="0" w:space="0" w:color="auto"/>
      </w:divBdr>
    </w:div>
    <w:div w:id="1005787856">
      <w:bodyDiv w:val="1"/>
      <w:marLeft w:val="0"/>
      <w:marRight w:val="0"/>
      <w:marTop w:val="0"/>
      <w:marBottom w:val="0"/>
      <w:divBdr>
        <w:top w:val="none" w:sz="0" w:space="0" w:color="auto"/>
        <w:left w:val="none" w:sz="0" w:space="0" w:color="auto"/>
        <w:bottom w:val="none" w:sz="0" w:space="0" w:color="auto"/>
        <w:right w:val="none" w:sz="0" w:space="0" w:color="auto"/>
      </w:divBdr>
    </w:div>
    <w:div w:id="1088889902">
      <w:bodyDiv w:val="1"/>
      <w:marLeft w:val="0"/>
      <w:marRight w:val="0"/>
      <w:marTop w:val="0"/>
      <w:marBottom w:val="0"/>
      <w:divBdr>
        <w:top w:val="none" w:sz="0" w:space="0" w:color="auto"/>
        <w:left w:val="none" w:sz="0" w:space="0" w:color="auto"/>
        <w:bottom w:val="none" w:sz="0" w:space="0" w:color="auto"/>
        <w:right w:val="none" w:sz="0" w:space="0" w:color="auto"/>
      </w:divBdr>
    </w:div>
    <w:div w:id="1190027224">
      <w:bodyDiv w:val="1"/>
      <w:marLeft w:val="0"/>
      <w:marRight w:val="0"/>
      <w:marTop w:val="0"/>
      <w:marBottom w:val="0"/>
      <w:divBdr>
        <w:top w:val="none" w:sz="0" w:space="0" w:color="auto"/>
        <w:left w:val="none" w:sz="0" w:space="0" w:color="auto"/>
        <w:bottom w:val="none" w:sz="0" w:space="0" w:color="auto"/>
        <w:right w:val="none" w:sz="0" w:space="0" w:color="auto"/>
      </w:divBdr>
    </w:div>
    <w:div w:id="1266646452">
      <w:bodyDiv w:val="1"/>
      <w:marLeft w:val="0"/>
      <w:marRight w:val="0"/>
      <w:marTop w:val="0"/>
      <w:marBottom w:val="0"/>
      <w:divBdr>
        <w:top w:val="none" w:sz="0" w:space="0" w:color="auto"/>
        <w:left w:val="none" w:sz="0" w:space="0" w:color="auto"/>
        <w:bottom w:val="none" w:sz="0" w:space="0" w:color="auto"/>
        <w:right w:val="none" w:sz="0" w:space="0" w:color="auto"/>
      </w:divBdr>
    </w:div>
    <w:div w:id="1282032551">
      <w:bodyDiv w:val="1"/>
      <w:marLeft w:val="0"/>
      <w:marRight w:val="0"/>
      <w:marTop w:val="0"/>
      <w:marBottom w:val="0"/>
      <w:divBdr>
        <w:top w:val="none" w:sz="0" w:space="0" w:color="auto"/>
        <w:left w:val="none" w:sz="0" w:space="0" w:color="auto"/>
        <w:bottom w:val="none" w:sz="0" w:space="0" w:color="auto"/>
        <w:right w:val="none" w:sz="0" w:space="0" w:color="auto"/>
      </w:divBdr>
    </w:div>
    <w:div w:id="1291327530">
      <w:bodyDiv w:val="1"/>
      <w:marLeft w:val="0"/>
      <w:marRight w:val="0"/>
      <w:marTop w:val="0"/>
      <w:marBottom w:val="0"/>
      <w:divBdr>
        <w:top w:val="none" w:sz="0" w:space="0" w:color="auto"/>
        <w:left w:val="none" w:sz="0" w:space="0" w:color="auto"/>
        <w:bottom w:val="none" w:sz="0" w:space="0" w:color="auto"/>
        <w:right w:val="none" w:sz="0" w:space="0" w:color="auto"/>
      </w:divBdr>
    </w:div>
    <w:div w:id="1498299259">
      <w:bodyDiv w:val="1"/>
      <w:marLeft w:val="0"/>
      <w:marRight w:val="0"/>
      <w:marTop w:val="0"/>
      <w:marBottom w:val="0"/>
      <w:divBdr>
        <w:top w:val="none" w:sz="0" w:space="0" w:color="auto"/>
        <w:left w:val="none" w:sz="0" w:space="0" w:color="auto"/>
        <w:bottom w:val="none" w:sz="0" w:space="0" w:color="auto"/>
        <w:right w:val="none" w:sz="0" w:space="0" w:color="auto"/>
      </w:divBdr>
    </w:div>
    <w:div w:id="1668752927">
      <w:bodyDiv w:val="1"/>
      <w:marLeft w:val="0"/>
      <w:marRight w:val="0"/>
      <w:marTop w:val="0"/>
      <w:marBottom w:val="0"/>
      <w:divBdr>
        <w:top w:val="none" w:sz="0" w:space="0" w:color="auto"/>
        <w:left w:val="none" w:sz="0" w:space="0" w:color="auto"/>
        <w:bottom w:val="none" w:sz="0" w:space="0" w:color="auto"/>
        <w:right w:val="none" w:sz="0" w:space="0" w:color="auto"/>
      </w:divBdr>
    </w:div>
    <w:div w:id="1774477980">
      <w:bodyDiv w:val="1"/>
      <w:marLeft w:val="0"/>
      <w:marRight w:val="0"/>
      <w:marTop w:val="0"/>
      <w:marBottom w:val="0"/>
      <w:divBdr>
        <w:top w:val="none" w:sz="0" w:space="0" w:color="auto"/>
        <w:left w:val="none" w:sz="0" w:space="0" w:color="auto"/>
        <w:bottom w:val="none" w:sz="0" w:space="0" w:color="auto"/>
        <w:right w:val="none" w:sz="0" w:space="0" w:color="auto"/>
      </w:divBdr>
    </w:div>
    <w:div w:id="1830513367">
      <w:bodyDiv w:val="1"/>
      <w:marLeft w:val="0"/>
      <w:marRight w:val="0"/>
      <w:marTop w:val="0"/>
      <w:marBottom w:val="0"/>
      <w:divBdr>
        <w:top w:val="none" w:sz="0" w:space="0" w:color="auto"/>
        <w:left w:val="none" w:sz="0" w:space="0" w:color="auto"/>
        <w:bottom w:val="none" w:sz="0" w:space="0" w:color="auto"/>
        <w:right w:val="none" w:sz="0" w:space="0" w:color="auto"/>
      </w:divBdr>
    </w:div>
    <w:div w:id="1931424195">
      <w:bodyDiv w:val="1"/>
      <w:marLeft w:val="0"/>
      <w:marRight w:val="0"/>
      <w:marTop w:val="0"/>
      <w:marBottom w:val="0"/>
      <w:divBdr>
        <w:top w:val="none" w:sz="0" w:space="0" w:color="auto"/>
        <w:left w:val="none" w:sz="0" w:space="0" w:color="auto"/>
        <w:bottom w:val="none" w:sz="0" w:space="0" w:color="auto"/>
        <w:right w:val="none" w:sz="0" w:space="0" w:color="auto"/>
      </w:divBdr>
    </w:div>
    <w:div w:id="1932928852">
      <w:bodyDiv w:val="1"/>
      <w:marLeft w:val="0"/>
      <w:marRight w:val="0"/>
      <w:marTop w:val="0"/>
      <w:marBottom w:val="0"/>
      <w:divBdr>
        <w:top w:val="none" w:sz="0" w:space="0" w:color="auto"/>
        <w:left w:val="none" w:sz="0" w:space="0" w:color="auto"/>
        <w:bottom w:val="none" w:sz="0" w:space="0" w:color="auto"/>
        <w:right w:val="none" w:sz="0" w:space="0" w:color="auto"/>
      </w:divBdr>
    </w:div>
    <w:div w:id="20604773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2.jpe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gif"/><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yperlink" Target="https://github.com/thanhdat-ltd/Truyen-so-lieu-va-mang.git" TargetMode="External"/><Relationship Id="rId30" Type="http://schemas.openxmlformats.org/officeDocument/2006/relationships/image" Target="media/image1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b:Tag>
    <b:SourceType>InternetSite</b:SourceType>
    <b:Guid>{01369C4D-AA7E-49D6-BC07-CB1E905234FF}</b:Guid>
    <b:LCID>vi-VN</b:LCID>
    <b:Author>
      <b:Author>
        <b:NameList>
          <b:Person>
            <b:Last>Trí</b:Last>
            <b:First>Nguyễn</b:First>
            <b:Middle>Minh</b:Middle>
          </b:Person>
        </b:NameList>
      </b:Author>
    </b:Author>
    <b:Title>Phát huy dân chủ ở Việt Nam: Quan Điểm và Thực Tiễn. Tạp chí Khoa học chính trị</b:Title>
    <b:URL>https://khoahocchinhtri.vn/phat-huy-dan-chu-o-viet-nam-quan-diem-va-thuc-tien/</b:URL>
    <b:RefOrder>1</b:RefOrder>
  </b:Source>
</b:Sources>
</file>

<file path=customXml/itemProps1.xml><?xml version="1.0" encoding="utf-8"?>
<ds:datastoreItem xmlns:ds="http://schemas.openxmlformats.org/officeDocument/2006/customXml" ds:itemID="{A2A48253-495A-4DE4-A491-063D178E4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18</Pages>
  <Words>1942</Words>
  <Characters>11076</Characters>
  <Application>Microsoft Office Word</Application>
  <DocSecurity>0</DocSecurity>
  <Lines>92</Lines>
  <Paragraphs>25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LE dat</cp:lastModifiedBy>
  <cp:revision>23</cp:revision>
  <dcterms:created xsi:type="dcterms:W3CDTF">2025-04-02T14:55:00Z</dcterms:created>
  <dcterms:modified xsi:type="dcterms:W3CDTF">2025-04-13T15:24:00Z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179E0213DC584FA59504205D454C8CC8_12</vt:lpwstr>
  </property>
</Properties>
</file>