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34A7D4" w14:textId="77777777" w:rsidR="00955727" w:rsidRDefault="00000000">
      <w:pPr>
        <w:spacing w:line="312" w:lineRule="auto"/>
        <w:jc w:val="center"/>
        <w:rPr>
          <w:b/>
          <w:sz w:val="24"/>
        </w:rPr>
      </w:pPr>
      <w:r>
        <w:rPr>
          <w:b/>
          <w:sz w:val="24"/>
        </w:rPr>
        <w:t>CỘNG HOÀ XÃ HỘI CHỦ NGHĨA VIỆT NAM</w:t>
      </w:r>
    </w:p>
    <w:p w14:paraId="56174668" w14:textId="77777777" w:rsidR="00955727" w:rsidRDefault="00000000">
      <w:pPr>
        <w:spacing w:line="312" w:lineRule="auto"/>
        <w:jc w:val="center"/>
        <w:rPr>
          <w:sz w:val="24"/>
          <w:u w:val="single"/>
        </w:rPr>
      </w:pPr>
      <w:r>
        <w:rPr>
          <w:sz w:val="24"/>
          <w:u w:val="single"/>
        </w:rPr>
        <w:t>Độc Lập - Tự Do – Hạnh Phúc</w:t>
      </w:r>
    </w:p>
    <w:p w14:paraId="55F4EE2E" w14:textId="77777777" w:rsidR="00955727" w:rsidRDefault="00955727">
      <w:pPr>
        <w:spacing w:line="312" w:lineRule="auto"/>
        <w:jc w:val="center"/>
        <w:rPr>
          <w:b/>
          <w:sz w:val="32"/>
          <w:szCs w:val="32"/>
        </w:rPr>
      </w:pPr>
    </w:p>
    <w:p w14:paraId="306231DB" w14:textId="77777777" w:rsidR="00955727" w:rsidRDefault="00000000">
      <w:pPr>
        <w:spacing w:line="312" w:lineRule="auto"/>
        <w:jc w:val="center"/>
        <w:rPr>
          <w:b/>
          <w:sz w:val="32"/>
          <w:szCs w:val="32"/>
          <w:lang w:val="vi-VN"/>
        </w:rPr>
      </w:pPr>
      <w:r>
        <w:rPr>
          <w:b/>
          <w:sz w:val="32"/>
          <w:szCs w:val="32"/>
        </w:rPr>
        <w:t xml:space="preserve">HỢP ĐỒNG </w:t>
      </w:r>
      <w:r>
        <w:rPr>
          <w:b/>
          <w:sz w:val="32"/>
          <w:szCs w:val="32"/>
          <w:lang w:val="vi-VN"/>
        </w:rPr>
        <w:t>GIAO KHOÁN</w:t>
      </w:r>
    </w:p>
    <w:p w14:paraId="421F5B8D" w14:textId="4FA617FB" w:rsidR="00955727" w:rsidRPr="00CF3997" w:rsidRDefault="00000000">
      <w:pPr>
        <w:spacing w:line="312" w:lineRule="auto"/>
        <w:jc w:val="center"/>
        <w:rPr>
          <w:b/>
          <w:sz w:val="24"/>
          <w:lang w:val="vi-VN"/>
        </w:rPr>
      </w:pPr>
      <w:r>
        <w:rPr>
          <w:b/>
          <w:sz w:val="24"/>
        </w:rPr>
        <w:t xml:space="preserve">Số: </w:t>
      </w:r>
      <w:r w:rsidR="00CF3997">
        <w:rPr>
          <w:b/>
          <w:sz w:val="24"/>
          <w:lang w:val="vi-VN"/>
        </w:rPr>
        <w:t>.......</w:t>
      </w:r>
    </w:p>
    <w:p w14:paraId="48080484" w14:textId="77777777" w:rsidR="00955727" w:rsidRDefault="00955727">
      <w:pPr>
        <w:spacing w:line="312" w:lineRule="auto"/>
        <w:jc w:val="center"/>
        <w:rPr>
          <w:b/>
          <w:sz w:val="24"/>
          <w:lang w:val="vi-VN"/>
        </w:rPr>
      </w:pPr>
    </w:p>
    <w:p w14:paraId="76A2230D" w14:textId="1354D1AA" w:rsidR="00955727" w:rsidRPr="0070049A" w:rsidRDefault="00000000">
      <w:pPr>
        <w:spacing w:line="312" w:lineRule="auto"/>
        <w:jc w:val="left"/>
        <w:rPr>
          <w:b/>
          <w:sz w:val="24"/>
          <w:lang w:val="vi-VN"/>
        </w:rPr>
      </w:pPr>
      <w:r w:rsidRPr="0070049A">
        <w:rPr>
          <w:b/>
          <w:sz w:val="24"/>
          <w:u w:val="single"/>
          <w:lang w:val="vi-VN"/>
        </w:rPr>
        <w:t>Tên công trình:</w:t>
      </w:r>
      <w:r w:rsidRPr="0070049A">
        <w:rPr>
          <w:b/>
          <w:sz w:val="24"/>
          <w:lang w:val="vi-VN"/>
        </w:rPr>
        <w:t xml:space="preserve"> </w:t>
      </w:r>
      <w:r w:rsidR="00CF3997">
        <w:rPr>
          <w:b/>
          <w:sz w:val="24"/>
          <w:lang w:val="vi-VN"/>
        </w:rPr>
        <w:t>......</w:t>
      </w:r>
    </w:p>
    <w:p w14:paraId="4527A787" w14:textId="79BE288E" w:rsidR="00955727" w:rsidRDefault="00000000">
      <w:pPr>
        <w:spacing w:line="312" w:lineRule="auto"/>
        <w:jc w:val="left"/>
        <w:rPr>
          <w:b/>
          <w:sz w:val="24"/>
          <w:lang w:val="vi-VN"/>
        </w:rPr>
      </w:pPr>
      <w:r w:rsidRPr="0070049A">
        <w:rPr>
          <w:b/>
          <w:sz w:val="24"/>
          <w:u w:val="single"/>
          <w:lang w:val="vi-VN"/>
        </w:rPr>
        <w:t>Địa điểm thi công:</w:t>
      </w:r>
      <w:r w:rsidRPr="0070049A">
        <w:rPr>
          <w:b/>
          <w:sz w:val="24"/>
          <w:lang w:val="vi-VN"/>
        </w:rPr>
        <w:t xml:space="preserve"> </w:t>
      </w:r>
      <w:r w:rsidR="00CF3997">
        <w:rPr>
          <w:b/>
          <w:sz w:val="24"/>
          <w:lang w:val="vi-VN"/>
        </w:rPr>
        <w:t>.........</w:t>
      </w:r>
    </w:p>
    <w:p w14:paraId="1D52BEFC" w14:textId="77777777" w:rsidR="00955727" w:rsidRDefault="00000000">
      <w:pPr>
        <w:spacing w:line="312" w:lineRule="auto"/>
        <w:ind w:firstLine="420"/>
        <w:rPr>
          <w:i/>
          <w:sz w:val="24"/>
          <w:lang w:val="vi-VN"/>
        </w:rPr>
      </w:pPr>
      <w:r>
        <w:rPr>
          <w:i/>
          <w:sz w:val="24"/>
          <w:lang w:val="vi-VN"/>
        </w:rPr>
        <w:t>- Căn cứ Bộ luật dân sự được Quốc hội nước Cộng hoà xã hội chủ nghĩa Việt Nam khoá XI, kỳ họp thứ 7 thông qua ngày 14/06/2005.</w:t>
      </w:r>
    </w:p>
    <w:p w14:paraId="0A759454" w14:textId="77777777" w:rsidR="00955727" w:rsidRDefault="00000000">
      <w:pPr>
        <w:spacing w:line="312" w:lineRule="auto"/>
        <w:ind w:firstLine="420"/>
        <w:rPr>
          <w:i/>
          <w:sz w:val="24"/>
          <w:lang w:val="vi-VN"/>
        </w:rPr>
      </w:pPr>
      <w:r w:rsidRPr="0070049A">
        <w:rPr>
          <w:i/>
          <w:sz w:val="24"/>
          <w:lang w:val="vi-VN"/>
        </w:rPr>
        <w:t>-</w:t>
      </w:r>
      <w:r>
        <w:rPr>
          <w:i/>
          <w:sz w:val="24"/>
          <w:lang w:val="vi-VN"/>
        </w:rPr>
        <w:t xml:space="preserve"> Căn cứ vào Luật thương mại ngày 14/06/2005 của Quốc hội nước Cộng hoà xã hội chủ nghĩa Việt Nam.</w:t>
      </w:r>
    </w:p>
    <w:p w14:paraId="5BC818A1" w14:textId="77777777" w:rsidR="00955727" w:rsidRDefault="00000000">
      <w:pPr>
        <w:spacing w:line="312" w:lineRule="auto"/>
        <w:ind w:firstLine="420"/>
        <w:rPr>
          <w:i/>
          <w:sz w:val="24"/>
          <w:lang w:val="vi-VN"/>
        </w:rPr>
      </w:pPr>
      <w:r>
        <w:rPr>
          <w:i/>
          <w:sz w:val="24"/>
          <w:lang w:val="vi-VN"/>
        </w:rPr>
        <w:t>- Căn cứ vào nhu cầu và năng lực của hai bên</w:t>
      </w:r>
    </w:p>
    <w:p w14:paraId="2665C895" w14:textId="09680D54" w:rsidR="00955727" w:rsidRDefault="00000000">
      <w:pPr>
        <w:spacing w:line="312" w:lineRule="auto"/>
        <w:ind w:firstLine="420"/>
        <w:rPr>
          <w:i/>
          <w:sz w:val="24"/>
          <w:lang w:val="vi-VN"/>
        </w:rPr>
      </w:pPr>
      <w:r>
        <w:rPr>
          <w:i/>
          <w:sz w:val="24"/>
          <w:lang w:val="vi-VN"/>
        </w:rPr>
        <w:t xml:space="preserve">Hôm nay, ngày </w:t>
      </w:r>
      <w:r w:rsidR="00CF3997">
        <w:rPr>
          <w:i/>
          <w:sz w:val="24"/>
          <w:lang w:val="vi-VN"/>
        </w:rPr>
        <w:t>..........</w:t>
      </w:r>
      <w:r>
        <w:rPr>
          <w:i/>
          <w:sz w:val="24"/>
          <w:lang w:val="vi-VN"/>
        </w:rPr>
        <w:t>chúng tôi gồm:</w:t>
      </w:r>
    </w:p>
    <w:tbl>
      <w:tblPr>
        <w:tblW w:w="10946" w:type="dxa"/>
        <w:tblLook w:val="04A0" w:firstRow="1" w:lastRow="0" w:firstColumn="1" w:lastColumn="0" w:noHBand="0" w:noVBand="1"/>
      </w:tblPr>
      <w:tblGrid>
        <w:gridCol w:w="1905"/>
        <w:gridCol w:w="3161"/>
        <w:gridCol w:w="96"/>
        <w:gridCol w:w="2884"/>
        <w:gridCol w:w="1359"/>
        <w:gridCol w:w="529"/>
        <w:gridCol w:w="380"/>
        <w:gridCol w:w="625"/>
        <w:gridCol w:w="7"/>
      </w:tblGrid>
      <w:tr w:rsidR="00955727" w:rsidRPr="0070049A" w14:paraId="30B26E5B" w14:textId="77777777">
        <w:tc>
          <w:tcPr>
            <w:tcW w:w="10946" w:type="dxa"/>
            <w:gridSpan w:val="9"/>
          </w:tcPr>
          <w:p w14:paraId="29CCCBC8" w14:textId="69BDB46D" w:rsidR="00955727" w:rsidRDefault="00000000">
            <w:pPr>
              <w:spacing w:line="312" w:lineRule="auto"/>
              <w:jc w:val="left"/>
              <w:rPr>
                <w:b/>
                <w:spacing w:val="-10"/>
                <w:sz w:val="24"/>
                <w:lang w:val="vi-VN"/>
              </w:rPr>
            </w:pPr>
            <w:r>
              <w:rPr>
                <w:b/>
                <w:spacing w:val="-10"/>
                <w:sz w:val="24"/>
                <w:lang w:val="vi-VN"/>
              </w:rPr>
              <w:t xml:space="preserve">Bên B (Bên giao khoán): CÔNG TY </w:t>
            </w:r>
            <w:r w:rsidR="00CF3997">
              <w:rPr>
                <w:b/>
                <w:spacing w:val="-10"/>
                <w:sz w:val="24"/>
                <w:lang w:val="vi-VN"/>
              </w:rPr>
              <w:t>..........</w:t>
            </w:r>
          </w:p>
        </w:tc>
      </w:tr>
      <w:tr w:rsidR="00955727" w:rsidRPr="0070049A" w14:paraId="6D5CA052" w14:textId="77777777">
        <w:tc>
          <w:tcPr>
            <w:tcW w:w="1905" w:type="dxa"/>
          </w:tcPr>
          <w:p w14:paraId="48406376" w14:textId="77777777" w:rsidR="00955727" w:rsidRDefault="00000000">
            <w:pPr>
              <w:spacing w:line="312" w:lineRule="auto"/>
              <w:jc w:val="left"/>
              <w:rPr>
                <w:b/>
                <w:bCs/>
                <w:iCs/>
                <w:sz w:val="24"/>
                <w:lang w:val="vi-VN"/>
              </w:rPr>
            </w:pPr>
            <w:r>
              <w:rPr>
                <w:b/>
                <w:bCs/>
                <w:sz w:val="24"/>
                <w:lang w:val="vi-VN"/>
              </w:rPr>
              <w:t>Địa chỉ :</w:t>
            </w:r>
          </w:p>
        </w:tc>
        <w:tc>
          <w:tcPr>
            <w:tcW w:w="9041" w:type="dxa"/>
            <w:gridSpan w:val="8"/>
          </w:tcPr>
          <w:p w14:paraId="20335BFC" w14:textId="163DA887" w:rsidR="00955727" w:rsidRDefault="00CF3997">
            <w:pPr>
              <w:spacing w:line="312" w:lineRule="auto"/>
              <w:rPr>
                <w:iCs/>
                <w:sz w:val="24"/>
                <w:lang w:val="vi-VN"/>
              </w:rPr>
            </w:pPr>
            <w:r>
              <w:rPr>
                <w:iCs/>
                <w:sz w:val="24"/>
                <w:lang w:val="vi-VN"/>
              </w:rPr>
              <w:t>........</w:t>
            </w:r>
          </w:p>
        </w:tc>
      </w:tr>
      <w:tr w:rsidR="00955727" w14:paraId="064760C3" w14:textId="77777777">
        <w:tc>
          <w:tcPr>
            <w:tcW w:w="1905" w:type="dxa"/>
          </w:tcPr>
          <w:p w14:paraId="157F5876" w14:textId="77777777" w:rsidR="00955727" w:rsidRDefault="00000000">
            <w:pPr>
              <w:spacing w:line="312" w:lineRule="auto"/>
              <w:jc w:val="left"/>
              <w:rPr>
                <w:b/>
                <w:bCs/>
                <w:sz w:val="24"/>
              </w:rPr>
            </w:pPr>
            <w:r>
              <w:rPr>
                <w:b/>
                <w:bCs/>
                <w:sz w:val="24"/>
              </w:rPr>
              <w:t>Mã số thuế:</w:t>
            </w:r>
          </w:p>
        </w:tc>
        <w:tc>
          <w:tcPr>
            <w:tcW w:w="9041" w:type="dxa"/>
            <w:gridSpan w:val="8"/>
          </w:tcPr>
          <w:p w14:paraId="51716548" w14:textId="265C692F" w:rsidR="00955727" w:rsidRDefault="00CF3997">
            <w:pPr>
              <w:spacing w:line="312" w:lineRule="auto"/>
              <w:rPr>
                <w:sz w:val="24"/>
                <w:lang w:val="vi-VN"/>
              </w:rPr>
            </w:pPr>
            <w:r>
              <w:rPr>
                <w:sz w:val="24"/>
                <w:lang w:val="vi-VN"/>
              </w:rPr>
              <w:t>........</w:t>
            </w:r>
            <w:r w:rsidR="00000000">
              <w:rPr>
                <w:sz w:val="24"/>
                <w:lang w:val="vi-VN"/>
              </w:rPr>
              <w:t xml:space="preserve">  </w:t>
            </w:r>
          </w:p>
        </w:tc>
      </w:tr>
      <w:tr w:rsidR="00955727" w:rsidRPr="0070049A" w14:paraId="0BCD20A2" w14:textId="77777777">
        <w:tc>
          <w:tcPr>
            <w:tcW w:w="1905" w:type="dxa"/>
          </w:tcPr>
          <w:p w14:paraId="7B57D800" w14:textId="77777777" w:rsidR="00955727" w:rsidRDefault="00000000">
            <w:pPr>
              <w:spacing w:line="312" w:lineRule="auto"/>
              <w:jc w:val="left"/>
              <w:rPr>
                <w:b/>
                <w:bCs/>
                <w:sz w:val="24"/>
              </w:rPr>
            </w:pPr>
            <w:r>
              <w:rPr>
                <w:b/>
                <w:bCs/>
                <w:sz w:val="24"/>
              </w:rPr>
              <w:t>Số t</w:t>
            </w:r>
            <w:r>
              <w:rPr>
                <w:b/>
                <w:bCs/>
                <w:sz w:val="24"/>
                <w:lang w:val="vi-VN"/>
              </w:rPr>
              <w:t>ài khoản</w:t>
            </w:r>
            <w:r>
              <w:rPr>
                <w:b/>
                <w:bCs/>
                <w:sz w:val="24"/>
              </w:rPr>
              <w:t>:</w:t>
            </w:r>
          </w:p>
        </w:tc>
        <w:tc>
          <w:tcPr>
            <w:tcW w:w="9041" w:type="dxa"/>
            <w:gridSpan w:val="8"/>
          </w:tcPr>
          <w:p w14:paraId="37F34C91" w14:textId="140E4D72" w:rsidR="00955727" w:rsidRDefault="00CF3997">
            <w:pPr>
              <w:spacing w:line="312" w:lineRule="auto"/>
              <w:jc w:val="left"/>
              <w:rPr>
                <w:sz w:val="24"/>
                <w:lang w:val="vi-VN"/>
              </w:rPr>
            </w:pPr>
            <w:r>
              <w:rPr>
                <w:sz w:val="24"/>
                <w:lang w:val="vi-VN"/>
              </w:rPr>
              <w:t>.........</w:t>
            </w:r>
          </w:p>
        </w:tc>
      </w:tr>
      <w:tr w:rsidR="00955727" w:rsidRPr="0070049A" w14:paraId="01ACE465" w14:textId="77777777">
        <w:trPr>
          <w:gridAfter w:val="1"/>
          <w:wAfter w:w="7" w:type="dxa"/>
        </w:trPr>
        <w:tc>
          <w:tcPr>
            <w:tcW w:w="1905" w:type="dxa"/>
          </w:tcPr>
          <w:p w14:paraId="5769A50A" w14:textId="77777777" w:rsidR="00955727" w:rsidRDefault="00000000">
            <w:pPr>
              <w:spacing w:line="312" w:lineRule="auto"/>
              <w:jc w:val="left"/>
              <w:rPr>
                <w:b/>
                <w:bCs/>
                <w:sz w:val="24"/>
              </w:rPr>
            </w:pPr>
            <w:r>
              <w:rPr>
                <w:b/>
                <w:bCs/>
                <w:sz w:val="24"/>
                <w:lang w:val="vi-VN"/>
              </w:rPr>
              <w:t xml:space="preserve">Đại </w:t>
            </w:r>
            <w:r>
              <w:rPr>
                <w:b/>
                <w:bCs/>
                <w:sz w:val="24"/>
              </w:rPr>
              <w:t>d</w:t>
            </w:r>
            <w:r>
              <w:rPr>
                <w:b/>
                <w:bCs/>
                <w:sz w:val="24"/>
                <w:lang w:val="vi-VN"/>
              </w:rPr>
              <w:t>iện</w:t>
            </w:r>
            <w:r>
              <w:rPr>
                <w:b/>
                <w:bCs/>
                <w:sz w:val="24"/>
              </w:rPr>
              <w:t xml:space="preserve"> :</w:t>
            </w:r>
          </w:p>
        </w:tc>
        <w:tc>
          <w:tcPr>
            <w:tcW w:w="3257" w:type="dxa"/>
            <w:gridSpan w:val="2"/>
          </w:tcPr>
          <w:p w14:paraId="0AED67B3" w14:textId="4F3F10B7" w:rsidR="00955727" w:rsidRDefault="00000000">
            <w:pPr>
              <w:spacing w:line="312" w:lineRule="auto"/>
              <w:rPr>
                <w:sz w:val="24"/>
                <w:lang w:val="vi-VN"/>
              </w:rPr>
            </w:pPr>
            <w:r>
              <w:rPr>
                <w:sz w:val="24"/>
                <w:lang w:val="vi-VN"/>
              </w:rPr>
              <w:t xml:space="preserve">Ông </w:t>
            </w:r>
            <w:r w:rsidR="00CF3997">
              <w:rPr>
                <w:b/>
                <w:sz w:val="24"/>
                <w:lang w:val="vi-VN"/>
              </w:rPr>
              <w:t>.......</w:t>
            </w:r>
          </w:p>
        </w:tc>
        <w:tc>
          <w:tcPr>
            <w:tcW w:w="2884" w:type="dxa"/>
          </w:tcPr>
          <w:p w14:paraId="50AFE331" w14:textId="5D4E55AB" w:rsidR="00955727" w:rsidRPr="0070049A" w:rsidRDefault="00000000">
            <w:pPr>
              <w:spacing w:line="312" w:lineRule="auto"/>
              <w:rPr>
                <w:iCs/>
                <w:sz w:val="24"/>
                <w:lang w:val="vi-VN"/>
              </w:rPr>
            </w:pPr>
            <w:r>
              <w:rPr>
                <w:sz w:val="24"/>
                <w:lang w:val="vi-VN"/>
              </w:rPr>
              <w:t>Chức Vụ</w:t>
            </w:r>
            <w:r w:rsidRPr="0070049A">
              <w:rPr>
                <w:sz w:val="24"/>
                <w:lang w:val="vi-VN"/>
              </w:rPr>
              <w:t>:</w:t>
            </w:r>
            <w:r>
              <w:rPr>
                <w:sz w:val="24"/>
                <w:lang w:val="vi-VN"/>
              </w:rPr>
              <w:t xml:space="preserve"> </w:t>
            </w:r>
            <w:r w:rsidR="00CF3997">
              <w:rPr>
                <w:sz w:val="24"/>
                <w:lang w:val="vi-VN"/>
              </w:rPr>
              <w:t>.......</w:t>
            </w:r>
          </w:p>
        </w:tc>
        <w:tc>
          <w:tcPr>
            <w:tcW w:w="1359" w:type="dxa"/>
          </w:tcPr>
          <w:p w14:paraId="06ABAC3D" w14:textId="77777777" w:rsidR="00955727" w:rsidRDefault="00955727">
            <w:pPr>
              <w:spacing w:line="312" w:lineRule="auto"/>
              <w:rPr>
                <w:iCs/>
                <w:sz w:val="24"/>
                <w:lang w:val="vi-VN"/>
              </w:rPr>
            </w:pPr>
          </w:p>
        </w:tc>
        <w:tc>
          <w:tcPr>
            <w:tcW w:w="1534" w:type="dxa"/>
            <w:gridSpan w:val="3"/>
          </w:tcPr>
          <w:p w14:paraId="02FB670C" w14:textId="77777777" w:rsidR="00955727" w:rsidRDefault="00955727">
            <w:pPr>
              <w:spacing w:line="312" w:lineRule="auto"/>
              <w:rPr>
                <w:iCs/>
                <w:sz w:val="24"/>
                <w:lang w:val="vi-VN"/>
              </w:rPr>
            </w:pPr>
          </w:p>
        </w:tc>
      </w:tr>
      <w:tr w:rsidR="00955727" w:rsidRPr="0070049A" w14:paraId="27FB714D" w14:textId="77777777">
        <w:tc>
          <w:tcPr>
            <w:tcW w:w="10946" w:type="dxa"/>
            <w:gridSpan w:val="9"/>
          </w:tcPr>
          <w:p w14:paraId="60C2B089" w14:textId="29977A60" w:rsidR="00955727" w:rsidRDefault="00000000">
            <w:pPr>
              <w:spacing w:line="312" w:lineRule="auto"/>
              <w:rPr>
                <w:b/>
                <w:iCs/>
                <w:sz w:val="24"/>
                <w:lang w:val="vi-VN"/>
              </w:rPr>
            </w:pPr>
            <w:r>
              <w:rPr>
                <w:b/>
                <w:spacing w:val="-10"/>
                <w:sz w:val="24"/>
                <w:lang w:val="vi-VN"/>
              </w:rPr>
              <w:t xml:space="preserve">Bên A (Bên nhận giao </w:t>
            </w:r>
            <w:r w:rsidRPr="0070049A">
              <w:rPr>
                <w:b/>
                <w:sz w:val="24"/>
                <w:lang w:val="vi-VN"/>
              </w:rPr>
              <w:t>khoán</w:t>
            </w:r>
            <w:r>
              <w:rPr>
                <w:b/>
                <w:spacing w:val="-10"/>
                <w:sz w:val="24"/>
                <w:lang w:val="vi-VN"/>
              </w:rPr>
              <w:t xml:space="preserve">): CÔNG TY </w:t>
            </w:r>
            <w:r w:rsidR="00CF3997">
              <w:rPr>
                <w:b/>
                <w:spacing w:val="-10"/>
                <w:sz w:val="24"/>
                <w:lang w:val="vi-VN"/>
              </w:rPr>
              <w:t>.........</w:t>
            </w:r>
          </w:p>
        </w:tc>
      </w:tr>
      <w:tr w:rsidR="00955727" w:rsidRPr="0070049A" w14:paraId="7FA240B2" w14:textId="77777777">
        <w:trPr>
          <w:gridAfter w:val="2"/>
          <w:wAfter w:w="632" w:type="dxa"/>
        </w:trPr>
        <w:tc>
          <w:tcPr>
            <w:tcW w:w="1905" w:type="dxa"/>
          </w:tcPr>
          <w:p w14:paraId="74365AA1" w14:textId="77777777" w:rsidR="00955727" w:rsidRDefault="00000000">
            <w:pPr>
              <w:spacing w:line="312" w:lineRule="auto"/>
              <w:rPr>
                <w:b/>
                <w:bCs/>
                <w:iCs/>
                <w:sz w:val="24"/>
                <w:lang w:val="vi-VN"/>
              </w:rPr>
            </w:pPr>
            <w:r>
              <w:rPr>
                <w:b/>
                <w:bCs/>
                <w:sz w:val="24"/>
                <w:lang w:val="vi-VN"/>
              </w:rPr>
              <w:t>Địa chỉ :</w:t>
            </w:r>
          </w:p>
        </w:tc>
        <w:tc>
          <w:tcPr>
            <w:tcW w:w="8409" w:type="dxa"/>
            <w:gridSpan w:val="6"/>
          </w:tcPr>
          <w:p w14:paraId="643FD383" w14:textId="2C9FB282" w:rsidR="00955727" w:rsidRDefault="00CF3997">
            <w:pPr>
              <w:spacing w:line="312" w:lineRule="auto"/>
              <w:rPr>
                <w:iCs/>
                <w:sz w:val="24"/>
                <w:lang w:val="vi-VN"/>
              </w:rPr>
            </w:pPr>
            <w:r>
              <w:rPr>
                <w:sz w:val="24"/>
                <w:lang w:val="vi-VN"/>
              </w:rPr>
              <w:t>......</w:t>
            </w:r>
          </w:p>
        </w:tc>
      </w:tr>
      <w:tr w:rsidR="00955727" w14:paraId="3C5C2968" w14:textId="77777777">
        <w:trPr>
          <w:gridAfter w:val="2"/>
          <w:wAfter w:w="632" w:type="dxa"/>
        </w:trPr>
        <w:tc>
          <w:tcPr>
            <w:tcW w:w="1905" w:type="dxa"/>
          </w:tcPr>
          <w:p w14:paraId="0E98F363" w14:textId="77777777" w:rsidR="00955727" w:rsidRDefault="00000000">
            <w:pPr>
              <w:spacing w:line="312" w:lineRule="auto"/>
              <w:rPr>
                <w:b/>
                <w:bCs/>
                <w:sz w:val="24"/>
              </w:rPr>
            </w:pPr>
            <w:r>
              <w:rPr>
                <w:b/>
                <w:bCs/>
                <w:sz w:val="24"/>
              </w:rPr>
              <w:t>Mã số thuế:</w:t>
            </w:r>
          </w:p>
        </w:tc>
        <w:tc>
          <w:tcPr>
            <w:tcW w:w="8409" w:type="dxa"/>
            <w:gridSpan w:val="6"/>
          </w:tcPr>
          <w:p w14:paraId="1CBDE739" w14:textId="4998BE25" w:rsidR="00955727" w:rsidRDefault="00CF3997">
            <w:pPr>
              <w:spacing w:line="312" w:lineRule="auto"/>
              <w:rPr>
                <w:sz w:val="24"/>
                <w:lang w:val="vi-VN"/>
              </w:rPr>
            </w:pPr>
            <w:r>
              <w:rPr>
                <w:sz w:val="24"/>
                <w:lang w:val="vi-VN"/>
              </w:rPr>
              <w:t>......</w:t>
            </w:r>
          </w:p>
        </w:tc>
      </w:tr>
      <w:tr w:rsidR="00955727" w:rsidRPr="0070049A" w14:paraId="35665D2D" w14:textId="77777777">
        <w:trPr>
          <w:gridAfter w:val="2"/>
          <w:wAfter w:w="632" w:type="dxa"/>
        </w:trPr>
        <w:tc>
          <w:tcPr>
            <w:tcW w:w="1905" w:type="dxa"/>
          </w:tcPr>
          <w:p w14:paraId="36AD615C" w14:textId="77777777" w:rsidR="00955727" w:rsidRDefault="00000000">
            <w:pPr>
              <w:spacing w:line="312" w:lineRule="auto"/>
              <w:rPr>
                <w:b/>
                <w:bCs/>
                <w:sz w:val="24"/>
              </w:rPr>
            </w:pPr>
            <w:r>
              <w:rPr>
                <w:b/>
                <w:bCs/>
                <w:sz w:val="24"/>
              </w:rPr>
              <w:t>Số t</w:t>
            </w:r>
            <w:r>
              <w:rPr>
                <w:b/>
                <w:bCs/>
                <w:sz w:val="24"/>
                <w:lang w:val="vi-VN"/>
              </w:rPr>
              <w:t>ài khoản</w:t>
            </w:r>
            <w:r>
              <w:rPr>
                <w:b/>
                <w:bCs/>
                <w:sz w:val="24"/>
              </w:rPr>
              <w:t>:</w:t>
            </w:r>
          </w:p>
        </w:tc>
        <w:tc>
          <w:tcPr>
            <w:tcW w:w="8409" w:type="dxa"/>
            <w:gridSpan w:val="6"/>
          </w:tcPr>
          <w:p w14:paraId="33C8B221" w14:textId="0B1EF235" w:rsidR="00955727" w:rsidRDefault="00CF3997">
            <w:pPr>
              <w:spacing w:line="312" w:lineRule="auto"/>
              <w:rPr>
                <w:sz w:val="24"/>
                <w:lang w:val="vi-VN"/>
              </w:rPr>
            </w:pPr>
            <w:r>
              <w:rPr>
                <w:sz w:val="24"/>
                <w:lang w:val="vi-VN"/>
              </w:rPr>
              <w:t>........</w:t>
            </w:r>
          </w:p>
        </w:tc>
      </w:tr>
      <w:tr w:rsidR="00955727" w14:paraId="1C09D736" w14:textId="77777777">
        <w:trPr>
          <w:gridAfter w:val="2"/>
          <w:wAfter w:w="632" w:type="dxa"/>
        </w:trPr>
        <w:tc>
          <w:tcPr>
            <w:tcW w:w="1905" w:type="dxa"/>
          </w:tcPr>
          <w:p w14:paraId="3311623D" w14:textId="77777777" w:rsidR="00955727" w:rsidRDefault="00000000">
            <w:pPr>
              <w:spacing w:line="312" w:lineRule="auto"/>
              <w:jc w:val="left"/>
              <w:rPr>
                <w:b/>
                <w:bCs/>
                <w:sz w:val="24"/>
              </w:rPr>
            </w:pPr>
            <w:r>
              <w:rPr>
                <w:b/>
                <w:bCs/>
                <w:sz w:val="24"/>
                <w:lang w:val="vi-VN"/>
              </w:rPr>
              <w:t xml:space="preserve">Đại </w:t>
            </w:r>
            <w:r>
              <w:rPr>
                <w:b/>
                <w:bCs/>
                <w:sz w:val="24"/>
              </w:rPr>
              <w:t>d</w:t>
            </w:r>
            <w:r>
              <w:rPr>
                <w:b/>
                <w:bCs/>
                <w:sz w:val="24"/>
                <w:lang w:val="vi-VN"/>
              </w:rPr>
              <w:t>iện</w:t>
            </w:r>
            <w:r>
              <w:rPr>
                <w:b/>
                <w:bCs/>
                <w:sz w:val="24"/>
              </w:rPr>
              <w:t xml:space="preserve"> :</w:t>
            </w:r>
          </w:p>
        </w:tc>
        <w:tc>
          <w:tcPr>
            <w:tcW w:w="3161" w:type="dxa"/>
          </w:tcPr>
          <w:p w14:paraId="3CF27E4D" w14:textId="66AE46B7" w:rsidR="00955727" w:rsidRDefault="00000000">
            <w:pPr>
              <w:spacing w:line="312" w:lineRule="auto"/>
              <w:rPr>
                <w:sz w:val="24"/>
                <w:lang w:val="vi-VN"/>
              </w:rPr>
            </w:pPr>
            <w:r>
              <w:rPr>
                <w:sz w:val="24"/>
                <w:lang w:val="vi-VN"/>
              </w:rPr>
              <w:t xml:space="preserve">Bà </w:t>
            </w:r>
            <w:r w:rsidR="00CF3997">
              <w:rPr>
                <w:sz w:val="24"/>
                <w:lang w:val="vi-VN"/>
              </w:rPr>
              <w:t>....</w:t>
            </w:r>
          </w:p>
        </w:tc>
        <w:tc>
          <w:tcPr>
            <w:tcW w:w="2980" w:type="dxa"/>
            <w:gridSpan w:val="2"/>
          </w:tcPr>
          <w:p w14:paraId="3DE41608" w14:textId="18D14855" w:rsidR="00955727" w:rsidRDefault="00000000">
            <w:pPr>
              <w:spacing w:line="312" w:lineRule="auto"/>
              <w:jc w:val="center"/>
              <w:rPr>
                <w:iCs/>
                <w:sz w:val="24"/>
                <w:lang w:val="vi-VN"/>
              </w:rPr>
            </w:pPr>
            <w:r>
              <w:rPr>
                <w:sz w:val="24"/>
                <w:lang w:val="vi-VN"/>
              </w:rPr>
              <w:t>Chức Vụ</w:t>
            </w:r>
            <w:r>
              <w:rPr>
                <w:sz w:val="24"/>
              </w:rPr>
              <w:t>:</w:t>
            </w:r>
            <w:r>
              <w:rPr>
                <w:sz w:val="24"/>
                <w:lang w:val="vi-VN"/>
              </w:rPr>
              <w:t xml:space="preserve"> </w:t>
            </w:r>
            <w:r w:rsidR="00CF3997">
              <w:rPr>
                <w:sz w:val="24"/>
                <w:lang w:val="vi-VN"/>
              </w:rPr>
              <w:t>....</w:t>
            </w:r>
          </w:p>
        </w:tc>
        <w:tc>
          <w:tcPr>
            <w:tcW w:w="1888" w:type="dxa"/>
            <w:gridSpan w:val="2"/>
          </w:tcPr>
          <w:p w14:paraId="722E0460" w14:textId="77777777" w:rsidR="00955727" w:rsidRDefault="00955727">
            <w:pPr>
              <w:spacing w:line="312" w:lineRule="auto"/>
              <w:rPr>
                <w:iCs/>
                <w:sz w:val="24"/>
                <w:lang w:val="vi-VN"/>
              </w:rPr>
            </w:pPr>
          </w:p>
        </w:tc>
        <w:tc>
          <w:tcPr>
            <w:tcW w:w="380" w:type="dxa"/>
          </w:tcPr>
          <w:p w14:paraId="6A6ABE0D" w14:textId="77777777" w:rsidR="00955727" w:rsidRDefault="00955727">
            <w:pPr>
              <w:spacing w:line="312" w:lineRule="auto"/>
              <w:rPr>
                <w:iCs/>
                <w:sz w:val="24"/>
                <w:lang w:val="vi-VN"/>
              </w:rPr>
            </w:pPr>
          </w:p>
        </w:tc>
      </w:tr>
    </w:tbl>
    <w:p w14:paraId="4091E7F7" w14:textId="77777777" w:rsidR="00955727" w:rsidRDefault="00000000">
      <w:pPr>
        <w:tabs>
          <w:tab w:val="left" w:pos="420"/>
          <w:tab w:val="left" w:pos="6580"/>
        </w:tabs>
        <w:spacing w:before="120" w:line="312" w:lineRule="auto"/>
        <w:rPr>
          <w:rFonts w:eastAsia="Times New Roman"/>
          <w:b/>
          <w:sz w:val="24"/>
          <w:u w:val="single"/>
          <w:lang w:val="nl-NL"/>
        </w:rPr>
      </w:pPr>
      <w:r>
        <w:rPr>
          <w:b/>
          <w:bCs/>
          <w:i/>
          <w:iCs/>
          <w:sz w:val="24"/>
          <w:lang w:val="nl-NL"/>
        </w:rPr>
        <w:tab/>
        <w:t>Sau khi bàn bạc thoả thuận hai bên cùng thống nhất ký hợp đồng giao khoán công trình theo nội dung :</w:t>
      </w:r>
    </w:p>
    <w:p w14:paraId="387CD529" w14:textId="77777777" w:rsidR="00955727" w:rsidRDefault="00000000">
      <w:pPr>
        <w:tabs>
          <w:tab w:val="left" w:pos="1440"/>
          <w:tab w:val="center" w:pos="4500"/>
          <w:tab w:val="left" w:pos="4950"/>
        </w:tabs>
        <w:spacing w:after="120" w:line="312" w:lineRule="auto"/>
        <w:rPr>
          <w:rFonts w:eastAsia="Times New Roman"/>
          <w:sz w:val="24"/>
          <w:lang w:val="nl-NL"/>
        </w:rPr>
      </w:pPr>
      <w:r>
        <w:rPr>
          <w:rFonts w:eastAsia="Times New Roman"/>
          <w:b/>
          <w:sz w:val="24"/>
          <w:u w:val="single"/>
          <w:lang w:val="nl-NL"/>
        </w:rPr>
        <w:t>ĐIỀU 1</w:t>
      </w:r>
      <w:r>
        <w:rPr>
          <w:rFonts w:eastAsia="Times New Roman"/>
          <w:b/>
          <w:sz w:val="24"/>
          <w:lang w:val="nl-NL"/>
        </w:rPr>
        <w:t xml:space="preserve">: NỘI DUNG </w:t>
      </w:r>
      <w:r>
        <w:rPr>
          <w:rFonts w:eastAsia="Times New Roman"/>
          <w:b/>
          <w:sz w:val="24"/>
          <w:lang w:val="es-VE"/>
        </w:rPr>
        <w:t>GIÁ TRỊ HỢP ĐỒNG</w:t>
      </w:r>
    </w:p>
    <w:p w14:paraId="280A44FC" w14:textId="77777777" w:rsidR="00955727" w:rsidRDefault="00000000">
      <w:pPr>
        <w:spacing w:line="312" w:lineRule="auto"/>
        <w:ind w:firstLine="420"/>
        <w:rPr>
          <w:rFonts w:eastAsia="Times New Roman"/>
          <w:sz w:val="24"/>
          <w:lang w:val="nl-NL"/>
        </w:rPr>
      </w:pPr>
      <w:r>
        <w:rPr>
          <w:rFonts w:eastAsia="Times New Roman"/>
          <w:b/>
          <w:sz w:val="24"/>
          <w:lang w:val="nl-NL"/>
        </w:rPr>
        <w:t xml:space="preserve"> </w:t>
      </w:r>
      <w:r>
        <w:rPr>
          <w:rFonts w:eastAsia="Times New Roman"/>
          <w:sz w:val="24"/>
          <w:lang w:val="nl-NL"/>
        </w:rPr>
        <w:t>Bên A đồng ý giao và bên B đồng ý nhận thực thiện các công việc</w:t>
      </w:r>
      <w:r>
        <w:rPr>
          <w:rFonts w:eastAsia="Times New Roman"/>
          <w:sz w:val="24"/>
          <w:lang w:val="vi-VN"/>
        </w:rPr>
        <w:t xml:space="preserve"> giao khoán sau</w:t>
      </w:r>
      <w:r>
        <w:rPr>
          <w:rFonts w:eastAsia="Times New Roman"/>
          <w:sz w:val="24"/>
          <w:lang w:val="nl-NL"/>
        </w:rPr>
        <w:t xml:space="preserve">: </w:t>
      </w:r>
    </w:p>
    <w:p w14:paraId="2D054F24" w14:textId="2D118308" w:rsidR="00955727" w:rsidRPr="00CF3997" w:rsidRDefault="00000000">
      <w:pPr>
        <w:spacing w:line="312" w:lineRule="auto"/>
        <w:jc w:val="left"/>
        <w:rPr>
          <w:rFonts w:eastAsia="Times New Roman"/>
          <w:b/>
          <w:sz w:val="24"/>
          <w:lang w:val="vi-VN"/>
        </w:rPr>
      </w:pPr>
      <w:r>
        <w:rPr>
          <w:rFonts w:eastAsia="Times New Roman"/>
          <w:sz w:val="24"/>
          <w:lang w:val="nl-NL"/>
        </w:rPr>
        <w:t>Tên công trình:</w:t>
      </w:r>
      <w:r w:rsidRPr="0070049A">
        <w:rPr>
          <w:rFonts w:eastAsia="Times New Roman"/>
          <w:sz w:val="24"/>
          <w:lang w:val="nl-NL"/>
        </w:rPr>
        <w:t xml:space="preserve"> </w:t>
      </w:r>
      <w:r w:rsidR="00CF3997">
        <w:rPr>
          <w:rFonts w:eastAsia="Times New Roman"/>
          <w:sz w:val="24"/>
          <w:lang w:val="vi-VN"/>
        </w:rPr>
        <w:t>............</w:t>
      </w:r>
    </w:p>
    <w:p w14:paraId="3FB9D884" w14:textId="77777777" w:rsidR="00955727" w:rsidRDefault="00000000">
      <w:pPr>
        <w:numPr>
          <w:ilvl w:val="0"/>
          <w:numId w:val="1"/>
        </w:numPr>
        <w:spacing w:line="312" w:lineRule="auto"/>
        <w:jc w:val="left"/>
        <w:rPr>
          <w:rFonts w:eastAsia="Times New Roman"/>
          <w:b/>
          <w:sz w:val="24"/>
          <w:lang w:val="nl-NL"/>
        </w:rPr>
      </w:pPr>
      <w:r>
        <w:rPr>
          <w:rFonts w:eastAsia="Times New Roman"/>
          <w:sz w:val="24"/>
          <w:lang w:val="nl-NL"/>
        </w:rPr>
        <w:t>Khối lượng công việc và quy cách vật liệu, đơn giá theo</w:t>
      </w:r>
      <w:r>
        <w:rPr>
          <w:rFonts w:eastAsia="Times New Roman"/>
          <w:b/>
          <w:sz w:val="24"/>
          <w:lang w:val="nl-NL"/>
        </w:rPr>
        <w:t xml:space="preserve"> </w:t>
      </w:r>
      <w:r>
        <w:rPr>
          <w:rFonts w:eastAsia="Times New Roman"/>
          <w:bCs/>
          <w:sz w:val="24"/>
          <w:lang w:val="nl-NL"/>
        </w:rPr>
        <w:t>Bản vẽ thiết kế kỹ thuật</w:t>
      </w:r>
      <w:r>
        <w:rPr>
          <w:rFonts w:eastAsia="Times New Roman"/>
          <w:b/>
          <w:sz w:val="24"/>
          <w:lang w:val="nl-NL"/>
        </w:rPr>
        <w:t xml:space="preserve"> </w:t>
      </w:r>
      <w:r>
        <w:rPr>
          <w:rFonts w:eastAsia="Times New Roman"/>
          <w:sz w:val="24"/>
          <w:lang w:val="nl-NL"/>
        </w:rPr>
        <w:t>của bên A và</w:t>
      </w:r>
      <w:r>
        <w:rPr>
          <w:rFonts w:eastAsia="Times New Roman"/>
          <w:b/>
          <w:sz w:val="24"/>
          <w:lang w:val="nl-NL"/>
        </w:rPr>
        <w:t xml:space="preserve"> </w:t>
      </w:r>
      <w:r>
        <w:rPr>
          <w:rFonts w:eastAsia="Times New Roman"/>
          <w:bCs/>
          <w:sz w:val="24"/>
          <w:lang w:val="nl-NL"/>
        </w:rPr>
        <w:t>Phụ lục hợp đồng số 01</w:t>
      </w:r>
      <w:r w:rsidRPr="0070049A">
        <w:rPr>
          <w:rFonts w:eastAsia="Times New Roman"/>
          <w:bCs/>
          <w:sz w:val="24"/>
          <w:lang w:val="nl-NL"/>
        </w:rPr>
        <w:t>.</w:t>
      </w:r>
    </w:p>
    <w:p w14:paraId="57B421E2" w14:textId="3A5228A3" w:rsidR="00955727" w:rsidRPr="00CF3997" w:rsidRDefault="00000000">
      <w:pPr>
        <w:spacing w:line="312" w:lineRule="auto"/>
        <w:ind w:firstLine="420"/>
        <w:jc w:val="left"/>
        <w:rPr>
          <w:b/>
          <w:sz w:val="24"/>
          <w:lang w:val="vi-VN"/>
        </w:rPr>
      </w:pPr>
      <w:r>
        <w:rPr>
          <w:rFonts w:eastAsia="Times New Roman"/>
          <w:bCs/>
          <w:sz w:val="24"/>
          <w:lang w:val="nl-NL"/>
        </w:rPr>
        <w:t>Địa điểm thi công</w:t>
      </w:r>
      <w:r>
        <w:rPr>
          <w:rFonts w:eastAsia="Times New Roman"/>
          <w:bCs/>
          <w:sz w:val="24"/>
          <w:lang w:val="vi-VN"/>
        </w:rPr>
        <w:t xml:space="preserve"> giao khoán</w:t>
      </w:r>
      <w:r>
        <w:rPr>
          <w:rFonts w:eastAsia="Times New Roman"/>
          <w:bCs/>
          <w:sz w:val="24"/>
          <w:lang w:val="nl-NL"/>
        </w:rPr>
        <w:t>:</w:t>
      </w:r>
      <w:r>
        <w:rPr>
          <w:rFonts w:eastAsia="Times New Roman"/>
          <w:b/>
          <w:sz w:val="24"/>
          <w:lang w:val="nl-NL"/>
        </w:rPr>
        <w:t xml:space="preserve"> </w:t>
      </w:r>
      <w:r w:rsidR="00CF3997">
        <w:rPr>
          <w:rFonts w:eastAsia="Times New Roman"/>
          <w:b/>
          <w:sz w:val="24"/>
          <w:lang w:val="vi-VN"/>
        </w:rPr>
        <w:t>..........</w:t>
      </w:r>
    </w:p>
    <w:p w14:paraId="3484C474" w14:textId="77777777" w:rsidR="00955727" w:rsidRDefault="00000000">
      <w:pPr>
        <w:pStyle w:val="ListParagraph"/>
        <w:numPr>
          <w:ilvl w:val="0"/>
          <w:numId w:val="1"/>
        </w:numPr>
        <w:spacing w:line="312" w:lineRule="auto"/>
        <w:rPr>
          <w:rFonts w:eastAsia="Times New Roman"/>
          <w:b/>
          <w:sz w:val="24"/>
          <w:u w:val="single"/>
          <w:lang w:val="es-VE"/>
        </w:rPr>
      </w:pPr>
      <w:r>
        <w:rPr>
          <w:rFonts w:eastAsia="Times New Roman"/>
          <w:sz w:val="24"/>
          <w:lang w:val="vi-VN"/>
        </w:rPr>
        <w:t>G</w:t>
      </w:r>
      <w:r>
        <w:rPr>
          <w:rFonts w:eastAsia="Times New Roman"/>
          <w:sz w:val="24"/>
          <w:lang w:val="es-VE"/>
        </w:rPr>
        <w:t xml:space="preserve">iá trị hợp đồng </w:t>
      </w:r>
      <w:r>
        <w:rPr>
          <w:rFonts w:eastAsia="Times New Roman"/>
          <w:sz w:val="24"/>
          <w:lang w:val="vi-VN"/>
        </w:rPr>
        <w:t>sẽ được xác nhận khối lượng công việc hoàn thành theo thời gian cụ thể.</w:t>
      </w:r>
    </w:p>
    <w:p w14:paraId="64715873" w14:textId="77777777" w:rsidR="00955727" w:rsidRDefault="00000000">
      <w:pPr>
        <w:tabs>
          <w:tab w:val="left" w:pos="810"/>
          <w:tab w:val="left" w:pos="3345"/>
        </w:tabs>
        <w:spacing w:line="312" w:lineRule="auto"/>
        <w:rPr>
          <w:rFonts w:eastAsia="Times New Roman"/>
          <w:b/>
          <w:sz w:val="24"/>
          <w:lang w:val="es-VE"/>
        </w:rPr>
      </w:pPr>
      <w:r>
        <w:rPr>
          <w:rFonts w:eastAsia="Times New Roman"/>
          <w:b/>
          <w:sz w:val="24"/>
          <w:u w:val="single"/>
          <w:lang w:val="es-VE"/>
        </w:rPr>
        <w:t>ĐIỀU 2</w:t>
      </w:r>
      <w:r>
        <w:rPr>
          <w:rFonts w:eastAsia="Times New Roman"/>
          <w:b/>
          <w:sz w:val="24"/>
          <w:lang w:val="es-VE"/>
        </w:rPr>
        <w:t xml:space="preserve">: HÌNH THỨC VÀ PHƯƠNG THỨC THANH TOÁN </w:t>
      </w:r>
    </w:p>
    <w:p w14:paraId="6B5B2A76" w14:textId="75E5961C" w:rsidR="00955727" w:rsidRPr="00CF3997" w:rsidRDefault="00000000">
      <w:pPr>
        <w:tabs>
          <w:tab w:val="left" w:pos="810"/>
          <w:tab w:val="left" w:pos="3345"/>
        </w:tabs>
        <w:spacing w:line="312" w:lineRule="auto"/>
        <w:rPr>
          <w:rFonts w:eastAsia="Times New Roman"/>
          <w:sz w:val="24"/>
          <w:lang w:val="vi-VN"/>
        </w:rPr>
      </w:pPr>
      <w:r>
        <w:rPr>
          <w:rFonts w:eastAsia="Times New Roman"/>
          <w:b/>
          <w:sz w:val="24"/>
          <w:lang w:val="es-VE"/>
        </w:rPr>
        <w:t xml:space="preserve">2.1. Hình thức thanh toán : </w:t>
      </w:r>
      <w:r w:rsidR="00CF3997">
        <w:rPr>
          <w:rFonts w:eastAsia="Times New Roman"/>
          <w:b/>
          <w:sz w:val="24"/>
          <w:lang w:val="vi-VN"/>
        </w:rPr>
        <w:t>...........</w:t>
      </w:r>
    </w:p>
    <w:p w14:paraId="2378E648" w14:textId="42ECD1CB" w:rsidR="00955727" w:rsidRPr="00CF3997" w:rsidRDefault="00000000">
      <w:pPr>
        <w:tabs>
          <w:tab w:val="left" w:pos="426"/>
          <w:tab w:val="left" w:pos="3345"/>
        </w:tabs>
        <w:spacing w:line="312" w:lineRule="auto"/>
        <w:ind w:left="426"/>
        <w:rPr>
          <w:rFonts w:eastAsia="Times New Roman"/>
          <w:b/>
          <w:sz w:val="24"/>
          <w:lang w:val="vi-VN"/>
        </w:rPr>
      </w:pPr>
      <w:r>
        <w:rPr>
          <w:rFonts w:eastAsia="Times New Roman"/>
          <w:bCs/>
          <w:sz w:val="24"/>
          <w:lang w:val="es-VE"/>
        </w:rPr>
        <w:t>Đồng tiền thanh toán</w:t>
      </w:r>
      <w:r>
        <w:rPr>
          <w:rFonts w:eastAsia="Times New Roman"/>
          <w:b/>
          <w:sz w:val="24"/>
          <w:lang w:val="es-VE"/>
        </w:rPr>
        <w:t xml:space="preserve">: </w:t>
      </w:r>
      <w:r w:rsidR="00CF3997">
        <w:rPr>
          <w:rFonts w:eastAsia="Times New Roman"/>
          <w:b/>
          <w:sz w:val="24"/>
          <w:lang w:val="vi-VN"/>
        </w:rPr>
        <w:t>..........</w:t>
      </w:r>
    </w:p>
    <w:p w14:paraId="702723E8" w14:textId="77777777" w:rsidR="00955727" w:rsidRDefault="00000000">
      <w:pPr>
        <w:tabs>
          <w:tab w:val="left" w:pos="810"/>
          <w:tab w:val="left" w:pos="3345"/>
        </w:tabs>
        <w:spacing w:line="312" w:lineRule="auto"/>
        <w:rPr>
          <w:rFonts w:eastAsia="Times New Roman"/>
          <w:b/>
          <w:sz w:val="24"/>
          <w:lang w:val="es-VE"/>
        </w:rPr>
      </w:pPr>
      <w:r>
        <w:rPr>
          <w:rFonts w:eastAsia="Times New Roman"/>
          <w:b/>
          <w:sz w:val="24"/>
          <w:lang w:val="es-VE"/>
        </w:rPr>
        <w:t>2.2. Phương thức thanh toán:</w:t>
      </w:r>
    </w:p>
    <w:p w14:paraId="28996DA0" w14:textId="653D8537" w:rsidR="00955727" w:rsidRPr="0070049A" w:rsidRDefault="00000000">
      <w:pPr>
        <w:tabs>
          <w:tab w:val="left" w:pos="810"/>
          <w:tab w:val="left" w:pos="3345"/>
        </w:tabs>
        <w:spacing w:line="312" w:lineRule="auto"/>
        <w:rPr>
          <w:rFonts w:eastAsia="Times New Roman"/>
          <w:b/>
          <w:sz w:val="24"/>
          <w:lang w:val="es-VE"/>
        </w:rPr>
      </w:pPr>
      <w:r w:rsidRPr="0070049A">
        <w:rPr>
          <w:rFonts w:eastAsia="Times New Roman"/>
          <w:b/>
          <w:sz w:val="24"/>
          <w:lang w:val="es-VE"/>
        </w:rPr>
        <w:t xml:space="preserve">   </w:t>
      </w:r>
      <w:r w:rsidRPr="0070049A">
        <w:rPr>
          <w:sz w:val="24"/>
          <w:lang w:val="es-VE"/>
        </w:rPr>
        <w:t xml:space="preserve">      </w:t>
      </w:r>
      <w:r w:rsidRPr="0070049A">
        <w:rPr>
          <w:rFonts w:eastAsia="Times New Roman"/>
          <w:sz w:val="24"/>
          <w:lang w:val="es-VE"/>
        </w:rPr>
        <w:t xml:space="preserve">    -   Tạm ứng 50% giá trị sau</w:t>
      </w:r>
      <w:r w:rsidR="0070049A" w:rsidRPr="0070049A">
        <w:rPr>
          <w:rFonts w:eastAsia="Times New Roman"/>
          <w:sz w:val="24"/>
          <w:lang w:val="es-VE"/>
        </w:rPr>
        <w:t xml:space="preserve"> </w:t>
      </w:r>
      <w:r w:rsidRPr="0070049A">
        <w:rPr>
          <w:rFonts w:eastAsia="Times New Roman"/>
          <w:sz w:val="24"/>
          <w:lang w:val="es-VE"/>
        </w:rPr>
        <w:t>15 ngày từ khi ký hợp đồng .</w:t>
      </w:r>
    </w:p>
    <w:p w14:paraId="210F4DCC" w14:textId="77777777" w:rsidR="00955727" w:rsidRDefault="00000000">
      <w:pPr>
        <w:tabs>
          <w:tab w:val="left" w:pos="3345"/>
        </w:tabs>
        <w:spacing w:line="312" w:lineRule="auto"/>
        <w:jc w:val="left"/>
        <w:rPr>
          <w:rFonts w:eastAsia="Times New Roman"/>
          <w:b/>
          <w:bCs/>
          <w:i/>
          <w:iCs/>
          <w:sz w:val="24"/>
          <w:lang w:val="vi-VN"/>
        </w:rPr>
      </w:pPr>
      <w:r>
        <w:rPr>
          <w:rFonts w:eastAsia="Times New Roman"/>
          <w:sz w:val="24"/>
          <w:lang w:val="es-VE"/>
        </w:rPr>
        <w:t xml:space="preserve">   </w:t>
      </w:r>
      <w:r w:rsidRPr="0070049A">
        <w:rPr>
          <w:rFonts w:eastAsia="Times New Roman"/>
          <w:sz w:val="24"/>
          <w:lang w:val="es-VE"/>
        </w:rPr>
        <w:t xml:space="preserve">      </w:t>
      </w:r>
      <w:r>
        <w:rPr>
          <w:rFonts w:eastAsia="Times New Roman"/>
          <w:sz w:val="24"/>
          <w:lang w:val="es-VE"/>
        </w:rPr>
        <w:t xml:space="preserve"> </w:t>
      </w:r>
      <w:r w:rsidRPr="0070049A">
        <w:rPr>
          <w:rFonts w:eastAsia="Times New Roman"/>
          <w:sz w:val="24"/>
          <w:lang w:val="es-VE"/>
        </w:rPr>
        <w:t xml:space="preserve"> </w:t>
      </w:r>
      <w:r>
        <w:rPr>
          <w:rFonts w:eastAsia="Times New Roman"/>
          <w:sz w:val="24"/>
          <w:lang w:val="es-VE"/>
        </w:rPr>
        <w:t xml:space="preserve">  </w:t>
      </w:r>
      <w:r w:rsidRPr="0070049A">
        <w:rPr>
          <w:rFonts w:eastAsia="Times New Roman"/>
          <w:sz w:val="24"/>
          <w:lang w:val="es-VE"/>
        </w:rPr>
        <w:t>-   T</w:t>
      </w:r>
      <w:r>
        <w:rPr>
          <w:rFonts w:eastAsia="Times New Roman"/>
          <w:sz w:val="24"/>
          <w:lang w:val="vi-VN"/>
        </w:rPr>
        <w:t xml:space="preserve">hanh toán cho bên B </w:t>
      </w:r>
      <w:r w:rsidRPr="0070049A">
        <w:rPr>
          <w:rFonts w:eastAsia="Times New Roman"/>
          <w:sz w:val="24"/>
          <w:lang w:val="es-VE"/>
        </w:rPr>
        <w:t>giá trị còn lại</w:t>
      </w:r>
      <w:r>
        <w:rPr>
          <w:rFonts w:eastAsia="Times New Roman"/>
          <w:sz w:val="24"/>
          <w:lang w:val="vi-VN"/>
        </w:rPr>
        <w:t xml:space="preserve"> ng</w:t>
      </w:r>
      <w:r>
        <w:rPr>
          <w:rFonts w:eastAsia="Times New Roman"/>
          <w:sz w:val="24"/>
          <w:lang w:val="es-VE"/>
        </w:rPr>
        <w:t xml:space="preserve">ay sau khi bên A </w:t>
      </w:r>
      <w:r>
        <w:rPr>
          <w:rFonts w:eastAsia="Times New Roman"/>
          <w:sz w:val="24"/>
          <w:lang w:val="vi-VN"/>
        </w:rPr>
        <w:t xml:space="preserve">nhận được đầy đủ hồ sơ yêu cầu </w:t>
      </w:r>
      <w:r>
        <w:rPr>
          <w:rFonts w:eastAsia="Times New Roman"/>
          <w:sz w:val="24"/>
          <w:lang w:val="vi-VN"/>
        </w:rPr>
        <w:lastRenderedPageBreak/>
        <w:t>thanh toán của</w:t>
      </w:r>
      <w:r>
        <w:rPr>
          <w:rFonts w:eastAsia="Times New Roman"/>
          <w:sz w:val="24"/>
          <w:lang w:val="es-VE"/>
        </w:rPr>
        <w:t xml:space="preserve"> bên B </w:t>
      </w:r>
      <w:r>
        <w:rPr>
          <w:rFonts w:eastAsia="Times New Roman"/>
          <w:sz w:val="24"/>
          <w:lang w:val="vi-VN"/>
        </w:rPr>
        <w:t xml:space="preserve">trong vòng </w:t>
      </w:r>
      <w:r w:rsidRPr="0070049A">
        <w:rPr>
          <w:rFonts w:eastAsia="Times New Roman"/>
          <w:sz w:val="24"/>
          <w:lang w:val="es-VE"/>
        </w:rPr>
        <w:t>7</w:t>
      </w:r>
      <w:r>
        <w:rPr>
          <w:rFonts w:eastAsia="Times New Roman"/>
          <w:sz w:val="24"/>
          <w:lang w:val="vi-VN"/>
        </w:rPr>
        <w:t xml:space="preserve"> ngày kể từ khi nhận đủ hồ sơ.</w:t>
      </w:r>
    </w:p>
    <w:p w14:paraId="63284733" w14:textId="77777777" w:rsidR="00955727" w:rsidRDefault="00000000">
      <w:pPr>
        <w:tabs>
          <w:tab w:val="left" w:pos="420"/>
          <w:tab w:val="left" w:pos="6580"/>
        </w:tabs>
        <w:spacing w:line="312" w:lineRule="auto"/>
        <w:jc w:val="left"/>
        <w:rPr>
          <w:sz w:val="24"/>
          <w:u w:val="single"/>
          <w:lang w:val="vi-VN"/>
        </w:rPr>
      </w:pPr>
      <w:r w:rsidRPr="0070049A">
        <w:rPr>
          <w:sz w:val="24"/>
          <w:lang w:val="es-VE"/>
        </w:rPr>
        <w:t xml:space="preserve">  </w:t>
      </w:r>
      <w:r>
        <w:rPr>
          <w:sz w:val="24"/>
          <w:u w:val="single"/>
          <w:lang w:val="vi-VN"/>
        </w:rPr>
        <w:t>Hồ sơ thanh toán gồm :</w:t>
      </w:r>
    </w:p>
    <w:p w14:paraId="1B40634B" w14:textId="77777777" w:rsidR="00955727" w:rsidRDefault="00000000">
      <w:pPr>
        <w:tabs>
          <w:tab w:val="left" w:pos="420"/>
          <w:tab w:val="left" w:pos="6580"/>
        </w:tabs>
        <w:spacing w:line="312" w:lineRule="auto"/>
        <w:ind w:left="720"/>
        <w:jc w:val="left"/>
        <w:rPr>
          <w:sz w:val="24"/>
          <w:lang w:val="vi-VN"/>
        </w:rPr>
      </w:pPr>
      <w:r>
        <w:rPr>
          <w:sz w:val="24"/>
          <w:lang w:val="vi-VN"/>
        </w:rPr>
        <w:t xml:space="preserve">- Hoá đơn gia trị gia tăng </w:t>
      </w:r>
    </w:p>
    <w:p w14:paraId="102E0014" w14:textId="77777777" w:rsidR="00955727" w:rsidRDefault="00000000">
      <w:pPr>
        <w:tabs>
          <w:tab w:val="left" w:pos="420"/>
          <w:tab w:val="left" w:pos="6580"/>
        </w:tabs>
        <w:spacing w:line="312" w:lineRule="auto"/>
        <w:ind w:left="720"/>
        <w:jc w:val="left"/>
        <w:rPr>
          <w:sz w:val="24"/>
          <w:lang w:val="vi-VN"/>
        </w:rPr>
      </w:pPr>
      <w:r>
        <w:rPr>
          <w:sz w:val="24"/>
          <w:lang w:val="vi-VN"/>
        </w:rPr>
        <w:t>- Đề nghị thanh toán</w:t>
      </w:r>
    </w:p>
    <w:p w14:paraId="4FC5ABD9" w14:textId="77777777" w:rsidR="00955727" w:rsidRDefault="00000000">
      <w:pPr>
        <w:tabs>
          <w:tab w:val="left" w:pos="420"/>
          <w:tab w:val="left" w:pos="6580"/>
        </w:tabs>
        <w:spacing w:line="312" w:lineRule="auto"/>
        <w:ind w:left="720"/>
        <w:jc w:val="left"/>
        <w:rPr>
          <w:rFonts w:eastAsia="Times New Roman"/>
          <w:b/>
          <w:sz w:val="24"/>
          <w:u w:val="single"/>
          <w:lang w:val="es-VE"/>
        </w:rPr>
      </w:pPr>
      <w:r>
        <w:rPr>
          <w:sz w:val="24"/>
          <w:lang w:val="vi-VN"/>
        </w:rPr>
        <w:t>- Biên bản xác nhận khối lượng công việc hoàn thành.</w:t>
      </w:r>
    </w:p>
    <w:p w14:paraId="6D5E8097" w14:textId="77777777" w:rsidR="00955727" w:rsidRDefault="00000000">
      <w:pPr>
        <w:tabs>
          <w:tab w:val="left" w:pos="420"/>
          <w:tab w:val="left" w:pos="6580"/>
        </w:tabs>
        <w:spacing w:line="312" w:lineRule="auto"/>
        <w:rPr>
          <w:b/>
          <w:color w:val="000000"/>
          <w:sz w:val="24"/>
          <w:lang w:val="vi-VN"/>
        </w:rPr>
      </w:pPr>
      <w:r>
        <w:rPr>
          <w:rFonts w:eastAsia="Times New Roman"/>
          <w:b/>
          <w:sz w:val="24"/>
          <w:u w:val="single"/>
          <w:lang w:val="es-VE"/>
        </w:rPr>
        <w:t>ĐIỀU 3</w:t>
      </w:r>
      <w:r>
        <w:rPr>
          <w:rFonts w:eastAsia="Times New Roman"/>
          <w:b/>
          <w:sz w:val="24"/>
          <w:lang w:val="es-VE"/>
        </w:rPr>
        <w:t xml:space="preserve">: TIẾN ĐỘ THỰC HIỆN </w:t>
      </w:r>
      <w:r>
        <w:rPr>
          <w:rFonts w:eastAsia="Times New Roman"/>
          <w:b/>
          <w:sz w:val="24"/>
          <w:lang w:val="vi-VN"/>
        </w:rPr>
        <w:t>VÀ XÁC NHẬN KHỐI LƯỢNG CÔNG VIỆC HOÀN THÀNH</w:t>
      </w:r>
    </w:p>
    <w:p w14:paraId="5D781C1C" w14:textId="62099934" w:rsidR="00955727" w:rsidRPr="0070049A" w:rsidRDefault="00000000">
      <w:pPr>
        <w:tabs>
          <w:tab w:val="left" w:pos="810"/>
          <w:tab w:val="left" w:pos="3345"/>
        </w:tabs>
        <w:spacing w:line="312" w:lineRule="auto"/>
        <w:rPr>
          <w:rFonts w:eastAsia="Times New Roman"/>
          <w:sz w:val="24"/>
          <w:lang w:val="vi-VN"/>
        </w:rPr>
      </w:pPr>
      <w:r>
        <w:rPr>
          <w:rFonts w:eastAsia="Times New Roman"/>
          <w:b/>
          <w:sz w:val="24"/>
          <w:lang w:val="es-VE"/>
        </w:rPr>
        <w:t xml:space="preserve">3.1. Thời gian thực hiện hợp đồng : </w:t>
      </w:r>
      <w:r>
        <w:rPr>
          <w:rFonts w:eastAsia="Times New Roman"/>
          <w:sz w:val="24"/>
          <w:lang w:val="vi-VN"/>
        </w:rPr>
        <w:t xml:space="preserve">Từ ngày hai bên ký hợp đồng  </w:t>
      </w:r>
      <w:r w:rsidR="00CF3997">
        <w:rPr>
          <w:rFonts w:eastAsia="Times New Roman"/>
          <w:sz w:val="24"/>
          <w:lang w:val="vi-VN"/>
        </w:rPr>
        <w:t>......</w:t>
      </w:r>
      <w:r w:rsidRPr="0070049A">
        <w:rPr>
          <w:rFonts w:eastAsia="Times New Roman"/>
          <w:sz w:val="24"/>
          <w:lang w:val="vi-VN"/>
        </w:rPr>
        <w:t xml:space="preserve">đến </w:t>
      </w:r>
      <w:r w:rsidR="00CF3997">
        <w:rPr>
          <w:rFonts w:eastAsia="Times New Roman"/>
          <w:sz w:val="24"/>
          <w:lang w:val="vi-VN"/>
        </w:rPr>
        <w:t xml:space="preserve"> ........</w:t>
      </w:r>
      <w:r w:rsidRPr="0070049A">
        <w:rPr>
          <w:rFonts w:eastAsia="Times New Roman"/>
          <w:sz w:val="24"/>
          <w:lang w:val="vi-VN"/>
        </w:rPr>
        <w:t>(</w:t>
      </w:r>
      <w:r>
        <w:rPr>
          <w:rFonts w:eastAsia="Times New Roman"/>
          <w:sz w:val="24"/>
          <w:lang w:val="vi-VN"/>
        </w:rPr>
        <w:t>hoặc có thông báo thay đổi có xác nhận của hai bên</w:t>
      </w:r>
      <w:r w:rsidRPr="0070049A">
        <w:rPr>
          <w:rFonts w:eastAsia="Times New Roman"/>
          <w:sz w:val="24"/>
          <w:lang w:val="vi-VN"/>
        </w:rPr>
        <w:t>)</w:t>
      </w:r>
    </w:p>
    <w:p w14:paraId="63DB56BB" w14:textId="77777777" w:rsidR="00955727" w:rsidRDefault="00000000">
      <w:pPr>
        <w:tabs>
          <w:tab w:val="left" w:pos="810"/>
          <w:tab w:val="left" w:pos="3345"/>
        </w:tabs>
        <w:spacing w:line="312" w:lineRule="auto"/>
        <w:rPr>
          <w:rFonts w:eastAsia="Times New Roman"/>
          <w:sz w:val="24"/>
          <w:lang w:val="es-VE"/>
        </w:rPr>
      </w:pPr>
      <w:r>
        <w:rPr>
          <w:rFonts w:eastAsia="Times New Roman"/>
          <w:sz w:val="24"/>
          <w:lang w:val="es-VE"/>
        </w:rPr>
        <w:t xml:space="preserve">      Các tình huống bất khả kháng (Mưa, bão, mất điện, vào ngày lễ, theo quy đinh của pháp luật Việt Nam hoặc dịch bệch, thiên tai</w:t>
      </w:r>
      <w:r>
        <w:rPr>
          <w:rFonts w:eastAsia="Times New Roman"/>
          <w:sz w:val="24"/>
          <w:lang w:val="vi-VN"/>
        </w:rPr>
        <w:t>,</w:t>
      </w:r>
      <w:r>
        <w:rPr>
          <w:rFonts w:eastAsia="Times New Roman"/>
          <w:sz w:val="24"/>
          <w:lang w:val="es-VE"/>
        </w:rPr>
        <w:t xml:space="preserve"> …) dẫn đến bên B không thực hiện được thì bên B được cộng thêm </w:t>
      </w:r>
      <w:r>
        <w:rPr>
          <w:rFonts w:eastAsia="Times New Roman"/>
          <w:sz w:val="24"/>
          <w:lang w:val="vi-VN"/>
        </w:rPr>
        <w:t>thời gian</w:t>
      </w:r>
      <w:r>
        <w:rPr>
          <w:rFonts w:eastAsia="Times New Roman"/>
          <w:sz w:val="24"/>
          <w:lang w:val="es-VE"/>
        </w:rPr>
        <w:t xml:space="preserve"> thi công.</w:t>
      </w:r>
    </w:p>
    <w:p w14:paraId="709B27BC" w14:textId="77777777" w:rsidR="00955727" w:rsidRDefault="00000000">
      <w:pPr>
        <w:tabs>
          <w:tab w:val="left" w:pos="420"/>
          <w:tab w:val="left" w:pos="6580"/>
        </w:tabs>
        <w:spacing w:line="312" w:lineRule="auto"/>
        <w:ind w:leftChars="-99" w:left="71" w:hangingChars="116" w:hanging="279"/>
        <w:rPr>
          <w:rFonts w:eastAsia="Times New Roman"/>
          <w:b/>
          <w:sz w:val="24"/>
          <w:u w:val="single"/>
          <w:lang w:val="es-VE"/>
        </w:rPr>
      </w:pPr>
      <w:r>
        <w:rPr>
          <w:rFonts w:eastAsia="Times New Roman"/>
          <w:b/>
          <w:bCs/>
          <w:sz w:val="24"/>
          <w:lang w:val="es-VE"/>
        </w:rPr>
        <w:t xml:space="preserve">  3.2. </w:t>
      </w:r>
      <w:r>
        <w:rPr>
          <w:rFonts w:eastAsia="Times New Roman"/>
          <w:b/>
          <w:bCs/>
          <w:sz w:val="24"/>
          <w:lang w:val="vi-VN"/>
        </w:rPr>
        <w:t>Xác nhận công việc</w:t>
      </w:r>
      <w:r>
        <w:rPr>
          <w:rFonts w:eastAsia="Times New Roman"/>
          <w:b/>
          <w:bCs/>
          <w:sz w:val="24"/>
          <w:lang w:val="es-VE"/>
        </w:rPr>
        <w:t xml:space="preserve"> h</w:t>
      </w:r>
      <w:r>
        <w:rPr>
          <w:rFonts w:eastAsia="Times New Roman"/>
          <w:b/>
          <w:bCs/>
          <w:sz w:val="24"/>
          <w:lang w:val="vi-VN"/>
        </w:rPr>
        <w:t>oàn thành:</w:t>
      </w:r>
      <w:r>
        <w:rPr>
          <w:rFonts w:eastAsia="Times New Roman"/>
          <w:b/>
          <w:bCs/>
          <w:sz w:val="24"/>
          <w:lang w:val="es-VE"/>
        </w:rPr>
        <w:t xml:space="preserve"> </w:t>
      </w:r>
      <w:r>
        <w:rPr>
          <w:sz w:val="24"/>
          <w:lang w:val="vi-VN"/>
        </w:rPr>
        <w:t xml:space="preserve">Sau khi bên B thi công hoàn thành xong công việc và thông báo cho bên A, hai bên tiến hành xác nhận khối lượng công việc hoàn thành tại công trường. </w:t>
      </w:r>
    </w:p>
    <w:p w14:paraId="0B505568" w14:textId="77777777" w:rsidR="00955727" w:rsidRDefault="00000000">
      <w:pPr>
        <w:tabs>
          <w:tab w:val="left" w:pos="810"/>
          <w:tab w:val="center" w:pos="4500"/>
          <w:tab w:val="left" w:pos="4950"/>
        </w:tabs>
        <w:spacing w:line="312" w:lineRule="auto"/>
        <w:rPr>
          <w:rFonts w:eastAsia="Times New Roman"/>
          <w:b/>
          <w:sz w:val="24"/>
          <w:lang w:val="es-VE"/>
        </w:rPr>
      </w:pPr>
      <w:r>
        <w:rPr>
          <w:rFonts w:eastAsia="Times New Roman"/>
          <w:b/>
          <w:sz w:val="24"/>
          <w:u w:val="single"/>
          <w:lang w:val="es-VE"/>
        </w:rPr>
        <w:t>ĐIỀU 4</w:t>
      </w:r>
      <w:r>
        <w:rPr>
          <w:rFonts w:eastAsia="Times New Roman"/>
          <w:b/>
          <w:sz w:val="24"/>
          <w:lang w:val="es-VE"/>
        </w:rPr>
        <w:t>: QUYỀN VÀ NGHĨA VỤ CỦA CÁC BÊN</w:t>
      </w:r>
    </w:p>
    <w:p w14:paraId="23E91EDF" w14:textId="77777777" w:rsidR="00955727" w:rsidRDefault="00000000">
      <w:pPr>
        <w:spacing w:line="312" w:lineRule="auto"/>
        <w:ind w:left="2"/>
        <w:rPr>
          <w:b/>
          <w:bCs/>
          <w:sz w:val="24"/>
          <w:lang w:val="vi-VN"/>
        </w:rPr>
      </w:pPr>
      <w:r w:rsidRPr="0070049A">
        <w:rPr>
          <w:b/>
          <w:bCs/>
          <w:sz w:val="24"/>
          <w:lang w:val="es-VE"/>
        </w:rPr>
        <w:t>4</w:t>
      </w:r>
      <w:r>
        <w:rPr>
          <w:b/>
          <w:bCs/>
          <w:sz w:val="24"/>
          <w:lang w:val="vi-VN"/>
        </w:rPr>
        <w:t>.1 Trách nhiêm bên A:</w:t>
      </w:r>
    </w:p>
    <w:p w14:paraId="41520B4E" w14:textId="77777777" w:rsidR="00955727" w:rsidRDefault="00000000">
      <w:pPr>
        <w:spacing w:line="312" w:lineRule="auto"/>
        <w:ind w:left="2"/>
        <w:rPr>
          <w:bCs/>
          <w:sz w:val="24"/>
          <w:lang w:val="vi-VN"/>
        </w:rPr>
      </w:pPr>
      <w:r>
        <w:rPr>
          <w:bCs/>
          <w:sz w:val="24"/>
          <w:lang w:val="vi-VN"/>
        </w:rPr>
        <w:t xml:space="preserve"> + Tạo điều kiện thuận lợi để bên B thi công đúng tiến độ hạng mục</w:t>
      </w:r>
    </w:p>
    <w:p w14:paraId="03889551" w14:textId="77777777" w:rsidR="00955727" w:rsidRDefault="00000000">
      <w:pPr>
        <w:spacing w:line="312" w:lineRule="auto"/>
        <w:ind w:left="2"/>
        <w:rPr>
          <w:b/>
          <w:bCs/>
          <w:sz w:val="24"/>
          <w:lang w:val="vi-VN"/>
        </w:rPr>
      </w:pPr>
      <w:r>
        <w:rPr>
          <w:bCs/>
          <w:sz w:val="24"/>
          <w:lang w:val="vi-VN"/>
        </w:rPr>
        <w:t xml:space="preserve"> + Thực hiện thanh toán cho bên B đủ và đúng hạn theo quy định tại </w:t>
      </w:r>
      <w:r>
        <w:rPr>
          <w:b/>
          <w:bCs/>
          <w:sz w:val="24"/>
          <w:lang w:val="vi-VN"/>
        </w:rPr>
        <w:t>ĐIỀU 2</w:t>
      </w:r>
    </w:p>
    <w:p w14:paraId="29D50012" w14:textId="77777777" w:rsidR="00955727" w:rsidRDefault="00000000">
      <w:pPr>
        <w:spacing w:line="312" w:lineRule="auto"/>
        <w:ind w:left="2"/>
        <w:rPr>
          <w:bCs/>
          <w:color w:val="000000"/>
          <w:sz w:val="24"/>
          <w:lang w:val="vi-VN"/>
        </w:rPr>
      </w:pPr>
      <w:r>
        <w:rPr>
          <w:bCs/>
          <w:sz w:val="24"/>
          <w:lang w:val="vi-VN"/>
        </w:rPr>
        <w:t xml:space="preserve"> </w:t>
      </w:r>
      <w:r>
        <w:rPr>
          <w:bCs/>
          <w:color w:val="000000"/>
          <w:sz w:val="24"/>
          <w:lang w:val="vi-VN"/>
        </w:rPr>
        <w:t>+ Cử người giám sát thi công lắp đặt đảm bảo đúng quy cách kỹ thuật.</w:t>
      </w:r>
    </w:p>
    <w:p w14:paraId="6B707C7E" w14:textId="77777777" w:rsidR="00955727" w:rsidRDefault="00000000">
      <w:pPr>
        <w:spacing w:line="312" w:lineRule="auto"/>
        <w:ind w:left="2"/>
        <w:rPr>
          <w:bCs/>
          <w:sz w:val="24"/>
          <w:lang w:val="vi-VN"/>
        </w:rPr>
      </w:pPr>
      <w:r>
        <w:rPr>
          <w:bCs/>
          <w:sz w:val="24"/>
          <w:lang w:val="vi-VN"/>
        </w:rPr>
        <w:t xml:space="preserve"> + Có trách nhiệm đăng ký công nhân thi công cho bên B khi có yêu cầu.</w:t>
      </w:r>
    </w:p>
    <w:p w14:paraId="5564D254" w14:textId="77777777" w:rsidR="00955727" w:rsidRDefault="00000000">
      <w:pPr>
        <w:spacing w:line="312" w:lineRule="auto"/>
        <w:ind w:left="2"/>
        <w:rPr>
          <w:b/>
          <w:sz w:val="24"/>
          <w:lang w:val="vi-VN"/>
        </w:rPr>
      </w:pPr>
      <w:r w:rsidRPr="0070049A">
        <w:rPr>
          <w:b/>
          <w:sz w:val="24"/>
          <w:lang w:val="vi-VN"/>
        </w:rPr>
        <w:t>4</w:t>
      </w:r>
      <w:r>
        <w:rPr>
          <w:b/>
          <w:sz w:val="24"/>
          <w:lang w:val="vi-VN"/>
        </w:rPr>
        <w:t>.2 Trách nhiệm bên B:</w:t>
      </w:r>
    </w:p>
    <w:p w14:paraId="17E5B15E" w14:textId="77777777" w:rsidR="00955727" w:rsidRDefault="00000000">
      <w:pPr>
        <w:spacing w:line="312" w:lineRule="auto"/>
        <w:ind w:left="2"/>
        <w:rPr>
          <w:bCs/>
          <w:sz w:val="24"/>
          <w:lang w:val="vi-VN"/>
        </w:rPr>
      </w:pPr>
      <w:r>
        <w:rPr>
          <w:bCs/>
          <w:sz w:val="24"/>
          <w:lang w:val="vi-VN"/>
        </w:rPr>
        <w:t xml:space="preserve"> + Tổ chức thực hiện lắp đặt giao hàng cho bên A đúng số lượng, đảm bảo chất lượng, mỹ thuật đúng kỹ thuật mà bên A duyệt.</w:t>
      </w:r>
    </w:p>
    <w:p w14:paraId="61D2163F" w14:textId="58C5E94B" w:rsidR="00955727" w:rsidRDefault="00000000">
      <w:pPr>
        <w:spacing w:line="312" w:lineRule="auto"/>
        <w:ind w:left="2"/>
        <w:rPr>
          <w:bCs/>
          <w:color w:val="000000"/>
          <w:sz w:val="24"/>
          <w:lang w:val="vi-VN"/>
        </w:rPr>
      </w:pPr>
      <w:r>
        <w:rPr>
          <w:bCs/>
          <w:color w:val="FF0000"/>
          <w:sz w:val="24"/>
          <w:lang w:val="vi-VN"/>
        </w:rPr>
        <w:t xml:space="preserve"> </w:t>
      </w:r>
      <w:r>
        <w:rPr>
          <w:bCs/>
          <w:color w:val="000000"/>
          <w:sz w:val="24"/>
          <w:lang w:val="vi-VN"/>
        </w:rPr>
        <w:t>+ Tổ chức thực hiện công việc thi công,</w:t>
      </w:r>
      <w:r w:rsidR="001260DE">
        <w:rPr>
          <w:bCs/>
          <w:color w:val="000000"/>
          <w:sz w:val="24"/>
          <w:lang w:val="vi-VN"/>
        </w:rPr>
        <w:t xml:space="preserve"> </w:t>
      </w:r>
      <w:r>
        <w:rPr>
          <w:bCs/>
          <w:color w:val="000000"/>
          <w:sz w:val="24"/>
          <w:lang w:val="vi-VN"/>
        </w:rPr>
        <w:t>lắp đặt đảm bảo an toàn lao động trong công trường cho cán bộ,</w:t>
      </w:r>
      <w:r w:rsidR="001260DE">
        <w:rPr>
          <w:bCs/>
          <w:color w:val="000000"/>
          <w:sz w:val="24"/>
          <w:lang w:val="vi-VN"/>
        </w:rPr>
        <w:t xml:space="preserve"> </w:t>
      </w:r>
      <w:r>
        <w:rPr>
          <w:bCs/>
          <w:color w:val="000000"/>
          <w:sz w:val="24"/>
          <w:lang w:val="vi-VN"/>
        </w:rPr>
        <w:t xml:space="preserve">công nhân viên của bên B, thực hiện nghiêm chỉnh và đầy đủ các quy định yêu cầu trong công trường đề ra. </w:t>
      </w:r>
    </w:p>
    <w:p w14:paraId="53AC6A71" w14:textId="77777777" w:rsidR="00955727" w:rsidRDefault="00000000">
      <w:pPr>
        <w:tabs>
          <w:tab w:val="left" w:pos="284"/>
        </w:tabs>
        <w:spacing w:line="312" w:lineRule="auto"/>
        <w:jc w:val="left"/>
        <w:rPr>
          <w:bCs/>
          <w:color w:val="000000"/>
          <w:sz w:val="24"/>
          <w:lang w:val="vi-VN"/>
        </w:rPr>
      </w:pPr>
      <w:r>
        <w:rPr>
          <w:bCs/>
          <w:sz w:val="24"/>
          <w:lang w:val="vi-VN"/>
        </w:rPr>
        <w:t xml:space="preserve"> + Hoàn thành lắp đặt đúng tiến độ.</w:t>
      </w:r>
      <w:r>
        <w:rPr>
          <w:bCs/>
          <w:sz w:val="24"/>
          <w:lang w:val="vi-VN"/>
        </w:rPr>
        <w:br/>
        <w:t xml:space="preserve"> </w:t>
      </w:r>
      <w:r>
        <w:rPr>
          <w:bCs/>
          <w:color w:val="000000"/>
          <w:sz w:val="24"/>
          <w:lang w:val="vi-VN"/>
        </w:rPr>
        <w:t xml:space="preserve">+ Thực hiện đầy đủ quy trình và các bước </w:t>
      </w:r>
      <w:r>
        <w:rPr>
          <w:sz w:val="24"/>
          <w:lang w:val="vi-VN"/>
        </w:rPr>
        <w:t>xác nhận khối lượng công việc hoàn thành</w:t>
      </w:r>
      <w:r>
        <w:rPr>
          <w:bCs/>
          <w:color w:val="000000"/>
          <w:sz w:val="24"/>
          <w:lang w:val="vi-VN"/>
        </w:rPr>
        <w:t xml:space="preserve"> của bên A yêu cầu.</w:t>
      </w:r>
    </w:p>
    <w:p w14:paraId="187C5F0C" w14:textId="77777777" w:rsidR="00955727" w:rsidRDefault="00000000">
      <w:pPr>
        <w:tabs>
          <w:tab w:val="left" w:pos="284"/>
        </w:tabs>
        <w:spacing w:line="312" w:lineRule="auto"/>
        <w:rPr>
          <w:bCs/>
          <w:color w:val="000000"/>
          <w:sz w:val="24"/>
          <w:lang w:val="vi-VN"/>
        </w:rPr>
      </w:pPr>
      <w:r>
        <w:rPr>
          <w:bCs/>
          <w:color w:val="000000"/>
          <w:sz w:val="24"/>
          <w:lang w:val="vi-VN"/>
        </w:rPr>
        <w:t xml:space="preserve"> + Lập bản vẽ hoàn công nếu có yêu cầu.</w:t>
      </w:r>
    </w:p>
    <w:p w14:paraId="76571BB5" w14:textId="77777777" w:rsidR="00955727" w:rsidRPr="0070049A" w:rsidRDefault="00000000">
      <w:pPr>
        <w:tabs>
          <w:tab w:val="left" w:pos="284"/>
        </w:tabs>
        <w:spacing w:line="312" w:lineRule="auto"/>
        <w:rPr>
          <w:bCs/>
          <w:color w:val="000000"/>
          <w:sz w:val="24"/>
          <w:lang w:val="vi-VN"/>
        </w:rPr>
      </w:pPr>
      <w:r w:rsidRPr="0070049A">
        <w:rPr>
          <w:bCs/>
          <w:color w:val="000000"/>
          <w:sz w:val="24"/>
          <w:lang w:val="vi-VN"/>
        </w:rPr>
        <w:t>+ Chịu trách nhiệm trước các bên về mọi phí tổn trong quá trình thi công nếu xẩy ra hư hại trong phạm vi của mình</w:t>
      </w:r>
    </w:p>
    <w:p w14:paraId="06CEF27B" w14:textId="77777777" w:rsidR="00955727" w:rsidRDefault="00000000">
      <w:pPr>
        <w:tabs>
          <w:tab w:val="left" w:pos="284"/>
        </w:tabs>
        <w:spacing w:line="312" w:lineRule="auto"/>
        <w:rPr>
          <w:bCs/>
          <w:sz w:val="24"/>
          <w:lang w:val="vi-VN"/>
        </w:rPr>
      </w:pPr>
      <w:r>
        <w:rPr>
          <w:bCs/>
          <w:sz w:val="24"/>
          <w:lang w:val="vi-VN"/>
        </w:rPr>
        <w:t xml:space="preserve"> + Sau khi ký hợp đồng với bên A, bên B tiến hành sắp xếp nhân lực thi công lắp đặt theo đúng báo giá mà đã được 2 bên ký duyệt. Nếu trong thời gian này bên A có sự thay đổi về mẫu mã, chất liệu, số lượng hàng hóa đã ký với bên B thì bên A sẽ chịu toàn bộ chi phí ( nếu có phát sinh) về sự thay đổi này.</w:t>
      </w:r>
    </w:p>
    <w:p w14:paraId="4C3918BF" w14:textId="77777777" w:rsidR="00955727" w:rsidRDefault="00000000">
      <w:pPr>
        <w:tabs>
          <w:tab w:val="left" w:pos="300"/>
        </w:tabs>
        <w:spacing w:line="312" w:lineRule="auto"/>
        <w:rPr>
          <w:sz w:val="24"/>
          <w:lang w:val="vi-VN"/>
        </w:rPr>
      </w:pPr>
      <w:r>
        <w:rPr>
          <w:sz w:val="24"/>
          <w:lang w:val="vi-VN"/>
        </w:rPr>
        <w:t xml:space="preserve"> + Cung cấp cho bên A chứng từ hóa đơn hợp lệ sau khi ký biên bản xác nhận khối lượng công việc hoàn thành.</w:t>
      </w:r>
    </w:p>
    <w:p w14:paraId="45773CD7" w14:textId="3415714B" w:rsidR="00955727" w:rsidRDefault="00000000">
      <w:pPr>
        <w:tabs>
          <w:tab w:val="left" w:pos="300"/>
        </w:tabs>
        <w:spacing w:line="312" w:lineRule="auto"/>
        <w:ind w:firstLineChars="50" w:firstLine="120"/>
        <w:rPr>
          <w:sz w:val="24"/>
          <w:lang w:val="vi-VN"/>
        </w:rPr>
      </w:pPr>
      <w:r w:rsidRPr="0070049A">
        <w:rPr>
          <w:sz w:val="24"/>
          <w:lang w:val="vi-VN"/>
        </w:rPr>
        <w:t>+ Chịu trách nhiệm bảo hành phạm vi công việc của mình,</w:t>
      </w:r>
      <w:r w:rsidR="00D65CE3">
        <w:rPr>
          <w:sz w:val="24"/>
          <w:lang w:val="vi-VN"/>
        </w:rPr>
        <w:t xml:space="preserve"> </w:t>
      </w:r>
      <w:r w:rsidRPr="0070049A">
        <w:rPr>
          <w:sz w:val="24"/>
          <w:lang w:val="vi-VN"/>
        </w:rPr>
        <w:t>thời gian 12 tháng kể từ khi ký biên bản hoàn thành</w:t>
      </w:r>
    </w:p>
    <w:p w14:paraId="0A65DBB3" w14:textId="77777777" w:rsidR="00955727" w:rsidRDefault="00000000">
      <w:pPr>
        <w:tabs>
          <w:tab w:val="left" w:pos="300"/>
        </w:tabs>
        <w:spacing w:line="312" w:lineRule="auto"/>
        <w:rPr>
          <w:b/>
          <w:sz w:val="24"/>
          <w:lang w:val="vi-VN"/>
        </w:rPr>
      </w:pPr>
      <w:r>
        <w:rPr>
          <w:sz w:val="24"/>
          <w:lang w:val="vi-VN"/>
        </w:rPr>
        <w:t xml:space="preserve"> </w:t>
      </w:r>
      <w:r>
        <w:rPr>
          <w:b/>
          <w:sz w:val="24"/>
          <w:u w:val="single"/>
          <w:lang w:val="vi-VN"/>
        </w:rPr>
        <w:t>ĐIỀU 5</w:t>
      </w:r>
      <w:r>
        <w:rPr>
          <w:b/>
          <w:sz w:val="24"/>
          <w:lang w:val="vi-VN"/>
        </w:rPr>
        <w:t>: Điều khoản vi phạm hợp đồng</w:t>
      </w:r>
    </w:p>
    <w:p w14:paraId="00AA2278" w14:textId="77777777" w:rsidR="00955727" w:rsidRDefault="00000000">
      <w:pPr>
        <w:tabs>
          <w:tab w:val="left" w:pos="300"/>
        </w:tabs>
        <w:spacing w:line="312" w:lineRule="auto"/>
        <w:rPr>
          <w:bCs/>
          <w:sz w:val="24"/>
          <w:lang w:val="vi-VN"/>
        </w:rPr>
      </w:pPr>
      <w:r>
        <w:rPr>
          <w:sz w:val="24"/>
          <w:lang w:val="vi-VN"/>
        </w:rPr>
        <w:t xml:space="preserve">- </w:t>
      </w:r>
      <w:r>
        <w:rPr>
          <w:bCs/>
          <w:sz w:val="24"/>
          <w:lang w:val="vi-VN"/>
        </w:rPr>
        <w:t xml:space="preserve">Nếu công việc thi công và bàn giao của Bên B bị chậm theo tiến độ quy định thì bên B phải phạt là </w:t>
      </w:r>
      <w:r>
        <w:rPr>
          <w:bCs/>
          <w:sz w:val="24"/>
          <w:lang w:val="vi-VN"/>
        </w:rPr>
        <w:lastRenderedPageBreak/>
        <w:t xml:space="preserve">0,3%/ ngày (nếu thời gian chậm tiến độ nhỏ hơn mười ngày) và 0,5%/ngày (nếu thời gian chậm tiến độ lớn hơn 10 ngày) tính trên toàn bộ giá trị hợp đồng. Mức phạt tối đa không quá </w:t>
      </w:r>
      <w:r w:rsidRPr="0070049A">
        <w:rPr>
          <w:bCs/>
          <w:sz w:val="24"/>
          <w:lang w:val="vi-VN"/>
        </w:rPr>
        <w:t>12</w:t>
      </w:r>
      <w:r>
        <w:rPr>
          <w:bCs/>
          <w:sz w:val="24"/>
          <w:lang w:val="vi-VN"/>
        </w:rPr>
        <w:t xml:space="preserve">% giá trị hợp đồng. </w:t>
      </w:r>
    </w:p>
    <w:p w14:paraId="19F9112A" w14:textId="77777777" w:rsidR="00955727" w:rsidRDefault="00000000">
      <w:pPr>
        <w:tabs>
          <w:tab w:val="left" w:pos="300"/>
        </w:tabs>
        <w:spacing w:line="312" w:lineRule="auto"/>
        <w:rPr>
          <w:b/>
          <w:sz w:val="24"/>
          <w:u w:val="single"/>
          <w:lang w:val="vi-VN"/>
        </w:rPr>
      </w:pPr>
      <w:r>
        <w:rPr>
          <w:bCs/>
          <w:sz w:val="24"/>
          <w:lang w:val="vi-VN"/>
        </w:rPr>
        <w:t xml:space="preserve">- Nếu bên A chậm thanh toán theo điều IV của hợp đồng thì bên A cũng sẽ bị phạt 0,3%/ngày (nếu thời gian chậm tiến độ nhỏ hơn mười ngày) và 0,5%/ngày (nếu thời gian chậm tiến độ lớn hơn 10 ngày) tính trên toàn bộ giá trị hợp đồng. Mức phạt tối đa không quá </w:t>
      </w:r>
      <w:r w:rsidRPr="0070049A">
        <w:rPr>
          <w:bCs/>
          <w:sz w:val="24"/>
          <w:lang w:val="vi-VN"/>
        </w:rPr>
        <w:t>12</w:t>
      </w:r>
      <w:r>
        <w:rPr>
          <w:bCs/>
          <w:sz w:val="24"/>
          <w:lang w:val="vi-VN"/>
        </w:rPr>
        <w:t xml:space="preserve">% giá trị hợp đồng.               </w:t>
      </w:r>
    </w:p>
    <w:p w14:paraId="03143B40" w14:textId="77777777" w:rsidR="00955727" w:rsidRDefault="00000000">
      <w:pPr>
        <w:spacing w:line="312" w:lineRule="auto"/>
        <w:rPr>
          <w:b/>
          <w:sz w:val="24"/>
          <w:lang w:val="vi-VN"/>
        </w:rPr>
      </w:pPr>
      <w:r>
        <w:rPr>
          <w:b/>
          <w:sz w:val="24"/>
          <w:u w:val="single"/>
          <w:lang w:val="vi-VN"/>
        </w:rPr>
        <w:t xml:space="preserve">ĐIỀU </w:t>
      </w:r>
      <w:r w:rsidRPr="0070049A">
        <w:rPr>
          <w:b/>
          <w:sz w:val="24"/>
          <w:u w:val="single"/>
          <w:lang w:val="vi-VN"/>
        </w:rPr>
        <w:t>6:</w:t>
      </w:r>
      <w:r>
        <w:rPr>
          <w:b/>
          <w:sz w:val="24"/>
          <w:lang w:val="vi-VN"/>
        </w:rPr>
        <w:t xml:space="preserve"> Điều khoản chung</w:t>
      </w:r>
    </w:p>
    <w:p w14:paraId="3A31ADB3" w14:textId="33E71535" w:rsidR="00955727" w:rsidRDefault="00000000">
      <w:pPr>
        <w:spacing w:line="312" w:lineRule="auto"/>
        <w:ind w:firstLine="420"/>
        <w:rPr>
          <w:sz w:val="24"/>
          <w:lang w:val="vi-VN"/>
        </w:rPr>
      </w:pPr>
      <w:r>
        <w:rPr>
          <w:sz w:val="24"/>
          <w:lang w:val="vi-VN"/>
        </w:rPr>
        <w:t>Trong thời hạn thực hiện hợp đồng, không bên nào được tuỳ ý thay đổi hoặc chấm dứt hợp đồng khi chưa có sự thoả thuận đồng ý với bên kia. Bên nào tự ý thay đổi hoặc chấm dứt hợp đồng phải chịu bồi thường vi phạm hợp đồng bằng</w:t>
      </w:r>
      <w:r w:rsidR="00D65CE3">
        <w:rPr>
          <w:sz w:val="24"/>
          <w:lang w:val="vi-VN"/>
        </w:rPr>
        <w:t xml:space="preserve"> </w:t>
      </w:r>
      <w:r w:rsidRPr="0070049A">
        <w:rPr>
          <w:sz w:val="24"/>
          <w:lang w:val="vi-VN"/>
        </w:rPr>
        <w:t>12</w:t>
      </w:r>
      <w:r>
        <w:rPr>
          <w:sz w:val="24"/>
          <w:lang w:val="vi-VN"/>
        </w:rPr>
        <w:t xml:space="preserve">% tổng giá trị hợp đồng . </w:t>
      </w:r>
    </w:p>
    <w:p w14:paraId="1EE18B01" w14:textId="77777777" w:rsidR="00955727" w:rsidRDefault="00000000">
      <w:pPr>
        <w:spacing w:line="312" w:lineRule="auto"/>
        <w:ind w:firstLine="420"/>
        <w:rPr>
          <w:sz w:val="24"/>
          <w:lang w:val="vi-VN"/>
        </w:rPr>
      </w:pPr>
      <w:r>
        <w:rPr>
          <w:sz w:val="24"/>
          <w:lang w:val="vi-VN"/>
        </w:rPr>
        <w:t xml:space="preserve">Hai bên cam kết thực hiện đầy đủ các điều khoản trong Hợp đồng, trong quá trình thực hiện hợp đồng nếu có vướng mắc gì hai bên gặp nhau đàm phán thống nhất giải quyết trên tinh thần hợp tác và theo pháp luật hiện hành. Nếu thương lượng không thành sẽ được đưa ra Toà án Thành Phố </w:t>
      </w:r>
      <w:r w:rsidRPr="0070049A">
        <w:rPr>
          <w:sz w:val="24"/>
          <w:lang w:val="vi-VN"/>
        </w:rPr>
        <w:t>Vũng Tàu</w:t>
      </w:r>
      <w:r>
        <w:rPr>
          <w:sz w:val="24"/>
          <w:lang w:val="vi-VN"/>
        </w:rPr>
        <w:t xml:space="preserve"> giải quyết. Quyết định của Toà án là quyết định cuối cùng buộc hai bên phải thực hiện. Mọi chi phí liên quan đến việc giải quyết tranh chấp bên thua sẽ phải chịu. </w:t>
      </w:r>
    </w:p>
    <w:p w14:paraId="4D9E656D" w14:textId="77777777" w:rsidR="00955727" w:rsidRDefault="00000000">
      <w:pPr>
        <w:spacing w:line="312" w:lineRule="auto"/>
        <w:ind w:firstLine="420"/>
        <w:rPr>
          <w:sz w:val="24"/>
          <w:lang w:val="vi-VN"/>
        </w:rPr>
      </w:pPr>
      <w:r>
        <w:rPr>
          <w:sz w:val="24"/>
          <w:lang w:val="vi-VN"/>
        </w:rPr>
        <w:t>Sau khi hai bên đã thực hiện xong quyền và nghĩa vụ với nhau, sau 5 ngày hợp đồng được thanh lý theo quy định.</w:t>
      </w:r>
    </w:p>
    <w:p w14:paraId="50A5EC0D" w14:textId="77777777" w:rsidR="00955727" w:rsidRDefault="00000000">
      <w:pPr>
        <w:spacing w:line="312" w:lineRule="auto"/>
        <w:ind w:firstLine="420"/>
        <w:rPr>
          <w:sz w:val="24"/>
          <w:lang w:val="vi-VN"/>
        </w:rPr>
      </w:pPr>
      <w:r>
        <w:rPr>
          <w:sz w:val="24"/>
          <w:lang w:val="vi-VN"/>
        </w:rPr>
        <w:t>Hợp đồng có hiệu lực từ ngày ký, được lập bằng tiếng Việt gồm 0</w:t>
      </w:r>
      <w:r w:rsidRPr="0070049A">
        <w:rPr>
          <w:sz w:val="24"/>
          <w:lang w:val="vi-VN"/>
        </w:rPr>
        <w:t>2</w:t>
      </w:r>
      <w:r>
        <w:rPr>
          <w:sz w:val="24"/>
          <w:lang w:val="vi-VN"/>
        </w:rPr>
        <w:t xml:space="preserve"> bản có giá trị pháp lý như nhau mỗi bên giữ 0</w:t>
      </w:r>
      <w:r w:rsidRPr="0070049A">
        <w:rPr>
          <w:sz w:val="24"/>
          <w:lang w:val="vi-VN"/>
        </w:rPr>
        <w:t>1</w:t>
      </w:r>
      <w:r>
        <w:rPr>
          <w:sz w:val="24"/>
          <w:lang w:val="vi-VN"/>
        </w:rPr>
        <w:t xml:space="preserve"> bản để cùng nhau thực hiện. </w:t>
      </w:r>
    </w:p>
    <w:p w14:paraId="085D8651" w14:textId="77777777" w:rsidR="00955727" w:rsidRDefault="00955727">
      <w:pPr>
        <w:spacing w:line="312" w:lineRule="auto"/>
        <w:ind w:firstLine="420"/>
        <w:rPr>
          <w:sz w:val="24"/>
          <w:lang w:val="vi-VN"/>
        </w:rPr>
      </w:pPr>
    </w:p>
    <w:p w14:paraId="06F691DE" w14:textId="77777777" w:rsidR="00955727" w:rsidRDefault="00955727">
      <w:pPr>
        <w:spacing w:line="312" w:lineRule="auto"/>
        <w:ind w:firstLine="420"/>
        <w:rPr>
          <w:sz w:val="24"/>
          <w:lang w:val="vi-VN"/>
        </w:rPr>
      </w:pPr>
    </w:p>
    <w:tbl>
      <w:tblPr>
        <w:tblW w:w="10368" w:type="dxa"/>
        <w:tblLook w:val="04A0" w:firstRow="1" w:lastRow="0" w:firstColumn="1" w:lastColumn="0" w:noHBand="0" w:noVBand="1"/>
      </w:tblPr>
      <w:tblGrid>
        <w:gridCol w:w="4428"/>
        <w:gridCol w:w="5940"/>
      </w:tblGrid>
      <w:tr w:rsidR="00955727" w14:paraId="29C97F31" w14:textId="77777777">
        <w:tc>
          <w:tcPr>
            <w:tcW w:w="4428" w:type="dxa"/>
            <w:vAlign w:val="center"/>
          </w:tcPr>
          <w:p w14:paraId="3C46AD38" w14:textId="77777777" w:rsidR="00955727" w:rsidRDefault="00000000">
            <w:pPr>
              <w:spacing w:line="312" w:lineRule="auto"/>
              <w:jc w:val="center"/>
              <w:rPr>
                <w:b/>
                <w:sz w:val="24"/>
              </w:rPr>
            </w:pPr>
            <w:r>
              <w:rPr>
                <w:b/>
                <w:sz w:val="24"/>
              </w:rPr>
              <w:t>ĐẠI DIỆN BÊN A</w:t>
            </w:r>
          </w:p>
        </w:tc>
        <w:tc>
          <w:tcPr>
            <w:tcW w:w="5940" w:type="dxa"/>
            <w:vAlign w:val="center"/>
          </w:tcPr>
          <w:p w14:paraId="7E700053" w14:textId="77777777" w:rsidR="00955727" w:rsidRDefault="00000000">
            <w:pPr>
              <w:spacing w:line="312" w:lineRule="auto"/>
              <w:jc w:val="center"/>
              <w:rPr>
                <w:b/>
                <w:sz w:val="24"/>
              </w:rPr>
            </w:pPr>
            <w:r>
              <w:rPr>
                <w:b/>
                <w:sz w:val="24"/>
              </w:rPr>
              <w:t>ĐẠI DIỆN BÊN B</w:t>
            </w:r>
          </w:p>
        </w:tc>
      </w:tr>
    </w:tbl>
    <w:p w14:paraId="32214B33" w14:textId="77777777" w:rsidR="00955727" w:rsidRDefault="00955727">
      <w:pPr>
        <w:spacing w:line="312" w:lineRule="auto"/>
        <w:rPr>
          <w:sz w:val="24"/>
        </w:rPr>
      </w:pPr>
    </w:p>
    <w:p w14:paraId="424EB98C" w14:textId="77777777" w:rsidR="00955727" w:rsidRDefault="00955727">
      <w:pPr>
        <w:rPr>
          <w:sz w:val="24"/>
        </w:rPr>
      </w:pPr>
    </w:p>
    <w:p w14:paraId="6130F76A" w14:textId="77777777" w:rsidR="00955727" w:rsidRDefault="00955727">
      <w:pPr>
        <w:rPr>
          <w:sz w:val="24"/>
        </w:rPr>
      </w:pPr>
    </w:p>
    <w:p w14:paraId="2E908942" w14:textId="77777777" w:rsidR="00955727" w:rsidRDefault="00955727">
      <w:pPr>
        <w:rPr>
          <w:sz w:val="24"/>
        </w:rPr>
      </w:pPr>
    </w:p>
    <w:p w14:paraId="79EE6417" w14:textId="77777777" w:rsidR="00955727" w:rsidRDefault="00955727">
      <w:pPr>
        <w:rPr>
          <w:sz w:val="24"/>
        </w:rPr>
      </w:pPr>
    </w:p>
    <w:p w14:paraId="4982D29F" w14:textId="77777777" w:rsidR="00955727" w:rsidRDefault="00000000">
      <w:pPr>
        <w:tabs>
          <w:tab w:val="left" w:pos="3165"/>
        </w:tabs>
        <w:rPr>
          <w:sz w:val="24"/>
        </w:rPr>
      </w:pPr>
      <w:r>
        <w:rPr>
          <w:sz w:val="24"/>
        </w:rPr>
        <w:tab/>
      </w:r>
    </w:p>
    <w:p w14:paraId="3AD6F8CD" w14:textId="77777777" w:rsidR="00955727" w:rsidRDefault="00955727">
      <w:pPr>
        <w:tabs>
          <w:tab w:val="left" w:pos="3165"/>
        </w:tabs>
        <w:rPr>
          <w:sz w:val="24"/>
        </w:rPr>
      </w:pPr>
    </w:p>
    <w:p w14:paraId="64139E8C" w14:textId="77777777" w:rsidR="00955727" w:rsidRDefault="00955727">
      <w:pPr>
        <w:tabs>
          <w:tab w:val="left" w:pos="3165"/>
        </w:tabs>
        <w:rPr>
          <w:sz w:val="24"/>
        </w:rPr>
      </w:pPr>
    </w:p>
    <w:p w14:paraId="5FB64509" w14:textId="77777777" w:rsidR="00955727" w:rsidRDefault="00955727">
      <w:pPr>
        <w:tabs>
          <w:tab w:val="left" w:pos="3165"/>
        </w:tabs>
        <w:rPr>
          <w:sz w:val="24"/>
        </w:rPr>
      </w:pPr>
    </w:p>
    <w:p w14:paraId="6E8364DA" w14:textId="77777777" w:rsidR="00955727" w:rsidRDefault="00955727">
      <w:pPr>
        <w:tabs>
          <w:tab w:val="left" w:pos="3165"/>
        </w:tabs>
        <w:rPr>
          <w:sz w:val="24"/>
        </w:rPr>
      </w:pPr>
    </w:p>
    <w:p w14:paraId="41C0DF54" w14:textId="77777777" w:rsidR="00955727" w:rsidRDefault="00955727">
      <w:pPr>
        <w:tabs>
          <w:tab w:val="left" w:pos="3165"/>
        </w:tabs>
        <w:rPr>
          <w:sz w:val="24"/>
        </w:rPr>
      </w:pPr>
    </w:p>
    <w:p w14:paraId="1F447528" w14:textId="77777777" w:rsidR="00955727" w:rsidRDefault="00955727">
      <w:pPr>
        <w:tabs>
          <w:tab w:val="left" w:pos="3165"/>
        </w:tabs>
        <w:rPr>
          <w:sz w:val="24"/>
        </w:rPr>
      </w:pPr>
    </w:p>
    <w:p w14:paraId="204F38A1" w14:textId="77777777" w:rsidR="00955727" w:rsidRDefault="00955727">
      <w:pPr>
        <w:tabs>
          <w:tab w:val="left" w:pos="3165"/>
        </w:tabs>
        <w:rPr>
          <w:sz w:val="24"/>
        </w:rPr>
      </w:pPr>
    </w:p>
    <w:p w14:paraId="1A3C3BB4" w14:textId="77777777" w:rsidR="00955727" w:rsidRDefault="00955727">
      <w:pPr>
        <w:tabs>
          <w:tab w:val="left" w:pos="3165"/>
        </w:tabs>
        <w:rPr>
          <w:sz w:val="24"/>
        </w:rPr>
      </w:pPr>
    </w:p>
    <w:p w14:paraId="13CB193F" w14:textId="77777777" w:rsidR="00955727" w:rsidRDefault="00955727">
      <w:pPr>
        <w:tabs>
          <w:tab w:val="left" w:pos="3165"/>
        </w:tabs>
        <w:rPr>
          <w:sz w:val="24"/>
        </w:rPr>
      </w:pPr>
    </w:p>
    <w:p w14:paraId="719449D8" w14:textId="77777777" w:rsidR="00955727" w:rsidRDefault="00955727">
      <w:pPr>
        <w:tabs>
          <w:tab w:val="left" w:pos="3165"/>
        </w:tabs>
        <w:rPr>
          <w:sz w:val="24"/>
        </w:rPr>
      </w:pPr>
    </w:p>
    <w:p w14:paraId="60E1DA01" w14:textId="77777777" w:rsidR="00955727" w:rsidRDefault="00955727">
      <w:pPr>
        <w:tabs>
          <w:tab w:val="left" w:pos="3165"/>
        </w:tabs>
        <w:rPr>
          <w:sz w:val="24"/>
        </w:rPr>
      </w:pPr>
    </w:p>
    <w:p w14:paraId="53753FFD" w14:textId="77777777" w:rsidR="00955727" w:rsidRDefault="00955727">
      <w:pPr>
        <w:tabs>
          <w:tab w:val="left" w:pos="3165"/>
        </w:tabs>
        <w:rPr>
          <w:sz w:val="24"/>
        </w:rPr>
      </w:pPr>
    </w:p>
    <w:p w14:paraId="5424AEC4" w14:textId="77777777" w:rsidR="00955727" w:rsidRDefault="00955727">
      <w:pPr>
        <w:tabs>
          <w:tab w:val="left" w:pos="3165"/>
        </w:tabs>
        <w:rPr>
          <w:sz w:val="24"/>
        </w:rPr>
      </w:pPr>
    </w:p>
    <w:p w14:paraId="1E517796" w14:textId="77777777" w:rsidR="00955727" w:rsidRDefault="00000000">
      <w:pPr>
        <w:tabs>
          <w:tab w:val="left" w:pos="3165"/>
        </w:tabs>
        <w:jc w:val="center"/>
        <w:rPr>
          <w:b/>
          <w:bCs/>
          <w:sz w:val="32"/>
          <w:szCs w:val="32"/>
        </w:rPr>
      </w:pPr>
      <w:r>
        <w:rPr>
          <w:b/>
          <w:bCs/>
          <w:sz w:val="32"/>
          <w:szCs w:val="32"/>
        </w:rPr>
        <w:t>PHỤ LỤC HỢP ĐỒNG 01</w:t>
      </w:r>
    </w:p>
    <w:p w14:paraId="36657BED" w14:textId="77777777" w:rsidR="00955727" w:rsidRDefault="00000000">
      <w:pPr>
        <w:tabs>
          <w:tab w:val="left" w:pos="3165"/>
        </w:tabs>
        <w:jc w:val="center"/>
        <w:rPr>
          <w:sz w:val="24"/>
        </w:rPr>
      </w:pPr>
      <w:r>
        <w:rPr>
          <w:sz w:val="24"/>
        </w:rPr>
        <w:t xml:space="preserve"> </w:t>
      </w:r>
    </w:p>
    <w:p w14:paraId="6E50030B" w14:textId="3F8A3923" w:rsidR="00955727" w:rsidRDefault="00000000">
      <w:pPr>
        <w:tabs>
          <w:tab w:val="left" w:pos="3165"/>
        </w:tabs>
        <w:jc w:val="center"/>
        <w:rPr>
          <w:i/>
          <w:iCs/>
          <w:sz w:val="24"/>
        </w:rPr>
      </w:pPr>
      <w:r>
        <w:rPr>
          <w:i/>
          <w:iCs/>
          <w:sz w:val="24"/>
        </w:rPr>
        <w:t>(Đính kèm HĐGK số :</w:t>
      </w:r>
      <w:r w:rsidR="008D78E8">
        <w:rPr>
          <w:i/>
          <w:iCs/>
          <w:sz w:val="24"/>
          <w:lang w:val="vi-VN"/>
        </w:rPr>
        <w:t>.......</w:t>
      </w:r>
      <w:r>
        <w:rPr>
          <w:i/>
          <w:iCs/>
          <w:sz w:val="24"/>
        </w:rPr>
        <w:t>)</w:t>
      </w:r>
    </w:p>
    <w:p w14:paraId="0E91B5EF" w14:textId="77777777" w:rsidR="00955727" w:rsidRDefault="00955727">
      <w:pPr>
        <w:tabs>
          <w:tab w:val="left" w:pos="3165"/>
        </w:tabs>
        <w:rPr>
          <w:rFonts w:eastAsia="Times New Roman"/>
          <w:b/>
          <w:bCs/>
          <w:kern w:val="0"/>
          <w:sz w:val="30"/>
          <w:szCs w:val="30"/>
          <w:lang w:eastAsia="en-US"/>
        </w:rPr>
      </w:pPr>
    </w:p>
    <w:tbl>
      <w:tblPr>
        <w:tblW w:w="10139" w:type="dxa"/>
        <w:tblInd w:w="93" w:type="dxa"/>
        <w:tblLayout w:type="fixed"/>
        <w:tblLook w:val="04A0" w:firstRow="1" w:lastRow="0" w:firstColumn="1" w:lastColumn="0" w:noHBand="0" w:noVBand="1"/>
      </w:tblPr>
      <w:tblGrid>
        <w:gridCol w:w="570"/>
        <w:gridCol w:w="3255"/>
        <w:gridCol w:w="960"/>
        <w:gridCol w:w="1214"/>
        <w:gridCol w:w="1455"/>
        <w:gridCol w:w="1635"/>
        <w:gridCol w:w="1050"/>
      </w:tblGrid>
      <w:tr w:rsidR="00955727" w14:paraId="5DFD10F4" w14:textId="77777777">
        <w:trPr>
          <w:trHeight w:val="338"/>
        </w:trPr>
        <w:tc>
          <w:tcPr>
            <w:tcW w:w="570" w:type="dxa"/>
            <w:vMerge w:val="restart"/>
            <w:tcBorders>
              <w:top w:val="single" w:sz="4" w:space="0" w:color="000000"/>
              <w:left w:val="single" w:sz="4" w:space="0" w:color="000000"/>
              <w:bottom w:val="single" w:sz="4" w:space="0" w:color="000000"/>
              <w:right w:val="single" w:sz="4" w:space="0" w:color="000000"/>
            </w:tcBorders>
            <w:noWrap/>
            <w:vAlign w:val="center"/>
          </w:tcPr>
          <w:p w14:paraId="06FD4BE6" w14:textId="77777777" w:rsidR="00955727" w:rsidRDefault="00000000">
            <w:pPr>
              <w:widowControl/>
              <w:jc w:val="center"/>
              <w:textAlignment w:val="center"/>
              <w:rPr>
                <w:b/>
                <w:bCs/>
                <w:color w:val="000000"/>
                <w:sz w:val="24"/>
              </w:rPr>
            </w:pPr>
            <w:r>
              <w:rPr>
                <w:b/>
                <w:bCs/>
                <w:color w:val="000000"/>
                <w:kern w:val="0"/>
                <w:sz w:val="24"/>
                <w:lang w:bidi="ar"/>
              </w:rPr>
              <w:lastRenderedPageBreak/>
              <w:t>Stt</w:t>
            </w:r>
          </w:p>
        </w:tc>
        <w:tc>
          <w:tcPr>
            <w:tcW w:w="3255" w:type="dxa"/>
            <w:vMerge w:val="restart"/>
            <w:tcBorders>
              <w:top w:val="single" w:sz="4" w:space="0" w:color="000000"/>
              <w:left w:val="single" w:sz="4" w:space="0" w:color="000000"/>
              <w:bottom w:val="single" w:sz="4" w:space="0" w:color="000000"/>
              <w:right w:val="single" w:sz="4" w:space="0" w:color="000000"/>
            </w:tcBorders>
            <w:noWrap/>
            <w:vAlign w:val="center"/>
          </w:tcPr>
          <w:p w14:paraId="3E556144" w14:textId="77777777" w:rsidR="00955727" w:rsidRDefault="00000000">
            <w:pPr>
              <w:widowControl/>
              <w:jc w:val="center"/>
              <w:textAlignment w:val="center"/>
              <w:rPr>
                <w:b/>
                <w:bCs/>
                <w:color w:val="000000"/>
                <w:sz w:val="24"/>
              </w:rPr>
            </w:pPr>
            <w:r>
              <w:rPr>
                <w:b/>
                <w:bCs/>
                <w:color w:val="000000"/>
                <w:kern w:val="0"/>
                <w:sz w:val="24"/>
                <w:lang w:bidi="ar"/>
              </w:rPr>
              <w:t>Diễn giải</w:t>
            </w:r>
          </w:p>
        </w:tc>
        <w:tc>
          <w:tcPr>
            <w:tcW w:w="960" w:type="dxa"/>
            <w:vMerge w:val="restart"/>
            <w:tcBorders>
              <w:top w:val="single" w:sz="4" w:space="0" w:color="000000"/>
              <w:left w:val="single" w:sz="4" w:space="0" w:color="000000"/>
              <w:bottom w:val="single" w:sz="4" w:space="0" w:color="000000"/>
              <w:right w:val="single" w:sz="4" w:space="0" w:color="000000"/>
            </w:tcBorders>
            <w:noWrap/>
            <w:vAlign w:val="center"/>
          </w:tcPr>
          <w:p w14:paraId="6C8135B5" w14:textId="77777777" w:rsidR="00955727" w:rsidRDefault="00000000">
            <w:pPr>
              <w:widowControl/>
              <w:jc w:val="center"/>
              <w:textAlignment w:val="center"/>
              <w:rPr>
                <w:b/>
                <w:bCs/>
                <w:color w:val="000000"/>
                <w:sz w:val="24"/>
              </w:rPr>
            </w:pPr>
            <w:r>
              <w:rPr>
                <w:b/>
                <w:bCs/>
                <w:color w:val="000000"/>
                <w:kern w:val="0"/>
                <w:sz w:val="24"/>
                <w:lang w:bidi="ar"/>
              </w:rPr>
              <w:t>Đ.vt</w:t>
            </w:r>
          </w:p>
        </w:tc>
        <w:tc>
          <w:tcPr>
            <w:tcW w:w="1214" w:type="dxa"/>
            <w:vMerge w:val="restart"/>
            <w:tcBorders>
              <w:top w:val="single" w:sz="4" w:space="0" w:color="000000"/>
              <w:left w:val="single" w:sz="4" w:space="0" w:color="000000"/>
              <w:bottom w:val="single" w:sz="4" w:space="0" w:color="000000"/>
              <w:right w:val="single" w:sz="4" w:space="0" w:color="000000"/>
            </w:tcBorders>
            <w:vAlign w:val="center"/>
          </w:tcPr>
          <w:p w14:paraId="33F64FF3" w14:textId="6868031B" w:rsidR="00955727" w:rsidRDefault="00000000">
            <w:pPr>
              <w:widowControl/>
              <w:jc w:val="center"/>
              <w:textAlignment w:val="center"/>
              <w:rPr>
                <w:b/>
                <w:bCs/>
                <w:color w:val="000000"/>
                <w:sz w:val="24"/>
              </w:rPr>
            </w:pPr>
            <w:r>
              <w:rPr>
                <w:b/>
                <w:bCs/>
                <w:color w:val="000000"/>
                <w:kern w:val="0"/>
                <w:sz w:val="24"/>
                <w:lang w:bidi="ar"/>
              </w:rPr>
              <w:t xml:space="preserve">Số </w:t>
            </w:r>
            <w:r w:rsidR="00D65CE3">
              <w:rPr>
                <w:b/>
                <w:bCs/>
                <w:color w:val="000000"/>
                <w:kern w:val="0"/>
                <w:sz w:val="24"/>
                <w:lang w:bidi="ar"/>
              </w:rPr>
              <w:t>lượng</w:t>
            </w:r>
          </w:p>
        </w:tc>
        <w:tc>
          <w:tcPr>
            <w:tcW w:w="1455" w:type="dxa"/>
            <w:vMerge w:val="restart"/>
            <w:tcBorders>
              <w:top w:val="single" w:sz="4" w:space="0" w:color="000000"/>
              <w:left w:val="single" w:sz="4" w:space="0" w:color="000000"/>
              <w:bottom w:val="single" w:sz="4" w:space="0" w:color="000000"/>
              <w:right w:val="single" w:sz="4" w:space="0" w:color="000000"/>
            </w:tcBorders>
            <w:noWrap/>
            <w:vAlign w:val="center"/>
          </w:tcPr>
          <w:p w14:paraId="0B65E609" w14:textId="77777777" w:rsidR="00955727" w:rsidRDefault="00000000">
            <w:pPr>
              <w:widowControl/>
              <w:jc w:val="center"/>
              <w:textAlignment w:val="center"/>
              <w:rPr>
                <w:b/>
                <w:bCs/>
                <w:color w:val="000000"/>
                <w:sz w:val="24"/>
              </w:rPr>
            </w:pPr>
            <w:r>
              <w:rPr>
                <w:b/>
                <w:bCs/>
                <w:color w:val="000000"/>
                <w:kern w:val="0"/>
                <w:sz w:val="24"/>
                <w:lang w:bidi="ar"/>
              </w:rPr>
              <w:t>Đơn giá</w:t>
            </w:r>
          </w:p>
        </w:tc>
        <w:tc>
          <w:tcPr>
            <w:tcW w:w="1635" w:type="dxa"/>
            <w:vMerge w:val="restart"/>
            <w:tcBorders>
              <w:top w:val="single" w:sz="4" w:space="0" w:color="000000"/>
              <w:left w:val="single" w:sz="4" w:space="0" w:color="000000"/>
              <w:bottom w:val="single" w:sz="4" w:space="0" w:color="000000"/>
              <w:right w:val="single" w:sz="4" w:space="0" w:color="000000"/>
            </w:tcBorders>
            <w:noWrap/>
            <w:vAlign w:val="center"/>
          </w:tcPr>
          <w:p w14:paraId="5F36A90E" w14:textId="77777777" w:rsidR="00955727" w:rsidRDefault="00000000">
            <w:pPr>
              <w:widowControl/>
              <w:jc w:val="center"/>
              <w:textAlignment w:val="center"/>
              <w:rPr>
                <w:b/>
                <w:bCs/>
                <w:color w:val="000000"/>
                <w:sz w:val="24"/>
              </w:rPr>
            </w:pPr>
            <w:r>
              <w:rPr>
                <w:b/>
                <w:bCs/>
                <w:color w:val="000000"/>
                <w:kern w:val="0"/>
                <w:sz w:val="24"/>
                <w:lang w:bidi="ar"/>
              </w:rPr>
              <w:t>Thành tiền</w:t>
            </w:r>
          </w:p>
        </w:tc>
        <w:tc>
          <w:tcPr>
            <w:tcW w:w="1050" w:type="dxa"/>
            <w:vMerge w:val="restart"/>
            <w:tcBorders>
              <w:top w:val="single" w:sz="4" w:space="0" w:color="000000"/>
              <w:left w:val="single" w:sz="4" w:space="0" w:color="000000"/>
              <w:bottom w:val="single" w:sz="4" w:space="0" w:color="000000"/>
              <w:right w:val="single" w:sz="4" w:space="0" w:color="000000"/>
            </w:tcBorders>
            <w:noWrap/>
            <w:vAlign w:val="center"/>
          </w:tcPr>
          <w:p w14:paraId="4F006A5B" w14:textId="77777777" w:rsidR="00955727" w:rsidRDefault="00000000">
            <w:pPr>
              <w:widowControl/>
              <w:jc w:val="center"/>
              <w:textAlignment w:val="center"/>
              <w:rPr>
                <w:b/>
                <w:bCs/>
                <w:color w:val="000000"/>
                <w:sz w:val="24"/>
              </w:rPr>
            </w:pPr>
            <w:r>
              <w:rPr>
                <w:b/>
                <w:bCs/>
                <w:color w:val="000000"/>
                <w:kern w:val="0"/>
                <w:sz w:val="24"/>
                <w:lang w:bidi="ar"/>
              </w:rPr>
              <w:t>Ghi chú</w:t>
            </w:r>
          </w:p>
        </w:tc>
      </w:tr>
      <w:tr w:rsidR="00955727" w14:paraId="68A9382A" w14:textId="77777777">
        <w:trPr>
          <w:trHeight w:val="529"/>
        </w:trPr>
        <w:tc>
          <w:tcPr>
            <w:tcW w:w="570" w:type="dxa"/>
            <w:vMerge/>
            <w:tcBorders>
              <w:top w:val="single" w:sz="4" w:space="0" w:color="000000"/>
              <w:left w:val="single" w:sz="4" w:space="0" w:color="000000"/>
              <w:bottom w:val="single" w:sz="4" w:space="0" w:color="000000"/>
              <w:right w:val="single" w:sz="4" w:space="0" w:color="000000"/>
            </w:tcBorders>
            <w:noWrap/>
            <w:vAlign w:val="center"/>
          </w:tcPr>
          <w:p w14:paraId="5080500F" w14:textId="77777777" w:rsidR="00955727" w:rsidRDefault="00955727">
            <w:pPr>
              <w:jc w:val="center"/>
              <w:rPr>
                <w:b/>
                <w:bCs/>
                <w:color w:val="000000"/>
                <w:sz w:val="24"/>
              </w:rPr>
            </w:pPr>
          </w:p>
        </w:tc>
        <w:tc>
          <w:tcPr>
            <w:tcW w:w="3255" w:type="dxa"/>
            <w:vMerge/>
            <w:tcBorders>
              <w:top w:val="single" w:sz="4" w:space="0" w:color="000000"/>
              <w:left w:val="single" w:sz="4" w:space="0" w:color="000000"/>
              <w:bottom w:val="single" w:sz="4" w:space="0" w:color="000000"/>
              <w:right w:val="single" w:sz="4" w:space="0" w:color="000000"/>
            </w:tcBorders>
            <w:noWrap/>
            <w:vAlign w:val="center"/>
          </w:tcPr>
          <w:p w14:paraId="658C2D1C" w14:textId="77777777" w:rsidR="00955727" w:rsidRDefault="00955727">
            <w:pPr>
              <w:jc w:val="center"/>
              <w:rPr>
                <w:b/>
                <w:bCs/>
                <w:color w:val="000000"/>
                <w:sz w:val="24"/>
              </w:rPr>
            </w:pPr>
          </w:p>
        </w:tc>
        <w:tc>
          <w:tcPr>
            <w:tcW w:w="960" w:type="dxa"/>
            <w:vMerge/>
            <w:tcBorders>
              <w:top w:val="single" w:sz="4" w:space="0" w:color="000000"/>
              <w:left w:val="single" w:sz="4" w:space="0" w:color="000000"/>
              <w:bottom w:val="single" w:sz="4" w:space="0" w:color="000000"/>
              <w:right w:val="single" w:sz="4" w:space="0" w:color="000000"/>
            </w:tcBorders>
            <w:noWrap/>
            <w:vAlign w:val="center"/>
          </w:tcPr>
          <w:p w14:paraId="4DAB66F5" w14:textId="77777777" w:rsidR="00955727" w:rsidRDefault="00955727">
            <w:pPr>
              <w:jc w:val="center"/>
              <w:rPr>
                <w:b/>
                <w:bCs/>
                <w:color w:val="000000"/>
                <w:sz w:val="24"/>
              </w:rPr>
            </w:pPr>
          </w:p>
        </w:tc>
        <w:tc>
          <w:tcPr>
            <w:tcW w:w="1214" w:type="dxa"/>
            <w:vMerge/>
            <w:tcBorders>
              <w:top w:val="single" w:sz="4" w:space="0" w:color="000000"/>
              <w:left w:val="single" w:sz="4" w:space="0" w:color="000000"/>
              <w:bottom w:val="single" w:sz="4" w:space="0" w:color="000000"/>
              <w:right w:val="single" w:sz="4" w:space="0" w:color="000000"/>
            </w:tcBorders>
            <w:vAlign w:val="center"/>
          </w:tcPr>
          <w:p w14:paraId="4399B266" w14:textId="77777777" w:rsidR="00955727" w:rsidRDefault="00955727">
            <w:pPr>
              <w:jc w:val="center"/>
              <w:rPr>
                <w:b/>
                <w:bCs/>
                <w:color w:val="000000"/>
                <w:sz w:val="24"/>
              </w:rPr>
            </w:pPr>
          </w:p>
        </w:tc>
        <w:tc>
          <w:tcPr>
            <w:tcW w:w="1455" w:type="dxa"/>
            <w:vMerge/>
            <w:tcBorders>
              <w:top w:val="single" w:sz="4" w:space="0" w:color="000000"/>
              <w:left w:val="single" w:sz="4" w:space="0" w:color="000000"/>
              <w:bottom w:val="single" w:sz="4" w:space="0" w:color="000000"/>
              <w:right w:val="single" w:sz="4" w:space="0" w:color="000000"/>
            </w:tcBorders>
            <w:noWrap/>
            <w:vAlign w:val="center"/>
          </w:tcPr>
          <w:p w14:paraId="7A5DD462" w14:textId="77777777" w:rsidR="00955727" w:rsidRDefault="00955727">
            <w:pPr>
              <w:jc w:val="center"/>
              <w:rPr>
                <w:b/>
                <w:bCs/>
                <w:color w:val="000000"/>
                <w:sz w:val="24"/>
              </w:rPr>
            </w:pPr>
          </w:p>
        </w:tc>
        <w:tc>
          <w:tcPr>
            <w:tcW w:w="1635" w:type="dxa"/>
            <w:vMerge/>
            <w:tcBorders>
              <w:top w:val="single" w:sz="4" w:space="0" w:color="000000"/>
              <w:left w:val="single" w:sz="4" w:space="0" w:color="000000"/>
              <w:bottom w:val="single" w:sz="4" w:space="0" w:color="000000"/>
              <w:right w:val="single" w:sz="4" w:space="0" w:color="000000"/>
            </w:tcBorders>
            <w:noWrap/>
            <w:vAlign w:val="center"/>
          </w:tcPr>
          <w:p w14:paraId="7CA9B1ED" w14:textId="77777777" w:rsidR="00955727" w:rsidRDefault="00955727">
            <w:pPr>
              <w:jc w:val="center"/>
              <w:rPr>
                <w:b/>
                <w:bCs/>
                <w:color w:val="000000"/>
                <w:sz w:val="24"/>
              </w:rPr>
            </w:pPr>
          </w:p>
        </w:tc>
        <w:tc>
          <w:tcPr>
            <w:tcW w:w="1050" w:type="dxa"/>
            <w:vMerge/>
            <w:tcBorders>
              <w:top w:val="single" w:sz="4" w:space="0" w:color="000000"/>
              <w:left w:val="single" w:sz="4" w:space="0" w:color="000000"/>
              <w:bottom w:val="single" w:sz="4" w:space="0" w:color="000000"/>
              <w:right w:val="single" w:sz="4" w:space="0" w:color="000000"/>
            </w:tcBorders>
            <w:noWrap/>
            <w:vAlign w:val="center"/>
          </w:tcPr>
          <w:p w14:paraId="151BDAE5" w14:textId="77777777" w:rsidR="00955727" w:rsidRDefault="00955727">
            <w:pPr>
              <w:jc w:val="center"/>
              <w:rPr>
                <w:b/>
                <w:bCs/>
                <w:color w:val="000000"/>
                <w:sz w:val="24"/>
              </w:rPr>
            </w:pPr>
          </w:p>
        </w:tc>
      </w:tr>
      <w:tr w:rsidR="00955727" w14:paraId="244B61ED" w14:textId="77777777">
        <w:trPr>
          <w:trHeight w:val="700"/>
        </w:trPr>
        <w:tc>
          <w:tcPr>
            <w:tcW w:w="570" w:type="dxa"/>
            <w:tcBorders>
              <w:top w:val="single" w:sz="4" w:space="0" w:color="000000"/>
              <w:left w:val="single" w:sz="4" w:space="0" w:color="000000"/>
              <w:bottom w:val="single" w:sz="4" w:space="0" w:color="000000"/>
              <w:right w:val="single" w:sz="4" w:space="0" w:color="000000"/>
            </w:tcBorders>
            <w:vAlign w:val="center"/>
          </w:tcPr>
          <w:p w14:paraId="3EDC8D35" w14:textId="77777777" w:rsidR="00955727" w:rsidRDefault="00000000">
            <w:pPr>
              <w:widowControl/>
              <w:jc w:val="center"/>
              <w:textAlignment w:val="center"/>
              <w:rPr>
                <w:b/>
                <w:bCs/>
                <w:color w:val="000000"/>
                <w:sz w:val="24"/>
              </w:rPr>
            </w:pPr>
            <w:r>
              <w:rPr>
                <w:b/>
                <w:bCs/>
                <w:color w:val="000000"/>
                <w:kern w:val="0"/>
                <w:sz w:val="24"/>
                <w:lang w:bidi="ar"/>
              </w:rPr>
              <w:t>I</w:t>
            </w:r>
          </w:p>
        </w:tc>
        <w:tc>
          <w:tcPr>
            <w:tcW w:w="3255" w:type="dxa"/>
            <w:tcBorders>
              <w:top w:val="single" w:sz="4" w:space="0" w:color="000000"/>
              <w:left w:val="single" w:sz="4" w:space="0" w:color="000000"/>
              <w:bottom w:val="single" w:sz="4" w:space="0" w:color="000000"/>
              <w:right w:val="single" w:sz="4" w:space="0" w:color="000000"/>
            </w:tcBorders>
            <w:vAlign w:val="center"/>
          </w:tcPr>
          <w:p w14:paraId="2E21FDF3" w14:textId="3EFB575B" w:rsidR="00955727" w:rsidRPr="003D4572" w:rsidRDefault="003D4572">
            <w:pPr>
              <w:widowControl/>
              <w:jc w:val="left"/>
              <w:textAlignment w:val="center"/>
              <w:rPr>
                <w:b/>
                <w:bCs/>
                <w:color w:val="000000"/>
                <w:sz w:val="24"/>
                <w:lang w:val="vi-VN"/>
              </w:rPr>
            </w:pPr>
            <w:r>
              <w:rPr>
                <w:b/>
                <w:bCs/>
                <w:color w:val="000000"/>
                <w:kern w:val="0"/>
                <w:sz w:val="24"/>
                <w:lang w:bidi="ar"/>
              </w:rPr>
              <w:t>Công</w:t>
            </w:r>
            <w:r>
              <w:rPr>
                <w:b/>
                <w:bCs/>
                <w:color w:val="000000"/>
                <w:kern w:val="0"/>
                <w:sz w:val="24"/>
                <w:lang w:val="vi-VN" w:bidi="ar"/>
              </w:rPr>
              <w:t xml:space="preserve"> việc 1:........</w:t>
            </w:r>
          </w:p>
        </w:tc>
        <w:tc>
          <w:tcPr>
            <w:tcW w:w="960" w:type="dxa"/>
            <w:tcBorders>
              <w:top w:val="single" w:sz="4" w:space="0" w:color="000000"/>
              <w:left w:val="single" w:sz="4" w:space="0" w:color="000000"/>
              <w:bottom w:val="single" w:sz="4" w:space="0" w:color="000000"/>
              <w:right w:val="single" w:sz="4" w:space="0" w:color="000000"/>
            </w:tcBorders>
            <w:vAlign w:val="center"/>
          </w:tcPr>
          <w:p w14:paraId="691828FE" w14:textId="77777777" w:rsidR="00955727" w:rsidRDefault="00955727">
            <w:pPr>
              <w:jc w:val="center"/>
              <w:rPr>
                <w:b/>
                <w:bCs/>
                <w:color w:val="000000"/>
                <w:sz w:val="24"/>
              </w:rPr>
            </w:pPr>
          </w:p>
        </w:tc>
        <w:tc>
          <w:tcPr>
            <w:tcW w:w="1214" w:type="dxa"/>
            <w:tcBorders>
              <w:top w:val="single" w:sz="4" w:space="0" w:color="000000"/>
              <w:left w:val="single" w:sz="4" w:space="0" w:color="000000"/>
              <w:bottom w:val="single" w:sz="4" w:space="0" w:color="000000"/>
              <w:right w:val="single" w:sz="4" w:space="0" w:color="000000"/>
            </w:tcBorders>
            <w:vAlign w:val="center"/>
          </w:tcPr>
          <w:p w14:paraId="5EE990AE" w14:textId="77777777" w:rsidR="00955727" w:rsidRDefault="00955727">
            <w:pPr>
              <w:jc w:val="center"/>
              <w:rPr>
                <w:b/>
                <w:bCs/>
                <w:color w:val="000000"/>
                <w:sz w:val="24"/>
              </w:rPr>
            </w:pPr>
          </w:p>
        </w:tc>
        <w:tc>
          <w:tcPr>
            <w:tcW w:w="1455" w:type="dxa"/>
            <w:tcBorders>
              <w:top w:val="nil"/>
              <w:left w:val="single" w:sz="4" w:space="0" w:color="000000"/>
              <w:bottom w:val="single" w:sz="4" w:space="0" w:color="000000"/>
              <w:right w:val="single" w:sz="4" w:space="0" w:color="000000"/>
            </w:tcBorders>
            <w:vAlign w:val="center"/>
          </w:tcPr>
          <w:p w14:paraId="41605F71" w14:textId="77777777" w:rsidR="00955727" w:rsidRDefault="00955727">
            <w:pPr>
              <w:jc w:val="center"/>
              <w:rPr>
                <w:b/>
                <w:bCs/>
                <w:color w:val="000000"/>
                <w:sz w:val="24"/>
              </w:rPr>
            </w:pPr>
          </w:p>
        </w:tc>
        <w:tc>
          <w:tcPr>
            <w:tcW w:w="1635" w:type="dxa"/>
            <w:tcBorders>
              <w:top w:val="nil"/>
              <w:left w:val="single" w:sz="4" w:space="0" w:color="000000"/>
              <w:bottom w:val="single" w:sz="4" w:space="0" w:color="000000"/>
              <w:right w:val="single" w:sz="4" w:space="0" w:color="000000"/>
            </w:tcBorders>
            <w:vAlign w:val="center"/>
          </w:tcPr>
          <w:p w14:paraId="293A5209" w14:textId="4A77C129" w:rsidR="00955727" w:rsidRPr="003D4572" w:rsidRDefault="003D4572">
            <w:pPr>
              <w:widowControl/>
              <w:jc w:val="center"/>
              <w:textAlignment w:val="center"/>
              <w:rPr>
                <w:b/>
                <w:bCs/>
                <w:color w:val="000000"/>
                <w:sz w:val="24"/>
                <w:lang w:val="vi-VN"/>
              </w:rPr>
            </w:pPr>
            <w:r>
              <w:rPr>
                <w:b/>
                <w:bCs/>
                <w:color w:val="000000"/>
                <w:sz w:val="24"/>
                <w:lang w:val="vi-VN"/>
              </w:rPr>
              <w:t>........</w:t>
            </w:r>
          </w:p>
        </w:tc>
        <w:tc>
          <w:tcPr>
            <w:tcW w:w="1050" w:type="dxa"/>
            <w:tcBorders>
              <w:top w:val="nil"/>
              <w:left w:val="single" w:sz="4" w:space="0" w:color="000000"/>
              <w:bottom w:val="single" w:sz="4" w:space="0" w:color="000000"/>
              <w:right w:val="single" w:sz="4" w:space="0" w:color="000000"/>
            </w:tcBorders>
            <w:vAlign w:val="center"/>
          </w:tcPr>
          <w:p w14:paraId="3D69F0E5" w14:textId="77777777" w:rsidR="00955727" w:rsidRDefault="00955727">
            <w:pPr>
              <w:jc w:val="center"/>
              <w:rPr>
                <w:b/>
                <w:bCs/>
                <w:color w:val="000000"/>
                <w:sz w:val="24"/>
              </w:rPr>
            </w:pPr>
          </w:p>
        </w:tc>
      </w:tr>
      <w:tr w:rsidR="00955727" w14:paraId="3C3F9932" w14:textId="77777777">
        <w:trPr>
          <w:trHeight w:val="700"/>
        </w:trPr>
        <w:tc>
          <w:tcPr>
            <w:tcW w:w="570" w:type="dxa"/>
            <w:tcBorders>
              <w:top w:val="single" w:sz="4" w:space="0" w:color="000000"/>
              <w:left w:val="single" w:sz="4" w:space="0" w:color="000000"/>
              <w:bottom w:val="single" w:sz="4" w:space="0" w:color="000000"/>
              <w:right w:val="single" w:sz="4" w:space="0" w:color="000000"/>
            </w:tcBorders>
            <w:vAlign w:val="center"/>
          </w:tcPr>
          <w:p w14:paraId="7AF887AD" w14:textId="77777777" w:rsidR="00955727" w:rsidRDefault="00000000">
            <w:pPr>
              <w:widowControl/>
              <w:jc w:val="center"/>
              <w:textAlignment w:val="center"/>
              <w:rPr>
                <w:color w:val="000000"/>
                <w:sz w:val="24"/>
              </w:rPr>
            </w:pPr>
            <w:r>
              <w:rPr>
                <w:color w:val="000000"/>
                <w:kern w:val="0"/>
                <w:sz w:val="24"/>
                <w:lang w:bidi="ar"/>
              </w:rPr>
              <w:t>1</w:t>
            </w:r>
          </w:p>
        </w:tc>
        <w:tc>
          <w:tcPr>
            <w:tcW w:w="3255" w:type="dxa"/>
            <w:tcBorders>
              <w:top w:val="single" w:sz="4" w:space="0" w:color="000000"/>
              <w:left w:val="single" w:sz="4" w:space="0" w:color="000000"/>
              <w:bottom w:val="single" w:sz="4" w:space="0" w:color="000000"/>
              <w:right w:val="single" w:sz="4" w:space="0" w:color="000000"/>
            </w:tcBorders>
            <w:vAlign w:val="center"/>
          </w:tcPr>
          <w:p w14:paraId="2B79FC19" w14:textId="52F3C59A" w:rsidR="00955727" w:rsidRPr="003D4572" w:rsidRDefault="003D4572">
            <w:pPr>
              <w:widowControl/>
              <w:jc w:val="left"/>
              <w:textAlignment w:val="center"/>
              <w:rPr>
                <w:color w:val="000000"/>
                <w:sz w:val="24"/>
                <w:lang w:val="vi-VN"/>
              </w:rPr>
            </w:pPr>
            <w:r>
              <w:rPr>
                <w:color w:val="000000"/>
                <w:sz w:val="24"/>
                <w:lang w:val="vi-VN"/>
              </w:rPr>
              <w:t>1.1..............</w:t>
            </w:r>
          </w:p>
        </w:tc>
        <w:tc>
          <w:tcPr>
            <w:tcW w:w="960" w:type="dxa"/>
            <w:tcBorders>
              <w:top w:val="single" w:sz="4" w:space="0" w:color="000000"/>
              <w:left w:val="single" w:sz="4" w:space="0" w:color="000000"/>
              <w:bottom w:val="single" w:sz="4" w:space="0" w:color="000000"/>
              <w:right w:val="single" w:sz="4" w:space="0" w:color="000000"/>
            </w:tcBorders>
            <w:vAlign w:val="center"/>
          </w:tcPr>
          <w:p w14:paraId="01C9157D" w14:textId="77777777" w:rsidR="00955727" w:rsidRDefault="00000000">
            <w:pPr>
              <w:widowControl/>
              <w:jc w:val="center"/>
              <w:textAlignment w:val="center"/>
              <w:rPr>
                <w:color w:val="000000"/>
                <w:sz w:val="24"/>
              </w:rPr>
            </w:pPr>
            <w:r>
              <w:rPr>
                <w:color w:val="000000"/>
                <w:kern w:val="0"/>
                <w:sz w:val="24"/>
                <w:lang w:bidi="ar"/>
              </w:rPr>
              <w:t>Cái</w:t>
            </w:r>
          </w:p>
        </w:tc>
        <w:tc>
          <w:tcPr>
            <w:tcW w:w="1214" w:type="dxa"/>
            <w:tcBorders>
              <w:top w:val="single" w:sz="4" w:space="0" w:color="000000"/>
              <w:left w:val="single" w:sz="4" w:space="0" w:color="000000"/>
              <w:bottom w:val="single" w:sz="4" w:space="0" w:color="000000"/>
              <w:right w:val="single" w:sz="4" w:space="0" w:color="000000"/>
            </w:tcBorders>
            <w:vAlign w:val="center"/>
          </w:tcPr>
          <w:p w14:paraId="1A4A1E0D" w14:textId="2FE0CF7A" w:rsidR="00955727" w:rsidRPr="003D4572" w:rsidRDefault="003D4572">
            <w:pPr>
              <w:widowControl/>
              <w:jc w:val="center"/>
              <w:textAlignment w:val="center"/>
              <w:rPr>
                <w:color w:val="000000"/>
                <w:sz w:val="24"/>
                <w:lang w:val="vi-VN"/>
              </w:rPr>
            </w:pPr>
            <w:r>
              <w:rPr>
                <w:color w:val="000000"/>
                <w:sz w:val="24"/>
                <w:lang w:val="vi-VN"/>
              </w:rPr>
              <w:t>....</w:t>
            </w:r>
          </w:p>
        </w:tc>
        <w:tc>
          <w:tcPr>
            <w:tcW w:w="1455" w:type="dxa"/>
            <w:tcBorders>
              <w:top w:val="single" w:sz="4" w:space="0" w:color="000000"/>
              <w:left w:val="single" w:sz="4" w:space="0" w:color="000000"/>
              <w:bottom w:val="single" w:sz="4" w:space="0" w:color="000000"/>
              <w:right w:val="single" w:sz="4" w:space="0" w:color="000000"/>
            </w:tcBorders>
            <w:vAlign w:val="center"/>
          </w:tcPr>
          <w:p w14:paraId="286F90B3" w14:textId="00E5B4CD" w:rsidR="00955727" w:rsidRPr="003D4572" w:rsidRDefault="003D4572">
            <w:pPr>
              <w:widowControl/>
              <w:jc w:val="center"/>
              <w:textAlignment w:val="center"/>
              <w:rPr>
                <w:color w:val="000000"/>
                <w:sz w:val="24"/>
                <w:lang w:val="vi-VN"/>
              </w:rPr>
            </w:pPr>
            <w:r>
              <w:rPr>
                <w:color w:val="000000"/>
                <w:sz w:val="24"/>
                <w:lang w:val="vi-VN"/>
              </w:rPr>
              <w:t>....</w:t>
            </w:r>
          </w:p>
        </w:tc>
        <w:tc>
          <w:tcPr>
            <w:tcW w:w="1635" w:type="dxa"/>
            <w:tcBorders>
              <w:top w:val="single" w:sz="4" w:space="0" w:color="000000"/>
              <w:left w:val="single" w:sz="4" w:space="0" w:color="000000"/>
              <w:bottom w:val="single" w:sz="4" w:space="0" w:color="000000"/>
              <w:right w:val="single" w:sz="4" w:space="0" w:color="000000"/>
            </w:tcBorders>
            <w:vAlign w:val="center"/>
          </w:tcPr>
          <w:p w14:paraId="5B0EE171" w14:textId="1B97473B" w:rsidR="00955727" w:rsidRPr="003D4572" w:rsidRDefault="003D4572">
            <w:pPr>
              <w:widowControl/>
              <w:jc w:val="center"/>
              <w:textAlignment w:val="center"/>
              <w:rPr>
                <w:color w:val="000000"/>
                <w:sz w:val="24"/>
                <w:lang w:val="vi-VN"/>
              </w:rPr>
            </w:pPr>
            <w:r>
              <w:rPr>
                <w:color w:val="000000"/>
                <w:sz w:val="24"/>
                <w:lang w:val="vi-VN"/>
              </w:rPr>
              <w:t>....</w:t>
            </w:r>
          </w:p>
        </w:tc>
        <w:tc>
          <w:tcPr>
            <w:tcW w:w="1050" w:type="dxa"/>
            <w:tcBorders>
              <w:top w:val="single" w:sz="4" w:space="0" w:color="000000"/>
              <w:left w:val="single" w:sz="4" w:space="0" w:color="000000"/>
              <w:bottom w:val="single" w:sz="4" w:space="0" w:color="000000"/>
              <w:right w:val="single" w:sz="4" w:space="0" w:color="000000"/>
            </w:tcBorders>
            <w:vAlign w:val="center"/>
          </w:tcPr>
          <w:p w14:paraId="64EB91A7" w14:textId="77777777" w:rsidR="00955727" w:rsidRDefault="00955727">
            <w:pPr>
              <w:jc w:val="center"/>
              <w:rPr>
                <w:color w:val="000000"/>
                <w:sz w:val="24"/>
              </w:rPr>
            </w:pPr>
          </w:p>
        </w:tc>
      </w:tr>
      <w:tr w:rsidR="00955727" w14:paraId="029CBE8E" w14:textId="77777777">
        <w:trPr>
          <w:trHeight w:val="700"/>
        </w:trPr>
        <w:tc>
          <w:tcPr>
            <w:tcW w:w="570" w:type="dxa"/>
            <w:tcBorders>
              <w:top w:val="single" w:sz="4" w:space="0" w:color="000000"/>
              <w:left w:val="single" w:sz="4" w:space="0" w:color="000000"/>
              <w:bottom w:val="single" w:sz="4" w:space="0" w:color="000000"/>
              <w:right w:val="single" w:sz="4" w:space="0" w:color="000000"/>
            </w:tcBorders>
            <w:vAlign w:val="center"/>
          </w:tcPr>
          <w:p w14:paraId="6EE4F1B9" w14:textId="77777777" w:rsidR="00955727" w:rsidRDefault="00000000">
            <w:pPr>
              <w:widowControl/>
              <w:jc w:val="center"/>
              <w:textAlignment w:val="center"/>
              <w:rPr>
                <w:color w:val="000000"/>
                <w:sz w:val="24"/>
              </w:rPr>
            </w:pPr>
            <w:r>
              <w:rPr>
                <w:color w:val="000000"/>
                <w:kern w:val="0"/>
                <w:sz w:val="24"/>
                <w:lang w:bidi="ar"/>
              </w:rPr>
              <w:t>2</w:t>
            </w:r>
          </w:p>
        </w:tc>
        <w:tc>
          <w:tcPr>
            <w:tcW w:w="3255" w:type="dxa"/>
            <w:tcBorders>
              <w:top w:val="single" w:sz="4" w:space="0" w:color="000000"/>
              <w:left w:val="single" w:sz="4" w:space="0" w:color="000000"/>
              <w:bottom w:val="single" w:sz="4" w:space="0" w:color="000000"/>
              <w:right w:val="single" w:sz="4" w:space="0" w:color="000000"/>
            </w:tcBorders>
            <w:vAlign w:val="center"/>
          </w:tcPr>
          <w:p w14:paraId="601A28E3" w14:textId="56C768E0" w:rsidR="00955727" w:rsidRPr="003D4572" w:rsidRDefault="003D4572">
            <w:pPr>
              <w:widowControl/>
              <w:jc w:val="left"/>
              <w:textAlignment w:val="center"/>
              <w:rPr>
                <w:color w:val="000000"/>
                <w:sz w:val="24"/>
                <w:lang w:val="vi-VN"/>
              </w:rPr>
            </w:pPr>
            <w:r>
              <w:rPr>
                <w:color w:val="000000"/>
                <w:sz w:val="24"/>
                <w:lang w:val="vi-VN"/>
              </w:rPr>
              <w:t>1.2.............</w:t>
            </w:r>
          </w:p>
        </w:tc>
        <w:tc>
          <w:tcPr>
            <w:tcW w:w="960" w:type="dxa"/>
            <w:tcBorders>
              <w:top w:val="single" w:sz="4" w:space="0" w:color="000000"/>
              <w:left w:val="single" w:sz="4" w:space="0" w:color="000000"/>
              <w:bottom w:val="single" w:sz="4" w:space="0" w:color="000000"/>
              <w:right w:val="single" w:sz="4" w:space="0" w:color="000000"/>
            </w:tcBorders>
            <w:vAlign w:val="center"/>
          </w:tcPr>
          <w:p w14:paraId="669F6ED8" w14:textId="77777777" w:rsidR="00955727" w:rsidRDefault="00000000">
            <w:pPr>
              <w:widowControl/>
              <w:jc w:val="center"/>
              <w:textAlignment w:val="center"/>
              <w:rPr>
                <w:color w:val="000000"/>
                <w:sz w:val="24"/>
              </w:rPr>
            </w:pPr>
            <w:r>
              <w:rPr>
                <w:color w:val="000000"/>
                <w:kern w:val="0"/>
                <w:sz w:val="24"/>
                <w:lang w:bidi="ar"/>
              </w:rPr>
              <w:t>Cái</w:t>
            </w:r>
          </w:p>
        </w:tc>
        <w:tc>
          <w:tcPr>
            <w:tcW w:w="1214" w:type="dxa"/>
            <w:tcBorders>
              <w:top w:val="single" w:sz="4" w:space="0" w:color="000000"/>
              <w:left w:val="single" w:sz="4" w:space="0" w:color="000000"/>
              <w:bottom w:val="single" w:sz="4" w:space="0" w:color="000000"/>
              <w:right w:val="single" w:sz="4" w:space="0" w:color="000000"/>
            </w:tcBorders>
            <w:vAlign w:val="center"/>
          </w:tcPr>
          <w:p w14:paraId="0D6C4145" w14:textId="4D380B22" w:rsidR="00955727" w:rsidRPr="003D4572" w:rsidRDefault="003D4572">
            <w:pPr>
              <w:widowControl/>
              <w:jc w:val="center"/>
              <w:textAlignment w:val="center"/>
              <w:rPr>
                <w:color w:val="000000"/>
                <w:sz w:val="24"/>
                <w:lang w:val="vi-VN"/>
              </w:rPr>
            </w:pPr>
            <w:r>
              <w:rPr>
                <w:color w:val="000000"/>
                <w:sz w:val="24"/>
                <w:lang w:val="vi-VN"/>
              </w:rPr>
              <w:t>....</w:t>
            </w:r>
          </w:p>
        </w:tc>
        <w:tc>
          <w:tcPr>
            <w:tcW w:w="1455" w:type="dxa"/>
            <w:tcBorders>
              <w:top w:val="single" w:sz="4" w:space="0" w:color="000000"/>
              <w:left w:val="single" w:sz="4" w:space="0" w:color="000000"/>
              <w:bottom w:val="single" w:sz="4" w:space="0" w:color="000000"/>
              <w:right w:val="single" w:sz="4" w:space="0" w:color="000000"/>
            </w:tcBorders>
            <w:vAlign w:val="center"/>
          </w:tcPr>
          <w:p w14:paraId="0D109DA8" w14:textId="518454F4" w:rsidR="00955727" w:rsidRPr="003D4572" w:rsidRDefault="003D4572">
            <w:pPr>
              <w:widowControl/>
              <w:jc w:val="center"/>
              <w:textAlignment w:val="center"/>
              <w:rPr>
                <w:color w:val="000000"/>
                <w:sz w:val="24"/>
                <w:lang w:val="vi-VN"/>
              </w:rPr>
            </w:pPr>
            <w:r>
              <w:rPr>
                <w:color w:val="000000"/>
                <w:sz w:val="24"/>
                <w:lang w:val="vi-VN"/>
              </w:rPr>
              <w:t>.....</w:t>
            </w:r>
          </w:p>
        </w:tc>
        <w:tc>
          <w:tcPr>
            <w:tcW w:w="1635" w:type="dxa"/>
            <w:tcBorders>
              <w:top w:val="single" w:sz="4" w:space="0" w:color="000000"/>
              <w:left w:val="single" w:sz="4" w:space="0" w:color="000000"/>
              <w:bottom w:val="single" w:sz="4" w:space="0" w:color="000000"/>
              <w:right w:val="single" w:sz="4" w:space="0" w:color="000000"/>
            </w:tcBorders>
            <w:vAlign w:val="center"/>
          </w:tcPr>
          <w:p w14:paraId="517CE23D" w14:textId="11F6275F" w:rsidR="00955727" w:rsidRPr="003D4572" w:rsidRDefault="003D4572">
            <w:pPr>
              <w:widowControl/>
              <w:jc w:val="center"/>
              <w:textAlignment w:val="center"/>
              <w:rPr>
                <w:color w:val="000000"/>
                <w:sz w:val="24"/>
                <w:lang w:val="vi-VN"/>
              </w:rPr>
            </w:pPr>
            <w:r>
              <w:rPr>
                <w:color w:val="000000"/>
                <w:sz w:val="24"/>
                <w:lang w:val="vi-VN"/>
              </w:rPr>
              <w:t>.....</w:t>
            </w:r>
          </w:p>
        </w:tc>
        <w:tc>
          <w:tcPr>
            <w:tcW w:w="1050" w:type="dxa"/>
            <w:tcBorders>
              <w:top w:val="single" w:sz="4" w:space="0" w:color="000000"/>
              <w:left w:val="single" w:sz="4" w:space="0" w:color="000000"/>
              <w:bottom w:val="single" w:sz="4" w:space="0" w:color="000000"/>
              <w:right w:val="single" w:sz="4" w:space="0" w:color="000000"/>
            </w:tcBorders>
            <w:vAlign w:val="center"/>
          </w:tcPr>
          <w:p w14:paraId="3F001E72" w14:textId="77777777" w:rsidR="00955727" w:rsidRDefault="00955727">
            <w:pPr>
              <w:jc w:val="center"/>
              <w:rPr>
                <w:color w:val="000000"/>
                <w:sz w:val="24"/>
              </w:rPr>
            </w:pPr>
          </w:p>
        </w:tc>
      </w:tr>
      <w:tr w:rsidR="00955727" w14:paraId="65E5D9B5" w14:textId="77777777">
        <w:trPr>
          <w:trHeight w:val="700"/>
        </w:trPr>
        <w:tc>
          <w:tcPr>
            <w:tcW w:w="570" w:type="dxa"/>
            <w:tcBorders>
              <w:top w:val="single" w:sz="4" w:space="0" w:color="000000"/>
              <w:left w:val="single" w:sz="4" w:space="0" w:color="000000"/>
              <w:bottom w:val="single" w:sz="4" w:space="0" w:color="000000"/>
              <w:right w:val="single" w:sz="4" w:space="0" w:color="000000"/>
            </w:tcBorders>
            <w:vAlign w:val="center"/>
          </w:tcPr>
          <w:p w14:paraId="5246F778" w14:textId="77777777" w:rsidR="00955727" w:rsidRDefault="00000000">
            <w:pPr>
              <w:widowControl/>
              <w:jc w:val="center"/>
              <w:textAlignment w:val="center"/>
              <w:rPr>
                <w:color w:val="000000"/>
                <w:sz w:val="24"/>
              </w:rPr>
            </w:pPr>
            <w:r>
              <w:rPr>
                <w:color w:val="000000"/>
                <w:kern w:val="0"/>
                <w:sz w:val="24"/>
                <w:lang w:bidi="ar"/>
              </w:rPr>
              <w:t>3</w:t>
            </w:r>
          </w:p>
        </w:tc>
        <w:tc>
          <w:tcPr>
            <w:tcW w:w="3255" w:type="dxa"/>
            <w:tcBorders>
              <w:top w:val="single" w:sz="4" w:space="0" w:color="000000"/>
              <w:left w:val="single" w:sz="4" w:space="0" w:color="000000"/>
              <w:bottom w:val="single" w:sz="4" w:space="0" w:color="000000"/>
              <w:right w:val="single" w:sz="4" w:space="0" w:color="000000"/>
            </w:tcBorders>
            <w:vAlign w:val="center"/>
          </w:tcPr>
          <w:p w14:paraId="0790A50B" w14:textId="3EA10092" w:rsidR="00955727" w:rsidRPr="003D4572" w:rsidRDefault="003D4572">
            <w:pPr>
              <w:widowControl/>
              <w:jc w:val="left"/>
              <w:textAlignment w:val="center"/>
              <w:rPr>
                <w:color w:val="000000"/>
                <w:sz w:val="24"/>
                <w:lang w:val="vi-VN"/>
              </w:rPr>
            </w:pPr>
            <w:r>
              <w:rPr>
                <w:color w:val="000000"/>
                <w:sz w:val="24"/>
                <w:lang w:val="vi-VN"/>
              </w:rPr>
              <w:t>1.3...............</w:t>
            </w:r>
          </w:p>
        </w:tc>
        <w:tc>
          <w:tcPr>
            <w:tcW w:w="960" w:type="dxa"/>
            <w:tcBorders>
              <w:top w:val="single" w:sz="4" w:space="0" w:color="000000"/>
              <w:left w:val="single" w:sz="4" w:space="0" w:color="000000"/>
              <w:bottom w:val="single" w:sz="4" w:space="0" w:color="000000"/>
              <w:right w:val="single" w:sz="4" w:space="0" w:color="000000"/>
            </w:tcBorders>
            <w:vAlign w:val="center"/>
          </w:tcPr>
          <w:p w14:paraId="5318576F" w14:textId="77777777" w:rsidR="00955727" w:rsidRDefault="00000000">
            <w:pPr>
              <w:widowControl/>
              <w:jc w:val="center"/>
              <w:textAlignment w:val="center"/>
              <w:rPr>
                <w:color w:val="000000"/>
                <w:sz w:val="24"/>
              </w:rPr>
            </w:pPr>
            <w:r>
              <w:rPr>
                <w:color w:val="000000"/>
                <w:kern w:val="0"/>
                <w:sz w:val="24"/>
                <w:lang w:bidi="ar"/>
              </w:rPr>
              <w:t>Cái</w:t>
            </w:r>
          </w:p>
        </w:tc>
        <w:tc>
          <w:tcPr>
            <w:tcW w:w="1214" w:type="dxa"/>
            <w:tcBorders>
              <w:top w:val="single" w:sz="4" w:space="0" w:color="000000"/>
              <w:left w:val="single" w:sz="4" w:space="0" w:color="000000"/>
              <w:bottom w:val="single" w:sz="4" w:space="0" w:color="000000"/>
              <w:right w:val="single" w:sz="4" w:space="0" w:color="000000"/>
            </w:tcBorders>
            <w:vAlign w:val="center"/>
          </w:tcPr>
          <w:p w14:paraId="67DF1F41" w14:textId="57FDD288" w:rsidR="00955727" w:rsidRPr="003D4572" w:rsidRDefault="003D4572">
            <w:pPr>
              <w:widowControl/>
              <w:jc w:val="center"/>
              <w:textAlignment w:val="center"/>
              <w:rPr>
                <w:color w:val="000000"/>
                <w:sz w:val="24"/>
                <w:lang w:val="vi-VN"/>
              </w:rPr>
            </w:pPr>
            <w:r>
              <w:rPr>
                <w:color w:val="000000"/>
                <w:sz w:val="24"/>
                <w:lang w:val="vi-VN"/>
              </w:rPr>
              <w:t>....</w:t>
            </w:r>
          </w:p>
        </w:tc>
        <w:tc>
          <w:tcPr>
            <w:tcW w:w="1455" w:type="dxa"/>
            <w:tcBorders>
              <w:top w:val="single" w:sz="4" w:space="0" w:color="000000"/>
              <w:left w:val="single" w:sz="4" w:space="0" w:color="000000"/>
              <w:bottom w:val="single" w:sz="4" w:space="0" w:color="000000"/>
              <w:right w:val="single" w:sz="4" w:space="0" w:color="000000"/>
            </w:tcBorders>
            <w:vAlign w:val="center"/>
          </w:tcPr>
          <w:p w14:paraId="75BEE9F6" w14:textId="19684DC6" w:rsidR="00955727" w:rsidRPr="003D4572" w:rsidRDefault="003D4572">
            <w:pPr>
              <w:widowControl/>
              <w:jc w:val="center"/>
              <w:textAlignment w:val="center"/>
              <w:rPr>
                <w:color w:val="000000"/>
                <w:sz w:val="24"/>
                <w:lang w:val="vi-VN"/>
              </w:rPr>
            </w:pPr>
            <w:r>
              <w:rPr>
                <w:color w:val="000000"/>
                <w:sz w:val="24"/>
                <w:lang w:val="vi-VN"/>
              </w:rPr>
              <w:t>.....</w:t>
            </w:r>
          </w:p>
        </w:tc>
        <w:tc>
          <w:tcPr>
            <w:tcW w:w="1635" w:type="dxa"/>
            <w:tcBorders>
              <w:top w:val="single" w:sz="4" w:space="0" w:color="000000"/>
              <w:left w:val="single" w:sz="4" w:space="0" w:color="000000"/>
              <w:bottom w:val="single" w:sz="4" w:space="0" w:color="000000"/>
              <w:right w:val="single" w:sz="4" w:space="0" w:color="000000"/>
            </w:tcBorders>
            <w:vAlign w:val="center"/>
          </w:tcPr>
          <w:p w14:paraId="38226B0B" w14:textId="61902B75" w:rsidR="00955727" w:rsidRPr="003D4572" w:rsidRDefault="003D4572">
            <w:pPr>
              <w:widowControl/>
              <w:jc w:val="center"/>
              <w:textAlignment w:val="center"/>
              <w:rPr>
                <w:color w:val="000000"/>
                <w:sz w:val="24"/>
                <w:lang w:val="vi-VN"/>
              </w:rPr>
            </w:pPr>
            <w:r>
              <w:rPr>
                <w:color w:val="000000"/>
                <w:sz w:val="24"/>
                <w:lang w:val="vi-VN"/>
              </w:rPr>
              <w:t>....</w:t>
            </w:r>
          </w:p>
        </w:tc>
        <w:tc>
          <w:tcPr>
            <w:tcW w:w="1050" w:type="dxa"/>
            <w:tcBorders>
              <w:top w:val="single" w:sz="4" w:space="0" w:color="000000"/>
              <w:left w:val="single" w:sz="4" w:space="0" w:color="000000"/>
              <w:bottom w:val="single" w:sz="4" w:space="0" w:color="000000"/>
              <w:right w:val="single" w:sz="4" w:space="0" w:color="000000"/>
            </w:tcBorders>
            <w:vAlign w:val="center"/>
          </w:tcPr>
          <w:p w14:paraId="1B715566" w14:textId="77777777" w:rsidR="00955727" w:rsidRDefault="00955727">
            <w:pPr>
              <w:jc w:val="center"/>
              <w:rPr>
                <w:color w:val="000000"/>
                <w:sz w:val="24"/>
              </w:rPr>
            </w:pPr>
          </w:p>
        </w:tc>
      </w:tr>
      <w:tr w:rsidR="00955727" w14:paraId="184C0F45" w14:textId="77777777">
        <w:trPr>
          <w:trHeight w:val="700"/>
        </w:trPr>
        <w:tc>
          <w:tcPr>
            <w:tcW w:w="570" w:type="dxa"/>
            <w:tcBorders>
              <w:top w:val="single" w:sz="4" w:space="0" w:color="000000"/>
              <w:left w:val="single" w:sz="4" w:space="0" w:color="000000"/>
              <w:bottom w:val="single" w:sz="4" w:space="0" w:color="000000"/>
              <w:right w:val="single" w:sz="4" w:space="0" w:color="000000"/>
            </w:tcBorders>
            <w:vAlign w:val="center"/>
          </w:tcPr>
          <w:p w14:paraId="3DDDE2AD" w14:textId="77777777" w:rsidR="00955727" w:rsidRDefault="00000000">
            <w:pPr>
              <w:widowControl/>
              <w:jc w:val="center"/>
              <w:textAlignment w:val="center"/>
              <w:rPr>
                <w:color w:val="000000"/>
                <w:sz w:val="24"/>
              </w:rPr>
            </w:pPr>
            <w:r>
              <w:rPr>
                <w:color w:val="000000"/>
                <w:kern w:val="0"/>
                <w:sz w:val="24"/>
                <w:lang w:bidi="ar"/>
              </w:rPr>
              <w:t>4</w:t>
            </w:r>
          </w:p>
        </w:tc>
        <w:tc>
          <w:tcPr>
            <w:tcW w:w="3255" w:type="dxa"/>
            <w:tcBorders>
              <w:top w:val="single" w:sz="4" w:space="0" w:color="000000"/>
              <w:left w:val="single" w:sz="4" w:space="0" w:color="000000"/>
              <w:bottom w:val="single" w:sz="4" w:space="0" w:color="000000"/>
              <w:right w:val="single" w:sz="4" w:space="0" w:color="000000"/>
            </w:tcBorders>
            <w:vAlign w:val="center"/>
          </w:tcPr>
          <w:p w14:paraId="044DCC3C" w14:textId="56FFBB55" w:rsidR="00955727" w:rsidRPr="003D4572" w:rsidRDefault="003D4572">
            <w:pPr>
              <w:widowControl/>
              <w:jc w:val="left"/>
              <w:textAlignment w:val="center"/>
              <w:rPr>
                <w:color w:val="000000"/>
                <w:sz w:val="24"/>
                <w:lang w:val="vi-VN"/>
              </w:rPr>
            </w:pPr>
            <w:r>
              <w:rPr>
                <w:color w:val="000000"/>
                <w:sz w:val="24"/>
                <w:lang w:val="vi-VN"/>
              </w:rPr>
              <w:t>1.4.................</w:t>
            </w:r>
          </w:p>
        </w:tc>
        <w:tc>
          <w:tcPr>
            <w:tcW w:w="960" w:type="dxa"/>
            <w:tcBorders>
              <w:top w:val="single" w:sz="4" w:space="0" w:color="000000"/>
              <w:left w:val="single" w:sz="4" w:space="0" w:color="000000"/>
              <w:bottom w:val="single" w:sz="4" w:space="0" w:color="000000"/>
              <w:right w:val="single" w:sz="4" w:space="0" w:color="000000"/>
            </w:tcBorders>
            <w:vAlign w:val="center"/>
          </w:tcPr>
          <w:p w14:paraId="37A0D4EB" w14:textId="77777777" w:rsidR="00955727" w:rsidRDefault="00000000">
            <w:pPr>
              <w:widowControl/>
              <w:jc w:val="center"/>
              <w:textAlignment w:val="center"/>
              <w:rPr>
                <w:color w:val="000000"/>
                <w:sz w:val="24"/>
              </w:rPr>
            </w:pPr>
            <w:r>
              <w:rPr>
                <w:color w:val="000000"/>
                <w:kern w:val="0"/>
                <w:sz w:val="24"/>
                <w:lang w:bidi="ar"/>
              </w:rPr>
              <w:t>Cái</w:t>
            </w:r>
          </w:p>
        </w:tc>
        <w:tc>
          <w:tcPr>
            <w:tcW w:w="1214" w:type="dxa"/>
            <w:tcBorders>
              <w:top w:val="single" w:sz="4" w:space="0" w:color="000000"/>
              <w:left w:val="single" w:sz="4" w:space="0" w:color="000000"/>
              <w:bottom w:val="single" w:sz="4" w:space="0" w:color="000000"/>
              <w:right w:val="single" w:sz="4" w:space="0" w:color="000000"/>
            </w:tcBorders>
            <w:vAlign w:val="center"/>
          </w:tcPr>
          <w:p w14:paraId="3014FAE9" w14:textId="1B218445" w:rsidR="00955727" w:rsidRPr="003D4572" w:rsidRDefault="003D4572">
            <w:pPr>
              <w:widowControl/>
              <w:jc w:val="center"/>
              <w:textAlignment w:val="center"/>
              <w:rPr>
                <w:color w:val="000000"/>
                <w:sz w:val="24"/>
                <w:lang w:val="vi-VN"/>
              </w:rPr>
            </w:pPr>
            <w:r>
              <w:rPr>
                <w:color w:val="000000"/>
                <w:sz w:val="24"/>
                <w:lang w:val="vi-VN"/>
              </w:rPr>
              <w:t>...</w:t>
            </w:r>
          </w:p>
        </w:tc>
        <w:tc>
          <w:tcPr>
            <w:tcW w:w="1455" w:type="dxa"/>
            <w:tcBorders>
              <w:top w:val="single" w:sz="4" w:space="0" w:color="000000"/>
              <w:left w:val="single" w:sz="4" w:space="0" w:color="000000"/>
              <w:bottom w:val="single" w:sz="4" w:space="0" w:color="000000"/>
              <w:right w:val="single" w:sz="4" w:space="0" w:color="000000"/>
            </w:tcBorders>
            <w:vAlign w:val="center"/>
          </w:tcPr>
          <w:p w14:paraId="2FEA97AF" w14:textId="31E6DBFB" w:rsidR="00955727" w:rsidRPr="003D4572" w:rsidRDefault="003D4572">
            <w:pPr>
              <w:widowControl/>
              <w:jc w:val="center"/>
              <w:textAlignment w:val="center"/>
              <w:rPr>
                <w:color w:val="000000"/>
                <w:sz w:val="24"/>
                <w:lang w:val="vi-VN"/>
              </w:rPr>
            </w:pPr>
            <w:r>
              <w:rPr>
                <w:color w:val="000000"/>
                <w:sz w:val="24"/>
                <w:lang w:val="vi-VN"/>
              </w:rPr>
              <w:t>.....</w:t>
            </w:r>
          </w:p>
        </w:tc>
        <w:tc>
          <w:tcPr>
            <w:tcW w:w="1635" w:type="dxa"/>
            <w:tcBorders>
              <w:top w:val="single" w:sz="4" w:space="0" w:color="000000"/>
              <w:left w:val="single" w:sz="4" w:space="0" w:color="000000"/>
              <w:bottom w:val="single" w:sz="4" w:space="0" w:color="000000"/>
              <w:right w:val="single" w:sz="4" w:space="0" w:color="000000"/>
            </w:tcBorders>
            <w:vAlign w:val="center"/>
          </w:tcPr>
          <w:p w14:paraId="55C9E2A6" w14:textId="6FE572C9" w:rsidR="00955727" w:rsidRPr="003D4572" w:rsidRDefault="003D4572">
            <w:pPr>
              <w:widowControl/>
              <w:jc w:val="center"/>
              <w:textAlignment w:val="center"/>
              <w:rPr>
                <w:color w:val="000000"/>
                <w:sz w:val="24"/>
                <w:lang w:val="vi-VN"/>
              </w:rPr>
            </w:pPr>
            <w:r>
              <w:rPr>
                <w:color w:val="000000"/>
                <w:sz w:val="24"/>
                <w:lang w:val="vi-VN"/>
              </w:rPr>
              <w:t>.....</w:t>
            </w:r>
          </w:p>
        </w:tc>
        <w:tc>
          <w:tcPr>
            <w:tcW w:w="1050" w:type="dxa"/>
            <w:tcBorders>
              <w:top w:val="single" w:sz="4" w:space="0" w:color="000000"/>
              <w:left w:val="single" w:sz="4" w:space="0" w:color="000000"/>
              <w:bottom w:val="single" w:sz="4" w:space="0" w:color="000000"/>
              <w:right w:val="single" w:sz="4" w:space="0" w:color="000000"/>
            </w:tcBorders>
            <w:vAlign w:val="center"/>
          </w:tcPr>
          <w:p w14:paraId="3D08DE7C" w14:textId="77777777" w:rsidR="00955727" w:rsidRDefault="00955727">
            <w:pPr>
              <w:jc w:val="center"/>
              <w:rPr>
                <w:color w:val="000000"/>
                <w:sz w:val="24"/>
              </w:rPr>
            </w:pPr>
          </w:p>
        </w:tc>
      </w:tr>
      <w:tr w:rsidR="00955727" w14:paraId="727D863D" w14:textId="77777777">
        <w:trPr>
          <w:trHeight w:val="700"/>
        </w:trPr>
        <w:tc>
          <w:tcPr>
            <w:tcW w:w="570" w:type="dxa"/>
            <w:tcBorders>
              <w:top w:val="single" w:sz="4" w:space="0" w:color="000000"/>
              <w:left w:val="single" w:sz="4" w:space="0" w:color="000000"/>
              <w:bottom w:val="single" w:sz="4" w:space="0" w:color="000000"/>
              <w:right w:val="single" w:sz="4" w:space="0" w:color="000000"/>
            </w:tcBorders>
            <w:vAlign w:val="center"/>
          </w:tcPr>
          <w:p w14:paraId="38F283D6" w14:textId="77777777" w:rsidR="00955727" w:rsidRDefault="00000000">
            <w:pPr>
              <w:widowControl/>
              <w:jc w:val="center"/>
              <w:textAlignment w:val="center"/>
              <w:rPr>
                <w:color w:val="000000"/>
                <w:sz w:val="24"/>
              </w:rPr>
            </w:pPr>
            <w:r>
              <w:rPr>
                <w:color w:val="000000"/>
                <w:kern w:val="0"/>
                <w:sz w:val="24"/>
                <w:lang w:bidi="ar"/>
              </w:rPr>
              <w:t>5</w:t>
            </w:r>
          </w:p>
        </w:tc>
        <w:tc>
          <w:tcPr>
            <w:tcW w:w="3255" w:type="dxa"/>
            <w:tcBorders>
              <w:top w:val="single" w:sz="4" w:space="0" w:color="000000"/>
              <w:left w:val="single" w:sz="4" w:space="0" w:color="000000"/>
              <w:bottom w:val="single" w:sz="4" w:space="0" w:color="000000"/>
              <w:right w:val="single" w:sz="4" w:space="0" w:color="000000"/>
            </w:tcBorders>
            <w:vAlign w:val="center"/>
          </w:tcPr>
          <w:p w14:paraId="4AB8844E" w14:textId="49C14DE4" w:rsidR="00955727" w:rsidRPr="003D4572" w:rsidRDefault="003D4572">
            <w:pPr>
              <w:widowControl/>
              <w:jc w:val="left"/>
              <w:textAlignment w:val="center"/>
              <w:rPr>
                <w:color w:val="000000"/>
                <w:sz w:val="24"/>
                <w:lang w:val="vi-VN"/>
              </w:rPr>
            </w:pPr>
            <w:r>
              <w:rPr>
                <w:color w:val="000000"/>
                <w:sz w:val="24"/>
                <w:lang w:val="vi-VN"/>
              </w:rPr>
              <w:t>1.5...............</w:t>
            </w:r>
          </w:p>
        </w:tc>
        <w:tc>
          <w:tcPr>
            <w:tcW w:w="960" w:type="dxa"/>
            <w:tcBorders>
              <w:top w:val="single" w:sz="4" w:space="0" w:color="000000"/>
              <w:left w:val="single" w:sz="4" w:space="0" w:color="000000"/>
              <w:bottom w:val="single" w:sz="4" w:space="0" w:color="000000"/>
              <w:right w:val="single" w:sz="4" w:space="0" w:color="000000"/>
            </w:tcBorders>
            <w:vAlign w:val="center"/>
          </w:tcPr>
          <w:p w14:paraId="23B87CD4" w14:textId="77777777" w:rsidR="00955727" w:rsidRDefault="00000000">
            <w:pPr>
              <w:widowControl/>
              <w:jc w:val="center"/>
              <w:textAlignment w:val="center"/>
              <w:rPr>
                <w:color w:val="000000"/>
                <w:sz w:val="24"/>
              </w:rPr>
            </w:pPr>
            <w:r>
              <w:rPr>
                <w:color w:val="000000"/>
                <w:kern w:val="0"/>
                <w:sz w:val="24"/>
                <w:lang w:bidi="ar"/>
              </w:rPr>
              <w:t>Cụm</w:t>
            </w:r>
          </w:p>
        </w:tc>
        <w:tc>
          <w:tcPr>
            <w:tcW w:w="1214" w:type="dxa"/>
            <w:tcBorders>
              <w:top w:val="single" w:sz="4" w:space="0" w:color="000000"/>
              <w:left w:val="single" w:sz="4" w:space="0" w:color="000000"/>
              <w:bottom w:val="single" w:sz="4" w:space="0" w:color="000000"/>
              <w:right w:val="single" w:sz="4" w:space="0" w:color="000000"/>
            </w:tcBorders>
            <w:vAlign w:val="center"/>
          </w:tcPr>
          <w:p w14:paraId="77999858" w14:textId="05CC5A17" w:rsidR="00955727" w:rsidRPr="003D4572" w:rsidRDefault="003D4572">
            <w:pPr>
              <w:widowControl/>
              <w:jc w:val="center"/>
              <w:textAlignment w:val="center"/>
              <w:rPr>
                <w:color w:val="000000"/>
                <w:sz w:val="24"/>
                <w:lang w:val="vi-VN"/>
              </w:rPr>
            </w:pPr>
            <w:r>
              <w:rPr>
                <w:color w:val="000000"/>
                <w:sz w:val="24"/>
                <w:lang w:val="vi-VN"/>
              </w:rPr>
              <w:t>....</w:t>
            </w:r>
          </w:p>
        </w:tc>
        <w:tc>
          <w:tcPr>
            <w:tcW w:w="1455" w:type="dxa"/>
            <w:tcBorders>
              <w:top w:val="single" w:sz="4" w:space="0" w:color="000000"/>
              <w:left w:val="single" w:sz="4" w:space="0" w:color="000000"/>
              <w:bottom w:val="single" w:sz="4" w:space="0" w:color="000000"/>
              <w:right w:val="single" w:sz="4" w:space="0" w:color="000000"/>
            </w:tcBorders>
            <w:vAlign w:val="center"/>
          </w:tcPr>
          <w:p w14:paraId="5A76652C" w14:textId="474D0E43" w:rsidR="00955727" w:rsidRPr="003D4572" w:rsidRDefault="003D4572">
            <w:pPr>
              <w:widowControl/>
              <w:jc w:val="center"/>
              <w:textAlignment w:val="center"/>
              <w:rPr>
                <w:color w:val="000000"/>
                <w:sz w:val="24"/>
                <w:lang w:val="vi-VN"/>
              </w:rPr>
            </w:pPr>
            <w:r>
              <w:rPr>
                <w:color w:val="000000"/>
                <w:sz w:val="24"/>
                <w:lang w:val="vi-VN"/>
              </w:rPr>
              <w:t>......</w:t>
            </w:r>
          </w:p>
        </w:tc>
        <w:tc>
          <w:tcPr>
            <w:tcW w:w="1635" w:type="dxa"/>
            <w:tcBorders>
              <w:top w:val="single" w:sz="4" w:space="0" w:color="000000"/>
              <w:left w:val="single" w:sz="4" w:space="0" w:color="000000"/>
              <w:bottom w:val="single" w:sz="4" w:space="0" w:color="000000"/>
              <w:right w:val="single" w:sz="4" w:space="0" w:color="000000"/>
            </w:tcBorders>
            <w:vAlign w:val="center"/>
          </w:tcPr>
          <w:p w14:paraId="0B1436E8" w14:textId="296B6923" w:rsidR="00955727" w:rsidRPr="003D4572" w:rsidRDefault="003D4572">
            <w:pPr>
              <w:widowControl/>
              <w:jc w:val="center"/>
              <w:textAlignment w:val="center"/>
              <w:rPr>
                <w:color w:val="000000"/>
                <w:sz w:val="24"/>
                <w:lang w:val="vi-VN"/>
              </w:rPr>
            </w:pPr>
            <w:r>
              <w:rPr>
                <w:color w:val="000000"/>
                <w:sz w:val="24"/>
                <w:lang w:val="vi-VN"/>
              </w:rPr>
              <w:t>....</w:t>
            </w:r>
          </w:p>
        </w:tc>
        <w:tc>
          <w:tcPr>
            <w:tcW w:w="1050" w:type="dxa"/>
            <w:tcBorders>
              <w:top w:val="single" w:sz="4" w:space="0" w:color="000000"/>
              <w:left w:val="single" w:sz="4" w:space="0" w:color="000000"/>
              <w:bottom w:val="single" w:sz="4" w:space="0" w:color="000000"/>
              <w:right w:val="single" w:sz="4" w:space="0" w:color="000000"/>
            </w:tcBorders>
            <w:vAlign w:val="center"/>
          </w:tcPr>
          <w:p w14:paraId="218B27AB" w14:textId="77777777" w:rsidR="00955727" w:rsidRDefault="00955727">
            <w:pPr>
              <w:jc w:val="center"/>
              <w:rPr>
                <w:color w:val="000000"/>
                <w:sz w:val="24"/>
              </w:rPr>
            </w:pPr>
          </w:p>
        </w:tc>
      </w:tr>
      <w:tr w:rsidR="00955727" w14:paraId="14495A3B" w14:textId="77777777">
        <w:trPr>
          <w:trHeight w:val="700"/>
        </w:trPr>
        <w:tc>
          <w:tcPr>
            <w:tcW w:w="570" w:type="dxa"/>
            <w:tcBorders>
              <w:top w:val="single" w:sz="4" w:space="0" w:color="000000"/>
              <w:left w:val="single" w:sz="4" w:space="0" w:color="000000"/>
              <w:bottom w:val="single" w:sz="4" w:space="0" w:color="000000"/>
              <w:right w:val="single" w:sz="4" w:space="0" w:color="000000"/>
            </w:tcBorders>
            <w:vAlign w:val="center"/>
          </w:tcPr>
          <w:p w14:paraId="5493B810" w14:textId="77777777" w:rsidR="00955727" w:rsidRDefault="00000000">
            <w:pPr>
              <w:widowControl/>
              <w:jc w:val="center"/>
              <w:textAlignment w:val="center"/>
              <w:rPr>
                <w:b/>
                <w:bCs/>
                <w:color w:val="000000"/>
                <w:sz w:val="24"/>
              </w:rPr>
            </w:pPr>
            <w:r>
              <w:rPr>
                <w:b/>
                <w:bCs/>
                <w:color w:val="000000"/>
                <w:kern w:val="0"/>
                <w:sz w:val="24"/>
                <w:lang w:bidi="ar"/>
              </w:rPr>
              <w:t>II</w:t>
            </w:r>
          </w:p>
        </w:tc>
        <w:tc>
          <w:tcPr>
            <w:tcW w:w="3255" w:type="dxa"/>
            <w:tcBorders>
              <w:top w:val="single" w:sz="4" w:space="0" w:color="000000"/>
              <w:left w:val="single" w:sz="4" w:space="0" w:color="000000"/>
              <w:bottom w:val="single" w:sz="4" w:space="0" w:color="000000"/>
              <w:right w:val="single" w:sz="4" w:space="0" w:color="000000"/>
            </w:tcBorders>
            <w:vAlign w:val="center"/>
          </w:tcPr>
          <w:p w14:paraId="420918DA" w14:textId="59873E4F" w:rsidR="00955727" w:rsidRPr="003D4572" w:rsidRDefault="003D4572">
            <w:pPr>
              <w:widowControl/>
              <w:jc w:val="left"/>
              <w:textAlignment w:val="center"/>
              <w:rPr>
                <w:b/>
                <w:bCs/>
                <w:color w:val="000000"/>
                <w:sz w:val="24"/>
                <w:lang w:val="vi-VN"/>
              </w:rPr>
            </w:pPr>
            <w:r>
              <w:rPr>
                <w:b/>
                <w:bCs/>
                <w:color w:val="000000"/>
                <w:kern w:val="0"/>
                <w:sz w:val="24"/>
                <w:lang w:bidi="ar"/>
              </w:rPr>
              <w:t>Công</w:t>
            </w:r>
            <w:r>
              <w:rPr>
                <w:b/>
                <w:bCs/>
                <w:color w:val="000000"/>
                <w:kern w:val="0"/>
                <w:sz w:val="24"/>
                <w:lang w:val="vi-VN" w:bidi="ar"/>
              </w:rPr>
              <w:t xml:space="preserve"> việc 2:........</w:t>
            </w:r>
          </w:p>
        </w:tc>
        <w:tc>
          <w:tcPr>
            <w:tcW w:w="960" w:type="dxa"/>
            <w:tcBorders>
              <w:top w:val="single" w:sz="4" w:space="0" w:color="000000"/>
              <w:left w:val="single" w:sz="4" w:space="0" w:color="000000"/>
              <w:bottom w:val="single" w:sz="4" w:space="0" w:color="000000"/>
              <w:right w:val="single" w:sz="4" w:space="0" w:color="000000"/>
            </w:tcBorders>
            <w:vAlign w:val="center"/>
          </w:tcPr>
          <w:p w14:paraId="720B3145" w14:textId="77777777" w:rsidR="00955727" w:rsidRDefault="00955727">
            <w:pPr>
              <w:jc w:val="center"/>
              <w:rPr>
                <w:color w:val="000000"/>
                <w:sz w:val="24"/>
              </w:rPr>
            </w:pPr>
          </w:p>
        </w:tc>
        <w:tc>
          <w:tcPr>
            <w:tcW w:w="1214" w:type="dxa"/>
            <w:tcBorders>
              <w:top w:val="single" w:sz="4" w:space="0" w:color="000000"/>
              <w:left w:val="single" w:sz="4" w:space="0" w:color="000000"/>
              <w:bottom w:val="single" w:sz="4" w:space="0" w:color="000000"/>
              <w:right w:val="single" w:sz="4" w:space="0" w:color="000000"/>
            </w:tcBorders>
            <w:vAlign w:val="center"/>
          </w:tcPr>
          <w:p w14:paraId="326E083F" w14:textId="77777777" w:rsidR="00955727" w:rsidRDefault="00955727">
            <w:pPr>
              <w:jc w:val="center"/>
              <w:rPr>
                <w:color w:val="000000"/>
                <w:sz w:val="24"/>
              </w:rPr>
            </w:pPr>
          </w:p>
        </w:tc>
        <w:tc>
          <w:tcPr>
            <w:tcW w:w="1455" w:type="dxa"/>
            <w:tcBorders>
              <w:top w:val="single" w:sz="4" w:space="0" w:color="000000"/>
              <w:left w:val="single" w:sz="4" w:space="0" w:color="000000"/>
              <w:bottom w:val="single" w:sz="4" w:space="0" w:color="000000"/>
              <w:right w:val="single" w:sz="4" w:space="0" w:color="000000"/>
            </w:tcBorders>
            <w:vAlign w:val="center"/>
          </w:tcPr>
          <w:p w14:paraId="423F2D2E" w14:textId="77777777" w:rsidR="00955727" w:rsidRDefault="00955727">
            <w:pPr>
              <w:jc w:val="center"/>
              <w:rPr>
                <w:color w:val="000000"/>
                <w:sz w:val="24"/>
              </w:rPr>
            </w:pPr>
          </w:p>
        </w:tc>
        <w:tc>
          <w:tcPr>
            <w:tcW w:w="1635" w:type="dxa"/>
            <w:tcBorders>
              <w:top w:val="single" w:sz="4" w:space="0" w:color="000000"/>
              <w:left w:val="single" w:sz="4" w:space="0" w:color="000000"/>
              <w:bottom w:val="single" w:sz="4" w:space="0" w:color="000000"/>
              <w:right w:val="single" w:sz="4" w:space="0" w:color="000000"/>
            </w:tcBorders>
            <w:vAlign w:val="center"/>
          </w:tcPr>
          <w:p w14:paraId="0CB524D1" w14:textId="42CA6D73" w:rsidR="00955727" w:rsidRPr="003D4572" w:rsidRDefault="003D4572">
            <w:pPr>
              <w:widowControl/>
              <w:jc w:val="center"/>
              <w:textAlignment w:val="center"/>
              <w:rPr>
                <w:b/>
                <w:bCs/>
                <w:color w:val="000000"/>
                <w:sz w:val="24"/>
                <w:lang w:val="vi-VN"/>
              </w:rPr>
            </w:pPr>
            <w:r>
              <w:rPr>
                <w:b/>
                <w:bCs/>
                <w:color w:val="000000"/>
                <w:sz w:val="24"/>
                <w:lang w:val="vi-VN"/>
              </w:rPr>
              <w:t>.......</w:t>
            </w:r>
          </w:p>
        </w:tc>
        <w:tc>
          <w:tcPr>
            <w:tcW w:w="1050" w:type="dxa"/>
            <w:tcBorders>
              <w:top w:val="single" w:sz="4" w:space="0" w:color="000000"/>
              <w:left w:val="single" w:sz="4" w:space="0" w:color="000000"/>
              <w:bottom w:val="single" w:sz="4" w:space="0" w:color="000000"/>
              <w:right w:val="single" w:sz="4" w:space="0" w:color="000000"/>
            </w:tcBorders>
            <w:vAlign w:val="center"/>
          </w:tcPr>
          <w:p w14:paraId="1C521702" w14:textId="77777777" w:rsidR="00955727" w:rsidRDefault="00955727">
            <w:pPr>
              <w:jc w:val="center"/>
              <w:rPr>
                <w:color w:val="000000"/>
                <w:sz w:val="24"/>
              </w:rPr>
            </w:pPr>
          </w:p>
        </w:tc>
      </w:tr>
      <w:tr w:rsidR="00955727" w14:paraId="6015F529" w14:textId="77777777">
        <w:trPr>
          <w:trHeight w:val="700"/>
        </w:trPr>
        <w:tc>
          <w:tcPr>
            <w:tcW w:w="570" w:type="dxa"/>
            <w:tcBorders>
              <w:top w:val="single" w:sz="4" w:space="0" w:color="000000"/>
              <w:left w:val="single" w:sz="4" w:space="0" w:color="000000"/>
              <w:bottom w:val="single" w:sz="4" w:space="0" w:color="000000"/>
              <w:right w:val="single" w:sz="4" w:space="0" w:color="000000"/>
            </w:tcBorders>
            <w:vAlign w:val="center"/>
          </w:tcPr>
          <w:p w14:paraId="5D174D3E" w14:textId="77777777" w:rsidR="00955727" w:rsidRDefault="00000000">
            <w:pPr>
              <w:widowControl/>
              <w:jc w:val="center"/>
              <w:textAlignment w:val="center"/>
              <w:rPr>
                <w:color w:val="000000"/>
                <w:sz w:val="24"/>
              </w:rPr>
            </w:pPr>
            <w:r>
              <w:rPr>
                <w:color w:val="000000"/>
                <w:kern w:val="0"/>
                <w:sz w:val="24"/>
                <w:lang w:bidi="ar"/>
              </w:rPr>
              <w:t>1</w:t>
            </w:r>
          </w:p>
        </w:tc>
        <w:tc>
          <w:tcPr>
            <w:tcW w:w="3255" w:type="dxa"/>
            <w:tcBorders>
              <w:top w:val="single" w:sz="4" w:space="0" w:color="000000"/>
              <w:left w:val="single" w:sz="4" w:space="0" w:color="000000"/>
              <w:bottom w:val="single" w:sz="4" w:space="0" w:color="000000"/>
              <w:right w:val="single" w:sz="4" w:space="0" w:color="000000"/>
            </w:tcBorders>
            <w:vAlign w:val="center"/>
          </w:tcPr>
          <w:p w14:paraId="61FB2C1F" w14:textId="713D46CE" w:rsidR="00955727" w:rsidRPr="003D4572" w:rsidRDefault="003D4572">
            <w:pPr>
              <w:widowControl/>
              <w:jc w:val="left"/>
              <w:textAlignment w:val="center"/>
              <w:rPr>
                <w:color w:val="000000"/>
                <w:sz w:val="24"/>
                <w:lang w:val="vi-VN"/>
              </w:rPr>
            </w:pPr>
            <w:r>
              <w:rPr>
                <w:color w:val="000000"/>
                <w:sz w:val="24"/>
                <w:lang w:val="vi-VN"/>
              </w:rPr>
              <w:t>2.1.............</w:t>
            </w:r>
          </w:p>
        </w:tc>
        <w:tc>
          <w:tcPr>
            <w:tcW w:w="960" w:type="dxa"/>
            <w:tcBorders>
              <w:top w:val="single" w:sz="4" w:space="0" w:color="000000"/>
              <w:left w:val="single" w:sz="4" w:space="0" w:color="000000"/>
              <w:bottom w:val="single" w:sz="4" w:space="0" w:color="000000"/>
              <w:right w:val="single" w:sz="4" w:space="0" w:color="000000"/>
            </w:tcBorders>
            <w:vAlign w:val="center"/>
          </w:tcPr>
          <w:p w14:paraId="7BD890FA" w14:textId="77777777" w:rsidR="00955727" w:rsidRDefault="00000000">
            <w:pPr>
              <w:widowControl/>
              <w:jc w:val="center"/>
              <w:textAlignment w:val="center"/>
              <w:rPr>
                <w:color w:val="000000"/>
                <w:sz w:val="24"/>
              </w:rPr>
            </w:pPr>
            <w:r>
              <w:rPr>
                <w:color w:val="000000"/>
                <w:kern w:val="0"/>
                <w:sz w:val="24"/>
                <w:lang w:bidi="ar"/>
              </w:rPr>
              <w:t>Cụm</w:t>
            </w:r>
          </w:p>
        </w:tc>
        <w:tc>
          <w:tcPr>
            <w:tcW w:w="1214" w:type="dxa"/>
            <w:tcBorders>
              <w:top w:val="single" w:sz="4" w:space="0" w:color="000000"/>
              <w:left w:val="single" w:sz="4" w:space="0" w:color="000000"/>
              <w:bottom w:val="single" w:sz="4" w:space="0" w:color="000000"/>
              <w:right w:val="single" w:sz="4" w:space="0" w:color="000000"/>
            </w:tcBorders>
            <w:vAlign w:val="center"/>
          </w:tcPr>
          <w:p w14:paraId="3E3EC05B" w14:textId="0F51E957" w:rsidR="00955727" w:rsidRPr="003D4572" w:rsidRDefault="003D4572">
            <w:pPr>
              <w:widowControl/>
              <w:jc w:val="center"/>
              <w:textAlignment w:val="center"/>
              <w:rPr>
                <w:color w:val="000000"/>
                <w:sz w:val="24"/>
                <w:lang w:val="vi-VN"/>
              </w:rPr>
            </w:pPr>
            <w:r>
              <w:rPr>
                <w:color w:val="000000"/>
                <w:sz w:val="24"/>
                <w:lang w:val="vi-VN"/>
              </w:rPr>
              <w:t>....</w:t>
            </w:r>
          </w:p>
        </w:tc>
        <w:tc>
          <w:tcPr>
            <w:tcW w:w="1455" w:type="dxa"/>
            <w:tcBorders>
              <w:top w:val="single" w:sz="4" w:space="0" w:color="000000"/>
              <w:left w:val="single" w:sz="4" w:space="0" w:color="000000"/>
              <w:bottom w:val="single" w:sz="4" w:space="0" w:color="000000"/>
              <w:right w:val="single" w:sz="4" w:space="0" w:color="000000"/>
            </w:tcBorders>
            <w:vAlign w:val="center"/>
          </w:tcPr>
          <w:p w14:paraId="08662E84" w14:textId="77C97721" w:rsidR="00955727" w:rsidRPr="003D4572" w:rsidRDefault="003D4572">
            <w:pPr>
              <w:widowControl/>
              <w:jc w:val="center"/>
              <w:textAlignment w:val="center"/>
              <w:rPr>
                <w:color w:val="000000"/>
                <w:sz w:val="24"/>
                <w:lang w:val="vi-VN"/>
              </w:rPr>
            </w:pPr>
            <w:r>
              <w:rPr>
                <w:color w:val="000000"/>
                <w:sz w:val="24"/>
                <w:lang w:val="vi-VN"/>
              </w:rPr>
              <w:t>.....</w:t>
            </w:r>
          </w:p>
        </w:tc>
        <w:tc>
          <w:tcPr>
            <w:tcW w:w="1635" w:type="dxa"/>
            <w:tcBorders>
              <w:top w:val="single" w:sz="4" w:space="0" w:color="000000"/>
              <w:left w:val="single" w:sz="4" w:space="0" w:color="000000"/>
              <w:bottom w:val="single" w:sz="4" w:space="0" w:color="000000"/>
              <w:right w:val="single" w:sz="4" w:space="0" w:color="000000"/>
            </w:tcBorders>
            <w:vAlign w:val="center"/>
          </w:tcPr>
          <w:p w14:paraId="53132E0E" w14:textId="6C699836" w:rsidR="00955727" w:rsidRPr="003D4572" w:rsidRDefault="003D4572">
            <w:pPr>
              <w:widowControl/>
              <w:jc w:val="center"/>
              <w:textAlignment w:val="center"/>
              <w:rPr>
                <w:color w:val="000000"/>
                <w:sz w:val="24"/>
                <w:lang w:val="vi-VN"/>
              </w:rPr>
            </w:pPr>
            <w:r>
              <w:rPr>
                <w:color w:val="000000"/>
                <w:sz w:val="24"/>
                <w:lang w:val="vi-VN"/>
              </w:rPr>
              <w:t>....</w:t>
            </w:r>
          </w:p>
        </w:tc>
        <w:tc>
          <w:tcPr>
            <w:tcW w:w="1050" w:type="dxa"/>
            <w:tcBorders>
              <w:top w:val="single" w:sz="4" w:space="0" w:color="000000"/>
              <w:left w:val="single" w:sz="4" w:space="0" w:color="000000"/>
              <w:bottom w:val="single" w:sz="4" w:space="0" w:color="000000"/>
              <w:right w:val="single" w:sz="4" w:space="0" w:color="000000"/>
            </w:tcBorders>
            <w:vAlign w:val="center"/>
          </w:tcPr>
          <w:p w14:paraId="21DAC074" w14:textId="77777777" w:rsidR="00955727" w:rsidRDefault="00955727">
            <w:pPr>
              <w:jc w:val="center"/>
              <w:rPr>
                <w:color w:val="000000"/>
                <w:sz w:val="24"/>
              </w:rPr>
            </w:pPr>
          </w:p>
        </w:tc>
      </w:tr>
      <w:tr w:rsidR="00955727" w14:paraId="3EB755AE" w14:textId="77777777">
        <w:trPr>
          <w:trHeight w:val="700"/>
        </w:trPr>
        <w:tc>
          <w:tcPr>
            <w:tcW w:w="570" w:type="dxa"/>
            <w:tcBorders>
              <w:top w:val="single" w:sz="4" w:space="0" w:color="000000"/>
              <w:left w:val="single" w:sz="4" w:space="0" w:color="000000"/>
              <w:bottom w:val="single" w:sz="4" w:space="0" w:color="000000"/>
              <w:right w:val="single" w:sz="4" w:space="0" w:color="000000"/>
            </w:tcBorders>
            <w:vAlign w:val="center"/>
          </w:tcPr>
          <w:p w14:paraId="456B09A0" w14:textId="77777777" w:rsidR="00955727" w:rsidRDefault="00000000">
            <w:pPr>
              <w:widowControl/>
              <w:jc w:val="center"/>
              <w:textAlignment w:val="center"/>
              <w:rPr>
                <w:color w:val="000000"/>
                <w:sz w:val="24"/>
              </w:rPr>
            </w:pPr>
            <w:r>
              <w:rPr>
                <w:color w:val="000000"/>
                <w:kern w:val="0"/>
                <w:sz w:val="24"/>
                <w:lang w:bidi="ar"/>
              </w:rPr>
              <w:t>2</w:t>
            </w:r>
          </w:p>
        </w:tc>
        <w:tc>
          <w:tcPr>
            <w:tcW w:w="3255" w:type="dxa"/>
            <w:tcBorders>
              <w:top w:val="single" w:sz="4" w:space="0" w:color="000000"/>
              <w:left w:val="single" w:sz="4" w:space="0" w:color="000000"/>
              <w:bottom w:val="single" w:sz="4" w:space="0" w:color="000000"/>
              <w:right w:val="single" w:sz="4" w:space="0" w:color="000000"/>
            </w:tcBorders>
            <w:vAlign w:val="center"/>
          </w:tcPr>
          <w:p w14:paraId="365D0FE6" w14:textId="729463EB" w:rsidR="00955727" w:rsidRPr="003D4572" w:rsidRDefault="003D4572">
            <w:pPr>
              <w:widowControl/>
              <w:jc w:val="left"/>
              <w:textAlignment w:val="center"/>
              <w:rPr>
                <w:color w:val="000000"/>
                <w:sz w:val="24"/>
                <w:lang w:val="vi-VN"/>
              </w:rPr>
            </w:pPr>
            <w:r>
              <w:rPr>
                <w:color w:val="000000"/>
                <w:sz w:val="24"/>
                <w:lang w:val="vi-VN"/>
              </w:rPr>
              <w:t>2.2................</w:t>
            </w:r>
          </w:p>
        </w:tc>
        <w:tc>
          <w:tcPr>
            <w:tcW w:w="960" w:type="dxa"/>
            <w:tcBorders>
              <w:top w:val="single" w:sz="4" w:space="0" w:color="000000"/>
              <w:left w:val="single" w:sz="4" w:space="0" w:color="000000"/>
              <w:bottom w:val="single" w:sz="4" w:space="0" w:color="000000"/>
              <w:right w:val="single" w:sz="4" w:space="0" w:color="000000"/>
            </w:tcBorders>
            <w:vAlign w:val="center"/>
          </w:tcPr>
          <w:p w14:paraId="2B37BD0D" w14:textId="77777777" w:rsidR="00955727" w:rsidRDefault="00000000">
            <w:pPr>
              <w:widowControl/>
              <w:jc w:val="center"/>
              <w:textAlignment w:val="center"/>
              <w:rPr>
                <w:color w:val="000000"/>
                <w:sz w:val="24"/>
              </w:rPr>
            </w:pPr>
            <w:r>
              <w:rPr>
                <w:color w:val="000000"/>
                <w:kern w:val="0"/>
                <w:sz w:val="24"/>
                <w:lang w:bidi="ar"/>
              </w:rPr>
              <w:t>Cái</w:t>
            </w:r>
          </w:p>
        </w:tc>
        <w:tc>
          <w:tcPr>
            <w:tcW w:w="1214" w:type="dxa"/>
            <w:tcBorders>
              <w:top w:val="single" w:sz="4" w:space="0" w:color="000000"/>
              <w:left w:val="single" w:sz="4" w:space="0" w:color="000000"/>
              <w:bottom w:val="single" w:sz="4" w:space="0" w:color="000000"/>
              <w:right w:val="single" w:sz="4" w:space="0" w:color="000000"/>
            </w:tcBorders>
            <w:vAlign w:val="center"/>
          </w:tcPr>
          <w:p w14:paraId="145C750A" w14:textId="079AF13D" w:rsidR="00955727" w:rsidRPr="003D4572" w:rsidRDefault="003D4572">
            <w:pPr>
              <w:widowControl/>
              <w:jc w:val="center"/>
              <w:textAlignment w:val="center"/>
              <w:rPr>
                <w:color w:val="000000"/>
                <w:sz w:val="24"/>
                <w:lang w:val="vi-VN"/>
              </w:rPr>
            </w:pPr>
            <w:r>
              <w:rPr>
                <w:color w:val="000000"/>
                <w:sz w:val="24"/>
                <w:lang w:val="vi-VN"/>
              </w:rPr>
              <w:t>.....</w:t>
            </w:r>
          </w:p>
        </w:tc>
        <w:tc>
          <w:tcPr>
            <w:tcW w:w="1455" w:type="dxa"/>
            <w:tcBorders>
              <w:top w:val="single" w:sz="4" w:space="0" w:color="000000"/>
              <w:left w:val="single" w:sz="4" w:space="0" w:color="000000"/>
              <w:bottom w:val="single" w:sz="4" w:space="0" w:color="000000"/>
              <w:right w:val="single" w:sz="4" w:space="0" w:color="000000"/>
            </w:tcBorders>
            <w:vAlign w:val="center"/>
          </w:tcPr>
          <w:p w14:paraId="3A02C7E4" w14:textId="3983886D" w:rsidR="00955727" w:rsidRPr="003D4572" w:rsidRDefault="003D4572">
            <w:pPr>
              <w:widowControl/>
              <w:jc w:val="center"/>
              <w:textAlignment w:val="center"/>
              <w:rPr>
                <w:color w:val="000000"/>
                <w:sz w:val="24"/>
                <w:lang w:val="vi-VN"/>
              </w:rPr>
            </w:pPr>
            <w:r>
              <w:rPr>
                <w:color w:val="000000"/>
                <w:sz w:val="24"/>
                <w:lang w:val="vi-VN"/>
              </w:rPr>
              <w:t>....</w:t>
            </w:r>
          </w:p>
        </w:tc>
        <w:tc>
          <w:tcPr>
            <w:tcW w:w="1635" w:type="dxa"/>
            <w:tcBorders>
              <w:top w:val="single" w:sz="4" w:space="0" w:color="000000"/>
              <w:left w:val="single" w:sz="4" w:space="0" w:color="000000"/>
              <w:bottom w:val="single" w:sz="4" w:space="0" w:color="000000"/>
              <w:right w:val="single" w:sz="4" w:space="0" w:color="000000"/>
            </w:tcBorders>
            <w:vAlign w:val="center"/>
          </w:tcPr>
          <w:p w14:paraId="17BB45B4" w14:textId="10C975FD" w:rsidR="00955727" w:rsidRPr="003D4572" w:rsidRDefault="003D4572">
            <w:pPr>
              <w:widowControl/>
              <w:jc w:val="center"/>
              <w:textAlignment w:val="center"/>
              <w:rPr>
                <w:color w:val="000000"/>
                <w:sz w:val="24"/>
                <w:lang w:val="vi-VN"/>
              </w:rPr>
            </w:pPr>
            <w:r>
              <w:rPr>
                <w:color w:val="000000"/>
                <w:sz w:val="24"/>
                <w:lang w:val="vi-VN"/>
              </w:rPr>
              <w:t>....</w:t>
            </w:r>
          </w:p>
        </w:tc>
        <w:tc>
          <w:tcPr>
            <w:tcW w:w="1050" w:type="dxa"/>
            <w:tcBorders>
              <w:top w:val="single" w:sz="4" w:space="0" w:color="000000"/>
              <w:left w:val="single" w:sz="4" w:space="0" w:color="000000"/>
              <w:bottom w:val="single" w:sz="4" w:space="0" w:color="000000"/>
              <w:right w:val="single" w:sz="4" w:space="0" w:color="000000"/>
            </w:tcBorders>
            <w:vAlign w:val="center"/>
          </w:tcPr>
          <w:p w14:paraId="066DD5FF" w14:textId="77777777" w:rsidR="00955727" w:rsidRDefault="00955727">
            <w:pPr>
              <w:jc w:val="center"/>
              <w:rPr>
                <w:color w:val="000000"/>
                <w:sz w:val="24"/>
              </w:rPr>
            </w:pPr>
          </w:p>
        </w:tc>
      </w:tr>
      <w:tr w:rsidR="00955727" w14:paraId="11F10B29" w14:textId="77777777">
        <w:trPr>
          <w:trHeight w:val="700"/>
        </w:trPr>
        <w:tc>
          <w:tcPr>
            <w:tcW w:w="570" w:type="dxa"/>
            <w:tcBorders>
              <w:top w:val="single" w:sz="4" w:space="0" w:color="000000"/>
              <w:left w:val="single" w:sz="4" w:space="0" w:color="000000"/>
              <w:bottom w:val="single" w:sz="4" w:space="0" w:color="000000"/>
              <w:right w:val="single" w:sz="4" w:space="0" w:color="000000"/>
            </w:tcBorders>
            <w:vAlign w:val="center"/>
          </w:tcPr>
          <w:p w14:paraId="1A5EB6FA" w14:textId="77777777" w:rsidR="00955727" w:rsidRDefault="00000000">
            <w:pPr>
              <w:widowControl/>
              <w:jc w:val="center"/>
              <w:textAlignment w:val="center"/>
              <w:rPr>
                <w:color w:val="000000"/>
                <w:sz w:val="24"/>
              </w:rPr>
            </w:pPr>
            <w:r>
              <w:rPr>
                <w:color w:val="000000"/>
                <w:kern w:val="0"/>
                <w:sz w:val="24"/>
                <w:lang w:bidi="ar"/>
              </w:rPr>
              <w:t>3</w:t>
            </w:r>
          </w:p>
        </w:tc>
        <w:tc>
          <w:tcPr>
            <w:tcW w:w="3255" w:type="dxa"/>
            <w:tcBorders>
              <w:top w:val="single" w:sz="4" w:space="0" w:color="000000"/>
              <w:left w:val="single" w:sz="4" w:space="0" w:color="000000"/>
              <w:bottom w:val="single" w:sz="4" w:space="0" w:color="000000"/>
              <w:right w:val="single" w:sz="4" w:space="0" w:color="000000"/>
            </w:tcBorders>
            <w:vAlign w:val="center"/>
          </w:tcPr>
          <w:p w14:paraId="3E9E423A" w14:textId="3C287E76" w:rsidR="00955727" w:rsidRPr="003D4572" w:rsidRDefault="003D4572">
            <w:pPr>
              <w:widowControl/>
              <w:jc w:val="left"/>
              <w:textAlignment w:val="center"/>
              <w:rPr>
                <w:color w:val="000000"/>
                <w:sz w:val="24"/>
                <w:lang w:val="vi-VN"/>
              </w:rPr>
            </w:pPr>
            <w:r>
              <w:rPr>
                <w:color w:val="000000"/>
                <w:sz w:val="24"/>
                <w:lang w:val="vi-VN"/>
              </w:rPr>
              <w:t>2.3...............</w:t>
            </w:r>
          </w:p>
        </w:tc>
        <w:tc>
          <w:tcPr>
            <w:tcW w:w="960" w:type="dxa"/>
            <w:tcBorders>
              <w:top w:val="single" w:sz="4" w:space="0" w:color="000000"/>
              <w:left w:val="single" w:sz="4" w:space="0" w:color="000000"/>
              <w:bottom w:val="single" w:sz="4" w:space="0" w:color="000000"/>
              <w:right w:val="single" w:sz="4" w:space="0" w:color="000000"/>
            </w:tcBorders>
            <w:vAlign w:val="center"/>
          </w:tcPr>
          <w:p w14:paraId="585F87C1" w14:textId="77777777" w:rsidR="00955727" w:rsidRDefault="00000000">
            <w:pPr>
              <w:widowControl/>
              <w:jc w:val="center"/>
              <w:textAlignment w:val="center"/>
              <w:rPr>
                <w:color w:val="000000"/>
                <w:sz w:val="24"/>
              </w:rPr>
            </w:pPr>
            <w:r>
              <w:rPr>
                <w:color w:val="000000"/>
                <w:kern w:val="0"/>
                <w:sz w:val="24"/>
                <w:lang w:bidi="ar"/>
              </w:rPr>
              <w:t>Cái</w:t>
            </w:r>
          </w:p>
        </w:tc>
        <w:tc>
          <w:tcPr>
            <w:tcW w:w="1214" w:type="dxa"/>
            <w:tcBorders>
              <w:top w:val="single" w:sz="4" w:space="0" w:color="000000"/>
              <w:left w:val="single" w:sz="4" w:space="0" w:color="000000"/>
              <w:bottom w:val="single" w:sz="4" w:space="0" w:color="000000"/>
              <w:right w:val="single" w:sz="4" w:space="0" w:color="000000"/>
            </w:tcBorders>
            <w:vAlign w:val="center"/>
          </w:tcPr>
          <w:p w14:paraId="63E7EB66" w14:textId="20BC9089" w:rsidR="00955727" w:rsidRPr="003D4572" w:rsidRDefault="003D4572">
            <w:pPr>
              <w:widowControl/>
              <w:jc w:val="center"/>
              <w:textAlignment w:val="center"/>
              <w:rPr>
                <w:color w:val="000000"/>
                <w:sz w:val="24"/>
                <w:lang w:val="vi-VN"/>
              </w:rPr>
            </w:pPr>
            <w:r>
              <w:rPr>
                <w:color w:val="000000"/>
                <w:sz w:val="24"/>
                <w:lang w:val="vi-VN"/>
              </w:rPr>
              <w:t>..</w:t>
            </w:r>
          </w:p>
        </w:tc>
        <w:tc>
          <w:tcPr>
            <w:tcW w:w="1455" w:type="dxa"/>
            <w:tcBorders>
              <w:top w:val="single" w:sz="4" w:space="0" w:color="000000"/>
              <w:left w:val="single" w:sz="4" w:space="0" w:color="000000"/>
              <w:bottom w:val="single" w:sz="4" w:space="0" w:color="000000"/>
              <w:right w:val="single" w:sz="4" w:space="0" w:color="000000"/>
            </w:tcBorders>
            <w:vAlign w:val="center"/>
          </w:tcPr>
          <w:p w14:paraId="533EA4A9" w14:textId="25D96C33" w:rsidR="00955727" w:rsidRPr="003D4572" w:rsidRDefault="003D4572">
            <w:pPr>
              <w:widowControl/>
              <w:jc w:val="center"/>
              <w:textAlignment w:val="center"/>
              <w:rPr>
                <w:color w:val="000000"/>
                <w:sz w:val="24"/>
                <w:lang w:val="vi-VN"/>
              </w:rPr>
            </w:pPr>
            <w:r>
              <w:rPr>
                <w:color w:val="000000"/>
                <w:sz w:val="24"/>
                <w:lang w:val="vi-VN"/>
              </w:rPr>
              <w:t>.....</w:t>
            </w:r>
          </w:p>
        </w:tc>
        <w:tc>
          <w:tcPr>
            <w:tcW w:w="1635" w:type="dxa"/>
            <w:tcBorders>
              <w:top w:val="single" w:sz="4" w:space="0" w:color="000000"/>
              <w:left w:val="single" w:sz="4" w:space="0" w:color="000000"/>
              <w:bottom w:val="single" w:sz="4" w:space="0" w:color="000000"/>
              <w:right w:val="single" w:sz="4" w:space="0" w:color="000000"/>
            </w:tcBorders>
            <w:vAlign w:val="center"/>
          </w:tcPr>
          <w:p w14:paraId="253FC3DC" w14:textId="45305671" w:rsidR="00955727" w:rsidRPr="003D4572" w:rsidRDefault="003D4572">
            <w:pPr>
              <w:widowControl/>
              <w:jc w:val="center"/>
              <w:textAlignment w:val="center"/>
              <w:rPr>
                <w:color w:val="000000"/>
                <w:sz w:val="24"/>
                <w:lang w:val="vi-VN"/>
              </w:rPr>
            </w:pPr>
            <w:r>
              <w:rPr>
                <w:color w:val="000000"/>
                <w:sz w:val="24"/>
                <w:lang w:val="vi-VN"/>
              </w:rPr>
              <w:t>.....</w:t>
            </w:r>
          </w:p>
        </w:tc>
        <w:tc>
          <w:tcPr>
            <w:tcW w:w="1050" w:type="dxa"/>
            <w:tcBorders>
              <w:top w:val="single" w:sz="4" w:space="0" w:color="000000"/>
              <w:left w:val="single" w:sz="4" w:space="0" w:color="000000"/>
              <w:bottom w:val="single" w:sz="4" w:space="0" w:color="000000"/>
              <w:right w:val="single" w:sz="4" w:space="0" w:color="000000"/>
            </w:tcBorders>
            <w:vAlign w:val="center"/>
          </w:tcPr>
          <w:p w14:paraId="1A4987F2" w14:textId="77777777" w:rsidR="00955727" w:rsidRDefault="00955727">
            <w:pPr>
              <w:jc w:val="center"/>
              <w:rPr>
                <w:color w:val="000000"/>
                <w:sz w:val="24"/>
              </w:rPr>
            </w:pPr>
          </w:p>
        </w:tc>
      </w:tr>
      <w:tr w:rsidR="00955727" w14:paraId="2A7B8308" w14:textId="77777777">
        <w:trPr>
          <w:trHeight w:val="700"/>
        </w:trPr>
        <w:tc>
          <w:tcPr>
            <w:tcW w:w="570" w:type="dxa"/>
            <w:tcBorders>
              <w:top w:val="single" w:sz="4" w:space="0" w:color="000000"/>
              <w:left w:val="single" w:sz="4" w:space="0" w:color="000000"/>
              <w:bottom w:val="single" w:sz="4" w:space="0" w:color="000000"/>
              <w:right w:val="single" w:sz="4" w:space="0" w:color="000000"/>
            </w:tcBorders>
            <w:vAlign w:val="center"/>
          </w:tcPr>
          <w:p w14:paraId="6745D8DE" w14:textId="77777777" w:rsidR="00955727" w:rsidRDefault="00000000">
            <w:pPr>
              <w:widowControl/>
              <w:jc w:val="center"/>
              <w:textAlignment w:val="center"/>
              <w:rPr>
                <w:color w:val="000000"/>
                <w:sz w:val="24"/>
              </w:rPr>
            </w:pPr>
            <w:r>
              <w:rPr>
                <w:color w:val="000000"/>
                <w:kern w:val="0"/>
                <w:sz w:val="24"/>
                <w:lang w:bidi="ar"/>
              </w:rPr>
              <w:t>4</w:t>
            </w:r>
          </w:p>
        </w:tc>
        <w:tc>
          <w:tcPr>
            <w:tcW w:w="3255" w:type="dxa"/>
            <w:tcBorders>
              <w:top w:val="single" w:sz="4" w:space="0" w:color="000000"/>
              <w:left w:val="single" w:sz="4" w:space="0" w:color="000000"/>
              <w:bottom w:val="single" w:sz="4" w:space="0" w:color="000000"/>
              <w:right w:val="single" w:sz="4" w:space="0" w:color="000000"/>
            </w:tcBorders>
            <w:vAlign w:val="center"/>
          </w:tcPr>
          <w:p w14:paraId="7D9DA698" w14:textId="477F5043" w:rsidR="00955727" w:rsidRPr="003D4572" w:rsidRDefault="003D4572">
            <w:pPr>
              <w:widowControl/>
              <w:jc w:val="left"/>
              <w:textAlignment w:val="center"/>
              <w:rPr>
                <w:color w:val="000000"/>
                <w:sz w:val="24"/>
                <w:lang w:val="vi-VN"/>
              </w:rPr>
            </w:pPr>
            <w:r>
              <w:rPr>
                <w:color w:val="000000"/>
                <w:sz w:val="24"/>
                <w:lang w:val="vi-VN"/>
              </w:rPr>
              <w:t>2.4.................</w:t>
            </w:r>
          </w:p>
        </w:tc>
        <w:tc>
          <w:tcPr>
            <w:tcW w:w="960" w:type="dxa"/>
            <w:tcBorders>
              <w:top w:val="single" w:sz="4" w:space="0" w:color="000000"/>
              <w:left w:val="single" w:sz="4" w:space="0" w:color="000000"/>
              <w:bottom w:val="single" w:sz="4" w:space="0" w:color="000000"/>
              <w:right w:val="single" w:sz="4" w:space="0" w:color="000000"/>
            </w:tcBorders>
            <w:vAlign w:val="center"/>
          </w:tcPr>
          <w:p w14:paraId="240D0F47" w14:textId="77777777" w:rsidR="00955727" w:rsidRDefault="00000000">
            <w:pPr>
              <w:widowControl/>
              <w:jc w:val="center"/>
              <w:textAlignment w:val="center"/>
              <w:rPr>
                <w:color w:val="000000"/>
                <w:sz w:val="24"/>
              </w:rPr>
            </w:pPr>
            <w:r>
              <w:rPr>
                <w:color w:val="000000"/>
                <w:kern w:val="0"/>
                <w:sz w:val="24"/>
                <w:lang w:bidi="ar"/>
              </w:rPr>
              <w:t>Cái</w:t>
            </w:r>
          </w:p>
        </w:tc>
        <w:tc>
          <w:tcPr>
            <w:tcW w:w="1214" w:type="dxa"/>
            <w:tcBorders>
              <w:top w:val="single" w:sz="4" w:space="0" w:color="000000"/>
              <w:left w:val="single" w:sz="4" w:space="0" w:color="000000"/>
              <w:bottom w:val="single" w:sz="4" w:space="0" w:color="000000"/>
              <w:right w:val="single" w:sz="4" w:space="0" w:color="000000"/>
            </w:tcBorders>
            <w:vAlign w:val="center"/>
          </w:tcPr>
          <w:p w14:paraId="240FEC97" w14:textId="130D47B7" w:rsidR="00955727" w:rsidRPr="003D4572" w:rsidRDefault="003D4572">
            <w:pPr>
              <w:widowControl/>
              <w:jc w:val="center"/>
              <w:textAlignment w:val="center"/>
              <w:rPr>
                <w:color w:val="000000"/>
                <w:sz w:val="24"/>
                <w:lang w:val="vi-VN"/>
              </w:rPr>
            </w:pPr>
            <w:r>
              <w:rPr>
                <w:color w:val="000000"/>
                <w:sz w:val="24"/>
                <w:lang w:val="vi-VN"/>
              </w:rPr>
              <w:t>....</w:t>
            </w:r>
          </w:p>
        </w:tc>
        <w:tc>
          <w:tcPr>
            <w:tcW w:w="1455" w:type="dxa"/>
            <w:tcBorders>
              <w:top w:val="single" w:sz="4" w:space="0" w:color="000000"/>
              <w:left w:val="single" w:sz="4" w:space="0" w:color="000000"/>
              <w:bottom w:val="single" w:sz="4" w:space="0" w:color="000000"/>
              <w:right w:val="single" w:sz="4" w:space="0" w:color="000000"/>
            </w:tcBorders>
            <w:vAlign w:val="center"/>
          </w:tcPr>
          <w:p w14:paraId="11F40F83" w14:textId="5B4D0DDD" w:rsidR="00955727" w:rsidRPr="003D4572" w:rsidRDefault="003D4572">
            <w:pPr>
              <w:widowControl/>
              <w:jc w:val="center"/>
              <w:textAlignment w:val="center"/>
              <w:rPr>
                <w:color w:val="000000"/>
                <w:sz w:val="24"/>
                <w:lang w:val="vi-VN"/>
              </w:rPr>
            </w:pPr>
            <w:r>
              <w:rPr>
                <w:color w:val="000000"/>
                <w:sz w:val="24"/>
                <w:lang w:val="vi-VN"/>
              </w:rPr>
              <w:t>....</w:t>
            </w:r>
          </w:p>
        </w:tc>
        <w:tc>
          <w:tcPr>
            <w:tcW w:w="1635" w:type="dxa"/>
            <w:tcBorders>
              <w:top w:val="single" w:sz="4" w:space="0" w:color="000000"/>
              <w:left w:val="single" w:sz="4" w:space="0" w:color="000000"/>
              <w:bottom w:val="single" w:sz="4" w:space="0" w:color="000000"/>
              <w:right w:val="single" w:sz="4" w:space="0" w:color="000000"/>
            </w:tcBorders>
            <w:vAlign w:val="center"/>
          </w:tcPr>
          <w:p w14:paraId="5B03BFF9" w14:textId="1ACBB737" w:rsidR="00955727" w:rsidRPr="003D4572" w:rsidRDefault="003D4572">
            <w:pPr>
              <w:widowControl/>
              <w:jc w:val="center"/>
              <w:textAlignment w:val="center"/>
              <w:rPr>
                <w:color w:val="000000"/>
                <w:sz w:val="24"/>
                <w:lang w:val="vi-VN"/>
              </w:rPr>
            </w:pPr>
            <w:r>
              <w:rPr>
                <w:color w:val="000000"/>
                <w:sz w:val="24"/>
                <w:lang w:val="vi-VN"/>
              </w:rPr>
              <w:t>.....</w:t>
            </w:r>
          </w:p>
        </w:tc>
        <w:tc>
          <w:tcPr>
            <w:tcW w:w="1050" w:type="dxa"/>
            <w:tcBorders>
              <w:top w:val="single" w:sz="4" w:space="0" w:color="000000"/>
              <w:left w:val="single" w:sz="4" w:space="0" w:color="000000"/>
              <w:bottom w:val="single" w:sz="4" w:space="0" w:color="000000"/>
              <w:right w:val="single" w:sz="4" w:space="0" w:color="000000"/>
            </w:tcBorders>
            <w:vAlign w:val="center"/>
          </w:tcPr>
          <w:p w14:paraId="39E893D1" w14:textId="77777777" w:rsidR="00955727" w:rsidRDefault="00955727">
            <w:pPr>
              <w:jc w:val="center"/>
              <w:rPr>
                <w:color w:val="000000"/>
                <w:sz w:val="24"/>
              </w:rPr>
            </w:pPr>
          </w:p>
        </w:tc>
      </w:tr>
      <w:tr w:rsidR="00955727" w14:paraId="2F86F026" w14:textId="77777777">
        <w:trPr>
          <w:trHeight w:val="700"/>
        </w:trPr>
        <w:tc>
          <w:tcPr>
            <w:tcW w:w="570" w:type="dxa"/>
            <w:tcBorders>
              <w:top w:val="single" w:sz="4" w:space="0" w:color="000000"/>
              <w:left w:val="single" w:sz="4" w:space="0" w:color="000000"/>
              <w:bottom w:val="single" w:sz="4" w:space="0" w:color="000000"/>
              <w:right w:val="single" w:sz="4" w:space="0" w:color="000000"/>
            </w:tcBorders>
            <w:vAlign w:val="center"/>
          </w:tcPr>
          <w:p w14:paraId="5F5E9608" w14:textId="77777777" w:rsidR="00955727" w:rsidRDefault="00000000">
            <w:pPr>
              <w:widowControl/>
              <w:jc w:val="center"/>
              <w:textAlignment w:val="center"/>
              <w:rPr>
                <w:color w:val="000000"/>
                <w:sz w:val="24"/>
              </w:rPr>
            </w:pPr>
            <w:r>
              <w:rPr>
                <w:color w:val="000000"/>
                <w:kern w:val="0"/>
                <w:sz w:val="24"/>
                <w:lang w:bidi="ar"/>
              </w:rPr>
              <w:t>5</w:t>
            </w:r>
          </w:p>
        </w:tc>
        <w:tc>
          <w:tcPr>
            <w:tcW w:w="3255" w:type="dxa"/>
            <w:tcBorders>
              <w:top w:val="single" w:sz="4" w:space="0" w:color="000000"/>
              <w:left w:val="single" w:sz="4" w:space="0" w:color="000000"/>
              <w:bottom w:val="single" w:sz="4" w:space="0" w:color="000000"/>
              <w:right w:val="single" w:sz="4" w:space="0" w:color="000000"/>
            </w:tcBorders>
            <w:vAlign w:val="center"/>
          </w:tcPr>
          <w:p w14:paraId="4AAE9FBA" w14:textId="0C465E22" w:rsidR="00955727" w:rsidRPr="003D4572" w:rsidRDefault="003D4572">
            <w:pPr>
              <w:widowControl/>
              <w:jc w:val="left"/>
              <w:textAlignment w:val="center"/>
              <w:rPr>
                <w:color w:val="000000"/>
                <w:sz w:val="24"/>
                <w:lang w:val="vi-VN"/>
              </w:rPr>
            </w:pPr>
            <w:r>
              <w:rPr>
                <w:color w:val="000000"/>
                <w:sz w:val="24"/>
                <w:lang w:val="vi-VN"/>
              </w:rPr>
              <w:t>2.5.............</w:t>
            </w:r>
          </w:p>
        </w:tc>
        <w:tc>
          <w:tcPr>
            <w:tcW w:w="960" w:type="dxa"/>
            <w:tcBorders>
              <w:top w:val="single" w:sz="4" w:space="0" w:color="000000"/>
              <w:left w:val="single" w:sz="4" w:space="0" w:color="000000"/>
              <w:bottom w:val="single" w:sz="4" w:space="0" w:color="000000"/>
              <w:right w:val="single" w:sz="4" w:space="0" w:color="000000"/>
            </w:tcBorders>
            <w:vAlign w:val="center"/>
          </w:tcPr>
          <w:p w14:paraId="28326ED9" w14:textId="77777777" w:rsidR="00955727" w:rsidRDefault="00000000">
            <w:pPr>
              <w:widowControl/>
              <w:jc w:val="center"/>
              <w:textAlignment w:val="center"/>
              <w:rPr>
                <w:color w:val="000000"/>
                <w:sz w:val="24"/>
              </w:rPr>
            </w:pPr>
            <w:r>
              <w:rPr>
                <w:color w:val="000000"/>
                <w:kern w:val="0"/>
                <w:sz w:val="24"/>
                <w:lang w:bidi="ar"/>
              </w:rPr>
              <w:t>Lot</w:t>
            </w:r>
          </w:p>
        </w:tc>
        <w:tc>
          <w:tcPr>
            <w:tcW w:w="1214" w:type="dxa"/>
            <w:tcBorders>
              <w:top w:val="single" w:sz="4" w:space="0" w:color="000000"/>
              <w:left w:val="single" w:sz="4" w:space="0" w:color="000000"/>
              <w:bottom w:val="single" w:sz="4" w:space="0" w:color="000000"/>
              <w:right w:val="single" w:sz="4" w:space="0" w:color="000000"/>
            </w:tcBorders>
            <w:vAlign w:val="center"/>
          </w:tcPr>
          <w:p w14:paraId="31D3513A" w14:textId="4E26066A" w:rsidR="00955727" w:rsidRPr="003D4572" w:rsidRDefault="003D4572">
            <w:pPr>
              <w:widowControl/>
              <w:jc w:val="center"/>
              <w:textAlignment w:val="center"/>
              <w:rPr>
                <w:color w:val="000000"/>
                <w:sz w:val="24"/>
                <w:lang w:val="vi-VN"/>
              </w:rPr>
            </w:pPr>
            <w:r>
              <w:rPr>
                <w:color w:val="000000"/>
                <w:sz w:val="24"/>
                <w:lang w:val="vi-VN"/>
              </w:rPr>
              <w:t>....</w:t>
            </w:r>
          </w:p>
        </w:tc>
        <w:tc>
          <w:tcPr>
            <w:tcW w:w="1455" w:type="dxa"/>
            <w:tcBorders>
              <w:top w:val="single" w:sz="4" w:space="0" w:color="000000"/>
              <w:left w:val="single" w:sz="4" w:space="0" w:color="000000"/>
              <w:bottom w:val="single" w:sz="4" w:space="0" w:color="000000"/>
              <w:right w:val="single" w:sz="4" w:space="0" w:color="000000"/>
            </w:tcBorders>
            <w:vAlign w:val="center"/>
          </w:tcPr>
          <w:p w14:paraId="12DFE21C" w14:textId="76651D50" w:rsidR="00955727" w:rsidRPr="003D4572" w:rsidRDefault="003D4572">
            <w:pPr>
              <w:widowControl/>
              <w:jc w:val="center"/>
              <w:textAlignment w:val="center"/>
              <w:rPr>
                <w:color w:val="000000"/>
                <w:sz w:val="24"/>
                <w:lang w:val="vi-VN"/>
              </w:rPr>
            </w:pPr>
            <w:r>
              <w:rPr>
                <w:color w:val="000000"/>
                <w:sz w:val="24"/>
                <w:lang w:val="vi-VN"/>
              </w:rPr>
              <w:t>.....</w:t>
            </w:r>
          </w:p>
        </w:tc>
        <w:tc>
          <w:tcPr>
            <w:tcW w:w="1635" w:type="dxa"/>
            <w:tcBorders>
              <w:top w:val="single" w:sz="4" w:space="0" w:color="000000"/>
              <w:left w:val="single" w:sz="4" w:space="0" w:color="000000"/>
              <w:bottom w:val="single" w:sz="4" w:space="0" w:color="000000"/>
              <w:right w:val="single" w:sz="4" w:space="0" w:color="000000"/>
            </w:tcBorders>
            <w:vAlign w:val="center"/>
          </w:tcPr>
          <w:p w14:paraId="31F1FCF4" w14:textId="1429B119" w:rsidR="00955727" w:rsidRPr="003D4572" w:rsidRDefault="003D4572">
            <w:pPr>
              <w:widowControl/>
              <w:jc w:val="center"/>
              <w:textAlignment w:val="center"/>
              <w:rPr>
                <w:color w:val="000000"/>
                <w:sz w:val="24"/>
                <w:lang w:val="vi-VN"/>
              </w:rPr>
            </w:pPr>
            <w:r>
              <w:rPr>
                <w:color w:val="000000"/>
                <w:sz w:val="24"/>
                <w:lang w:val="vi-VN"/>
              </w:rPr>
              <w:t>.....</w:t>
            </w:r>
          </w:p>
        </w:tc>
        <w:tc>
          <w:tcPr>
            <w:tcW w:w="1050" w:type="dxa"/>
            <w:tcBorders>
              <w:top w:val="single" w:sz="4" w:space="0" w:color="000000"/>
              <w:left w:val="single" w:sz="4" w:space="0" w:color="000000"/>
              <w:bottom w:val="single" w:sz="4" w:space="0" w:color="000000"/>
              <w:right w:val="single" w:sz="4" w:space="0" w:color="000000"/>
            </w:tcBorders>
            <w:vAlign w:val="center"/>
          </w:tcPr>
          <w:p w14:paraId="2B81D9A2" w14:textId="77777777" w:rsidR="00955727" w:rsidRDefault="00955727">
            <w:pPr>
              <w:jc w:val="center"/>
              <w:rPr>
                <w:color w:val="000000"/>
                <w:sz w:val="24"/>
              </w:rPr>
            </w:pPr>
          </w:p>
        </w:tc>
      </w:tr>
      <w:tr w:rsidR="00955727" w14:paraId="14964B1B" w14:textId="77777777">
        <w:trPr>
          <w:trHeight w:val="420"/>
        </w:trPr>
        <w:tc>
          <w:tcPr>
            <w:tcW w:w="570" w:type="dxa"/>
            <w:tcBorders>
              <w:top w:val="single" w:sz="4" w:space="0" w:color="000000"/>
              <w:left w:val="single" w:sz="4" w:space="0" w:color="000000"/>
              <w:bottom w:val="single" w:sz="4" w:space="0" w:color="000000"/>
              <w:right w:val="nil"/>
            </w:tcBorders>
            <w:noWrap/>
            <w:vAlign w:val="center"/>
          </w:tcPr>
          <w:p w14:paraId="66B7A28A" w14:textId="77777777" w:rsidR="00955727" w:rsidRDefault="00955727">
            <w:pPr>
              <w:rPr>
                <w:b/>
                <w:bCs/>
                <w:color w:val="000000"/>
                <w:sz w:val="24"/>
              </w:rPr>
            </w:pPr>
          </w:p>
        </w:tc>
        <w:tc>
          <w:tcPr>
            <w:tcW w:w="3255" w:type="dxa"/>
            <w:tcBorders>
              <w:top w:val="single" w:sz="4" w:space="0" w:color="000000"/>
              <w:left w:val="nil"/>
              <w:bottom w:val="single" w:sz="4" w:space="0" w:color="000000"/>
              <w:right w:val="nil"/>
            </w:tcBorders>
            <w:noWrap/>
            <w:vAlign w:val="center"/>
          </w:tcPr>
          <w:p w14:paraId="2DE385F0" w14:textId="77777777" w:rsidR="00955727" w:rsidRDefault="00955727">
            <w:pPr>
              <w:rPr>
                <w:b/>
                <w:bCs/>
                <w:color w:val="000000"/>
                <w:sz w:val="24"/>
              </w:rPr>
            </w:pPr>
          </w:p>
        </w:tc>
        <w:tc>
          <w:tcPr>
            <w:tcW w:w="3629" w:type="dxa"/>
            <w:gridSpan w:val="3"/>
            <w:tcBorders>
              <w:top w:val="single" w:sz="4" w:space="0" w:color="000000"/>
              <w:left w:val="nil"/>
              <w:bottom w:val="single" w:sz="4" w:space="0" w:color="000000"/>
              <w:right w:val="nil"/>
            </w:tcBorders>
            <w:noWrap/>
            <w:vAlign w:val="center"/>
          </w:tcPr>
          <w:p w14:paraId="0C96210E" w14:textId="77777777" w:rsidR="00955727" w:rsidRDefault="00000000">
            <w:pPr>
              <w:widowControl/>
              <w:jc w:val="center"/>
              <w:textAlignment w:val="center"/>
              <w:rPr>
                <w:color w:val="000000"/>
                <w:sz w:val="24"/>
              </w:rPr>
            </w:pPr>
            <w:r>
              <w:rPr>
                <w:color w:val="000000"/>
                <w:kern w:val="0"/>
                <w:sz w:val="24"/>
                <w:lang w:bidi="ar"/>
              </w:rPr>
              <w:t xml:space="preserve">                Cộng </w:t>
            </w:r>
          </w:p>
        </w:tc>
        <w:tc>
          <w:tcPr>
            <w:tcW w:w="1635" w:type="dxa"/>
            <w:tcBorders>
              <w:top w:val="single" w:sz="4" w:space="0" w:color="000000"/>
              <w:left w:val="nil"/>
              <w:bottom w:val="single" w:sz="4" w:space="0" w:color="000000"/>
              <w:right w:val="nil"/>
            </w:tcBorders>
            <w:noWrap/>
            <w:vAlign w:val="bottom"/>
          </w:tcPr>
          <w:p w14:paraId="767ED9E5" w14:textId="704EDE83" w:rsidR="00955727" w:rsidRPr="003D4572" w:rsidRDefault="003D4572">
            <w:pPr>
              <w:widowControl/>
              <w:jc w:val="right"/>
              <w:textAlignment w:val="bottom"/>
              <w:rPr>
                <w:color w:val="000000"/>
                <w:sz w:val="24"/>
                <w:lang w:val="vi-VN"/>
              </w:rPr>
            </w:pPr>
            <w:r>
              <w:rPr>
                <w:color w:val="000000"/>
                <w:sz w:val="24"/>
                <w:lang w:val="vi-VN"/>
              </w:rPr>
              <w:t>.....</w:t>
            </w:r>
          </w:p>
        </w:tc>
        <w:tc>
          <w:tcPr>
            <w:tcW w:w="1050" w:type="dxa"/>
            <w:tcBorders>
              <w:top w:val="single" w:sz="4" w:space="0" w:color="000000"/>
              <w:left w:val="nil"/>
              <w:bottom w:val="single" w:sz="4" w:space="0" w:color="000000"/>
              <w:right w:val="single" w:sz="4" w:space="0" w:color="000000"/>
            </w:tcBorders>
            <w:noWrap/>
            <w:vAlign w:val="bottom"/>
          </w:tcPr>
          <w:p w14:paraId="7B7A0ECA" w14:textId="77777777" w:rsidR="00955727" w:rsidRDefault="00955727">
            <w:pPr>
              <w:jc w:val="right"/>
              <w:rPr>
                <w:b/>
                <w:bCs/>
                <w:color w:val="000000"/>
                <w:sz w:val="24"/>
              </w:rPr>
            </w:pPr>
          </w:p>
        </w:tc>
      </w:tr>
      <w:tr w:rsidR="00955727" w14:paraId="66B164B5" w14:textId="77777777">
        <w:trPr>
          <w:trHeight w:val="420"/>
        </w:trPr>
        <w:tc>
          <w:tcPr>
            <w:tcW w:w="570" w:type="dxa"/>
            <w:tcBorders>
              <w:top w:val="single" w:sz="4" w:space="0" w:color="000000"/>
              <w:left w:val="single" w:sz="4" w:space="0" w:color="000000"/>
              <w:bottom w:val="single" w:sz="4" w:space="0" w:color="000000"/>
              <w:right w:val="nil"/>
            </w:tcBorders>
            <w:noWrap/>
            <w:vAlign w:val="center"/>
          </w:tcPr>
          <w:p w14:paraId="64CBF7B0" w14:textId="77777777" w:rsidR="00955727" w:rsidRDefault="00955727">
            <w:pPr>
              <w:rPr>
                <w:b/>
                <w:bCs/>
                <w:color w:val="000000"/>
                <w:sz w:val="24"/>
              </w:rPr>
            </w:pPr>
          </w:p>
        </w:tc>
        <w:tc>
          <w:tcPr>
            <w:tcW w:w="3255" w:type="dxa"/>
            <w:tcBorders>
              <w:top w:val="single" w:sz="4" w:space="0" w:color="000000"/>
              <w:left w:val="nil"/>
              <w:bottom w:val="single" w:sz="4" w:space="0" w:color="000000"/>
              <w:right w:val="nil"/>
            </w:tcBorders>
            <w:noWrap/>
            <w:vAlign w:val="center"/>
          </w:tcPr>
          <w:p w14:paraId="7FEA1392" w14:textId="77777777" w:rsidR="00955727" w:rsidRDefault="00955727">
            <w:pPr>
              <w:rPr>
                <w:b/>
                <w:bCs/>
                <w:color w:val="000000"/>
                <w:sz w:val="24"/>
              </w:rPr>
            </w:pPr>
          </w:p>
        </w:tc>
        <w:tc>
          <w:tcPr>
            <w:tcW w:w="3629" w:type="dxa"/>
            <w:gridSpan w:val="3"/>
            <w:tcBorders>
              <w:top w:val="single" w:sz="4" w:space="0" w:color="000000"/>
              <w:left w:val="nil"/>
              <w:bottom w:val="single" w:sz="4" w:space="0" w:color="000000"/>
              <w:right w:val="nil"/>
            </w:tcBorders>
            <w:noWrap/>
            <w:vAlign w:val="center"/>
          </w:tcPr>
          <w:p w14:paraId="51FDB2D0" w14:textId="77777777" w:rsidR="00955727" w:rsidRDefault="00000000">
            <w:pPr>
              <w:widowControl/>
              <w:jc w:val="center"/>
              <w:textAlignment w:val="center"/>
              <w:rPr>
                <w:color w:val="000000"/>
                <w:sz w:val="24"/>
              </w:rPr>
            </w:pPr>
            <w:r>
              <w:rPr>
                <w:color w:val="000000"/>
                <w:kern w:val="0"/>
                <w:sz w:val="24"/>
                <w:lang w:bidi="ar"/>
              </w:rPr>
              <w:t>Thuế VAT (8%)</w:t>
            </w:r>
          </w:p>
        </w:tc>
        <w:tc>
          <w:tcPr>
            <w:tcW w:w="1635" w:type="dxa"/>
            <w:tcBorders>
              <w:top w:val="single" w:sz="4" w:space="0" w:color="000000"/>
              <w:left w:val="nil"/>
              <w:bottom w:val="single" w:sz="4" w:space="0" w:color="000000"/>
              <w:right w:val="nil"/>
            </w:tcBorders>
            <w:noWrap/>
            <w:vAlign w:val="bottom"/>
          </w:tcPr>
          <w:p w14:paraId="0CC1A943" w14:textId="39B8B6E6" w:rsidR="00955727" w:rsidRPr="003D4572" w:rsidRDefault="003D4572">
            <w:pPr>
              <w:widowControl/>
              <w:jc w:val="right"/>
              <w:textAlignment w:val="bottom"/>
              <w:rPr>
                <w:color w:val="000000"/>
                <w:sz w:val="24"/>
                <w:lang w:val="vi-VN"/>
              </w:rPr>
            </w:pPr>
            <w:r>
              <w:rPr>
                <w:color w:val="000000"/>
                <w:sz w:val="24"/>
                <w:lang w:val="vi-VN"/>
              </w:rPr>
              <w:t>......</w:t>
            </w:r>
          </w:p>
        </w:tc>
        <w:tc>
          <w:tcPr>
            <w:tcW w:w="1050" w:type="dxa"/>
            <w:tcBorders>
              <w:top w:val="single" w:sz="4" w:space="0" w:color="000000"/>
              <w:left w:val="nil"/>
              <w:bottom w:val="single" w:sz="4" w:space="0" w:color="000000"/>
              <w:right w:val="single" w:sz="4" w:space="0" w:color="000000"/>
            </w:tcBorders>
            <w:noWrap/>
            <w:vAlign w:val="bottom"/>
          </w:tcPr>
          <w:p w14:paraId="7C871EB1" w14:textId="77777777" w:rsidR="00955727" w:rsidRDefault="00955727">
            <w:pPr>
              <w:jc w:val="right"/>
              <w:rPr>
                <w:b/>
                <w:bCs/>
                <w:color w:val="000000"/>
                <w:sz w:val="24"/>
              </w:rPr>
            </w:pPr>
          </w:p>
        </w:tc>
      </w:tr>
      <w:tr w:rsidR="00955727" w14:paraId="4E4CA3B0" w14:textId="77777777">
        <w:trPr>
          <w:trHeight w:val="420"/>
        </w:trPr>
        <w:tc>
          <w:tcPr>
            <w:tcW w:w="570" w:type="dxa"/>
            <w:tcBorders>
              <w:top w:val="single" w:sz="4" w:space="0" w:color="000000"/>
              <w:left w:val="single" w:sz="4" w:space="0" w:color="000000"/>
              <w:bottom w:val="single" w:sz="4" w:space="0" w:color="000000"/>
              <w:right w:val="nil"/>
            </w:tcBorders>
            <w:noWrap/>
            <w:vAlign w:val="center"/>
          </w:tcPr>
          <w:p w14:paraId="3E71700F" w14:textId="77777777" w:rsidR="00955727" w:rsidRDefault="00955727">
            <w:pPr>
              <w:rPr>
                <w:b/>
                <w:bCs/>
                <w:color w:val="000000"/>
                <w:sz w:val="24"/>
              </w:rPr>
            </w:pPr>
          </w:p>
        </w:tc>
        <w:tc>
          <w:tcPr>
            <w:tcW w:w="3255" w:type="dxa"/>
            <w:tcBorders>
              <w:top w:val="single" w:sz="4" w:space="0" w:color="000000"/>
              <w:left w:val="nil"/>
              <w:bottom w:val="single" w:sz="4" w:space="0" w:color="000000"/>
              <w:right w:val="nil"/>
            </w:tcBorders>
            <w:noWrap/>
            <w:vAlign w:val="center"/>
          </w:tcPr>
          <w:p w14:paraId="20E4D667" w14:textId="77777777" w:rsidR="00955727" w:rsidRDefault="00955727">
            <w:pPr>
              <w:rPr>
                <w:b/>
                <w:bCs/>
                <w:color w:val="000000"/>
                <w:sz w:val="24"/>
              </w:rPr>
            </w:pPr>
          </w:p>
        </w:tc>
        <w:tc>
          <w:tcPr>
            <w:tcW w:w="3629" w:type="dxa"/>
            <w:gridSpan w:val="3"/>
            <w:tcBorders>
              <w:top w:val="single" w:sz="4" w:space="0" w:color="000000"/>
              <w:left w:val="nil"/>
              <w:bottom w:val="single" w:sz="4" w:space="0" w:color="000000"/>
              <w:right w:val="nil"/>
            </w:tcBorders>
            <w:noWrap/>
            <w:vAlign w:val="center"/>
          </w:tcPr>
          <w:p w14:paraId="0601F6ED" w14:textId="77777777" w:rsidR="00955727" w:rsidRDefault="00000000">
            <w:pPr>
              <w:widowControl/>
              <w:jc w:val="center"/>
              <w:textAlignment w:val="center"/>
              <w:rPr>
                <w:color w:val="000000"/>
                <w:sz w:val="24"/>
              </w:rPr>
            </w:pPr>
            <w:r>
              <w:rPr>
                <w:color w:val="000000"/>
                <w:kern w:val="0"/>
                <w:sz w:val="24"/>
                <w:lang w:bidi="ar"/>
              </w:rPr>
              <w:t xml:space="preserve">         Tổng cộng</w:t>
            </w:r>
          </w:p>
        </w:tc>
        <w:tc>
          <w:tcPr>
            <w:tcW w:w="1635" w:type="dxa"/>
            <w:tcBorders>
              <w:top w:val="single" w:sz="4" w:space="0" w:color="000000"/>
              <w:left w:val="nil"/>
              <w:bottom w:val="single" w:sz="4" w:space="0" w:color="000000"/>
              <w:right w:val="nil"/>
            </w:tcBorders>
            <w:noWrap/>
            <w:vAlign w:val="bottom"/>
          </w:tcPr>
          <w:p w14:paraId="146A9CD8" w14:textId="36B4A53D" w:rsidR="00955727" w:rsidRPr="003D4572" w:rsidRDefault="003D4572">
            <w:pPr>
              <w:widowControl/>
              <w:jc w:val="right"/>
              <w:textAlignment w:val="bottom"/>
              <w:rPr>
                <w:color w:val="000000"/>
                <w:sz w:val="24"/>
                <w:lang w:val="vi-VN"/>
              </w:rPr>
            </w:pPr>
            <w:r>
              <w:rPr>
                <w:color w:val="000000"/>
                <w:sz w:val="24"/>
                <w:lang w:val="vi-VN"/>
              </w:rPr>
              <w:t>.....</w:t>
            </w:r>
          </w:p>
        </w:tc>
        <w:tc>
          <w:tcPr>
            <w:tcW w:w="1050" w:type="dxa"/>
            <w:tcBorders>
              <w:top w:val="single" w:sz="4" w:space="0" w:color="000000"/>
              <w:left w:val="nil"/>
              <w:bottom w:val="single" w:sz="4" w:space="0" w:color="000000"/>
              <w:right w:val="single" w:sz="4" w:space="0" w:color="000000"/>
            </w:tcBorders>
            <w:noWrap/>
            <w:vAlign w:val="bottom"/>
          </w:tcPr>
          <w:p w14:paraId="590FCD87" w14:textId="77777777" w:rsidR="00955727" w:rsidRDefault="00955727">
            <w:pPr>
              <w:jc w:val="right"/>
              <w:rPr>
                <w:b/>
                <w:bCs/>
                <w:color w:val="000000"/>
                <w:sz w:val="24"/>
              </w:rPr>
            </w:pPr>
          </w:p>
        </w:tc>
      </w:tr>
    </w:tbl>
    <w:p w14:paraId="6D306323" w14:textId="77777777" w:rsidR="00955727" w:rsidRDefault="00955727">
      <w:pPr>
        <w:tabs>
          <w:tab w:val="left" w:pos="3165"/>
        </w:tabs>
        <w:rPr>
          <w:rFonts w:eastAsia="Times New Roman"/>
          <w:b/>
          <w:bCs/>
          <w:kern w:val="0"/>
          <w:sz w:val="30"/>
          <w:szCs w:val="30"/>
          <w:lang w:eastAsia="en-US"/>
        </w:rPr>
      </w:pPr>
    </w:p>
    <w:p w14:paraId="74582B80" w14:textId="77777777" w:rsidR="00955727" w:rsidRDefault="00000000">
      <w:pPr>
        <w:tabs>
          <w:tab w:val="left" w:pos="3165"/>
        </w:tabs>
        <w:rPr>
          <w:rFonts w:eastAsia="Times New Roman"/>
          <w:i/>
          <w:iCs/>
          <w:kern w:val="0"/>
          <w:sz w:val="24"/>
          <w:lang w:eastAsia="en-US"/>
        </w:rPr>
      </w:pPr>
      <w:r>
        <w:rPr>
          <w:rFonts w:eastAsia="Times New Roman"/>
          <w:i/>
          <w:iCs/>
          <w:kern w:val="0"/>
          <w:sz w:val="24"/>
          <w:lang w:eastAsia="en-US"/>
        </w:rPr>
        <w:t>Bằng chữ : Một trăm hai mươi chín triệu,sáu trăm ngàn đồng chẵn</w:t>
      </w:r>
    </w:p>
    <w:p w14:paraId="7589BC04" w14:textId="77777777" w:rsidR="00955727" w:rsidRDefault="00955727">
      <w:pPr>
        <w:tabs>
          <w:tab w:val="left" w:pos="3165"/>
        </w:tabs>
        <w:rPr>
          <w:sz w:val="24"/>
        </w:rPr>
      </w:pPr>
    </w:p>
    <w:p w14:paraId="3FFEE2A9" w14:textId="77777777" w:rsidR="00955727" w:rsidRDefault="00955727">
      <w:pPr>
        <w:tabs>
          <w:tab w:val="left" w:pos="3165"/>
        </w:tabs>
        <w:rPr>
          <w:sz w:val="24"/>
        </w:rPr>
      </w:pPr>
    </w:p>
    <w:sectPr w:rsidR="00955727">
      <w:pgSz w:w="12240" w:h="15840"/>
      <w:pgMar w:top="810" w:right="1183" w:bottom="540" w:left="127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07C2A4" w14:textId="77777777" w:rsidR="009E5D1B" w:rsidRDefault="009E5D1B">
      <w:r>
        <w:separator/>
      </w:r>
    </w:p>
  </w:endnote>
  <w:endnote w:type="continuationSeparator" w:id="0">
    <w:p w14:paraId="079EC9E4" w14:textId="77777777" w:rsidR="009E5D1B" w:rsidRDefault="009E5D1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TimesNewRomanPSMT">
    <w:altName w:val="Times New Roman"/>
    <w:charset w:val="00"/>
    <w:family w:val="roman"/>
    <w:pitch w:val="default"/>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A60990" w14:textId="77777777" w:rsidR="009E5D1B" w:rsidRDefault="009E5D1B">
      <w:r>
        <w:separator/>
      </w:r>
    </w:p>
  </w:footnote>
  <w:footnote w:type="continuationSeparator" w:id="0">
    <w:p w14:paraId="6A8F8E87" w14:textId="77777777" w:rsidR="009E5D1B" w:rsidRDefault="009E5D1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AB338E"/>
    <w:multiLevelType w:val="multilevel"/>
    <w:tmpl w:val="43AB338E"/>
    <w:lvl w:ilvl="0">
      <w:start w:val="3"/>
      <w:numFmt w:val="bullet"/>
      <w:lvlText w:val="-"/>
      <w:lvlJc w:val="left"/>
      <w:pPr>
        <w:ind w:left="780" w:hanging="360"/>
      </w:pPr>
      <w:rPr>
        <w:rFonts w:ascii="Times New Roman" w:eastAsia="Times New Roman" w:hAnsi="Times New Roman" w:cs="Times New Roman" w:hint="default"/>
        <w:b w:val="0"/>
      </w:rPr>
    </w:lvl>
    <w:lvl w:ilvl="1">
      <w:start w:val="1"/>
      <w:numFmt w:val="bullet"/>
      <w:lvlText w:val="o"/>
      <w:lvlJc w:val="left"/>
      <w:pPr>
        <w:ind w:left="1500" w:hanging="360"/>
      </w:pPr>
      <w:rPr>
        <w:rFonts w:ascii="Courier New" w:hAnsi="Courier New" w:cs="Courier New" w:hint="default"/>
      </w:rPr>
    </w:lvl>
    <w:lvl w:ilvl="2">
      <w:start w:val="1"/>
      <w:numFmt w:val="bullet"/>
      <w:lvlText w:val=""/>
      <w:lvlJc w:val="left"/>
      <w:pPr>
        <w:ind w:left="2220" w:hanging="360"/>
      </w:pPr>
      <w:rPr>
        <w:rFonts w:ascii="Wingdings" w:hAnsi="Wingdings" w:hint="default"/>
      </w:rPr>
    </w:lvl>
    <w:lvl w:ilvl="3">
      <w:start w:val="1"/>
      <w:numFmt w:val="bullet"/>
      <w:lvlText w:val=""/>
      <w:lvlJc w:val="left"/>
      <w:pPr>
        <w:ind w:left="2940" w:hanging="360"/>
      </w:pPr>
      <w:rPr>
        <w:rFonts w:ascii="Symbol" w:hAnsi="Symbol" w:hint="default"/>
      </w:rPr>
    </w:lvl>
    <w:lvl w:ilvl="4">
      <w:start w:val="1"/>
      <w:numFmt w:val="bullet"/>
      <w:lvlText w:val="o"/>
      <w:lvlJc w:val="left"/>
      <w:pPr>
        <w:ind w:left="3660" w:hanging="360"/>
      </w:pPr>
      <w:rPr>
        <w:rFonts w:ascii="Courier New" w:hAnsi="Courier New" w:cs="Courier New" w:hint="default"/>
      </w:rPr>
    </w:lvl>
    <w:lvl w:ilvl="5">
      <w:start w:val="1"/>
      <w:numFmt w:val="bullet"/>
      <w:lvlText w:val=""/>
      <w:lvlJc w:val="left"/>
      <w:pPr>
        <w:ind w:left="4380" w:hanging="360"/>
      </w:pPr>
      <w:rPr>
        <w:rFonts w:ascii="Wingdings" w:hAnsi="Wingdings" w:hint="default"/>
      </w:rPr>
    </w:lvl>
    <w:lvl w:ilvl="6">
      <w:start w:val="1"/>
      <w:numFmt w:val="bullet"/>
      <w:lvlText w:val=""/>
      <w:lvlJc w:val="left"/>
      <w:pPr>
        <w:ind w:left="5100" w:hanging="360"/>
      </w:pPr>
      <w:rPr>
        <w:rFonts w:ascii="Symbol" w:hAnsi="Symbol" w:hint="default"/>
      </w:rPr>
    </w:lvl>
    <w:lvl w:ilvl="7">
      <w:start w:val="1"/>
      <w:numFmt w:val="bullet"/>
      <w:lvlText w:val="o"/>
      <w:lvlJc w:val="left"/>
      <w:pPr>
        <w:ind w:left="5820" w:hanging="360"/>
      </w:pPr>
      <w:rPr>
        <w:rFonts w:ascii="Courier New" w:hAnsi="Courier New" w:cs="Courier New" w:hint="default"/>
      </w:rPr>
    </w:lvl>
    <w:lvl w:ilvl="8">
      <w:start w:val="1"/>
      <w:numFmt w:val="bullet"/>
      <w:lvlText w:val=""/>
      <w:lvlJc w:val="left"/>
      <w:pPr>
        <w:ind w:left="6540" w:hanging="360"/>
      </w:pPr>
      <w:rPr>
        <w:rFonts w:ascii="Wingdings" w:hAnsi="Wingdings" w:hint="default"/>
      </w:rPr>
    </w:lvl>
  </w:abstractNum>
  <w:num w:numId="1" w16cid:durableId="7712406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drawingGridHorizontalSpacing w:val="140"/>
  <w:drawingGridVerticalSpacing w:val="381"/>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C00BF"/>
    <w:rsid w:val="00023F07"/>
    <w:rsid w:val="00034E94"/>
    <w:rsid w:val="000A3214"/>
    <w:rsid w:val="000F1369"/>
    <w:rsid w:val="001260DE"/>
    <w:rsid w:val="0015197F"/>
    <w:rsid w:val="00156574"/>
    <w:rsid w:val="001B20AF"/>
    <w:rsid w:val="001F3468"/>
    <w:rsid w:val="0020767B"/>
    <w:rsid w:val="002469ED"/>
    <w:rsid w:val="002F032B"/>
    <w:rsid w:val="002F15E1"/>
    <w:rsid w:val="003367D3"/>
    <w:rsid w:val="00392795"/>
    <w:rsid w:val="003B16B1"/>
    <w:rsid w:val="003D4572"/>
    <w:rsid w:val="003F439E"/>
    <w:rsid w:val="00445667"/>
    <w:rsid w:val="00457DBF"/>
    <w:rsid w:val="004B2F6B"/>
    <w:rsid w:val="004C318B"/>
    <w:rsid w:val="00527004"/>
    <w:rsid w:val="00582BA3"/>
    <w:rsid w:val="0067366B"/>
    <w:rsid w:val="006B7A35"/>
    <w:rsid w:val="006C3D99"/>
    <w:rsid w:val="0070049A"/>
    <w:rsid w:val="00702D57"/>
    <w:rsid w:val="00704D52"/>
    <w:rsid w:val="00713BFD"/>
    <w:rsid w:val="00766370"/>
    <w:rsid w:val="008304CA"/>
    <w:rsid w:val="008D1A4B"/>
    <w:rsid w:val="008D5102"/>
    <w:rsid w:val="008D78E8"/>
    <w:rsid w:val="008F1496"/>
    <w:rsid w:val="00936AE9"/>
    <w:rsid w:val="00955727"/>
    <w:rsid w:val="00956FBF"/>
    <w:rsid w:val="009E5D1B"/>
    <w:rsid w:val="009E6852"/>
    <w:rsid w:val="00A52EFB"/>
    <w:rsid w:val="00A71EE1"/>
    <w:rsid w:val="00AB0F25"/>
    <w:rsid w:val="00B3589F"/>
    <w:rsid w:val="00B65DE3"/>
    <w:rsid w:val="00BB5B5B"/>
    <w:rsid w:val="00C22EE2"/>
    <w:rsid w:val="00C90DD3"/>
    <w:rsid w:val="00CC00BF"/>
    <w:rsid w:val="00CF3997"/>
    <w:rsid w:val="00CF72FE"/>
    <w:rsid w:val="00D02149"/>
    <w:rsid w:val="00D063C9"/>
    <w:rsid w:val="00D07B97"/>
    <w:rsid w:val="00D27347"/>
    <w:rsid w:val="00D62645"/>
    <w:rsid w:val="00D65CE3"/>
    <w:rsid w:val="00D8182E"/>
    <w:rsid w:val="00D8653E"/>
    <w:rsid w:val="00E311AD"/>
    <w:rsid w:val="00E439A8"/>
    <w:rsid w:val="00E707CF"/>
    <w:rsid w:val="00E71ACC"/>
    <w:rsid w:val="00E77795"/>
    <w:rsid w:val="00F7201B"/>
    <w:rsid w:val="00F80ECF"/>
    <w:rsid w:val="050926D4"/>
    <w:rsid w:val="05FB0985"/>
    <w:rsid w:val="0842083A"/>
    <w:rsid w:val="08C46DE0"/>
    <w:rsid w:val="0EDC5242"/>
    <w:rsid w:val="0FFD75C9"/>
    <w:rsid w:val="153C0A74"/>
    <w:rsid w:val="169E2E07"/>
    <w:rsid w:val="16C0541E"/>
    <w:rsid w:val="16D4263B"/>
    <w:rsid w:val="16DD4A18"/>
    <w:rsid w:val="1702211B"/>
    <w:rsid w:val="17214E35"/>
    <w:rsid w:val="1BC55D1E"/>
    <w:rsid w:val="204C132D"/>
    <w:rsid w:val="20C11A4B"/>
    <w:rsid w:val="21EE7F72"/>
    <w:rsid w:val="224366C4"/>
    <w:rsid w:val="22CC2DA5"/>
    <w:rsid w:val="23AE4344"/>
    <w:rsid w:val="23C436B2"/>
    <w:rsid w:val="2477729A"/>
    <w:rsid w:val="278F1F2F"/>
    <w:rsid w:val="28356F38"/>
    <w:rsid w:val="2A086006"/>
    <w:rsid w:val="2B0731AA"/>
    <w:rsid w:val="2BDF7150"/>
    <w:rsid w:val="2C445C71"/>
    <w:rsid w:val="2E36749E"/>
    <w:rsid w:val="2FF80EDA"/>
    <w:rsid w:val="301D017F"/>
    <w:rsid w:val="32B01CD4"/>
    <w:rsid w:val="35993A20"/>
    <w:rsid w:val="36F171C4"/>
    <w:rsid w:val="3A852292"/>
    <w:rsid w:val="3BD962C1"/>
    <w:rsid w:val="3C2C248B"/>
    <w:rsid w:val="41C30449"/>
    <w:rsid w:val="451E137C"/>
    <w:rsid w:val="46637015"/>
    <w:rsid w:val="48CD5A56"/>
    <w:rsid w:val="492D62E8"/>
    <w:rsid w:val="49D7487D"/>
    <w:rsid w:val="4B594390"/>
    <w:rsid w:val="4C791583"/>
    <w:rsid w:val="4CBC32F1"/>
    <w:rsid w:val="4DE218FD"/>
    <w:rsid w:val="4E6134FF"/>
    <w:rsid w:val="4F705F6C"/>
    <w:rsid w:val="5274527D"/>
    <w:rsid w:val="52B729AA"/>
    <w:rsid w:val="53986982"/>
    <w:rsid w:val="544D2E36"/>
    <w:rsid w:val="57017B31"/>
    <w:rsid w:val="57870F23"/>
    <w:rsid w:val="596C4D82"/>
    <w:rsid w:val="59D415AC"/>
    <w:rsid w:val="59D73B8F"/>
    <w:rsid w:val="5B9217CC"/>
    <w:rsid w:val="5CCD400B"/>
    <w:rsid w:val="5DAD533E"/>
    <w:rsid w:val="5ED00919"/>
    <w:rsid w:val="61D71917"/>
    <w:rsid w:val="65785EAF"/>
    <w:rsid w:val="6B546BDF"/>
    <w:rsid w:val="6E077033"/>
    <w:rsid w:val="721E6726"/>
    <w:rsid w:val="72380DF1"/>
    <w:rsid w:val="753A5CAC"/>
    <w:rsid w:val="785F67B0"/>
    <w:rsid w:val="78E2419F"/>
    <w:rsid w:val="7B6F7961"/>
    <w:rsid w:val="7C9F11A0"/>
    <w:rsid w:val="7EAA34C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DCBB80"/>
  <w15:docId w15:val="{F5A288F6-FF9A-47AA-9405-FC87A1AE9C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uiPriority="0"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jc w:val="both"/>
    </w:pPr>
    <w:rPr>
      <w:kern w:val="2"/>
      <w:sz w:val="21"/>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rPr>
      <w:rFonts w:ascii="Segoe UI" w:hAnsi="Segoe UI" w:cs="Segoe UI"/>
      <w:sz w:val="18"/>
      <w:szCs w:val="18"/>
    </w:rPr>
  </w:style>
  <w:style w:type="paragraph" w:styleId="ListParagraph">
    <w:name w:val="List Paragraph"/>
    <w:basedOn w:val="Normal"/>
    <w:autoRedefine/>
    <w:uiPriority w:val="34"/>
    <w:qFormat/>
    <w:pPr>
      <w:ind w:left="720"/>
      <w:contextualSpacing/>
    </w:pPr>
  </w:style>
  <w:style w:type="character" w:customStyle="1" w:styleId="BalloonTextChar">
    <w:name w:val="Balloon Text Char"/>
    <w:basedOn w:val="DefaultParagraphFont"/>
    <w:link w:val="BalloonText"/>
    <w:uiPriority w:val="99"/>
    <w:semiHidden/>
    <w:qFormat/>
    <w:rPr>
      <w:rFonts w:ascii="Segoe UI" w:eastAsia="SimSun" w:hAnsi="Segoe UI" w:cs="Segoe UI"/>
      <w:kern w:val="2"/>
      <w:sz w:val="18"/>
      <w:szCs w:val="18"/>
      <w:lang w:eastAsia="zh-CN"/>
    </w:rPr>
  </w:style>
  <w:style w:type="character" w:customStyle="1" w:styleId="fontstyle01">
    <w:name w:val="fontstyle01"/>
    <w:basedOn w:val="DefaultParagraphFont"/>
    <w:autoRedefine/>
    <w:qFormat/>
    <w:rPr>
      <w:rFonts w:ascii="TimesNewRomanPSMT" w:hAnsi="TimesNewRomanPSMT" w:hint="default"/>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94</TotalTime>
  <Pages>1</Pages>
  <Words>967</Words>
  <Characters>5514</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6469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đạt vũ đình</cp:lastModifiedBy>
  <cp:revision>2</cp:revision>
  <cp:lastPrinted>2023-02-23T14:46:00Z</cp:lastPrinted>
  <dcterms:created xsi:type="dcterms:W3CDTF">2026-07-10T02:40:00Z</dcterms:created>
  <dcterms:modified xsi:type="dcterms:W3CDTF">2026-07-11T08:40:00Z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1033-12.2.0.20326</vt:lpwstr>
  </property>
  <property fmtid="{D5CDD505-2E9C-101B-9397-08002B2CF9AE}" pid="3" name="ICV">
    <vt:lpwstr>6093D4547D104825A1DB32E6DD037D69</vt:lpwstr>
  </property>
</Properties>
</file>