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E3E" w:rsidRDefault="0052500E" w:rsidP="00D24E3E">
      <w:r w:rsidRPr="0052500E">
        <w:rPr>
          <w:rFonts w:ascii="Tahoma" w:hAnsi="Tahoma" w:cs="Tahoma"/>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7.75pt;height:33pt" fillcolor="#369" stroked="f">
            <v:shadow on="t" color="#b2b2b2" opacity="52429f" offset="3pt"/>
            <v:textpath style="font-family:&quot;Tahoma&quot;;v-text-kern:t" trim="t" fitpath="t" string="Cùng vui với ORIGAMI"/>
          </v:shape>
        </w:pict>
      </w:r>
    </w:p>
    <w:p w:rsidR="00D24E3E" w:rsidRPr="00D24E3E" w:rsidRDefault="00D24E3E" w:rsidP="00D24E3E">
      <w:pPr>
        <w:shd w:val="clear" w:color="auto" w:fill="000000" w:themeFill="text1"/>
        <w:jc w:val="center"/>
        <w:rPr>
          <w:b/>
          <w:sz w:val="52"/>
          <w:szCs w:val="52"/>
        </w:rPr>
      </w:pPr>
      <w:r w:rsidRPr="00D24E3E">
        <w:rPr>
          <w:b/>
          <w:sz w:val="52"/>
          <w:szCs w:val="52"/>
        </w:rPr>
        <w:t>N</w:t>
      </w:r>
      <w:r>
        <w:rPr>
          <w:b/>
          <w:sz w:val="52"/>
          <w:szCs w:val="52"/>
        </w:rPr>
        <w:t>gh</w:t>
      </w:r>
      <w:r w:rsidRPr="00D24E3E">
        <w:rPr>
          <w:b/>
          <w:sz w:val="52"/>
          <w:szCs w:val="52"/>
        </w:rPr>
        <w:t>ệ thuật xếp giấy nhật bản</w:t>
      </w:r>
    </w:p>
    <w:p w:rsidR="00D24E3E" w:rsidRPr="00417376" w:rsidRDefault="00417376" w:rsidP="00417376">
      <w:pPr>
        <w:tabs>
          <w:tab w:val="left" w:pos="1701"/>
          <w:tab w:val="center" w:pos="3402"/>
          <w:tab w:val="right" w:pos="5670"/>
        </w:tabs>
      </w:pPr>
      <w:r w:rsidRPr="00417376">
        <w:t>Stt</w:t>
      </w:r>
      <w:r w:rsidRPr="00417376">
        <w:tab/>
        <w:t>gấp hình chim</w:t>
      </w:r>
      <w:r w:rsidRPr="00417376">
        <w:tab/>
        <w:t>các bước</w:t>
      </w:r>
      <w:r w:rsidRPr="00417376">
        <w:tab/>
        <w:t>mức độ</w:t>
      </w:r>
    </w:p>
    <w:p w:rsidR="00C21B81" w:rsidRPr="006770CC" w:rsidRDefault="00D24E3E" w:rsidP="00D24E3E">
      <w:pPr>
        <w:tabs>
          <w:tab w:val="left" w:leader="dot" w:pos="1701"/>
          <w:tab w:val="center" w:leader="hyphen" w:pos="3402"/>
          <w:tab w:val="right" w:leader="underscore" w:pos="5670"/>
        </w:tabs>
      </w:pPr>
      <w:r w:rsidRPr="006770CC">
        <w:t>1</w:t>
      </w:r>
      <w:r w:rsidRPr="006770CC">
        <w:tab/>
        <w:t>chim đại bàn</w:t>
      </w:r>
      <w:r w:rsidRPr="006770CC">
        <w:tab/>
        <w:t>16</w:t>
      </w:r>
      <w:r w:rsidRPr="006770CC">
        <w:tab/>
        <w:t>khó</w:t>
      </w:r>
    </w:p>
    <w:p w:rsidR="00D24E3E" w:rsidRPr="006770CC" w:rsidRDefault="00D24E3E" w:rsidP="00D24E3E">
      <w:pPr>
        <w:tabs>
          <w:tab w:val="left" w:leader="dot" w:pos="1701"/>
          <w:tab w:val="center" w:leader="hyphen" w:pos="3402"/>
          <w:tab w:val="right" w:leader="underscore" w:pos="5670"/>
        </w:tabs>
      </w:pPr>
      <w:r w:rsidRPr="006770CC">
        <w:t>2</w:t>
      </w:r>
      <w:r w:rsidRPr="006770CC">
        <w:tab/>
        <w:t>chim hạc</w:t>
      </w:r>
      <w:r w:rsidRPr="006770CC">
        <w:tab/>
        <w:t>7</w:t>
      </w:r>
      <w:r w:rsidRPr="006770CC">
        <w:tab/>
        <w:t>dễ</w:t>
      </w:r>
    </w:p>
    <w:p w:rsidR="00D24E3E" w:rsidRPr="006770CC" w:rsidRDefault="00D24E3E" w:rsidP="00D24E3E">
      <w:pPr>
        <w:tabs>
          <w:tab w:val="left" w:leader="dot" w:pos="1701"/>
          <w:tab w:val="center" w:leader="hyphen" w:pos="3402"/>
          <w:tab w:val="right" w:leader="underscore" w:pos="5670"/>
        </w:tabs>
      </w:pPr>
      <w:r w:rsidRPr="006770CC">
        <w:t>3</w:t>
      </w:r>
      <w:r w:rsidRPr="006770CC">
        <w:tab/>
        <w:t>chim hạc hay</w:t>
      </w:r>
      <w:r w:rsidRPr="006770CC">
        <w:tab/>
        <w:t>7</w:t>
      </w:r>
      <w:r w:rsidRPr="006770CC">
        <w:tab/>
        <w:t>dễ</w:t>
      </w:r>
    </w:p>
    <w:p w:rsidR="00D24E3E" w:rsidRPr="006770CC" w:rsidRDefault="00D24E3E" w:rsidP="00D24E3E">
      <w:pPr>
        <w:tabs>
          <w:tab w:val="left" w:leader="dot" w:pos="1701"/>
          <w:tab w:val="center" w:leader="hyphen" w:pos="3402"/>
          <w:tab w:val="right" w:leader="underscore" w:pos="5670"/>
        </w:tabs>
      </w:pPr>
      <w:r w:rsidRPr="006770CC">
        <w:t>4</w:t>
      </w:r>
      <w:r w:rsidRPr="006770CC">
        <w:tab/>
        <w:t>thiên nga</w:t>
      </w:r>
      <w:r w:rsidRPr="006770CC">
        <w:tab/>
        <w:t>11</w:t>
      </w:r>
      <w:r w:rsidRPr="006770CC">
        <w:tab/>
        <w:t>vừa</w:t>
      </w:r>
    </w:p>
    <w:tbl>
      <w:tblPr>
        <w:tblStyle w:val="TableGrid"/>
        <w:tblW w:w="9730" w:type="dxa"/>
        <w:tblLook w:val="04A0"/>
      </w:tblPr>
      <w:tblGrid>
        <w:gridCol w:w="817"/>
        <w:gridCol w:w="3119"/>
        <w:gridCol w:w="2508"/>
        <w:gridCol w:w="2453"/>
        <w:gridCol w:w="833"/>
      </w:tblGrid>
      <w:tr w:rsidR="00417376" w:rsidTr="00371866">
        <w:tc>
          <w:tcPr>
            <w:tcW w:w="3936" w:type="dxa"/>
            <w:gridSpan w:val="2"/>
            <w:vMerge w:val="restart"/>
            <w:tcBorders>
              <w:top w:val="double" w:sz="4" w:space="0" w:color="auto"/>
              <w:left w:val="double" w:sz="4" w:space="0" w:color="auto"/>
            </w:tcBorders>
          </w:tcPr>
          <w:p w:rsidR="00417376" w:rsidRPr="007F6E72" w:rsidRDefault="00417376" w:rsidP="007F6E72">
            <w:pPr>
              <w:tabs>
                <w:tab w:val="left" w:leader="dot" w:pos="1701"/>
                <w:tab w:val="center" w:leader="hyphen" w:pos="3402"/>
                <w:tab w:val="right" w:leader="underscore" w:pos="5670"/>
              </w:tabs>
              <w:jc w:val="center"/>
              <w:rPr>
                <w:b/>
                <w:sz w:val="20"/>
                <w:szCs w:val="20"/>
                <w:lang w:val="en-US"/>
              </w:rPr>
            </w:pPr>
            <w:r w:rsidRPr="007F6E72">
              <w:rPr>
                <w:b/>
                <w:sz w:val="20"/>
                <w:szCs w:val="20"/>
                <w:lang w:val="en-US"/>
              </w:rPr>
              <w:t>Sách cần đọc</w:t>
            </w:r>
          </w:p>
        </w:tc>
        <w:tc>
          <w:tcPr>
            <w:tcW w:w="2508" w:type="dxa"/>
            <w:tcBorders>
              <w:top w:val="double" w:sz="4" w:space="0" w:color="auto"/>
              <w:bottom w:val="double" w:sz="4" w:space="0" w:color="auto"/>
            </w:tcBorders>
            <w:shd w:val="clear" w:color="auto" w:fill="000000" w:themeFill="text1"/>
          </w:tcPr>
          <w:p w:rsidR="00417376" w:rsidRPr="007F6E72" w:rsidRDefault="00417376" w:rsidP="00371866">
            <w:pPr>
              <w:tabs>
                <w:tab w:val="left" w:leader="dot" w:pos="1701"/>
                <w:tab w:val="center" w:leader="hyphen" w:pos="3402"/>
                <w:tab w:val="right" w:leader="underscore" w:pos="5670"/>
              </w:tabs>
              <w:jc w:val="center"/>
              <w:rPr>
                <w:b/>
                <w:sz w:val="20"/>
                <w:szCs w:val="20"/>
                <w:lang w:val="en-US"/>
              </w:rPr>
            </w:pPr>
            <w:r w:rsidRPr="007F6E72">
              <w:rPr>
                <w:b/>
                <w:sz w:val="20"/>
                <w:szCs w:val="20"/>
                <w:lang w:val="en-US"/>
              </w:rPr>
              <w:t>tìm</w:t>
            </w:r>
          </w:p>
        </w:tc>
        <w:tc>
          <w:tcPr>
            <w:tcW w:w="3286" w:type="dxa"/>
            <w:gridSpan w:val="2"/>
            <w:vMerge w:val="restart"/>
            <w:tcBorders>
              <w:top w:val="double" w:sz="4" w:space="0" w:color="auto"/>
              <w:bottom w:val="double" w:sz="4" w:space="0" w:color="auto"/>
              <w:right w:val="double" w:sz="4" w:space="0" w:color="auto"/>
            </w:tcBorders>
          </w:tcPr>
          <w:p w:rsidR="00417376" w:rsidRPr="007F6E72" w:rsidRDefault="00417376" w:rsidP="00371866">
            <w:pPr>
              <w:tabs>
                <w:tab w:val="left" w:leader="dot" w:pos="1701"/>
                <w:tab w:val="center" w:leader="hyphen" w:pos="3402"/>
                <w:tab w:val="right" w:leader="underscore" w:pos="5670"/>
              </w:tabs>
              <w:jc w:val="center"/>
              <w:rPr>
                <w:b/>
                <w:sz w:val="20"/>
                <w:szCs w:val="20"/>
                <w:lang w:val="en-US"/>
              </w:rPr>
            </w:pPr>
            <w:r w:rsidRPr="007F6E72">
              <w:rPr>
                <w:b/>
                <w:sz w:val="20"/>
                <w:szCs w:val="20"/>
                <w:lang w:val="en-US"/>
              </w:rPr>
              <w:t>Nhà sách fahasa khuyến mãi</w:t>
            </w:r>
          </w:p>
        </w:tc>
      </w:tr>
      <w:tr w:rsidR="00417376" w:rsidTr="00371866">
        <w:tc>
          <w:tcPr>
            <w:tcW w:w="3936" w:type="dxa"/>
            <w:gridSpan w:val="2"/>
            <w:vMerge/>
            <w:tcBorders>
              <w:left w:val="double" w:sz="4" w:space="0" w:color="auto"/>
            </w:tcBorders>
          </w:tcPr>
          <w:p w:rsidR="00417376" w:rsidRPr="007F6E72" w:rsidRDefault="00417376" w:rsidP="007F6E72">
            <w:pPr>
              <w:tabs>
                <w:tab w:val="left" w:leader="dot" w:pos="1701"/>
                <w:tab w:val="center" w:leader="hyphen" w:pos="3402"/>
                <w:tab w:val="right" w:leader="underscore" w:pos="5670"/>
              </w:tabs>
              <w:jc w:val="center"/>
              <w:rPr>
                <w:b/>
                <w:sz w:val="20"/>
                <w:szCs w:val="20"/>
                <w:lang w:val="en-US"/>
              </w:rPr>
            </w:pPr>
          </w:p>
        </w:tc>
        <w:tc>
          <w:tcPr>
            <w:tcW w:w="2508" w:type="dxa"/>
            <w:tcBorders>
              <w:top w:val="double" w:sz="4" w:space="0" w:color="auto"/>
              <w:bottom w:val="double" w:sz="4" w:space="0" w:color="auto"/>
            </w:tcBorders>
            <w:shd w:val="clear" w:color="auto" w:fill="000000" w:themeFill="text1"/>
          </w:tcPr>
          <w:p w:rsidR="00417376" w:rsidRPr="007F6E72" w:rsidRDefault="00417376" w:rsidP="00371866">
            <w:pPr>
              <w:tabs>
                <w:tab w:val="left" w:leader="dot" w:pos="1701"/>
                <w:tab w:val="center" w:leader="hyphen" w:pos="3402"/>
                <w:tab w:val="right" w:leader="underscore" w:pos="5670"/>
              </w:tabs>
              <w:jc w:val="center"/>
              <w:rPr>
                <w:b/>
                <w:sz w:val="20"/>
                <w:szCs w:val="20"/>
                <w:lang w:val="en-US"/>
              </w:rPr>
            </w:pPr>
            <w:r w:rsidRPr="007F6E72">
              <w:rPr>
                <w:b/>
                <w:sz w:val="20"/>
                <w:szCs w:val="20"/>
                <w:lang w:val="en-US"/>
              </w:rPr>
              <w:t>mua</w:t>
            </w:r>
          </w:p>
        </w:tc>
        <w:tc>
          <w:tcPr>
            <w:tcW w:w="3286" w:type="dxa"/>
            <w:gridSpan w:val="2"/>
            <w:vMerge/>
            <w:tcBorders>
              <w:bottom w:val="double" w:sz="4" w:space="0" w:color="auto"/>
              <w:right w:val="double" w:sz="4" w:space="0" w:color="auto"/>
            </w:tcBorders>
          </w:tcPr>
          <w:p w:rsidR="00417376" w:rsidRPr="007F6E72" w:rsidRDefault="00417376" w:rsidP="00371866">
            <w:pPr>
              <w:tabs>
                <w:tab w:val="left" w:leader="dot" w:pos="1701"/>
                <w:tab w:val="center" w:leader="hyphen" w:pos="3402"/>
                <w:tab w:val="right" w:leader="underscore" w:pos="5670"/>
              </w:tabs>
              <w:jc w:val="center"/>
              <w:rPr>
                <w:sz w:val="20"/>
                <w:szCs w:val="20"/>
                <w:lang w:val="en-US"/>
              </w:rPr>
            </w:pPr>
          </w:p>
        </w:tc>
      </w:tr>
      <w:tr w:rsidR="00371866" w:rsidTr="00371866">
        <w:tc>
          <w:tcPr>
            <w:tcW w:w="817" w:type="dxa"/>
            <w:tcBorders>
              <w:top w:val="double" w:sz="4" w:space="0" w:color="auto"/>
              <w:left w:val="double" w:sz="4" w:space="0" w:color="auto"/>
              <w:bottom w:val="dotted" w:sz="4" w:space="0" w:color="auto"/>
            </w:tcBorders>
          </w:tcPr>
          <w:p w:rsidR="00417376" w:rsidRPr="007F6E72" w:rsidRDefault="005F6EE5" w:rsidP="00D24E3E">
            <w:pPr>
              <w:tabs>
                <w:tab w:val="left" w:leader="dot" w:pos="1701"/>
                <w:tab w:val="center" w:leader="hyphen" w:pos="3402"/>
                <w:tab w:val="right" w:leader="underscore" w:pos="5670"/>
              </w:tabs>
              <w:rPr>
                <w:b/>
                <w:sz w:val="20"/>
                <w:szCs w:val="20"/>
                <w:lang w:val="en-US"/>
              </w:rPr>
            </w:pPr>
            <w:r w:rsidRPr="007F6E72">
              <w:rPr>
                <w:b/>
                <w:sz w:val="20"/>
                <w:szCs w:val="20"/>
                <w:lang w:val="en-US"/>
              </w:rPr>
              <w:t>stt</w:t>
            </w:r>
          </w:p>
        </w:tc>
        <w:tc>
          <w:tcPr>
            <w:tcW w:w="3119" w:type="dxa"/>
            <w:tcBorders>
              <w:top w:val="double" w:sz="4" w:space="0" w:color="auto"/>
              <w:bottom w:val="dotted" w:sz="4" w:space="0" w:color="auto"/>
              <w:right w:val="single" w:sz="4" w:space="0" w:color="auto"/>
            </w:tcBorders>
          </w:tcPr>
          <w:p w:rsidR="00417376" w:rsidRPr="007F6E72" w:rsidRDefault="005F6EE5" w:rsidP="00D24E3E">
            <w:pPr>
              <w:tabs>
                <w:tab w:val="left" w:leader="dot" w:pos="1701"/>
                <w:tab w:val="center" w:leader="hyphen" w:pos="3402"/>
                <w:tab w:val="right" w:leader="underscore" w:pos="5670"/>
              </w:tabs>
              <w:rPr>
                <w:b/>
                <w:sz w:val="20"/>
                <w:szCs w:val="20"/>
                <w:lang w:val="en-US"/>
              </w:rPr>
            </w:pPr>
            <w:r w:rsidRPr="007F6E72">
              <w:rPr>
                <w:b/>
                <w:sz w:val="20"/>
                <w:szCs w:val="20"/>
                <w:lang w:val="en-US"/>
              </w:rPr>
              <w:t>Tên sách</w:t>
            </w:r>
          </w:p>
        </w:tc>
        <w:tc>
          <w:tcPr>
            <w:tcW w:w="4961" w:type="dxa"/>
            <w:gridSpan w:val="2"/>
            <w:tcBorders>
              <w:top w:val="nil"/>
              <w:left w:val="single" w:sz="4" w:space="0" w:color="auto"/>
              <w:bottom w:val="thinThickSmallGap" w:sz="18" w:space="0" w:color="auto"/>
              <w:right w:val="single" w:sz="4" w:space="0" w:color="auto"/>
            </w:tcBorders>
          </w:tcPr>
          <w:p w:rsidR="00417376" w:rsidRPr="007F6E72" w:rsidRDefault="007F6E72" w:rsidP="00371866">
            <w:pPr>
              <w:tabs>
                <w:tab w:val="right" w:pos="4536"/>
              </w:tabs>
              <w:ind w:left="33" w:right="0"/>
              <w:jc w:val="center"/>
              <w:rPr>
                <w:b/>
                <w:sz w:val="20"/>
                <w:szCs w:val="20"/>
                <w:lang w:val="en-US"/>
              </w:rPr>
            </w:pPr>
            <w:r w:rsidRPr="007F6E72">
              <w:rPr>
                <w:b/>
                <w:sz w:val="20"/>
                <w:szCs w:val="20"/>
                <w:lang w:val="en-US"/>
              </w:rPr>
              <w:t>Tác giả</w:t>
            </w:r>
            <w:r w:rsidRPr="007F6E72">
              <w:rPr>
                <w:b/>
                <w:sz w:val="20"/>
                <w:szCs w:val="20"/>
                <w:lang w:val="en-US"/>
              </w:rPr>
              <w:tab/>
              <w:t>giá</w:t>
            </w:r>
          </w:p>
        </w:tc>
        <w:tc>
          <w:tcPr>
            <w:tcW w:w="833" w:type="dxa"/>
            <w:vMerge w:val="restart"/>
            <w:tcBorders>
              <w:top w:val="double" w:sz="4" w:space="0" w:color="auto"/>
              <w:left w:val="single" w:sz="4" w:space="0" w:color="auto"/>
              <w:bottom w:val="nil"/>
              <w:right w:val="double" w:sz="4" w:space="0" w:color="auto"/>
            </w:tcBorders>
            <w:textDirection w:val="tbRl"/>
          </w:tcPr>
          <w:p w:rsidR="00417376" w:rsidRPr="00371866" w:rsidRDefault="00371866" w:rsidP="00371866">
            <w:pPr>
              <w:tabs>
                <w:tab w:val="left" w:leader="dot" w:pos="1701"/>
                <w:tab w:val="center" w:leader="hyphen" w:pos="3402"/>
                <w:tab w:val="right" w:leader="underscore" w:pos="5670"/>
              </w:tabs>
              <w:jc w:val="center"/>
              <w:rPr>
                <w:b/>
                <w:sz w:val="40"/>
                <w:szCs w:val="40"/>
                <w:lang w:val="en-US"/>
              </w:rPr>
            </w:pPr>
            <w:r w:rsidRPr="00371866">
              <w:rPr>
                <w:b/>
                <w:sz w:val="40"/>
                <w:szCs w:val="40"/>
                <w:lang w:val="en-US"/>
              </w:rPr>
              <w:t>2019</w:t>
            </w:r>
          </w:p>
        </w:tc>
      </w:tr>
      <w:tr w:rsidR="00417376" w:rsidTr="007F6E72">
        <w:tc>
          <w:tcPr>
            <w:tcW w:w="817" w:type="dxa"/>
            <w:tcBorders>
              <w:top w:val="dotted" w:sz="4" w:space="0" w:color="auto"/>
              <w:left w:val="double" w:sz="4" w:space="0" w:color="auto"/>
            </w:tcBorders>
          </w:tcPr>
          <w:p w:rsidR="00417376" w:rsidRPr="007F6E72" w:rsidRDefault="005F6EE5" w:rsidP="00D24E3E">
            <w:pPr>
              <w:tabs>
                <w:tab w:val="left" w:leader="dot" w:pos="1701"/>
                <w:tab w:val="center" w:leader="hyphen" w:pos="3402"/>
                <w:tab w:val="right" w:leader="underscore" w:pos="5670"/>
              </w:tabs>
              <w:rPr>
                <w:sz w:val="20"/>
                <w:szCs w:val="20"/>
                <w:lang w:val="en-US"/>
              </w:rPr>
            </w:pPr>
            <w:r w:rsidRPr="007F6E72">
              <w:rPr>
                <w:sz w:val="20"/>
                <w:szCs w:val="20"/>
                <w:lang w:val="en-US"/>
              </w:rPr>
              <w:t>1</w:t>
            </w:r>
          </w:p>
        </w:tc>
        <w:tc>
          <w:tcPr>
            <w:tcW w:w="3119" w:type="dxa"/>
            <w:tcBorders>
              <w:top w:val="dotted" w:sz="4" w:space="0" w:color="auto"/>
            </w:tcBorders>
          </w:tcPr>
          <w:p w:rsidR="00417376" w:rsidRPr="007F6E72" w:rsidRDefault="005F6EE5" w:rsidP="005F6EE5">
            <w:pPr>
              <w:rPr>
                <w:sz w:val="20"/>
                <w:szCs w:val="20"/>
                <w:lang w:val="en-US"/>
              </w:rPr>
            </w:pPr>
            <w:r w:rsidRPr="007F6E72">
              <w:rPr>
                <w:sz w:val="20"/>
                <w:szCs w:val="20"/>
                <w:lang w:val="en-US"/>
              </w:rPr>
              <w:t>Cùng vui với origami, nghệ thuật xếp giấy nhật bản</w:t>
            </w:r>
          </w:p>
        </w:tc>
        <w:tc>
          <w:tcPr>
            <w:tcW w:w="4961" w:type="dxa"/>
            <w:gridSpan w:val="2"/>
            <w:tcBorders>
              <w:top w:val="thinThickSmallGap" w:sz="18" w:space="0" w:color="auto"/>
              <w:right w:val="single" w:sz="4" w:space="0" w:color="auto"/>
            </w:tcBorders>
          </w:tcPr>
          <w:p w:rsidR="00417376" w:rsidRPr="007F6E72" w:rsidRDefault="007F6E72" w:rsidP="007F6E72">
            <w:pPr>
              <w:tabs>
                <w:tab w:val="right" w:leader="dot" w:pos="4536"/>
              </w:tabs>
              <w:rPr>
                <w:sz w:val="20"/>
                <w:szCs w:val="20"/>
                <w:lang w:val="en-US"/>
              </w:rPr>
            </w:pPr>
            <w:r w:rsidRPr="007F6E72">
              <w:rPr>
                <w:sz w:val="20"/>
                <w:szCs w:val="20"/>
                <w:lang w:val="en-US"/>
              </w:rPr>
              <w:t>Nguyễn bích nhã</w:t>
            </w:r>
            <w:r w:rsidRPr="007F6E72">
              <w:rPr>
                <w:sz w:val="20"/>
                <w:szCs w:val="20"/>
                <w:lang w:val="en-US"/>
              </w:rPr>
              <w:tab/>
              <w:t>22000đ</w:t>
            </w:r>
          </w:p>
        </w:tc>
        <w:tc>
          <w:tcPr>
            <w:tcW w:w="833" w:type="dxa"/>
            <w:vMerge/>
            <w:tcBorders>
              <w:left w:val="single" w:sz="4" w:space="0" w:color="auto"/>
              <w:bottom w:val="nil"/>
              <w:right w:val="double" w:sz="4" w:space="0" w:color="auto"/>
            </w:tcBorders>
          </w:tcPr>
          <w:p w:rsidR="00417376" w:rsidRPr="007F6E72" w:rsidRDefault="00417376" w:rsidP="00D24E3E">
            <w:pPr>
              <w:tabs>
                <w:tab w:val="left" w:leader="dot" w:pos="1701"/>
                <w:tab w:val="center" w:leader="hyphen" w:pos="3402"/>
                <w:tab w:val="right" w:leader="underscore" w:pos="5670"/>
              </w:tabs>
              <w:rPr>
                <w:sz w:val="20"/>
                <w:szCs w:val="20"/>
                <w:lang w:val="en-US"/>
              </w:rPr>
            </w:pPr>
          </w:p>
        </w:tc>
      </w:tr>
      <w:tr w:rsidR="00417376" w:rsidTr="007F6E72">
        <w:tc>
          <w:tcPr>
            <w:tcW w:w="817" w:type="dxa"/>
            <w:tcBorders>
              <w:left w:val="double" w:sz="4" w:space="0" w:color="auto"/>
            </w:tcBorders>
          </w:tcPr>
          <w:p w:rsidR="00417376" w:rsidRPr="007F6E72" w:rsidRDefault="005F6EE5" w:rsidP="00D24E3E">
            <w:pPr>
              <w:tabs>
                <w:tab w:val="left" w:leader="dot" w:pos="1701"/>
                <w:tab w:val="center" w:leader="hyphen" w:pos="3402"/>
                <w:tab w:val="right" w:leader="underscore" w:pos="5670"/>
              </w:tabs>
              <w:rPr>
                <w:sz w:val="20"/>
                <w:szCs w:val="20"/>
                <w:lang w:val="en-US"/>
              </w:rPr>
            </w:pPr>
            <w:r w:rsidRPr="007F6E72">
              <w:rPr>
                <w:sz w:val="20"/>
                <w:szCs w:val="20"/>
                <w:lang w:val="en-US"/>
              </w:rPr>
              <w:t>2</w:t>
            </w:r>
          </w:p>
        </w:tc>
        <w:tc>
          <w:tcPr>
            <w:tcW w:w="3119" w:type="dxa"/>
          </w:tcPr>
          <w:p w:rsidR="00417376" w:rsidRPr="007F6E72" w:rsidRDefault="005F6EE5" w:rsidP="005F6EE5">
            <w:pPr>
              <w:tabs>
                <w:tab w:val="left" w:leader="dot" w:pos="1701"/>
                <w:tab w:val="center" w:leader="hyphen" w:pos="3402"/>
                <w:tab w:val="right" w:leader="underscore" w:pos="5670"/>
              </w:tabs>
              <w:rPr>
                <w:sz w:val="20"/>
                <w:szCs w:val="20"/>
                <w:lang w:val="en-US"/>
              </w:rPr>
            </w:pPr>
            <w:r w:rsidRPr="007F6E72">
              <w:rPr>
                <w:sz w:val="20"/>
                <w:szCs w:val="20"/>
                <w:lang w:val="en-US"/>
              </w:rPr>
              <w:t>10 p học tiếng anh mỗi ngày</w:t>
            </w:r>
          </w:p>
        </w:tc>
        <w:tc>
          <w:tcPr>
            <w:tcW w:w="4961" w:type="dxa"/>
            <w:gridSpan w:val="2"/>
            <w:tcBorders>
              <w:right w:val="single" w:sz="4" w:space="0" w:color="auto"/>
            </w:tcBorders>
          </w:tcPr>
          <w:p w:rsidR="00417376" w:rsidRPr="007F6E72" w:rsidRDefault="007F6E72" w:rsidP="007F6E72">
            <w:pPr>
              <w:tabs>
                <w:tab w:val="right" w:leader="hyphen" w:pos="4536"/>
              </w:tabs>
              <w:rPr>
                <w:sz w:val="20"/>
                <w:szCs w:val="20"/>
                <w:lang w:val="en-US"/>
              </w:rPr>
            </w:pPr>
            <w:r w:rsidRPr="007F6E72">
              <w:rPr>
                <w:sz w:val="20"/>
                <w:szCs w:val="20"/>
                <w:lang w:val="en-US"/>
              </w:rPr>
              <w:t>Chủ biên:nguyễn thu hiền</w:t>
            </w:r>
            <w:r w:rsidRPr="007F6E72">
              <w:rPr>
                <w:sz w:val="20"/>
                <w:szCs w:val="20"/>
                <w:lang w:val="en-US"/>
              </w:rPr>
              <w:tab/>
              <w:t>100000đ</w:t>
            </w:r>
          </w:p>
        </w:tc>
        <w:tc>
          <w:tcPr>
            <w:tcW w:w="833" w:type="dxa"/>
            <w:vMerge/>
            <w:tcBorders>
              <w:left w:val="single" w:sz="4" w:space="0" w:color="auto"/>
              <w:bottom w:val="nil"/>
              <w:right w:val="double" w:sz="4" w:space="0" w:color="auto"/>
            </w:tcBorders>
          </w:tcPr>
          <w:p w:rsidR="00417376" w:rsidRPr="007F6E72" w:rsidRDefault="00417376" w:rsidP="00D24E3E">
            <w:pPr>
              <w:tabs>
                <w:tab w:val="left" w:leader="dot" w:pos="1701"/>
                <w:tab w:val="center" w:leader="hyphen" w:pos="3402"/>
                <w:tab w:val="right" w:leader="underscore" w:pos="5670"/>
              </w:tabs>
              <w:rPr>
                <w:sz w:val="20"/>
                <w:szCs w:val="20"/>
                <w:lang w:val="en-US"/>
              </w:rPr>
            </w:pPr>
          </w:p>
        </w:tc>
      </w:tr>
      <w:tr w:rsidR="00417376" w:rsidTr="007F6E72">
        <w:tc>
          <w:tcPr>
            <w:tcW w:w="817" w:type="dxa"/>
            <w:tcBorders>
              <w:left w:val="double" w:sz="4" w:space="0" w:color="auto"/>
              <w:bottom w:val="double" w:sz="4" w:space="0" w:color="auto"/>
            </w:tcBorders>
          </w:tcPr>
          <w:p w:rsidR="00417376" w:rsidRPr="007F6E72" w:rsidRDefault="005F6EE5" w:rsidP="00D24E3E">
            <w:pPr>
              <w:tabs>
                <w:tab w:val="left" w:leader="dot" w:pos="1701"/>
                <w:tab w:val="center" w:leader="hyphen" w:pos="3402"/>
                <w:tab w:val="right" w:leader="underscore" w:pos="5670"/>
              </w:tabs>
              <w:rPr>
                <w:sz w:val="20"/>
                <w:szCs w:val="20"/>
                <w:lang w:val="en-US"/>
              </w:rPr>
            </w:pPr>
            <w:r w:rsidRPr="007F6E72">
              <w:rPr>
                <w:sz w:val="20"/>
                <w:szCs w:val="20"/>
                <w:lang w:val="en-US"/>
              </w:rPr>
              <w:t>3</w:t>
            </w:r>
          </w:p>
        </w:tc>
        <w:tc>
          <w:tcPr>
            <w:tcW w:w="3119" w:type="dxa"/>
            <w:tcBorders>
              <w:bottom w:val="double" w:sz="4" w:space="0" w:color="auto"/>
            </w:tcBorders>
          </w:tcPr>
          <w:p w:rsidR="00417376" w:rsidRPr="007F6E72" w:rsidRDefault="005F6EE5" w:rsidP="005F6EE5">
            <w:pPr>
              <w:tabs>
                <w:tab w:val="left" w:leader="dot" w:pos="1701"/>
                <w:tab w:val="center" w:leader="hyphen" w:pos="3402"/>
                <w:tab w:val="right" w:leader="underscore" w:pos="5670"/>
              </w:tabs>
              <w:rPr>
                <w:sz w:val="20"/>
                <w:szCs w:val="20"/>
                <w:lang w:val="en-US"/>
              </w:rPr>
            </w:pPr>
            <w:r w:rsidRPr="007F6E72">
              <w:rPr>
                <w:sz w:val="20"/>
                <w:szCs w:val="20"/>
                <w:lang w:val="en-US"/>
              </w:rPr>
              <w:t>Sợi tơ nhện</w:t>
            </w:r>
          </w:p>
        </w:tc>
        <w:tc>
          <w:tcPr>
            <w:tcW w:w="4961" w:type="dxa"/>
            <w:gridSpan w:val="2"/>
            <w:tcBorders>
              <w:bottom w:val="double" w:sz="4" w:space="0" w:color="auto"/>
              <w:right w:val="single" w:sz="4" w:space="0" w:color="auto"/>
            </w:tcBorders>
          </w:tcPr>
          <w:p w:rsidR="00417376" w:rsidRPr="007F6E72" w:rsidRDefault="007F6E72" w:rsidP="007F6E72">
            <w:pPr>
              <w:tabs>
                <w:tab w:val="right" w:leader="underscore" w:pos="4536"/>
              </w:tabs>
              <w:rPr>
                <w:sz w:val="20"/>
                <w:szCs w:val="20"/>
                <w:lang w:val="en-US"/>
              </w:rPr>
            </w:pPr>
            <w:r w:rsidRPr="007F6E72">
              <w:rPr>
                <w:b/>
                <w:sz w:val="20"/>
                <w:szCs w:val="20"/>
                <w:lang w:val="en-US"/>
              </w:rPr>
              <w:t>Cao huy thuần</w:t>
            </w:r>
            <w:r w:rsidRPr="007F6E72">
              <w:rPr>
                <w:sz w:val="20"/>
                <w:szCs w:val="20"/>
                <w:lang w:val="en-US"/>
              </w:rPr>
              <w:tab/>
              <w:t>89000đ</w:t>
            </w:r>
          </w:p>
        </w:tc>
        <w:tc>
          <w:tcPr>
            <w:tcW w:w="833" w:type="dxa"/>
            <w:vMerge/>
            <w:tcBorders>
              <w:left w:val="single" w:sz="4" w:space="0" w:color="auto"/>
              <w:bottom w:val="double" w:sz="4" w:space="0" w:color="auto"/>
              <w:right w:val="double" w:sz="4" w:space="0" w:color="auto"/>
            </w:tcBorders>
          </w:tcPr>
          <w:p w:rsidR="00417376" w:rsidRPr="007F6E72" w:rsidRDefault="00417376" w:rsidP="00D24E3E">
            <w:pPr>
              <w:tabs>
                <w:tab w:val="left" w:leader="dot" w:pos="1701"/>
                <w:tab w:val="center" w:leader="hyphen" w:pos="3402"/>
                <w:tab w:val="right" w:leader="underscore" w:pos="5670"/>
              </w:tabs>
              <w:rPr>
                <w:sz w:val="20"/>
                <w:szCs w:val="20"/>
                <w:lang w:val="en-US"/>
              </w:rPr>
            </w:pPr>
          </w:p>
        </w:tc>
      </w:tr>
    </w:tbl>
    <w:p w:rsidR="00CF29A2" w:rsidRDefault="00CF29A2" w:rsidP="00D24E3E">
      <w:pPr>
        <w:tabs>
          <w:tab w:val="left" w:leader="dot" w:pos="1701"/>
          <w:tab w:val="center" w:leader="hyphen" w:pos="3402"/>
          <w:tab w:val="right" w:leader="underscore" w:pos="5670"/>
        </w:tabs>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52500E" w:rsidP="00CF29A2">
      <w:pPr>
        <w:rPr>
          <w:lang w:val="en-US"/>
        </w:rPr>
      </w:pPr>
      <w:r>
        <w:rPr>
          <w:noProof/>
          <w:lang w:eastAsia="vi-VN"/>
        </w:rPr>
        <w:pict>
          <v:roundrect id="_x0000_s1029" style="position:absolute;margin-left:7.35pt;margin-top:9.75pt;width:457.5pt;height:209.75pt;z-index:251658240" arcsize="10923f" strokeweight="1pt">
            <v:stroke dashstyle="dashDot"/>
            <v:textbox style="mso-next-textbox:#_x0000_s1029">
              <w:txbxContent>
                <w:p w:rsidR="00CF29A2" w:rsidRDefault="00CF29A2" w:rsidP="00CF29A2">
                  <w:pPr>
                    <w:ind w:right="148"/>
                    <w:rPr>
                      <w:lang w:val="en-US"/>
                    </w:rPr>
                  </w:pPr>
                  <w:r>
                    <w:rPr>
                      <w:lang w:val="en-US"/>
                    </w:rPr>
                    <w:t>Sở giáo dục và đào tạo khánh hòa                     cộng hòa xã hội chủ nghĩa việt nam</w:t>
                  </w:r>
                </w:p>
                <w:p w:rsidR="00CF29A2" w:rsidRDefault="00CF29A2" w:rsidP="00CF29A2">
                  <w:pPr>
                    <w:rPr>
                      <w:lang w:val="en-US"/>
                    </w:rPr>
                  </w:pPr>
                  <w:r>
                    <w:rPr>
                      <w:lang w:val="en-US"/>
                    </w:rPr>
                    <w:t>Trường THCS mê linh</w:t>
                  </w:r>
                  <w:r>
                    <w:rPr>
                      <w:lang w:val="en-US"/>
                    </w:rPr>
                    <w:tab/>
                  </w:r>
                  <w:r>
                    <w:rPr>
                      <w:lang w:val="en-US"/>
                    </w:rPr>
                    <w:tab/>
                  </w:r>
                  <w:r>
                    <w:rPr>
                      <w:lang w:val="en-US"/>
                    </w:rPr>
                    <w:tab/>
                  </w:r>
                  <w:r>
                    <w:rPr>
                      <w:lang w:val="en-US"/>
                    </w:rPr>
                    <w:tab/>
                    <w:t>độc lập-tự do-hạnh phúc</w:t>
                  </w:r>
                </w:p>
                <w:p w:rsidR="00CF29A2" w:rsidRDefault="00CF29A2" w:rsidP="00CF29A2">
                  <w:pPr>
                    <w:rPr>
                      <w:lang w:val="en-US"/>
                    </w:rPr>
                  </w:pPr>
                  <w:r>
                    <w:rPr>
                      <w:lang w:val="en-US"/>
                    </w:rPr>
                    <w:t xml:space="preserve">                --</w:t>
                  </w:r>
                  <w:r>
                    <w:rPr>
                      <w:lang w:val="en-US"/>
                    </w:rPr>
                    <w:sym w:font="Symbol" w:char="F02A"/>
                  </w:r>
                  <w:r>
                    <w:rPr>
                      <w:lang w:val="en-US"/>
                    </w:rPr>
                    <w:sym w:font="Symbol" w:char="F02A"/>
                  </w:r>
                  <w:r>
                    <w:rPr>
                      <w:lang w:val="en-US"/>
                    </w:rPr>
                    <w:t>--                                                                         --</w:t>
                  </w:r>
                  <w:r>
                    <w:rPr>
                      <w:lang w:val="en-US"/>
                    </w:rPr>
                    <w:sym w:font="Symbol" w:char="F02A"/>
                  </w:r>
                  <w:r>
                    <w:rPr>
                      <w:lang w:val="en-US"/>
                    </w:rPr>
                    <w:sym w:font="Symbol" w:char="F02A"/>
                  </w:r>
                  <w:r>
                    <w:rPr>
                      <w:lang w:val="en-US"/>
                    </w:rPr>
                    <w:t>--</w:t>
                  </w:r>
                </w:p>
                <w:p w:rsidR="00CF29A2" w:rsidRDefault="00CF29A2" w:rsidP="00CF29A2">
                  <w:pPr>
                    <w:ind w:right="-135"/>
                    <w:rPr>
                      <w:b/>
                      <w:lang w:val="en-US"/>
                    </w:rPr>
                  </w:pPr>
                  <w:r w:rsidRPr="00CF29A2">
                    <w:rPr>
                      <w:b/>
                      <w:lang w:val="en-US"/>
                    </w:rPr>
                    <w:t>PHIẾU ĐĂNG KÍ SỬ DỤNG DỊCH VỤ SỔ LIÊN LẠC ĐIỆN TỬ ADICOM E-SCHOOL</w:t>
                  </w:r>
                </w:p>
                <w:p w:rsidR="00CF29A2" w:rsidRDefault="00CD23BD" w:rsidP="00CD23BD">
                  <w:pPr>
                    <w:ind w:right="-135"/>
                    <w:jc w:val="center"/>
                    <w:rPr>
                      <w:b/>
                      <w:lang w:val="en-US"/>
                    </w:rPr>
                  </w:pPr>
                  <w:r>
                    <w:rPr>
                      <w:b/>
                      <w:lang w:val="en-US"/>
                    </w:rPr>
                    <w:t>Kính gởi: phụ huynh học sinh trường THCS mê linh</w:t>
                  </w:r>
                </w:p>
                <w:p w:rsidR="00CD23BD" w:rsidRDefault="00CD23BD" w:rsidP="00CD23BD">
                  <w:pPr>
                    <w:ind w:right="-135"/>
                    <w:jc w:val="center"/>
                    <w:rPr>
                      <w:b/>
                      <w:lang w:val="en-US"/>
                    </w:rPr>
                  </w:pPr>
                  <w:r>
                    <w:rPr>
                      <w:b/>
                      <w:lang w:val="en-US"/>
                    </w:rPr>
                    <w:sym w:font="Symbol" w:char="F07F"/>
                  </w:r>
                  <w:r>
                    <w:rPr>
                      <w:b/>
                      <w:lang w:val="en-US"/>
                    </w:rPr>
                    <w:t>lần đầu</w:t>
                  </w:r>
                  <w:r>
                    <w:rPr>
                      <w:b/>
                      <w:lang w:val="en-US"/>
                    </w:rPr>
                    <w:tab/>
                  </w:r>
                  <w:r>
                    <w:rPr>
                      <w:b/>
                      <w:lang w:val="en-US"/>
                    </w:rPr>
                    <w:tab/>
                  </w:r>
                  <w:r>
                    <w:rPr>
                      <w:b/>
                      <w:lang w:val="en-US"/>
                    </w:rPr>
                    <w:sym w:font="Symbol" w:char="F07F"/>
                  </w:r>
                  <w:r>
                    <w:rPr>
                      <w:b/>
                      <w:lang w:val="en-US"/>
                    </w:rPr>
                    <w:t>thay đổi</w:t>
                  </w:r>
                </w:p>
                <w:p w:rsidR="00CD23BD" w:rsidRDefault="00CD23BD" w:rsidP="00CD23BD">
                  <w:pPr>
                    <w:ind w:right="-135"/>
                    <w:rPr>
                      <w:b/>
                      <w:lang w:val="en-US"/>
                    </w:rPr>
                  </w:pPr>
                  <w:r>
                    <w:rPr>
                      <w:b/>
                      <w:lang w:val="en-US"/>
                    </w:rPr>
                    <w:t>Thông tin phụ huynh:</w:t>
                  </w:r>
                </w:p>
                <w:p w:rsidR="00CD23BD" w:rsidRDefault="00CD23BD" w:rsidP="00CD23BD">
                  <w:pPr>
                    <w:tabs>
                      <w:tab w:val="left" w:leader="dot" w:pos="3402"/>
                      <w:tab w:val="left" w:leader="dot" w:pos="8505"/>
                    </w:tabs>
                    <w:ind w:right="-135"/>
                    <w:rPr>
                      <w:b/>
                      <w:lang w:val="en-US"/>
                    </w:rPr>
                  </w:pPr>
                  <w:r>
                    <w:rPr>
                      <w:b/>
                      <w:lang w:val="en-US"/>
                    </w:rPr>
                    <w:t>Họ và tên cha:</w:t>
                  </w:r>
                  <w:r>
                    <w:rPr>
                      <w:b/>
                      <w:lang w:val="en-US"/>
                    </w:rPr>
                    <w:tab/>
                    <w:t>họ và tên mẹ:</w:t>
                  </w:r>
                  <w:r>
                    <w:rPr>
                      <w:b/>
                      <w:lang w:val="en-US"/>
                    </w:rPr>
                    <w:tab/>
                  </w:r>
                </w:p>
                <w:p w:rsidR="00CD23BD" w:rsidRDefault="00CD23BD" w:rsidP="00CD23BD">
                  <w:pPr>
                    <w:tabs>
                      <w:tab w:val="left" w:leader="dot" w:pos="3402"/>
                      <w:tab w:val="left" w:leader="dot" w:pos="8505"/>
                    </w:tabs>
                    <w:ind w:right="-135"/>
                    <w:rPr>
                      <w:b/>
                      <w:lang w:val="en-US"/>
                    </w:rPr>
                  </w:pPr>
                  <w:r>
                    <w:rPr>
                      <w:b/>
                      <w:lang w:val="en-US"/>
                    </w:rPr>
                    <w:t>Số điện thoại:</w:t>
                  </w:r>
                  <w:r>
                    <w:rPr>
                      <w:b/>
                      <w:lang w:val="en-US"/>
                    </w:rPr>
                    <w:tab/>
                    <w:t>địa chỉ:</w:t>
                  </w:r>
                  <w:r>
                    <w:rPr>
                      <w:b/>
                      <w:lang w:val="en-US"/>
                    </w:rPr>
                    <w:tab/>
                  </w:r>
                </w:p>
                <w:p w:rsidR="00CD23BD" w:rsidRDefault="00CD23BD" w:rsidP="00CD23BD">
                  <w:pPr>
                    <w:tabs>
                      <w:tab w:val="left" w:leader="dot" w:pos="3402"/>
                      <w:tab w:val="left" w:leader="dot" w:pos="8505"/>
                    </w:tabs>
                    <w:ind w:right="-135"/>
                    <w:rPr>
                      <w:b/>
                      <w:lang w:val="en-US"/>
                    </w:rPr>
                  </w:pPr>
                  <w:r>
                    <w:rPr>
                      <w:b/>
                      <w:lang w:val="en-US"/>
                    </w:rPr>
                    <w:t>Thông tin học sinh:</w:t>
                  </w:r>
                </w:p>
                <w:p w:rsidR="00CD23BD" w:rsidRDefault="00CD23BD" w:rsidP="00CD23BD">
                  <w:pPr>
                    <w:tabs>
                      <w:tab w:val="left" w:leader="dot" w:pos="3402"/>
                      <w:tab w:val="left" w:leader="dot" w:pos="8505"/>
                    </w:tabs>
                    <w:ind w:right="-135"/>
                    <w:rPr>
                      <w:b/>
                      <w:lang w:val="en-US"/>
                    </w:rPr>
                  </w:pPr>
                  <w:r>
                    <w:rPr>
                      <w:b/>
                      <w:lang w:val="en-US"/>
                    </w:rPr>
                    <w:t>Họ và tên học sinh:</w:t>
                  </w:r>
                  <w:r>
                    <w:rPr>
                      <w:b/>
                      <w:lang w:val="en-US"/>
                    </w:rPr>
                    <w:tab/>
                    <w:t>ngày sinh:</w:t>
                  </w:r>
                  <w:r>
                    <w:rPr>
                      <w:b/>
                      <w:lang w:val="en-US"/>
                    </w:rPr>
                    <w:tab/>
                  </w:r>
                </w:p>
                <w:p w:rsidR="00CD23BD" w:rsidRDefault="00CD23BD" w:rsidP="00CD23BD">
                  <w:pPr>
                    <w:tabs>
                      <w:tab w:val="left" w:leader="dot" w:pos="3402"/>
                      <w:tab w:val="left" w:leader="dot" w:pos="8505"/>
                    </w:tabs>
                    <w:ind w:right="-135"/>
                    <w:rPr>
                      <w:b/>
                      <w:lang w:val="en-US"/>
                    </w:rPr>
                  </w:pPr>
                  <w:r>
                    <w:rPr>
                      <w:b/>
                      <w:lang w:val="en-US"/>
                    </w:rPr>
                    <w:t>Nơi sinh:</w:t>
                  </w:r>
                  <w:r>
                    <w:rPr>
                      <w:b/>
                      <w:lang w:val="en-US"/>
                    </w:rPr>
                    <w:tab/>
                    <w:t>lớp:</w:t>
                  </w:r>
                  <w:r>
                    <w:rPr>
                      <w:b/>
                      <w:lang w:val="en-US"/>
                    </w:rPr>
                    <w:tab/>
                  </w:r>
                </w:p>
                <w:p w:rsidR="00CD23BD" w:rsidRDefault="00CD23BD" w:rsidP="00CD23BD">
                  <w:pPr>
                    <w:tabs>
                      <w:tab w:val="left" w:leader="dot" w:pos="8505"/>
                    </w:tabs>
                    <w:ind w:right="-135"/>
                    <w:rPr>
                      <w:b/>
                      <w:lang w:val="en-US"/>
                    </w:rPr>
                  </w:pPr>
                  <w:r>
                    <w:rPr>
                      <w:b/>
                      <w:lang w:val="en-US"/>
                    </w:rPr>
                    <w:t>Mã số học sinh:</w:t>
                  </w:r>
                  <w:r>
                    <w:rPr>
                      <w:b/>
                      <w:lang w:val="en-US"/>
                    </w:rPr>
                    <w:tab/>
                  </w:r>
                </w:p>
                <w:p w:rsidR="00CD23BD" w:rsidRPr="00CF29A2" w:rsidRDefault="00CD23BD" w:rsidP="00CD23BD">
                  <w:pPr>
                    <w:tabs>
                      <w:tab w:val="left" w:leader="dot" w:pos="8505"/>
                    </w:tabs>
                    <w:ind w:right="-135"/>
                    <w:rPr>
                      <w:b/>
                      <w:lang w:val="en-US"/>
                    </w:rPr>
                  </w:pPr>
                  <w:r>
                    <w:rPr>
                      <w:b/>
                      <w:lang w:val="en-US"/>
                    </w:rPr>
                    <w:t>Số điện thoại đăng kí sử dụng dịch vụ:</w:t>
                  </w:r>
                  <w:r>
                    <w:rPr>
                      <w:b/>
                      <w:lang w:val="en-US"/>
                    </w:rPr>
                    <w:tab/>
                  </w:r>
                </w:p>
                <w:p w:rsidR="00CD23BD" w:rsidRPr="00CF29A2" w:rsidRDefault="00CD23BD" w:rsidP="00CD23BD">
                  <w:pPr>
                    <w:ind w:right="-135"/>
                    <w:jc w:val="center"/>
                    <w:rPr>
                      <w:b/>
                      <w:lang w:val="en-US"/>
                    </w:rPr>
                  </w:pPr>
                </w:p>
              </w:txbxContent>
            </v:textbox>
          </v:roundrect>
        </w:pict>
      </w: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Pr="00CF29A2" w:rsidRDefault="00CF29A2" w:rsidP="00CF29A2">
      <w:pPr>
        <w:rPr>
          <w:lang w:val="en-US"/>
        </w:rPr>
      </w:pPr>
    </w:p>
    <w:p w:rsidR="00CF29A2" w:rsidRDefault="00CF29A2" w:rsidP="00CF29A2">
      <w:pPr>
        <w:rPr>
          <w:lang w:val="en-US"/>
        </w:rPr>
      </w:pPr>
    </w:p>
    <w:p w:rsidR="00CF29A2" w:rsidRDefault="00CF29A2" w:rsidP="00CF29A2">
      <w:pPr>
        <w:ind w:right="573"/>
        <w:rPr>
          <w:lang w:val="en-US"/>
        </w:rPr>
      </w:pPr>
      <w:r>
        <w:rPr>
          <w:lang w:val="en-US"/>
        </w:rPr>
        <w:tab/>
      </w:r>
    </w:p>
    <w:p w:rsidR="00417376" w:rsidRDefault="00417376" w:rsidP="00CF29A2">
      <w:pPr>
        <w:tabs>
          <w:tab w:val="left" w:pos="1095"/>
        </w:tabs>
        <w:rPr>
          <w:lang w:val="en-US"/>
        </w:rPr>
      </w:pPr>
    </w:p>
    <w:p w:rsidR="00CD23BD" w:rsidRDefault="00CD23BD">
      <w:pPr>
        <w:rPr>
          <w:lang w:val="en-US"/>
        </w:rPr>
      </w:pPr>
      <w:r>
        <w:rPr>
          <w:lang w:val="en-US"/>
        </w:rPr>
        <w:br w:type="page"/>
      </w:r>
    </w:p>
    <w:p w:rsidR="00B27846" w:rsidRDefault="0052500E" w:rsidP="00CF29A2">
      <w:pPr>
        <w:tabs>
          <w:tab w:val="left" w:pos="1095"/>
        </w:tabs>
        <w:rPr>
          <w:lang w:val="en-US"/>
        </w:rPr>
      </w:pPr>
      <w:r>
        <w:rPr>
          <w:noProof/>
        </w:rPr>
        <w:lastRenderedPageBreak/>
        <w:pict>
          <v:shapetype id="_x0000_t148" coordsize="21600,21600" o:spt="148" adj="11796480,5400" path="al10800,10800,10800,10800@2@14al10800,10800@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ormulas>
            <v:path textpathok="t" o:connecttype="custom" o:connectlocs="10800,@27;@22,@23;10800,@26;@24,@23"/>
            <v:textpath on="t" fitshape="t"/>
            <v:handles>
              <v:h position="#1,#0" polar="10800,10800" radiusrange="0,10800"/>
            </v:handles>
            <o:lock v:ext="edit" text="t" shapetype="t"/>
          </v:shapetype>
          <v:shape id="_x0000_s1033" type="#_x0000_t148" style="position:absolute;margin-left:-8.25pt;margin-top:-9.7pt;width:93.75pt;height:51pt;z-index:251662336" wrapcoords="11405 0 7258 1588 1382 4447 -173 9847 346 11435 518 11435 1210 11435 21427 11435 20909 10165 21946 10165 21427 6988 18662 5082 15552 2224 12442 0 11405 0" fillcolor="#b2b2b2" strokecolor="#33c" strokeweight="1pt">
            <v:fill opacity=".5"/>
            <v:shadow on="t" color="#99f" offset="3pt"/>
            <v:textpath style="font-family:&quot;Times New Roman&quot;;font-size:12pt;v-text-kern:t" trim="t" fitpath="t" string="Ngoại ngữ"/>
          </v:shape>
        </w:pict>
      </w:r>
      <w:r w:rsidR="00CD23BD">
        <w:rPr>
          <w:noProof/>
          <w:lang w:eastAsia="vi-VN"/>
        </w:rPr>
        <w:drawing>
          <wp:anchor distT="0" distB="0" distL="114300" distR="114300" simplePos="0" relativeHeight="251659264" behindDoc="0" locked="0" layoutInCell="1" allowOverlap="1">
            <wp:simplePos x="0" y="0"/>
            <wp:positionH relativeFrom="column">
              <wp:posOffset>2536190</wp:posOffset>
            </wp:positionH>
            <wp:positionV relativeFrom="paragraph">
              <wp:posOffset>-400050</wp:posOffset>
            </wp:positionV>
            <wp:extent cx="3312160" cy="1905000"/>
            <wp:effectExtent l="19050" t="0" r="21590" b="0"/>
            <wp:wrapThrough wrapText="bothSides">
              <wp:wrapPolygon edited="0">
                <wp:start x="-124" y="0"/>
                <wp:lineTo x="-124" y="6696"/>
                <wp:lineTo x="1367" y="6912"/>
                <wp:lineTo x="1491" y="13824"/>
                <wp:lineTo x="2857" y="17280"/>
                <wp:lineTo x="3106" y="21600"/>
                <wp:lineTo x="21741" y="21600"/>
                <wp:lineTo x="21741" y="15336"/>
                <wp:lineTo x="21492" y="14904"/>
                <wp:lineTo x="20002" y="13824"/>
                <wp:lineTo x="20126" y="10584"/>
                <wp:lineTo x="20250" y="8208"/>
                <wp:lineTo x="19753" y="7128"/>
                <wp:lineTo x="18387" y="6912"/>
                <wp:lineTo x="18759" y="4536"/>
                <wp:lineTo x="18635" y="3456"/>
                <wp:lineTo x="18511" y="216"/>
                <wp:lineTo x="18511" y="0"/>
                <wp:lineTo x="-124" y="0"/>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B27846" w:rsidRPr="00B27846" w:rsidRDefault="0052500E" w:rsidP="00B27846">
      <w:pPr>
        <w:rPr>
          <w:lang w:val="en-US"/>
        </w:rPr>
      </w:pPr>
      <w:r>
        <w:rPr>
          <w:noProof/>
          <w:lang w:eastAsia="vi-VN"/>
        </w:rPr>
        <w:pict>
          <v:shape id="Litebulb" o:spid="_x0000_s1032" style="position:absolute;margin-left:11.85pt;margin-top:6.85pt;width:48.45pt;height:72.85pt;z-index:251660288" coordsize="21600,21600" o:spt="100" adj="-11796480,,5400" path="m10825,21723r390,l11552,21688r364,-71l12253,21547r364,-106l12902,21317r260,-141l13396,21000r259,-159l13863,20629r182,-194l14200,20223r156,-229l14460,19747r52,-265l14512,19235r,-88l14512,18900r,-371l14512,18052r,-547l14512,16976r,-512l14512,15952r,-194l14616,15547r78,-195l14798,15141r363,-406l15602,14329r1143,-777l18043,12670r701,-476l19341,11647r597,-548l20483,10464r260,-300l20950,9794r182,-353l21288,9035r156,-371l21548,8223r52,-441l21600,7341r,-406l21548,6564r-52,-335l21392,5858r-104,-335l21132,5135r-182,-335l20743,4464r-208,-300l20301,3847r-259,-300l19782,3247r-649,-583l18458,2152r-753,-458l16849,1252r-442,-176l15940,900,15499,741,15057,600,14564,458,14045,335,13500,229r-494,-71l12461,88,11968,52,11423,17r-598,l10254,17,9709,52,9216,88r-545,70l8177,229,7632,335,7113,458,6620,600,6178,741,5737,900r-467,176l4828,1252r-856,442l3219,2152r-675,512l1895,3247r-260,300l1375,3847r-233,317l934,4464,726,4800,545,5135,389,5523,285,5858,181,6229r-52,335l77,6935r,406l77,7782r52,441l233,8664r156,371l545,9441r181,353l934,10164r260,300l1739,11099r597,548l2933,12194r701,476l4932,13552r1143,777l6516,14735r363,406l6983,15352r78,195l7165,15758r,194l7165,16464r,512l7165,17505r,547l7165,18529r,371l7165,19147r,88l7165,19482r52,265l7321,19994r155,229l7632,20435r182,194l8022,20841r259,159l8515,21176r260,141l9060,21441r364,106l9761,21617r364,71l10462,21723r363,xem9242,14417l8541,12035,7295,10129,6905,9652r1636,530l9787,9547r1402,582l12279,9547r1091,529l14850,9652r-1948,2595l12357,14417m7191,15952r7321,l14512,17064r-7321,-17l7191,18123r7321,35l14538,19182r-7321,e" fillcolor="#ffc" strokeweight="4.5pt">
            <v:stroke joinstyle="miter"/>
            <v:formulas/>
            <v:path o:extrusionok="f" o:connecttype="custom" o:connectlocs="10800,0;21600,7782;0,7782;10800,21600" textboxrect="3556,2188,18277,9282"/>
            <o:lock v:ext="edit" verticies="t"/>
          </v:shape>
        </w:pict>
      </w:r>
    </w:p>
    <w:p w:rsidR="00B27846" w:rsidRPr="00B27846" w:rsidRDefault="00B27846" w:rsidP="00B27846">
      <w:pPr>
        <w:rPr>
          <w:lang w:val="en-US"/>
        </w:rPr>
      </w:pPr>
    </w:p>
    <w:p w:rsidR="00B27846" w:rsidRPr="00B27846" w:rsidRDefault="00B27846" w:rsidP="00B27846">
      <w:pPr>
        <w:rPr>
          <w:lang w:val="en-US"/>
        </w:rPr>
      </w:pPr>
    </w:p>
    <w:p w:rsidR="00B27846" w:rsidRPr="00B27846" w:rsidRDefault="00B27846" w:rsidP="00B27846">
      <w:pPr>
        <w:rPr>
          <w:lang w:val="en-US"/>
        </w:rPr>
      </w:pPr>
    </w:p>
    <w:p w:rsidR="00B27846" w:rsidRPr="00B27846" w:rsidRDefault="0052500E" w:rsidP="00B27846">
      <w:pPr>
        <w:rPr>
          <w:lang w:val="en-US"/>
        </w:rPr>
      </w:pPr>
      <w:r>
        <w:rPr>
          <w:noProof/>
        </w:rPr>
        <w:pict>
          <v:shapetype id="_x0000_t149" coordsize="21600,21600" o:spt="149" adj=",5400" path="al10800,10800@0@0@3@15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ormulas>
            <v:path textpathok="t" o:connecttype="custom" o:connectlocs="10800,@27;@22,@23;10800,@26;@24,@23"/>
            <v:textpath on="t" fitshape="t"/>
            <v:handles>
              <v:h position="#1,#0" polar="10800,10800" radiusrange="0,10800"/>
            </v:handles>
            <o:lock v:ext="edit" text="t" shapetype="t"/>
          </v:shapetype>
          <v:shape id="_x0000_s1034" type="#_x0000_t149" style="position:absolute;margin-left:-8.25pt;margin-top:8.05pt;width:87pt;height:59.25pt;z-index:251664384" fillcolor="#b2b2b2" strokecolor="#33c" strokeweight="1pt">
            <v:fill opacity=".5"/>
            <v:shadow on="t" color="#99f" offset="3pt"/>
            <v:textpath style="font-family:&quot;Times New Roman&quot;;font-size:12pt;v-text-kern:t" trim="t" fitpath="t" string="Kĩ năng"/>
          </v:shape>
        </w:pict>
      </w:r>
    </w:p>
    <w:p w:rsidR="00B27846" w:rsidRPr="00B27846" w:rsidRDefault="00B27846" w:rsidP="00B27846">
      <w:pPr>
        <w:rPr>
          <w:lang w:val="en-US"/>
        </w:rPr>
      </w:pPr>
    </w:p>
    <w:p w:rsidR="00B27846" w:rsidRPr="00B27846" w:rsidRDefault="00B27846" w:rsidP="00B27846">
      <w:pPr>
        <w:rPr>
          <w:lang w:val="en-US"/>
        </w:rPr>
      </w:pPr>
    </w:p>
    <w:p w:rsidR="00B27846" w:rsidRPr="00B27846" w:rsidRDefault="00B27846" w:rsidP="00B27846">
      <w:pPr>
        <w:rPr>
          <w:lang w:val="en-US"/>
        </w:rPr>
      </w:pPr>
    </w:p>
    <w:p w:rsidR="00B27846" w:rsidRPr="00B27846" w:rsidRDefault="00B27846" w:rsidP="00B27846">
      <w:pPr>
        <w:rPr>
          <w:lang w:val="en-US"/>
        </w:rPr>
      </w:pPr>
    </w:p>
    <w:p w:rsidR="00B27846" w:rsidRPr="00B27846" w:rsidRDefault="00B27846" w:rsidP="00B27846">
      <w:pPr>
        <w:rPr>
          <w:lang w:val="en-US"/>
        </w:rPr>
      </w:pPr>
    </w:p>
    <w:p w:rsidR="00B27846" w:rsidRPr="00B27846" w:rsidRDefault="00B27846" w:rsidP="00B27846">
      <w:pPr>
        <w:rPr>
          <w:lang w:val="en-US"/>
        </w:rPr>
      </w:pPr>
    </w:p>
    <w:p w:rsidR="00B27846" w:rsidRPr="00B27846" w:rsidRDefault="00B27846" w:rsidP="00B27846">
      <w:pPr>
        <w:rPr>
          <w:lang w:val="en-US"/>
        </w:rPr>
      </w:pPr>
    </w:p>
    <w:tbl>
      <w:tblPr>
        <w:tblW w:w="9979" w:type="dxa"/>
        <w:tblInd w:w="-31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1135"/>
        <w:gridCol w:w="7994"/>
        <w:gridCol w:w="850"/>
      </w:tblGrid>
      <w:tr w:rsidR="00255DA1" w:rsidRPr="0095118A" w:rsidTr="00255DA1">
        <w:trPr>
          <w:cantSplit/>
          <w:trHeight w:val="2098"/>
        </w:trPr>
        <w:tc>
          <w:tcPr>
            <w:tcW w:w="1135" w:type="dxa"/>
            <w:vMerge w:val="restart"/>
            <w:tcBorders>
              <w:right w:val="dashDotStroked" w:sz="24" w:space="0" w:color="auto"/>
            </w:tcBorders>
            <w:shd w:val="clear" w:color="auto" w:fill="000000" w:themeFill="text1"/>
            <w:textDirection w:val="btLr"/>
            <w:vAlign w:val="center"/>
          </w:tcPr>
          <w:p w:rsidR="00255DA1" w:rsidRPr="0095118A" w:rsidRDefault="00255DA1" w:rsidP="0095118A">
            <w:pPr>
              <w:ind w:left="113"/>
              <w:jc w:val="center"/>
              <w:rPr>
                <w:b/>
                <w:sz w:val="28"/>
                <w:szCs w:val="28"/>
                <w:lang w:val="en-US"/>
              </w:rPr>
            </w:pPr>
            <w:r w:rsidRPr="0095118A">
              <w:rPr>
                <w:b/>
                <w:sz w:val="28"/>
                <w:szCs w:val="28"/>
                <w:lang w:val="en-US"/>
              </w:rPr>
              <w:t>Cần tự tin hơn</w:t>
            </w:r>
          </w:p>
        </w:tc>
        <w:tc>
          <w:tcPr>
            <w:tcW w:w="7994" w:type="dxa"/>
            <w:tcBorders>
              <w:left w:val="dashDotStroked" w:sz="24" w:space="0" w:color="auto"/>
              <w:bottom w:val="thinThickSmallGap" w:sz="12" w:space="0" w:color="auto"/>
            </w:tcBorders>
          </w:tcPr>
          <w:p w:rsidR="00255DA1" w:rsidRDefault="00255DA1" w:rsidP="0095118A">
            <w:pPr>
              <w:rPr>
                <w:b/>
                <w:lang w:val="en-US"/>
              </w:rPr>
            </w:pPr>
            <w:r>
              <w:rPr>
                <w:b/>
                <w:lang w:val="en-US"/>
              </w:rPr>
              <w:t>Tiếng anh và kĩ năng là yếu tố quan trọng được nhiều đại diện doanh nghiệp khẳng định là công cụ giúp các bạn sinh viên mới ra trường có một công việc tốt.</w:t>
            </w:r>
          </w:p>
          <w:p w:rsidR="00255DA1" w:rsidRDefault="00255DA1" w:rsidP="0095118A">
            <w:pPr>
              <w:rPr>
                <w:b/>
                <w:lang w:val="en-US"/>
              </w:rPr>
            </w:pPr>
          </w:p>
          <w:p w:rsidR="00255DA1" w:rsidRDefault="00255DA1" w:rsidP="0095118A">
            <w:pPr>
              <w:rPr>
                <w:b/>
                <w:lang w:val="en-US"/>
              </w:rPr>
            </w:pPr>
            <w:r>
              <w:rPr>
                <w:b/>
                <w:lang w:val="en-US"/>
              </w:rPr>
              <w:t>Khả năng sử dụng thành thạo ngoại ngữ cũng là một trong những yêu cầu bắt buộc đối với việc tuyển dụng nhân sự trong một số doanh nghiệp hiện nay.</w:t>
            </w:r>
          </w:p>
          <w:p w:rsidR="00255DA1" w:rsidRPr="00255DA1" w:rsidRDefault="00255DA1" w:rsidP="00255DA1">
            <w:pPr>
              <w:ind w:right="459"/>
              <w:jc w:val="right"/>
              <w:rPr>
                <w:b/>
                <w:sz w:val="32"/>
                <w:szCs w:val="32"/>
                <w:lang w:val="en-US"/>
              </w:rPr>
            </w:pPr>
            <w:r w:rsidRPr="00255DA1">
              <w:rPr>
                <w:b/>
                <w:sz w:val="32"/>
                <w:szCs w:val="32"/>
                <w:lang w:val="en-US"/>
              </w:rPr>
              <w:t>Thiếu ngoại ngữ v</w:t>
            </w:r>
            <w:r>
              <w:rPr>
                <w:b/>
                <w:sz w:val="32"/>
                <w:szCs w:val="32"/>
                <w:lang w:val="en-US"/>
              </w:rPr>
              <w:t xml:space="preserve">à kĩ năng là lí do sing viên ra                                                              </w:t>
            </w:r>
            <w:r w:rsidRPr="00255DA1">
              <w:rPr>
                <w:b/>
                <w:sz w:val="32"/>
                <w:szCs w:val="32"/>
                <w:lang w:val="en-US"/>
              </w:rPr>
              <w:t>trường thất nghiệp?</w:t>
            </w:r>
            <w:r>
              <w:rPr>
                <w:b/>
                <w:sz w:val="32"/>
                <w:szCs w:val="32"/>
                <w:lang w:val="en-US"/>
              </w:rPr>
              <w:t xml:space="preserve">  </w:t>
            </w:r>
          </w:p>
        </w:tc>
        <w:tc>
          <w:tcPr>
            <w:tcW w:w="850" w:type="dxa"/>
            <w:vMerge w:val="restart"/>
            <w:tcBorders>
              <w:left w:val="dashDotStroked" w:sz="24" w:space="0" w:color="auto"/>
            </w:tcBorders>
            <w:shd w:val="clear" w:color="auto" w:fill="000000" w:themeFill="text1"/>
            <w:textDirection w:val="tbRl"/>
            <w:vAlign w:val="center"/>
          </w:tcPr>
          <w:p w:rsidR="00255DA1" w:rsidRPr="0095118A" w:rsidRDefault="00255DA1" w:rsidP="0095118A">
            <w:pPr>
              <w:ind w:left="113"/>
              <w:rPr>
                <w:b/>
                <w:sz w:val="28"/>
                <w:szCs w:val="28"/>
                <w:lang w:val="en-US"/>
              </w:rPr>
            </w:pPr>
            <w:r w:rsidRPr="0095118A">
              <w:rPr>
                <w:b/>
                <w:sz w:val="28"/>
                <w:szCs w:val="28"/>
                <w:lang w:val="en-US"/>
              </w:rPr>
              <w:t xml:space="preserve">Rèn luyện </w:t>
            </w:r>
            <w:r w:rsidRPr="0095118A">
              <w:rPr>
                <w:b/>
                <w:sz w:val="28"/>
                <w:szCs w:val="28"/>
                <w:u w:val="single"/>
                <w:lang w:val="en-US"/>
              </w:rPr>
              <w:t>kĩ năng</w:t>
            </w:r>
          </w:p>
        </w:tc>
      </w:tr>
      <w:tr w:rsidR="00255DA1" w:rsidRPr="0095118A" w:rsidTr="00255DA1">
        <w:trPr>
          <w:cantSplit/>
          <w:trHeight w:val="20"/>
        </w:trPr>
        <w:tc>
          <w:tcPr>
            <w:tcW w:w="1135" w:type="dxa"/>
            <w:vMerge/>
            <w:tcBorders>
              <w:right w:val="dashDotStroked" w:sz="24" w:space="0" w:color="auto"/>
            </w:tcBorders>
            <w:shd w:val="clear" w:color="auto" w:fill="000000" w:themeFill="text1"/>
            <w:textDirection w:val="btLr"/>
            <w:vAlign w:val="center"/>
          </w:tcPr>
          <w:p w:rsidR="00255DA1" w:rsidRPr="0095118A" w:rsidRDefault="00255DA1" w:rsidP="0095118A">
            <w:pPr>
              <w:ind w:left="113"/>
              <w:jc w:val="center"/>
              <w:rPr>
                <w:b/>
                <w:sz w:val="28"/>
                <w:szCs w:val="28"/>
                <w:lang w:val="en-US"/>
              </w:rPr>
            </w:pPr>
          </w:p>
        </w:tc>
        <w:tc>
          <w:tcPr>
            <w:tcW w:w="7994" w:type="dxa"/>
            <w:tcBorders>
              <w:top w:val="thinThickSmallGap" w:sz="12" w:space="0" w:color="auto"/>
              <w:left w:val="dashDotStroked" w:sz="24" w:space="0" w:color="auto"/>
            </w:tcBorders>
          </w:tcPr>
          <w:p w:rsidR="00255DA1" w:rsidRDefault="00255DA1" w:rsidP="0095118A">
            <w:pPr>
              <w:rPr>
                <w:b/>
                <w:lang w:val="en-US"/>
              </w:rPr>
            </w:pPr>
          </w:p>
        </w:tc>
        <w:tc>
          <w:tcPr>
            <w:tcW w:w="850" w:type="dxa"/>
            <w:vMerge/>
            <w:tcBorders>
              <w:left w:val="dashDotStroked" w:sz="24" w:space="0" w:color="auto"/>
            </w:tcBorders>
            <w:shd w:val="clear" w:color="auto" w:fill="000000" w:themeFill="text1"/>
            <w:textDirection w:val="tbRl"/>
            <w:vAlign w:val="center"/>
          </w:tcPr>
          <w:p w:rsidR="00255DA1" w:rsidRPr="0095118A" w:rsidRDefault="00255DA1" w:rsidP="0095118A">
            <w:pPr>
              <w:ind w:left="113"/>
              <w:rPr>
                <w:b/>
                <w:sz w:val="28"/>
                <w:szCs w:val="28"/>
                <w:lang w:val="en-US"/>
              </w:rPr>
            </w:pPr>
          </w:p>
        </w:tc>
      </w:tr>
    </w:tbl>
    <w:p w:rsidR="00B27846" w:rsidRPr="0095118A" w:rsidRDefault="00B27846" w:rsidP="0095118A">
      <w:pPr>
        <w:rPr>
          <w:b/>
          <w:lang w:val="en-US"/>
        </w:rPr>
      </w:pPr>
    </w:p>
    <w:p w:rsidR="00DD3B70" w:rsidRDefault="00D73CED" w:rsidP="00B27846">
      <w:pPr>
        <w:tabs>
          <w:tab w:val="left" w:pos="1125"/>
        </w:tabs>
        <w:rPr>
          <w:lang w:val="en-US"/>
        </w:rPr>
      </w:pPr>
      <w:r>
        <w:rPr>
          <w:noProof/>
          <w:lang w:eastAsia="vi-VN"/>
        </w:rPr>
        <w:drawing>
          <wp:anchor distT="0" distB="0" distL="114300" distR="114300" simplePos="0" relativeHeight="251667456" behindDoc="0" locked="0" layoutInCell="1" allowOverlap="1">
            <wp:simplePos x="0" y="0"/>
            <wp:positionH relativeFrom="column">
              <wp:posOffset>-47625</wp:posOffset>
            </wp:positionH>
            <wp:positionV relativeFrom="paragraph">
              <wp:posOffset>770890</wp:posOffset>
            </wp:positionV>
            <wp:extent cx="914400" cy="771525"/>
            <wp:effectExtent l="19050" t="0" r="0" b="0"/>
            <wp:wrapNone/>
            <wp:docPr id="4" name="Picture 4" descr="C:\Program Files\Microsoft Office\MEDIA\CAGCAT10\j02513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icrosoft Office\MEDIA\CAGCAT10\j0251301.wmf"/>
                    <pic:cNvPicPr>
                      <a:picLocks noChangeAspect="1" noChangeArrowheads="1"/>
                    </pic:cNvPicPr>
                  </pic:nvPicPr>
                  <pic:blipFill>
                    <a:blip r:embed="rId11"/>
                    <a:srcRect/>
                    <a:stretch>
                      <a:fillRect/>
                    </a:stretch>
                  </pic:blipFill>
                  <pic:spPr bwMode="auto">
                    <a:xfrm>
                      <a:off x="0" y="0"/>
                      <a:ext cx="914400" cy="771525"/>
                    </a:xfrm>
                    <a:prstGeom prst="rect">
                      <a:avLst/>
                    </a:prstGeom>
                    <a:noFill/>
                    <a:ln w="9525">
                      <a:noFill/>
                      <a:miter lim="800000"/>
                      <a:headEnd/>
                      <a:tailEnd/>
                    </a:ln>
                  </pic:spPr>
                </pic:pic>
              </a:graphicData>
            </a:graphic>
          </wp:anchor>
        </w:drawing>
      </w:r>
      <w:r w:rsidR="0052500E">
        <w:rPr>
          <w:noProof/>
          <w:lang w:eastAsia="vi-V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1" type="#_x0000_t176" style="position:absolute;margin-left:37.5pt;margin-top:71.95pt;width:390.75pt;height:93.75pt;z-index:251666432;mso-position-horizontal-relative:text;mso-position-vertical-relative:text">
            <v:stroke dashstyle="dashDot"/>
            <v:textbox>
              <w:txbxContent>
                <w:p w:rsidR="00F07492" w:rsidRDefault="00D73CED">
                  <w:pPr>
                    <w:rPr>
                      <w:lang w:val="en-US"/>
                    </w:rPr>
                  </w:pPr>
                  <w:r>
                    <w:rPr>
                      <w:lang w:val="en-US"/>
                    </w:rPr>
                    <w:sym w:font="Symbol" w:char="F0D6"/>
                  </w:r>
                  <w:r w:rsidR="00F07492">
                    <w:rPr>
                      <w:lang w:val="en-US"/>
                    </w:rPr>
                    <w:t xml:space="preserve">Để gõ </w:t>
                  </w:r>
                  <w:r w:rsidR="00835633">
                    <w:rPr>
                      <w:lang w:val="en-US"/>
                    </w:rPr>
                    <w:t>chỉ số, sử dụng tổ hợ</w:t>
                  </w:r>
                  <w:r>
                    <w:rPr>
                      <w:lang w:val="en-US"/>
                    </w:rPr>
                    <w:t xml:space="preserve">p phím </w:t>
                  </w:r>
                  <w:r w:rsidRPr="00D73CED">
                    <w:rPr>
                      <w:shd w:val="clear" w:color="auto" w:fill="000000" w:themeFill="text1"/>
                      <w:lang w:val="en-US"/>
                    </w:rPr>
                    <w:t>ctrl+=</w:t>
                  </w:r>
                  <w:r>
                    <w:rPr>
                      <w:lang w:val="en-US"/>
                    </w:rPr>
                    <w:t xml:space="preserve"> để chuyển đổi giữa chế độ bình thường và chế độ gõ chỉ số. ví dụ gõ x1 thứ tự gõ phím như sau: x, ctrl+=,1, ctrl+=,…</w:t>
                  </w:r>
                </w:p>
                <w:p w:rsidR="00D73CED" w:rsidRPr="00F07492" w:rsidRDefault="00D73CED">
                  <w:pPr>
                    <w:rPr>
                      <w:lang w:val="en-US"/>
                    </w:rPr>
                  </w:pPr>
                  <w:r>
                    <w:rPr>
                      <w:lang w:val="en-US"/>
                    </w:rPr>
                    <w:sym w:font="Symbol" w:char="F0D6"/>
                  </w:r>
                  <w:r>
                    <w:rPr>
                      <w:lang w:val="en-US"/>
                    </w:rPr>
                    <w:t xml:space="preserve">để gõ số mũ, sử dụng tổ hợp phím </w:t>
                  </w:r>
                  <w:r w:rsidRPr="00D73CED">
                    <w:rPr>
                      <w:shd w:val="clear" w:color="auto" w:fill="000000" w:themeFill="text1"/>
                      <w:lang w:val="en-US"/>
                    </w:rPr>
                    <w:t>ctrl+shift+=</w:t>
                  </w:r>
                  <w:r>
                    <w:rPr>
                      <w:lang w:val="en-US"/>
                    </w:rPr>
                    <w:t xml:space="preserve"> để chuyển đổi giữa chế độ gõ bình thường và chế độ gõ số mũ. Ví dụ gõ x2 như sau:x, ctrl+shift+=2, ctrl+shift+=,…</w:t>
                  </w:r>
                </w:p>
              </w:txbxContent>
            </v:textbox>
          </v:shape>
        </w:pict>
      </w:r>
      <w:r w:rsidR="0052500E">
        <w:rPr>
          <w:noProof/>
          <w:lang w:eastAsia="vi-VN"/>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40" type="#_x0000_t80" style="position:absolute;margin-left:66.75pt;margin-top:-.05pt;width:306pt;height:57pt;z-index:251665408;mso-position-horizontal-relative:text;mso-position-vertical-relative:text" adj="11274,8125,16168,10295">
            <v:textbox>
              <w:txbxContent>
                <w:p w:rsidR="00F07492" w:rsidRPr="00F07492" w:rsidRDefault="00F07492" w:rsidP="00F07492">
                  <w:pPr>
                    <w:jc w:val="center"/>
                    <w:rPr>
                      <w:lang w:val="en-US"/>
                    </w:rPr>
                  </w:pPr>
                  <w:r>
                    <w:rPr>
                      <w:lang w:val="en-US"/>
                    </w:rPr>
                    <w:t>Gõ chỉ số(x</w:t>
                  </w:r>
                  <w:r>
                    <w:rPr>
                      <w:vertAlign w:val="subscript"/>
                      <w:lang w:val="en-US"/>
                    </w:rPr>
                    <w:t>1</w:t>
                  </w:r>
                  <w:r>
                    <w:rPr>
                      <w:lang w:val="en-US"/>
                    </w:rPr>
                    <w:t>) và số mũ(x</w:t>
                  </w:r>
                  <w:r>
                    <w:rPr>
                      <w:vertAlign w:val="superscript"/>
                      <w:lang w:val="en-US"/>
                    </w:rPr>
                    <w:t>2</w:t>
                  </w:r>
                  <w:r>
                    <w:rPr>
                      <w:lang w:val="en-US"/>
                    </w:rPr>
                    <w:t>)</w:t>
                  </w:r>
                </w:p>
              </w:txbxContent>
            </v:textbox>
          </v:shape>
        </w:pict>
      </w:r>
    </w:p>
    <w:p w:rsidR="00DD3B70" w:rsidRPr="00DD3B70" w:rsidRDefault="00DD3B70" w:rsidP="00DD3B70">
      <w:pPr>
        <w:rPr>
          <w:lang w:val="en-US"/>
        </w:rPr>
      </w:pPr>
    </w:p>
    <w:p w:rsidR="00DD3B70" w:rsidRPr="00DD3B70" w:rsidRDefault="00DD3B70" w:rsidP="00DD3B70">
      <w:pPr>
        <w:rPr>
          <w:lang w:val="en-US"/>
        </w:rPr>
      </w:pPr>
    </w:p>
    <w:p w:rsidR="00DD3B70" w:rsidRPr="00DD3B70" w:rsidRDefault="00DD3B70" w:rsidP="00DD3B70">
      <w:pPr>
        <w:rPr>
          <w:lang w:val="en-US"/>
        </w:rPr>
      </w:pPr>
    </w:p>
    <w:p w:rsidR="00DD3B70" w:rsidRPr="00DD3B70" w:rsidRDefault="00DD3B70" w:rsidP="00DD3B70">
      <w:pPr>
        <w:rPr>
          <w:lang w:val="en-US"/>
        </w:rPr>
      </w:pPr>
    </w:p>
    <w:p w:rsidR="00DD3B70" w:rsidRPr="00DD3B70" w:rsidRDefault="00DD3B70" w:rsidP="00DD3B70">
      <w:pPr>
        <w:rPr>
          <w:lang w:val="en-US"/>
        </w:rPr>
      </w:pPr>
    </w:p>
    <w:p w:rsidR="00DD3B70" w:rsidRPr="00DD3B70" w:rsidRDefault="00DD3B70" w:rsidP="00DD3B70">
      <w:pPr>
        <w:rPr>
          <w:lang w:val="en-US"/>
        </w:rPr>
      </w:pPr>
    </w:p>
    <w:p w:rsidR="00DD3B70" w:rsidRPr="00DD3B70" w:rsidRDefault="00DD3B70" w:rsidP="00DD3B70">
      <w:pPr>
        <w:rPr>
          <w:lang w:val="en-US"/>
        </w:rPr>
      </w:pPr>
    </w:p>
    <w:p w:rsidR="00DD3B70" w:rsidRPr="00DD3B70" w:rsidRDefault="00DD3B70" w:rsidP="00DD3B70">
      <w:pPr>
        <w:rPr>
          <w:lang w:val="en-US"/>
        </w:rPr>
      </w:pPr>
    </w:p>
    <w:p w:rsidR="00DD3B70" w:rsidRPr="00DD3B70" w:rsidRDefault="00DD3B70" w:rsidP="00DD3B70">
      <w:pPr>
        <w:rPr>
          <w:lang w:val="en-US"/>
        </w:rPr>
      </w:pPr>
    </w:p>
    <w:p w:rsidR="00DD3B70" w:rsidRPr="00DD3B70" w:rsidRDefault="00DD3B70" w:rsidP="00DD3B70">
      <w:pPr>
        <w:rPr>
          <w:lang w:val="en-US"/>
        </w:rPr>
      </w:pPr>
    </w:p>
    <w:p w:rsidR="00DD3B70" w:rsidRPr="00DD3B70" w:rsidRDefault="00DD3B70" w:rsidP="00DD3B70">
      <w:pPr>
        <w:rPr>
          <w:lang w:val="en-US"/>
        </w:rPr>
      </w:pPr>
    </w:p>
    <w:p w:rsidR="00DD3B70" w:rsidRPr="00DD3B70" w:rsidRDefault="00DD3B70" w:rsidP="00DD3B70">
      <w:pPr>
        <w:rPr>
          <w:lang w:val="en-US"/>
        </w:rPr>
      </w:pPr>
    </w:p>
    <w:p w:rsidR="00DD3B70" w:rsidRPr="00DD3B70" w:rsidRDefault="00DD3B70" w:rsidP="00DD3B70">
      <w:pPr>
        <w:rPr>
          <w:lang w:val="en-US"/>
        </w:rPr>
      </w:pPr>
    </w:p>
    <w:p w:rsidR="00DD3B70" w:rsidRDefault="00DD3B70" w:rsidP="00DD3B70">
      <w:pPr>
        <w:rPr>
          <w:lang w:val="en-US"/>
        </w:rPr>
      </w:pPr>
      <w:r>
        <w:rPr>
          <w:b/>
          <w:noProof/>
          <w:lang w:eastAsia="vi-VN"/>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44" type="#_x0000_t106" style="position:absolute;margin-left:330.75pt;margin-top:11.1pt;width:135.75pt;height:67.5pt;z-index:251668480" adj="5203,26352">
            <v:textbox>
              <w:txbxContent>
                <w:p w:rsidR="00DD3B70" w:rsidRPr="00DD3B70" w:rsidRDefault="00DD3B70">
                  <w:pPr>
                    <w:rPr>
                      <w:lang w:val="en-US"/>
                    </w:rPr>
                  </w:pPr>
                  <w:r>
                    <w:rPr>
                      <w:lang w:val="en-US"/>
                    </w:rPr>
                    <w:t>Dùng công cụ này cũng được</w:t>
                  </w:r>
                </w:p>
              </w:txbxContent>
            </v:textbox>
          </v:shape>
        </w:pict>
      </w:r>
    </w:p>
    <w:p w:rsidR="00CD23BD" w:rsidRDefault="00DD3B70" w:rsidP="00DD3B70">
      <w:pPr>
        <w:rPr>
          <w:b/>
          <w:lang w:val="en-US"/>
        </w:rPr>
      </w:pPr>
      <w:r w:rsidRPr="00DD3B70">
        <w:rPr>
          <w:b/>
          <w:lang w:val="en-US"/>
        </w:rPr>
        <w:t>Bài tập:</w:t>
      </w:r>
    </w:p>
    <w:p w:rsidR="00DD3B70" w:rsidRDefault="00DD3B70" w:rsidP="00DD3B70">
      <w:pPr>
        <w:rPr>
          <w:b/>
          <w:lang w:val="en-US"/>
        </w:rPr>
      </w:pPr>
      <w:r>
        <w:rPr>
          <w:b/>
          <w:lang w:val="en-US"/>
        </w:rPr>
        <w:t>1)giả sử biến ngẫu nhiên rời rạc X có bảng phân phối xác xuất:</w:t>
      </w:r>
    </w:p>
    <w:p w:rsidR="00DD3B70" w:rsidRDefault="00DD3B70" w:rsidP="00DD3B70">
      <w:pPr>
        <w:rPr>
          <w:b/>
          <w:lang w:val="en-US"/>
        </w:rPr>
      </w:pPr>
      <w:r>
        <w:rPr>
          <w:b/>
          <w:lang w:val="en-US"/>
        </w:rPr>
        <w:t>X x</w:t>
      </w:r>
      <w:r>
        <w:rPr>
          <w:b/>
          <w:vertAlign w:val="subscript"/>
          <w:lang w:val="en-US"/>
        </w:rPr>
        <w:t>1</w:t>
      </w:r>
      <w:r>
        <w:rPr>
          <w:b/>
          <w:lang w:val="en-US"/>
        </w:rPr>
        <w:tab/>
        <w:t>x</w:t>
      </w:r>
      <w:r>
        <w:rPr>
          <w:b/>
          <w:vertAlign w:val="subscript"/>
          <w:lang w:val="en-US"/>
        </w:rPr>
        <w:t>2</w:t>
      </w:r>
      <w:r>
        <w:rPr>
          <w:b/>
          <w:lang w:val="en-US"/>
        </w:rPr>
        <w:tab/>
        <w:t>…</w:t>
      </w:r>
      <w:r>
        <w:rPr>
          <w:b/>
          <w:lang w:val="en-US"/>
        </w:rPr>
        <w:tab/>
        <w:t>x</w:t>
      </w:r>
      <w:r>
        <w:rPr>
          <w:b/>
          <w:vertAlign w:val="subscript"/>
          <w:lang w:val="en-US"/>
        </w:rPr>
        <w:t>n</w:t>
      </w:r>
      <w:r>
        <w:rPr>
          <w:b/>
          <w:lang w:val="en-US"/>
        </w:rPr>
        <w:tab/>
        <w:t>…</w:t>
      </w:r>
    </w:p>
    <w:p w:rsidR="00DD3B70" w:rsidRDefault="00DD3B70" w:rsidP="00DD3B70">
      <w:pPr>
        <w:rPr>
          <w:b/>
          <w:lang w:val="en-US"/>
        </w:rPr>
      </w:pPr>
      <w:r>
        <w:rPr>
          <w:b/>
          <w:lang w:val="en-US"/>
        </w:rPr>
        <w:t>P f(x</w:t>
      </w:r>
      <w:r>
        <w:rPr>
          <w:b/>
          <w:vertAlign w:val="subscript"/>
          <w:lang w:val="en-US"/>
        </w:rPr>
        <w:t>1</w:t>
      </w:r>
      <w:r>
        <w:rPr>
          <w:b/>
          <w:lang w:val="en-US"/>
        </w:rPr>
        <w:t>)</w:t>
      </w:r>
      <w:r>
        <w:rPr>
          <w:b/>
          <w:lang w:val="en-US"/>
        </w:rPr>
        <w:tab/>
        <w:t>f(x</w:t>
      </w:r>
      <w:r>
        <w:rPr>
          <w:b/>
          <w:vertAlign w:val="subscript"/>
          <w:lang w:val="en-US"/>
        </w:rPr>
        <w:t>2</w:t>
      </w:r>
      <w:r>
        <w:rPr>
          <w:b/>
          <w:lang w:val="en-US"/>
        </w:rPr>
        <w:t>)</w:t>
      </w:r>
      <w:r>
        <w:rPr>
          <w:b/>
          <w:lang w:val="en-US"/>
        </w:rPr>
        <w:tab/>
        <w:t>…</w:t>
      </w:r>
      <w:r>
        <w:rPr>
          <w:b/>
          <w:lang w:val="en-US"/>
        </w:rPr>
        <w:tab/>
        <w:t>f(x</w:t>
      </w:r>
      <w:r>
        <w:rPr>
          <w:b/>
          <w:vertAlign w:val="subscript"/>
          <w:lang w:val="en-US"/>
        </w:rPr>
        <w:t>n</w:t>
      </w:r>
      <w:r>
        <w:rPr>
          <w:b/>
          <w:lang w:val="en-US"/>
        </w:rPr>
        <w:t>)</w:t>
      </w:r>
      <w:r>
        <w:rPr>
          <w:b/>
          <w:lang w:val="en-US"/>
        </w:rPr>
        <w:tab/>
        <w:t>…</w:t>
      </w:r>
    </w:p>
    <w:p w:rsidR="00DD3B70" w:rsidRDefault="00DD3B70" w:rsidP="00DD3B70">
      <w:pPr>
        <w:rPr>
          <w:b/>
          <w:lang w:val="en-US"/>
        </w:rPr>
      </w:pPr>
      <w:r>
        <w:rPr>
          <w:b/>
          <w:lang w:val="en-US"/>
        </w:rPr>
        <w:t>2)phương trình phản ứng</w:t>
      </w:r>
    </w:p>
    <w:p w:rsidR="00DD3B70" w:rsidRDefault="00DD3B70" w:rsidP="00DD3B70">
      <w:pPr>
        <w:rPr>
          <w:b/>
          <w:lang w:val="en-US"/>
        </w:rPr>
      </w:pPr>
      <w:r>
        <w:rPr>
          <w:b/>
          <w:lang w:val="en-US"/>
        </w:rPr>
        <w:t>Fe</w:t>
      </w:r>
      <w:r>
        <w:rPr>
          <w:b/>
          <w:vertAlign w:val="subscript"/>
          <w:lang w:val="en-US"/>
        </w:rPr>
        <w:t>2</w:t>
      </w:r>
      <w:r>
        <w:rPr>
          <w:b/>
          <w:lang w:val="en-US"/>
        </w:rPr>
        <w:t>O</w:t>
      </w:r>
      <w:r>
        <w:rPr>
          <w:b/>
          <w:vertAlign w:val="subscript"/>
          <w:lang w:val="en-US"/>
        </w:rPr>
        <w:t>3</w:t>
      </w:r>
      <w:r>
        <w:rPr>
          <w:b/>
          <w:lang w:val="en-US"/>
        </w:rPr>
        <w:t>+3CO</w:t>
      </w:r>
      <w:r>
        <w:rPr>
          <w:b/>
          <w:lang w:val="en-US"/>
        </w:rPr>
        <w:tab/>
      </w:r>
      <w:r>
        <w:rPr>
          <w:b/>
          <w:lang w:val="en-US"/>
        </w:rPr>
        <w:tab/>
      </w:r>
      <w:r>
        <w:rPr>
          <w:b/>
          <w:lang w:val="en-US"/>
        </w:rPr>
        <w:tab/>
        <w:t>2Fe+3CO</w:t>
      </w:r>
      <w:r>
        <w:rPr>
          <w:b/>
          <w:vertAlign w:val="subscript"/>
          <w:lang w:val="en-US"/>
        </w:rPr>
        <w:t>2</w:t>
      </w:r>
    </w:p>
    <w:p w:rsidR="00DD3B70" w:rsidRDefault="00DD3B70" w:rsidP="00DD3B70">
      <w:pPr>
        <w:rPr>
          <w:lang w:val="en-US"/>
        </w:rPr>
      </w:pPr>
    </w:p>
    <w:p w:rsidR="00DD3B70" w:rsidRPr="00DD3B70" w:rsidRDefault="00DD3B70" w:rsidP="00DD3B70">
      <w:pPr>
        <w:tabs>
          <w:tab w:val="left" w:pos="6555"/>
        </w:tabs>
        <w:rPr>
          <w:lang w:val="en-US"/>
        </w:rPr>
      </w:pPr>
      <w:r>
        <w:rPr>
          <w:lang w:val="en-US"/>
        </w:rPr>
        <w:tab/>
      </w:r>
      <w:r>
        <w:rPr>
          <w:noProof/>
          <w:lang w:eastAsia="vi-VN"/>
        </w:rPr>
        <w:drawing>
          <wp:inline distT="0" distB="0" distL="0" distR="0">
            <wp:extent cx="476250" cy="171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76250" cy="171450"/>
                    </a:xfrm>
                    <a:prstGeom prst="rect">
                      <a:avLst/>
                    </a:prstGeom>
                    <a:noFill/>
                    <a:ln w="9525">
                      <a:noFill/>
                      <a:miter lim="800000"/>
                      <a:headEnd/>
                      <a:tailEnd/>
                    </a:ln>
                  </pic:spPr>
                </pic:pic>
              </a:graphicData>
            </a:graphic>
          </wp:inline>
        </w:drawing>
      </w:r>
    </w:p>
    <w:sectPr w:rsidR="00DD3B70" w:rsidRPr="00DD3B70" w:rsidSect="00C21B8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A07" w:rsidRDefault="00C22A07" w:rsidP="00EC303F">
      <w:r>
        <w:separator/>
      </w:r>
    </w:p>
  </w:endnote>
  <w:endnote w:type="continuationSeparator" w:id="1">
    <w:p w:rsidR="00C22A07" w:rsidRDefault="00C22A07" w:rsidP="00EC303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A07" w:rsidRDefault="00C22A07" w:rsidP="00EC303F">
      <w:r>
        <w:separator/>
      </w:r>
    </w:p>
  </w:footnote>
  <w:footnote w:type="continuationSeparator" w:id="1">
    <w:p w:rsidR="00C22A07" w:rsidRDefault="00C22A07" w:rsidP="00EC30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4E3E"/>
    <w:rsid w:val="001D5864"/>
    <w:rsid w:val="00255DA1"/>
    <w:rsid w:val="002641A4"/>
    <w:rsid w:val="00275935"/>
    <w:rsid w:val="002905B9"/>
    <w:rsid w:val="00325E34"/>
    <w:rsid w:val="00371866"/>
    <w:rsid w:val="00417376"/>
    <w:rsid w:val="0052500E"/>
    <w:rsid w:val="005F05D8"/>
    <w:rsid w:val="005F6EE5"/>
    <w:rsid w:val="006627D7"/>
    <w:rsid w:val="006770CC"/>
    <w:rsid w:val="006B62F7"/>
    <w:rsid w:val="007F6E72"/>
    <w:rsid w:val="00835633"/>
    <w:rsid w:val="00931D86"/>
    <w:rsid w:val="0095118A"/>
    <w:rsid w:val="00AA48FB"/>
    <w:rsid w:val="00B27846"/>
    <w:rsid w:val="00B52C0E"/>
    <w:rsid w:val="00C21B81"/>
    <w:rsid w:val="00C22A07"/>
    <w:rsid w:val="00CD23BD"/>
    <w:rsid w:val="00CF29A2"/>
    <w:rsid w:val="00D24E3E"/>
    <w:rsid w:val="00D73CED"/>
    <w:rsid w:val="00DD3B70"/>
    <w:rsid w:val="00EC303F"/>
    <w:rsid w:val="00F07492"/>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allout"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ind w:right="-13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737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C303F"/>
    <w:rPr>
      <w:sz w:val="20"/>
      <w:szCs w:val="20"/>
    </w:rPr>
  </w:style>
  <w:style w:type="character" w:customStyle="1" w:styleId="FootnoteTextChar">
    <w:name w:val="Footnote Text Char"/>
    <w:basedOn w:val="DefaultParagraphFont"/>
    <w:link w:val="FootnoteText"/>
    <w:uiPriority w:val="99"/>
    <w:semiHidden/>
    <w:rsid w:val="00EC303F"/>
    <w:rPr>
      <w:sz w:val="20"/>
      <w:szCs w:val="20"/>
    </w:rPr>
  </w:style>
  <w:style w:type="character" w:styleId="FootnoteReference">
    <w:name w:val="footnote reference"/>
    <w:basedOn w:val="DefaultParagraphFont"/>
    <w:uiPriority w:val="99"/>
    <w:semiHidden/>
    <w:unhideWhenUsed/>
    <w:rsid w:val="00EC303F"/>
    <w:rPr>
      <w:vertAlign w:val="superscript"/>
    </w:rPr>
  </w:style>
  <w:style w:type="paragraph" w:styleId="BalloonText">
    <w:name w:val="Balloon Text"/>
    <w:basedOn w:val="Normal"/>
    <w:link w:val="BalloonTextChar"/>
    <w:uiPriority w:val="99"/>
    <w:semiHidden/>
    <w:unhideWhenUsed/>
    <w:rsid w:val="00CD23BD"/>
    <w:rPr>
      <w:rFonts w:ascii="Tahoma" w:hAnsi="Tahoma" w:cs="Tahoma"/>
      <w:sz w:val="16"/>
      <w:szCs w:val="16"/>
    </w:rPr>
  </w:style>
  <w:style w:type="character" w:customStyle="1" w:styleId="BalloonTextChar">
    <w:name w:val="Balloon Text Char"/>
    <w:basedOn w:val="DefaultParagraphFont"/>
    <w:link w:val="BalloonText"/>
    <w:uiPriority w:val="99"/>
    <w:semiHidden/>
    <w:rsid w:val="00CD23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9F9D55-118B-42BB-8C12-14BF5FCD651F}"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vi-VN"/>
        </a:p>
      </dgm:t>
    </dgm:pt>
    <dgm:pt modelId="{277EAFF6-77F4-4B8D-906F-A241563B58BF}">
      <dgm:prSet phldrT="[Text]"/>
      <dgm:spPr/>
      <dgm:t>
        <a:bodyPr/>
        <a:lstStyle/>
        <a:p>
          <a:pPr algn="ctr"/>
          <a:r>
            <a:rPr lang="en-US"/>
            <a:t>thiếu ngoại ngữ</a:t>
          </a:r>
          <a:endParaRPr lang="vi-VN"/>
        </a:p>
      </dgm:t>
    </dgm:pt>
    <dgm:pt modelId="{98475E34-90A3-4A95-B55E-E2507B4A75D3}" type="parTrans" cxnId="{6E028542-4F1F-420B-B4B2-04B23B5271A2}">
      <dgm:prSet/>
      <dgm:spPr/>
      <dgm:t>
        <a:bodyPr/>
        <a:lstStyle/>
        <a:p>
          <a:endParaRPr lang="vi-VN"/>
        </a:p>
      </dgm:t>
    </dgm:pt>
    <dgm:pt modelId="{9E9BCCCE-C4C1-47A5-A652-530E4BE55FA6}" type="sibTrans" cxnId="{6E028542-4F1F-420B-B4B2-04B23B5271A2}">
      <dgm:prSet/>
      <dgm:spPr/>
      <dgm:t>
        <a:bodyPr/>
        <a:lstStyle/>
        <a:p>
          <a:endParaRPr lang="vi-VN"/>
        </a:p>
      </dgm:t>
    </dgm:pt>
    <dgm:pt modelId="{EC250006-16C9-40A1-993B-59D87050E467}">
      <dgm:prSet phldrT="[Text]"/>
      <dgm:spPr/>
      <dgm:t>
        <a:bodyPr/>
        <a:lstStyle/>
        <a:p>
          <a:pPr algn="ctr"/>
          <a:r>
            <a:rPr lang="en-US"/>
            <a:t>thiếu kĩ năng</a:t>
          </a:r>
          <a:endParaRPr lang="vi-VN"/>
        </a:p>
      </dgm:t>
    </dgm:pt>
    <dgm:pt modelId="{5BE11D6F-3312-4286-AE15-0E0421B7F286}" type="parTrans" cxnId="{3C5BDDAC-3EC9-4837-9ACF-53FA63943F2E}">
      <dgm:prSet/>
      <dgm:spPr/>
      <dgm:t>
        <a:bodyPr/>
        <a:lstStyle/>
        <a:p>
          <a:endParaRPr lang="vi-VN"/>
        </a:p>
      </dgm:t>
    </dgm:pt>
    <dgm:pt modelId="{103AFC15-A011-4DEB-8F92-2EC3A7401DB6}" type="sibTrans" cxnId="{3C5BDDAC-3EC9-4837-9ACF-53FA63943F2E}">
      <dgm:prSet/>
      <dgm:spPr/>
      <dgm:t>
        <a:bodyPr/>
        <a:lstStyle/>
        <a:p>
          <a:endParaRPr lang="vi-VN"/>
        </a:p>
      </dgm:t>
    </dgm:pt>
    <dgm:pt modelId="{99232F71-BCCD-4BD9-9436-2865D2B4E70F}">
      <dgm:prSet phldrT="[Text]"/>
      <dgm:spPr/>
      <dgm:t>
        <a:bodyPr/>
        <a:lstStyle/>
        <a:p>
          <a:pPr algn="ctr"/>
          <a:r>
            <a:rPr lang="en-US"/>
            <a:t>sinh viên ra trường thất nghiệp?</a:t>
          </a:r>
          <a:endParaRPr lang="vi-VN"/>
        </a:p>
      </dgm:t>
    </dgm:pt>
    <dgm:pt modelId="{FB9B0A59-0BD2-4A8F-ACF4-F4B872B66C1C}" type="parTrans" cxnId="{27B3570C-E759-41C2-9CC5-B1E73B91FC0C}">
      <dgm:prSet/>
      <dgm:spPr/>
      <dgm:t>
        <a:bodyPr/>
        <a:lstStyle/>
        <a:p>
          <a:endParaRPr lang="vi-VN"/>
        </a:p>
      </dgm:t>
    </dgm:pt>
    <dgm:pt modelId="{7634EFF2-65A8-4B5A-A64F-3C5E41770010}" type="sibTrans" cxnId="{27B3570C-E759-41C2-9CC5-B1E73B91FC0C}">
      <dgm:prSet/>
      <dgm:spPr/>
      <dgm:t>
        <a:bodyPr/>
        <a:lstStyle/>
        <a:p>
          <a:endParaRPr lang="vi-VN"/>
        </a:p>
      </dgm:t>
    </dgm:pt>
    <dgm:pt modelId="{CE7219CC-4A41-44E7-88CD-45952662667A}" type="pres">
      <dgm:prSet presAssocID="{9E9F9D55-118B-42BB-8C12-14BF5FCD651F}" presName="outerComposite" presStyleCnt="0">
        <dgm:presLayoutVars>
          <dgm:chMax val="5"/>
          <dgm:dir/>
          <dgm:resizeHandles val="exact"/>
        </dgm:presLayoutVars>
      </dgm:prSet>
      <dgm:spPr/>
      <dgm:t>
        <a:bodyPr/>
        <a:lstStyle/>
        <a:p>
          <a:endParaRPr lang="vi-VN"/>
        </a:p>
      </dgm:t>
    </dgm:pt>
    <dgm:pt modelId="{C5863140-DD31-46B4-9222-E570618453FC}" type="pres">
      <dgm:prSet presAssocID="{9E9F9D55-118B-42BB-8C12-14BF5FCD651F}" presName="dummyMaxCanvas" presStyleCnt="0">
        <dgm:presLayoutVars/>
      </dgm:prSet>
      <dgm:spPr/>
    </dgm:pt>
    <dgm:pt modelId="{61EB6C07-8A7A-4466-A7C6-66EA0CA94FC3}" type="pres">
      <dgm:prSet presAssocID="{9E9F9D55-118B-42BB-8C12-14BF5FCD651F}" presName="ThreeNodes_1" presStyleLbl="node1" presStyleIdx="0" presStyleCnt="3">
        <dgm:presLayoutVars>
          <dgm:bulletEnabled val="1"/>
        </dgm:presLayoutVars>
      </dgm:prSet>
      <dgm:spPr/>
      <dgm:t>
        <a:bodyPr/>
        <a:lstStyle/>
        <a:p>
          <a:endParaRPr lang="vi-VN"/>
        </a:p>
      </dgm:t>
    </dgm:pt>
    <dgm:pt modelId="{022E92E4-1049-4F00-8030-808FF19240A8}" type="pres">
      <dgm:prSet presAssocID="{9E9F9D55-118B-42BB-8C12-14BF5FCD651F}" presName="ThreeNodes_2" presStyleLbl="node1" presStyleIdx="1" presStyleCnt="3" custLinFactNeighborX="-338" custLinFactNeighborY="-5000">
        <dgm:presLayoutVars>
          <dgm:bulletEnabled val="1"/>
        </dgm:presLayoutVars>
      </dgm:prSet>
      <dgm:spPr/>
      <dgm:t>
        <a:bodyPr/>
        <a:lstStyle/>
        <a:p>
          <a:endParaRPr lang="vi-VN"/>
        </a:p>
      </dgm:t>
    </dgm:pt>
    <dgm:pt modelId="{2A48CE4D-5765-4934-94ED-59BE425DD05E}" type="pres">
      <dgm:prSet presAssocID="{9E9F9D55-118B-42BB-8C12-14BF5FCD651F}" presName="ThreeNodes_3" presStyleLbl="node1" presStyleIdx="2" presStyleCnt="3">
        <dgm:presLayoutVars>
          <dgm:bulletEnabled val="1"/>
        </dgm:presLayoutVars>
      </dgm:prSet>
      <dgm:spPr/>
      <dgm:t>
        <a:bodyPr/>
        <a:lstStyle/>
        <a:p>
          <a:endParaRPr lang="vi-VN"/>
        </a:p>
      </dgm:t>
    </dgm:pt>
    <dgm:pt modelId="{4247D926-5FF9-452A-B51E-A2D82A0453CD}" type="pres">
      <dgm:prSet presAssocID="{9E9F9D55-118B-42BB-8C12-14BF5FCD651F}" presName="ThreeConn_1-2" presStyleLbl="fgAccFollowNode1" presStyleIdx="0" presStyleCnt="2">
        <dgm:presLayoutVars>
          <dgm:bulletEnabled val="1"/>
        </dgm:presLayoutVars>
      </dgm:prSet>
      <dgm:spPr/>
      <dgm:t>
        <a:bodyPr/>
        <a:lstStyle/>
        <a:p>
          <a:endParaRPr lang="vi-VN"/>
        </a:p>
      </dgm:t>
    </dgm:pt>
    <dgm:pt modelId="{8E2E8462-F5E4-426B-9A3F-DA0ACB977FD8}" type="pres">
      <dgm:prSet presAssocID="{9E9F9D55-118B-42BB-8C12-14BF5FCD651F}" presName="ThreeConn_2-3" presStyleLbl="fgAccFollowNode1" presStyleIdx="1" presStyleCnt="2">
        <dgm:presLayoutVars>
          <dgm:bulletEnabled val="1"/>
        </dgm:presLayoutVars>
      </dgm:prSet>
      <dgm:spPr/>
      <dgm:t>
        <a:bodyPr/>
        <a:lstStyle/>
        <a:p>
          <a:endParaRPr lang="vi-VN"/>
        </a:p>
      </dgm:t>
    </dgm:pt>
    <dgm:pt modelId="{00AA0C6E-6188-42DA-BD9A-8E3654FE737D}" type="pres">
      <dgm:prSet presAssocID="{9E9F9D55-118B-42BB-8C12-14BF5FCD651F}" presName="ThreeNodes_1_text" presStyleLbl="node1" presStyleIdx="2" presStyleCnt="3">
        <dgm:presLayoutVars>
          <dgm:bulletEnabled val="1"/>
        </dgm:presLayoutVars>
      </dgm:prSet>
      <dgm:spPr/>
      <dgm:t>
        <a:bodyPr/>
        <a:lstStyle/>
        <a:p>
          <a:endParaRPr lang="vi-VN"/>
        </a:p>
      </dgm:t>
    </dgm:pt>
    <dgm:pt modelId="{8C0FAAD9-4966-4BE4-8CAD-79CC9972D889}" type="pres">
      <dgm:prSet presAssocID="{9E9F9D55-118B-42BB-8C12-14BF5FCD651F}" presName="ThreeNodes_2_text" presStyleLbl="node1" presStyleIdx="2" presStyleCnt="3">
        <dgm:presLayoutVars>
          <dgm:bulletEnabled val="1"/>
        </dgm:presLayoutVars>
      </dgm:prSet>
      <dgm:spPr/>
      <dgm:t>
        <a:bodyPr/>
        <a:lstStyle/>
        <a:p>
          <a:endParaRPr lang="vi-VN"/>
        </a:p>
      </dgm:t>
    </dgm:pt>
    <dgm:pt modelId="{032D673A-2A88-43E4-AE01-5B50C0E355DD}" type="pres">
      <dgm:prSet presAssocID="{9E9F9D55-118B-42BB-8C12-14BF5FCD651F}" presName="ThreeNodes_3_text" presStyleLbl="node1" presStyleIdx="2" presStyleCnt="3">
        <dgm:presLayoutVars>
          <dgm:bulletEnabled val="1"/>
        </dgm:presLayoutVars>
      </dgm:prSet>
      <dgm:spPr/>
      <dgm:t>
        <a:bodyPr/>
        <a:lstStyle/>
        <a:p>
          <a:endParaRPr lang="vi-VN"/>
        </a:p>
      </dgm:t>
    </dgm:pt>
  </dgm:ptLst>
  <dgm:cxnLst>
    <dgm:cxn modelId="{B567B2E8-3823-465B-86B5-DFCBE14FC11C}" type="presOf" srcId="{99232F71-BCCD-4BD9-9436-2865D2B4E70F}" destId="{2A48CE4D-5765-4934-94ED-59BE425DD05E}" srcOrd="0" destOrd="0" presId="urn:microsoft.com/office/officeart/2005/8/layout/vProcess5"/>
    <dgm:cxn modelId="{6E028542-4F1F-420B-B4B2-04B23B5271A2}" srcId="{9E9F9D55-118B-42BB-8C12-14BF5FCD651F}" destId="{277EAFF6-77F4-4B8D-906F-A241563B58BF}" srcOrd="0" destOrd="0" parTransId="{98475E34-90A3-4A95-B55E-E2507B4A75D3}" sibTransId="{9E9BCCCE-C4C1-47A5-A652-530E4BE55FA6}"/>
    <dgm:cxn modelId="{C2DEF11C-358C-4809-9CD1-7DBED795F428}" type="presOf" srcId="{EC250006-16C9-40A1-993B-59D87050E467}" destId="{022E92E4-1049-4F00-8030-808FF19240A8}" srcOrd="0" destOrd="0" presId="urn:microsoft.com/office/officeart/2005/8/layout/vProcess5"/>
    <dgm:cxn modelId="{E2EB5897-A99F-4FA0-A8D6-D2A9CC78E9E7}" type="presOf" srcId="{9E9BCCCE-C4C1-47A5-A652-530E4BE55FA6}" destId="{4247D926-5FF9-452A-B51E-A2D82A0453CD}" srcOrd="0" destOrd="0" presId="urn:microsoft.com/office/officeart/2005/8/layout/vProcess5"/>
    <dgm:cxn modelId="{3C5BDDAC-3EC9-4837-9ACF-53FA63943F2E}" srcId="{9E9F9D55-118B-42BB-8C12-14BF5FCD651F}" destId="{EC250006-16C9-40A1-993B-59D87050E467}" srcOrd="1" destOrd="0" parTransId="{5BE11D6F-3312-4286-AE15-0E0421B7F286}" sibTransId="{103AFC15-A011-4DEB-8F92-2EC3A7401DB6}"/>
    <dgm:cxn modelId="{2E1D20A2-FFDC-481C-BF9A-16F09C344DC8}" type="presOf" srcId="{EC250006-16C9-40A1-993B-59D87050E467}" destId="{8C0FAAD9-4966-4BE4-8CAD-79CC9972D889}" srcOrd="1" destOrd="0" presId="urn:microsoft.com/office/officeart/2005/8/layout/vProcess5"/>
    <dgm:cxn modelId="{27B3570C-E759-41C2-9CC5-B1E73B91FC0C}" srcId="{9E9F9D55-118B-42BB-8C12-14BF5FCD651F}" destId="{99232F71-BCCD-4BD9-9436-2865D2B4E70F}" srcOrd="2" destOrd="0" parTransId="{FB9B0A59-0BD2-4A8F-ACF4-F4B872B66C1C}" sibTransId="{7634EFF2-65A8-4B5A-A64F-3C5E41770010}"/>
    <dgm:cxn modelId="{C19FDEA0-655A-4221-B556-5FBBE1CA674C}" type="presOf" srcId="{9E9F9D55-118B-42BB-8C12-14BF5FCD651F}" destId="{CE7219CC-4A41-44E7-88CD-45952662667A}" srcOrd="0" destOrd="0" presId="urn:microsoft.com/office/officeart/2005/8/layout/vProcess5"/>
    <dgm:cxn modelId="{8E3BDEFE-8B63-4557-BC78-AC48D4BD0AB9}" type="presOf" srcId="{277EAFF6-77F4-4B8D-906F-A241563B58BF}" destId="{61EB6C07-8A7A-4466-A7C6-66EA0CA94FC3}" srcOrd="0" destOrd="0" presId="urn:microsoft.com/office/officeart/2005/8/layout/vProcess5"/>
    <dgm:cxn modelId="{1AE9527C-5967-4F99-B897-C8F4E8365E3A}" type="presOf" srcId="{99232F71-BCCD-4BD9-9436-2865D2B4E70F}" destId="{032D673A-2A88-43E4-AE01-5B50C0E355DD}" srcOrd="1" destOrd="0" presId="urn:microsoft.com/office/officeart/2005/8/layout/vProcess5"/>
    <dgm:cxn modelId="{78801308-AD00-452F-8F72-23DF0D63AE5E}" type="presOf" srcId="{277EAFF6-77F4-4B8D-906F-A241563B58BF}" destId="{00AA0C6E-6188-42DA-BD9A-8E3654FE737D}" srcOrd="1" destOrd="0" presId="urn:microsoft.com/office/officeart/2005/8/layout/vProcess5"/>
    <dgm:cxn modelId="{7F18000A-554A-43B3-96B4-7F0ECCD2A308}" type="presOf" srcId="{103AFC15-A011-4DEB-8F92-2EC3A7401DB6}" destId="{8E2E8462-F5E4-426B-9A3F-DA0ACB977FD8}" srcOrd="0" destOrd="0" presId="urn:microsoft.com/office/officeart/2005/8/layout/vProcess5"/>
    <dgm:cxn modelId="{AAA5DA46-4D47-42C6-B0CC-2E5B328C2AE3}" type="presParOf" srcId="{CE7219CC-4A41-44E7-88CD-45952662667A}" destId="{C5863140-DD31-46B4-9222-E570618453FC}" srcOrd="0" destOrd="0" presId="urn:microsoft.com/office/officeart/2005/8/layout/vProcess5"/>
    <dgm:cxn modelId="{C8506FCF-6948-47C5-A965-41CA0181D413}" type="presParOf" srcId="{CE7219CC-4A41-44E7-88CD-45952662667A}" destId="{61EB6C07-8A7A-4466-A7C6-66EA0CA94FC3}" srcOrd="1" destOrd="0" presId="urn:microsoft.com/office/officeart/2005/8/layout/vProcess5"/>
    <dgm:cxn modelId="{DC2ED491-B3A6-4DDB-AD48-9E64CBA15D52}" type="presParOf" srcId="{CE7219CC-4A41-44E7-88CD-45952662667A}" destId="{022E92E4-1049-4F00-8030-808FF19240A8}" srcOrd="2" destOrd="0" presId="urn:microsoft.com/office/officeart/2005/8/layout/vProcess5"/>
    <dgm:cxn modelId="{F20C2DA8-16C1-4FF8-9827-CA75EBFC1F6F}" type="presParOf" srcId="{CE7219CC-4A41-44E7-88CD-45952662667A}" destId="{2A48CE4D-5765-4934-94ED-59BE425DD05E}" srcOrd="3" destOrd="0" presId="urn:microsoft.com/office/officeart/2005/8/layout/vProcess5"/>
    <dgm:cxn modelId="{758BF8E4-0291-423A-8045-3DE7A37EAD78}" type="presParOf" srcId="{CE7219CC-4A41-44E7-88CD-45952662667A}" destId="{4247D926-5FF9-452A-B51E-A2D82A0453CD}" srcOrd="4" destOrd="0" presId="urn:microsoft.com/office/officeart/2005/8/layout/vProcess5"/>
    <dgm:cxn modelId="{90EAE2A8-FF70-447E-9259-C14F627C9AB9}" type="presParOf" srcId="{CE7219CC-4A41-44E7-88CD-45952662667A}" destId="{8E2E8462-F5E4-426B-9A3F-DA0ACB977FD8}" srcOrd="5" destOrd="0" presId="urn:microsoft.com/office/officeart/2005/8/layout/vProcess5"/>
    <dgm:cxn modelId="{24A13243-F7F3-4092-A7E8-49847A3DADCD}" type="presParOf" srcId="{CE7219CC-4A41-44E7-88CD-45952662667A}" destId="{00AA0C6E-6188-42DA-BD9A-8E3654FE737D}" srcOrd="6" destOrd="0" presId="urn:microsoft.com/office/officeart/2005/8/layout/vProcess5"/>
    <dgm:cxn modelId="{0A081157-783C-4550-B3DB-F9D5E0B69BFA}" type="presParOf" srcId="{CE7219CC-4A41-44E7-88CD-45952662667A}" destId="{8C0FAAD9-4966-4BE4-8CAD-79CC9972D889}" srcOrd="7" destOrd="0" presId="urn:microsoft.com/office/officeart/2005/8/layout/vProcess5"/>
    <dgm:cxn modelId="{9B047BE3-CF48-4021-BFE6-6157B38E9220}" type="presParOf" srcId="{CE7219CC-4A41-44E7-88CD-45952662667A}" destId="{032D673A-2A88-43E4-AE01-5B50C0E355DD}" srcOrd="8" destOrd="0" presId="urn:microsoft.com/office/officeart/2005/8/layout/v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99F35-DC5D-4A3E-ADA8-CDB1765BD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dc:creator>
  <cp:lastModifiedBy>TOAN</cp:lastModifiedBy>
  <cp:revision>6</cp:revision>
  <dcterms:created xsi:type="dcterms:W3CDTF">2019-10-30T10:12:00Z</dcterms:created>
  <dcterms:modified xsi:type="dcterms:W3CDTF">2019-10-31T09:25:00Z</dcterms:modified>
</cp:coreProperties>
</file>