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numPr>
          <w:ilvl w:val="0"/>
          <w:numId w:val="7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jk2vwmsunf2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Cách  tạo Class  trong  Models   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bboz4hz55n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60an5vv9k6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ddqvu6wbj35" w:id="3"/>
      <w:bookmarkEnd w:id="3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501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rrcecj3bh4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v7grdhnn02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5uxbpz8xpo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zg8lth0giw2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5v0fsreras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fqx7uct5a9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2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qalwl7x7xxpw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cách  tạo Controller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96109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63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1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u9ypnijt35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1nrpztweae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z9sng2lkb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numPr>
          <w:ilvl w:val="0"/>
          <w:numId w:val="3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tz7mafnv0h3o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 Cách  tạo View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700838" cy="563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h1n7kinumq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Trong ASP.NET MVC, một View chỉ có thể khai báo một kiểu dữ liệu với @model duy nhất.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Trong ASP.NET MVC  Một   action chỉ cho ra 1 view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133.8582677165355" w:firstLine="413.8582677165354"/>
        <w:rPr/>
      </w:pPr>
      <w:r w:rsidDel="00000000" w:rsidR="00000000" w:rsidRPr="00000000">
        <w:rPr/>
        <w:drawing>
          <wp:inline distB="114300" distT="114300" distL="114300" distR="114300">
            <wp:extent cx="7620000" cy="564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6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75kr9uymhw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1440" w:hanging="360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 {controller=Home}/{action=Index}/{id?}")        thứ tự  đường link  truy cập  vào trang  view 👍</w:t>
      </w:r>
    </w:p>
    <w:p w:rsidR="00000000" w:rsidDel="00000000" w:rsidP="00000000" w:rsidRDefault="00000000" w:rsidRPr="00000000" w14:paraId="0000005A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một route (đường dẫn)</w:t>
      </w:r>
      <w:r w:rsidDel="00000000" w:rsidR="00000000" w:rsidRPr="00000000">
        <w:rPr>
          <w:rtl w:val="0"/>
        </w:rPr>
        <w:t xml:space="preserve"> trong ASP.NET MVC, dùng để xác định </w:t>
      </w:r>
      <w:r w:rsidDel="00000000" w:rsidR="00000000" w:rsidRPr="00000000">
        <w:rPr>
          <w:b w:val="1"/>
          <w:rtl w:val="0"/>
        </w:rPr>
        <w:t xml:space="preserve">cách URL được ánh xạ tới Controller và Action</w:t>
      </w:r>
      <w:r w:rsidDel="00000000" w:rsidR="00000000" w:rsidRPr="00000000">
        <w:rPr>
          <w:rtl w:val="0"/>
        </w:rPr>
        <w:t xml:space="preserve">   sau   đó   trả kết  quả  cho  view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5mlwr5702m9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hanging="992.1259842519685"/>
        <w:rPr/>
      </w:pPr>
      <w:r w:rsidDel="00000000" w:rsidR="00000000" w:rsidRPr="00000000">
        <w:rPr/>
        <w:drawing>
          <wp:inline distB="114300" distT="114300" distL="114300" distR="114300">
            <wp:extent cx="7419975" cy="600751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600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Phân biết  return  View   vs  return  Content  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qxhj3mlzdyi1" w:id="18"/>
      <w:bookmarkEnd w:id="1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return View()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Cần phải có file View</w:t>
      </w:r>
      <w:r w:rsidDel="00000000" w:rsidR="00000000" w:rsidRPr="00000000">
        <w:rPr>
          <w:rtl w:val="0"/>
        </w:rPr>
        <w:t xml:space="preserve"> (thường là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.cshtml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Ví dụ: Action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Overview()</w:t>
      </w:r>
      <w:r w:rsidDel="00000000" w:rsidR="00000000" w:rsidRPr="00000000">
        <w:rPr>
          <w:rtl w:val="0"/>
        </w:rPr>
        <w:t xml:space="preserve"> trong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ItemController</w:t>
      </w:r>
      <w:r w:rsidDel="00000000" w:rsidR="00000000" w:rsidRPr="00000000">
        <w:rPr>
          <w:rtl w:val="0"/>
        </w:rPr>
        <w:t xml:space="preserve"> → View mặc định: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/Views/Item/Overview.cshtml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Render bằng Razor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Có thể dùng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@Model</w:t>
      </w:r>
      <w:r w:rsidDel="00000000" w:rsidR="00000000" w:rsidRPr="00000000">
        <w:rPr>
          <w:rtl w:val="0"/>
        </w:rPr>
        <w:t xml:space="preserve"> để hiển thị dữ liệu từ Controller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 thể dùng layout, partial view, helper…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Dữ liệu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gửi từ Controller → Model / ViewModel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public IActionResult Overview()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var item = db.Items.Find(1);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return View(item);  // Phải có Overview.cshtml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aivbemmoe4cq" w:id="19"/>
      <w:bookmarkEnd w:id="1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return Content()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Không cần file View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Trả trực tiếp </w:t>
      </w:r>
      <w:r w:rsidDel="00000000" w:rsidR="00000000" w:rsidRPr="00000000">
        <w:rPr>
          <w:b w:val="1"/>
          <w:rtl w:val="0"/>
        </w:rPr>
        <w:t xml:space="preserve">chuỗi text hoặc HTML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Không có Razor, layout, hay binding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Dùng </w:t>
      </w:r>
      <w:r w:rsidDel="00000000" w:rsidR="00000000" w:rsidRPr="00000000">
        <w:rPr>
          <w:b w:val="1"/>
          <w:rtl w:val="0"/>
        </w:rPr>
        <w:t xml:space="preserve">nhanh chóng</w:t>
      </w:r>
      <w:r w:rsidDel="00000000" w:rsidR="00000000" w:rsidRPr="00000000">
        <w:rPr>
          <w:rtl w:val="0"/>
        </w:rPr>
        <w:t xml:space="preserve"> để debug hoặc trả text/HTML tạm</w:t>
        <w:br w:type="textWrapping"/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IActionResult Test()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Content("&lt;h1&gt;Hello World&lt;/h1&gt;", "text/html"); // Không cần file View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highlight w:val="yellow"/>
          <w:rtl w:val="0"/>
        </w:rPr>
        <w:t xml:space="preserve">Trong </w:t>
      </w:r>
      <w:r w:rsidDel="00000000" w:rsidR="00000000" w:rsidRPr="00000000">
        <w:rPr>
          <w:b w:val="1"/>
          <w:highlight w:val="yellow"/>
          <w:rtl w:val="0"/>
        </w:rPr>
        <w:t xml:space="preserve">ASP.NET MVC</w:t>
      </w:r>
      <w:r w:rsidDel="00000000" w:rsidR="00000000" w:rsidRPr="00000000">
        <w:rPr>
          <w:highlight w:val="yellow"/>
          <w:rtl w:val="0"/>
        </w:rPr>
        <w:t xml:space="preserve">, </w:t>
      </w:r>
      <w:r w:rsidDel="00000000" w:rsidR="00000000" w:rsidRPr="00000000">
        <w:rPr>
          <w:b w:val="1"/>
          <w:highlight w:val="yellow"/>
          <w:rtl w:val="0"/>
        </w:rPr>
        <w:t xml:space="preserve">Razor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  <w:t xml:space="preserve">là </w:t>
      </w:r>
      <w:r w:rsidDel="00000000" w:rsidR="00000000" w:rsidRPr="00000000">
        <w:rPr>
          <w:b w:val="1"/>
          <w:rtl w:val="0"/>
        </w:rPr>
        <w:t xml:space="preserve">một cú pháp (syntax) để viết code C# trực tiếp trong file View (.cshtml)</w:t>
      </w:r>
      <w:r w:rsidDel="00000000" w:rsidR="00000000" w:rsidRPr="00000000">
        <w:rPr>
          <w:rtl w:val="0"/>
        </w:rPr>
        <w:t xml:space="preserve">. Nó giúp </w:t>
      </w:r>
      <w:r w:rsidDel="00000000" w:rsidR="00000000" w:rsidRPr="00000000">
        <w:rPr>
          <w:b w:val="1"/>
          <w:rtl w:val="0"/>
        </w:rPr>
        <w:t xml:space="preserve">kết hợp HTML và C# một cách liền mạch</w:t>
      </w:r>
      <w:r w:rsidDel="00000000" w:rsidR="00000000" w:rsidRPr="00000000">
        <w:rPr>
          <w:rtl w:val="0"/>
        </w:rPr>
        <w:t xml:space="preserve">, rất tiện cho việc hiển thị dữ liệu từ Model lên giao diện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=&gt;  Cái gì là </w:t>
      </w:r>
      <w:r w:rsidDel="00000000" w:rsidR="00000000" w:rsidRPr="00000000">
        <w:rPr>
          <w:b w:val="1"/>
          <w:rtl w:val="0"/>
        </w:rPr>
        <w:t xml:space="preserve">HTML</w:t>
      </w:r>
      <w:r w:rsidDel="00000000" w:rsidR="00000000" w:rsidRPr="00000000">
        <w:rPr>
          <w:rtl w:val="0"/>
        </w:rPr>
        <w:t xml:space="preserve"> 👉 viết bình thường.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Cái gì là </w:t>
      </w:r>
      <w:r w:rsidDel="00000000" w:rsidR="00000000" w:rsidRPr="00000000">
        <w:rPr>
          <w:b w:val="1"/>
          <w:rtl w:val="0"/>
        </w:rPr>
        <w:t xml:space="preserve">C# code</w:t>
      </w:r>
      <w:r w:rsidDel="00000000" w:rsidR="00000000" w:rsidRPr="00000000">
        <w:rPr>
          <w:rtl w:val="0"/>
        </w:rPr>
        <w:t xml:space="preserve"> 👉 thêm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</w:t>
      </w:r>
      <w:r w:rsidDel="00000000" w:rsidR="00000000" w:rsidRPr="00000000">
        <w:rPr>
          <w:rtl w:val="0"/>
        </w:rPr>
        <w:t xml:space="preserve"> phía trước để Razor hiểu.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cú  phá</w:t>
      </w:r>
      <w:r w:rsidDel="00000000" w:rsidR="00000000" w:rsidRPr="00000000">
        <w:rPr>
          <w:rtl w:val="0"/>
        </w:rPr>
        <w:t xml:space="preserve">p   :  @{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string message = "hello world";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&lt;p&gt;  @message   &lt;/p&gt;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mc0cbdtd28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irhv36cf7bv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Ví dụ cụ thể:</w:t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ih25s6kj2vi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🔹 1. Model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MyApp.Models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Item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w9q6zuonwen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🔹 2. Controller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HomeController : Controller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IActionResult Index()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item = new Item { Id = 1, Name = "Laptop" };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View(item); // Truyền model sang view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il8akavj8i7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🔹 3. View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Index.cshtml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@model MyApp.Models.Item   &lt;!-- Khai báo kiểu dữ liệu --&gt;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&lt;h2&gt;Item Info&lt;/h2&gt;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&lt;p&gt;ID: @Model.Id&lt;/p&gt;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&lt;p&gt;Name: @Model.Name&lt;/p&gt;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08y7vmgfq6d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✅ Chức năng: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@model</w:t>
      </w:r>
      <w:r w:rsidDel="00000000" w:rsidR="00000000" w:rsidRPr="00000000">
        <w:rPr>
          <w:rtl w:val="0"/>
        </w:rPr>
        <w:t xml:space="preserve"> giúp View biết kiểu dữ liệu mà nó sẽ nhận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@Model</w:t>
      </w:r>
      <w:r w:rsidDel="00000000" w:rsidR="00000000" w:rsidRPr="00000000">
        <w:rPr>
          <w:rtl w:val="0"/>
        </w:rPr>
        <w:t xml:space="preserve"> (chữ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viết hoa) được dùng để truy cập đối tượng đó trong View.</w:t>
        <w:br w:type="textWrapping"/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Nói ngắn gọn: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@model MyApp.Models.Item</w:t>
      </w:r>
      <w:r w:rsidDel="00000000" w:rsidR="00000000" w:rsidRPr="00000000">
        <w:rPr>
          <w:rtl w:val="0"/>
        </w:rPr>
        <w:t xml:space="preserve"> = “View này sẽ làm việc với </w:t>
      </w:r>
      <w:r w:rsidDel="00000000" w:rsidR="00000000" w:rsidRPr="00000000">
        <w:rPr>
          <w:b w:val="1"/>
          <w:rtl w:val="0"/>
        </w:rPr>
        <w:t xml:space="preserve">một đối tượng Item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