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7B30" w14:textId="77777777" w:rsidR="00AE13C6" w:rsidRDefault="00AE13C6">
      <w:pPr>
        <w:rPr>
          <w:highlight w:val="yellow"/>
          <w:lang w:val="vi-VN"/>
        </w:rPr>
      </w:pPr>
    </w:p>
    <w:p w14:paraId="53A6D6B9" w14:textId="59A03FC8" w:rsidR="00DE7E5E" w:rsidRDefault="00AE13C6">
      <w:pPr>
        <w:rPr>
          <w:lang w:val="vi-VN"/>
        </w:rPr>
      </w:pPr>
      <w:r w:rsidRPr="00AE13C6">
        <w:rPr>
          <w:highlight w:val="yellow"/>
          <w:lang w:val="vi-VN"/>
        </w:rPr>
        <w:t xml:space="preserve">Cách  dùng  phần  biệt   Partial  View  và   </w:t>
      </w:r>
      <w:r w:rsidRPr="00AE13C6">
        <w:rPr>
          <w:highlight w:val="yellow"/>
        </w:rPr>
        <w:t>@await Render</w:t>
      </w:r>
      <w:proofErr w:type="spellStart"/>
      <w:r w:rsidRPr="00AE13C6">
        <w:rPr>
          <w:highlight w:val="yellow"/>
        </w:rPr>
        <w:t>SectionAsync</w:t>
      </w:r>
      <w:proofErr w:type="spellEnd"/>
      <w:r w:rsidRPr="00AE13C6">
        <w:rPr>
          <w:highlight w:val="yellow"/>
        </w:rPr>
        <w:t>("Scripts", required: false)</w:t>
      </w:r>
    </w:p>
    <w:p w14:paraId="1C0D98D1" w14:textId="05C21881" w:rsidR="00AE13C6" w:rsidRDefault="00AE13C6">
      <w:pPr>
        <w:rPr>
          <w:lang w:val="vi-VN"/>
        </w:rPr>
      </w:pPr>
      <w:r w:rsidRPr="00AE13C6">
        <w:rPr>
          <w:noProof/>
          <w:lang w:val="vi-VN"/>
        </w:rPr>
        <w:drawing>
          <wp:inline distT="0" distB="0" distL="0" distR="0" wp14:anchorId="0232D240" wp14:editId="47A14A5E">
            <wp:extent cx="7132320" cy="3992880"/>
            <wp:effectExtent l="0" t="0" r="0" b="7620"/>
            <wp:docPr id="1009802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20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9175" w14:textId="77777777" w:rsidR="00AE13C6" w:rsidRDefault="00AE13C6">
      <w:pPr>
        <w:rPr>
          <w:lang w:val="vi-VN"/>
        </w:rPr>
      </w:pPr>
    </w:p>
    <w:p w14:paraId="2D6A0B0E" w14:textId="77777777" w:rsidR="00AE13C6" w:rsidRDefault="00AE13C6">
      <w:pPr>
        <w:rPr>
          <w:lang w:val="vi-VN"/>
        </w:rPr>
      </w:pPr>
    </w:p>
    <w:p w14:paraId="72DCBFE3" w14:textId="77777777" w:rsidR="00AF37F9" w:rsidRDefault="00AF37F9">
      <w:pPr>
        <w:rPr>
          <w:highlight w:val="yellow"/>
          <w:lang w:val="vi-VN"/>
        </w:rPr>
      </w:pPr>
    </w:p>
    <w:p w14:paraId="1EF6FF25" w14:textId="46F60D57" w:rsidR="00AF37F9" w:rsidRDefault="008D05C9">
      <w:pPr>
        <w:rPr>
          <w:highlight w:val="yellow"/>
          <w:lang w:val="vi-VN"/>
        </w:rPr>
      </w:pPr>
      <w:r>
        <w:rPr>
          <w:highlight w:val="yellow"/>
          <w:lang w:val="vi-VN"/>
        </w:rPr>
        <w:t xml:space="preserve">Note   </w:t>
      </w:r>
      <w:r w:rsidRPr="00AE13C6">
        <w:rPr>
          <w:highlight w:val="yellow"/>
          <w:lang w:val="vi-VN"/>
        </w:rPr>
        <w:t xml:space="preserve">Partial  View  </w:t>
      </w:r>
      <w:r>
        <w:rPr>
          <w:highlight w:val="yellow"/>
          <w:lang w:val="vi-VN"/>
        </w:rPr>
        <w:t>:  View lồng View với Điều kiện View</w:t>
      </w:r>
      <w:r w:rsidR="00E15ADB">
        <w:rPr>
          <w:highlight w:val="yellow"/>
          <w:lang w:val="vi-VN"/>
        </w:rPr>
        <w:t xml:space="preserve"> đó </w:t>
      </w:r>
      <w:r>
        <w:rPr>
          <w:highlight w:val="yellow"/>
          <w:lang w:val="vi-VN"/>
        </w:rPr>
        <w:t xml:space="preserve">   nó nằm trong  Folder Share </w:t>
      </w:r>
    </w:p>
    <w:p w14:paraId="123B5A47" w14:textId="77777777" w:rsidR="00AF37F9" w:rsidRDefault="00AF37F9">
      <w:pPr>
        <w:rPr>
          <w:highlight w:val="yellow"/>
          <w:lang w:val="vi-VN"/>
        </w:rPr>
      </w:pPr>
    </w:p>
    <w:p w14:paraId="32C0BFA5" w14:textId="77777777" w:rsidR="00AF37F9" w:rsidRDefault="00AF37F9">
      <w:pPr>
        <w:rPr>
          <w:highlight w:val="yellow"/>
          <w:lang w:val="vi-VN"/>
        </w:rPr>
      </w:pPr>
    </w:p>
    <w:p w14:paraId="2ED7780D" w14:textId="77777777" w:rsidR="00AF37F9" w:rsidRDefault="00AF37F9">
      <w:pPr>
        <w:rPr>
          <w:highlight w:val="yellow"/>
          <w:lang w:val="vi-VN"/>
        </w:rPr>
      </w:pPr>
    </w:p>
    <w:p w14:paraId="026AB2B1" w14:textId="77777777" w:rsidR="00AF37F9" w:rsidRDefault="00AF37F9">
      <w:pPr>
        <w:rPr>
          <w:highlight w:val="yellow"/>
          <w:lang w:val="vi-VN"/>
        </w:rPr>
      </w:pPr>
    </w:p>
    <w:p w14:paraId="4138DBB0" w14:textId="77777777" w:rsidR="00AF37F9" w:rsidRDefault="00AF37F9">
      <w:pPr>
        <w:rPr>
          <w:highlight w:val="yellow"/>
          <w:lang w:val="vi-VN"/>
        </w:rPr>
      </w:pPr>
    </w:p>
    <w:p w14:paraId="5DDA5B7B" w14:textId="77777777" w:rsidR="00AF37F9" w:rsidRDefault="00AF37F9">
      <w:pPr>
        <w:rPr>
          <w:highlight w:val="yellow"/>
          <w:lang w:val="vi-VN"/>
        </w:rPr>
      </w:pPr>
    </w:p>
    <w:p w14:paraId="4E258BB1" w14:textId="04CF4F9D" w:rsidR="00AE13C6" w:rsidRPr="00E44F00" w:rsidRDefault="00AE13C6">
      <w:pPr>
        <w:rPr>
          <w:lang w:val="vi-VN"/>
        </w:rPr>
      </w:pPr>
      <w:r w:rsidRPr="00E44F00">
        <w:rPr>
          <w:highlight w:val="yellow"/>
          <w:lang w:val="vi-VN"/>
        </w:rPr>
        <w:lastRenderedPageBreak/>
        <w:t xml:space="preserve">TH1  Dùng   Partial  </w:t>
      </w:r>
      <w:r w:rsidR="00E44F00" w:rsidRPr="00E44F00">
        <w:rPr>
          <w:highlight w:val="yellow"/>
          <w:lang w:val="vi-VN"/>
        </w:rPr>
        <w:t>View</w:t>
      </w:r>
      <w:r w:rsidR="00E44F00" w:rsidRPr="00E44F00">
        <w:rPr>
          <w:highlight w:val="yellow"/>
        </w:rPr>
        <w:t xml:space="preserve"> </w:t>
      </w:r>
      <w:proofErr w:type="spellStart"/>
      <w:r w:rsidR="00E44F00" w:rsidRPr="00E44F00">
        <w:rPr>
          <w:highlight w:val="yellow"/>
        </w:rPr>
        <w:t>cái</w:t>
      </w:r>
      <w:proofErr w:type="spellEnd"/>
      <w:r w:rsidR="00E44F00" w:rsidRPr="00E44F00">
        <w:rPr>
          <w:highlight w:val="yellow"/>
          <w:lang w:val="vi-VN"/>
        </w:rPr>
        <w:t xml:space="preserve"> này không truyền được </w:t>
      </w:r>
      <w:r w:rsidR="004340B1">
        <w:rPr>
          <w:highlight w:val="yellow"/>
          <w:lang w:val="vi-VN"/>
        </w:rPr>
        <w:t>Models</w:t>
      </w:r>
      <w:r w:rsidR="004340B1">
        <w:rPr>
          <w:lang w:val="vi-VN"/>
        </w:rPr>
        <w:t xml:space="preserve"> </w:t>
      </w:r>
    </w:p>
    <w:p w14:paraId="4799F471" w14:textId="77777777" w:rsidR="00AE13C6" w:rsidRDefault="00AE13C6">
      <w:pPr>
        <w:rPr>
          <w:lang w:val="vi-VN"/>
        </w:rPr>
      </w:pPr>
    </w:p>
    <w:p w14:paraId="06C6FB1C" w14:textId="01AB5E0B" w:rsidR="00AE13C6" w:rsidRDefault="00AE13C6">
      <w:pPr>
        <w:rPr>
          <w:lang w:val="vi-VN"/>
        </w:rPr>
      </w:pPr>
      <w:r w:rsidRPr="00AE13C6">
        <w:rPr>
          <w:noProof/>
          <w:lang w:val="vi-VN"/>
        </w:rPr>
        <w:drawing>
          <wp:inline distT="0" distB="0" distL="0" distR="0" wp14:anchorId="264378E1" wp14:editId="36EDBCB9">
            <wp:extent cx="6713220" cy="5402580"/>
            <wp:effectExtent l="0" t="0" r="0" b="7620"/>
            <wp:docPr id="1961263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31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4F1F" w14:textId="77777777" w:rsidR="00AE13C6" w:rsidRDefault="00AE13C6">
      <w:pPr>
        <w:rPr>
          <w:lang w:val="vi-VN"/>
        </w:rPr>
      </w:pPr>
    </w:p>
    <w:p w14:paraId="46F9EDBD" w14:textId="77777777" w:rsidR="00AE13C6" w:rsidRDefault="00AE13C6">
      <w:pPr>
        <w:rPr>
          <w:lang w:val="vi-VN"/>
        </w:rPr>
      </w:pPr>
    </w:p>
    <w:p w14:paraId="27948861" w14:textId="77777777" w:rsidR="00AE13C6" w:rsidRDefault="00AE13C6">
      <w:pPr>
        <w:rPr>
          <w:lang w:val="vi-VN"/>
        </w:rPr>
      </w:pPr>
    </w:p>
    <w:p w14:paraId="36EFA4A1" w14:textId="77777777" w:rsidR="00AE13C6" w:rsidRDefault="00AE13C6">
      <w:pPr>
        <w:rPr>
          <w:lang w:val="vi-VN"/>
        </w:rPr>
      </w:pPr>
    </w:p>
    <w:p w14:paraId="5FE2B28C" w14:textId="77777777" w:rsidR="00AE13C6" w:rsidRDefault="00AE13C6">
      <w:pPr>
        <w:rPr>
          <w:lang w:val="vi-VN"/>
        </w:rPr>
      </w:pPr>
    </w:p>
    <w:p w14:paraId="7228D57D" w14:textId="77777777" w:rsidR="00AE13C6" w:rsidRDefault="00AE13C6">
      <w:pPr>
        <w:rPr>
          <w:lang w:val="vi-VN"/>
        </w:rPr>
      </w:pPr>
    </w:p>
    <w:p w14:paraId="2E56C9D2" w14:textId="33959D2B" w:rsidR="004340B1" w:rsidRPr="00E44F00" w:rsidRDefault="004340B1" w:rsidP="004340B1">
      <w:pPr>
        <w:rPr>
          <w:lang w:val="vi-VN"/>
        </w:rPr>
      </w:pPr>
      <w:r>
        <w:rPr>
          <w:highlight w:val="yellow"/>
        </w:rPr>
        <w:lastRenderedPageBreak/>
        <w:t>TH2</w:t>
      </w:r>
      <w:r w:rsidRPr="004340B1">
        <w:rPr>
          <w:highlight w:val="yellow"/>
          <w:lang w:val="vi-VN"/>
        </w:rPr>
        <w:t xml:space="preserve"> </w:t>
      </w:r>
      <w:r w:rsidRPr="00E44F00">
        <w:rPr>
          <w:highlight w:val="yellow"/>
          <w:lang w:val="vi-VN"/>
        </w:rPr>
        <w:t xml:space="preserve">Dùng   </w:t>
      </w:r>
      <w:proofErr w:type="gramStart"/>
      <w:r w:rsidRPr="00E44F00">
        <w:rPr>
          <w:highlight w:val="yellow"/>
          <w:lang w:val="vi-VN"/>
        </w:rPr>
        <w:t>Partial  View</w:t>
      </w:r>
      <w:proofErr w:type="gramEnd"/>
      <w:r w:rsidRPr="00E44F00">
        <w:rPr>
          <w:highlight w:val="yellow"/>
        </w:rPr>
        <w:t xml:space="preserve"> </w:t>
      </w:r>
      <w:proofErr w:type="spellStart"/>
      <w:r w:rsidRPr="00E44F00">
        <w:rPr>
          <w:highlight w:val="yellow"/>
        </w:rPr>
        <w:t>cái</w:t>
      </w:r>
      <w:proofErr w:type="spellEnd"/>
      <w:r w:rsidRPr="00E44F00">
        <w:rPr>
          <w:highlight w:val="yellow"/>
          <w:lang w:val="vi-VN"/>
        </w:rPr>
        <w:t xml:space="preserve"> này truyền được </w:t>
      </w:r>
      <w:r>
        <w:rPr>
          <w:highlight w:val="yellow"/>
          <w:lang w:val="vi-VN"/>
        </w:rPr>
        <w:t>Models</w:t>
      </w:r>
      <w:r>
        <w:rPr>
          <w:lang w:val="vi-VN"/>
        </w:rPr>
        <w:t xml:space="preserve"> </w:t>
      </w:r>
    </w:p>
    <w:p w14:paraId="281B56C8" w14:textId="4AC3DBF7" w:rsidR="007463C6" w:rsidRDefault="007C398C" w:rsidP="00AE13C6">
      <w:pPr>
        <w:rPr>
          <w:highlight w:val="yellow"/>
        </w:rPr>
      </w:pPr>
      <w:r w:rsidRPr="007C398C">
        <w:drawing>
          <wp:inline distT="0" distB="0" distL="0" distR="0" wp14:anchorId="56DA77E2" wp14:editId="42BC241F">
            <wp:extent cx="6896100" cy="3878580"/>
            <wp:effectExtent l="0" t="0" r="0" b="7620"/>
            <wp:docPr id="5511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294B" w14:textId="77777777" w:rsidR="007463C6" w:rsidRDefault="007463C6" w:rsidP="00AE13C6">
      <w:pPr>
        <w:rPr>
          <w:highlight w:val="yellow"/>
        </w:rPr>
      </w:pPr>
    </w:p>
    <w:p w14:paraId="504006E4" w14:textId="77777777" w:rsidR="007463C6" w:rsidRDefault="007463C6" w:rsidP="00AE13C6">
      <w:pPr>
        <w:rPr>
          <w:highlight w:val="yellow"/>
        </w:rPr>
      </w:pPr>
    </w:p>
    <w:p w14:paraId="380C8A35" w14:textId="10108B27" w:rsidR="007463C6" w:rsidRDefault="007C398C" w:rsidP="00AE13C6">
      <w:pPr>
        <w:rPr>
          <w:highlight w:val="yellow"/>
        </w:rPr>
      </w:pPr>
      <w:r w:rsidRPr="007C398C">
        <w:drawing>
          <wp:inline distT="0" distB="0" distL="0" distR="0" wp14:anchorId="65B6FEBA" wp14:editId="0B9E2CAB">
            <wp:extent cx="8808720" cy="2941320"/>
            <wp:effectExtent l="0" t="0" r="0" b="0"/>
            <wp:docPr id="20004911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117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08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2796" w14:textId="77777777" w:rsidR="007463C6" w:rsidRPr="00F401AD" w:rsidRDefault="007463C6" w:rsidP="00AE13C6">
      <w:pPr>
        <w:rPr>
          <w:highlight w:val="yellow"/>
          <w:lang w:val="vi-VN"/>
        </w:rPr>
      </w:pPr>
    </w:p>
    <w:p w14:paraId="50BC9512" w14:textId="1D312FCA" w:rsidR="00AE13C6" w:rsidRDefault="00AE13C6" w:rsidP="00AE13C6">
      <w:pPr>
        <w:rPr>
          <w:lang w:val="vi-VN"/>
        </w:rPr>
      </w:pPr>
      <w:r w:rsidRPr="00AE13C6">
        <w:rPr>
          <w:highlight w:val="yellow"/>
          <w:lang w:val="vi-VN"/>
        </w:rPr>
        <w:lastRenderedPageBreak/>
        <w:t xml:space="preserve"> Dùng   </w:t>
      </w:r>
      <w:r w:rsidRPr="00AE13C6">
        <w:rPr>
          <w:highlight w:val="yellow"/>
        </w:rPr>
        <w:t xml:space="preserve">@await </w:t>
      </w:r>
      <w:proofErr w:type="spellStart"/>
      <w:r w:rsidRPr="00AE13C6">
        <w:rPr>
          <w:highlight w:val="yellow"/>
        </w:rPr>
        <w:t>RenderSectionAsync</w:t>
      </w:r>
      <w:proofErr w:type="spellEnd"/>
      <w:r w:rsidRPr="00AE13C6">
        <w:rPr>
          <w:highlight w:val="yellow"/>
        </w:rPr>
        <w:t>("Scripts", required: false)</w:t>
      </w:r>
    </w:p>
    <w:p w14:paraId="31D2FE57" w14:textId="77777777" w:rsidR="00AE13C6" w:rsidRPr="007463C6" w:rsidRDefault="00AE13C6" w:rsidP="00AE13C6"/>
    <w:p w14:paraId="3207C4D8" w14:textId="6B90B333" w:rsidR="00AE13C6" w:rsidRPr="00AE13C6" w:rsidRDefault="00AE13C6" w:rsidP="00AE13C6">
      <w:pPr>
        <w:rPr>
          <w:lang w:val="vi-VN"/>
        </w:rPr>
      </w:pPr>
      <w:r w:rsidRPr="00AE13C6">
        <w:rPr>
          <w:noProof/>
          <w:lang w:val="vi-VN"/>
        </w:rPr>
        <w:drawing>
          <wp:inline distT="0" distB="0" distL="0" distR="0" wp14:anchorId="2937A5BD" wp14:editId="46BDAC91">
            <wp:extent cx="6842760" cy="4480560"/>
            <wp:effectExtent l="0" t="0" r="0" b="0"/>
            <wp:docPr id="16904555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55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7733" w14:textId="77777777" w:rsidR="00AE13C6" w:rsidRDefault="00AE13C6" w:rsidP="00AE13C6">
      <w:pPr>
        <w:rPr>
          <w:lang w:val="vi-VN"/>
        </w:rPr>
      </w:pPr>
    </w:p>
    <w:p w14:paraId="751A4854" w14:textId="77777777" w:rsidR="00AE13C6" w:rsidRDefault="00AE13C6" w:rsidP="00AE13C6">
      <w:pPr>
        <w:rPr>
          <w:lang w:val="vi-VN"/>
        </w:rPr>
      </w:pPr>
    </w:p>
    <w:p w14:paraId="4DED4856" w14:textId="77777777" w:rsidR="00AE13C6" w:rsidRDefault="00AE13C6" w:rsidP="00AE13C6">
      <w:pPr>
        <w:rPr>
          <w:lang w:val="vi-VN"/>
        </w:rPr>
      </w:pPr>
    </w:p>
    <w:p w14:paraId="5A381072" w14:textId="77777777" w:rsidR="00AE13C6" w:rsidRPr="00AE13C6" w:rsidRDefault="00AE13C6" w:rsidP="00AE13C6">
      <w:pPr>
        <w:rPr>
          <w:lang w:val="vi-VN"/>
        </w:rPr>
      </w:pPr>
    </w:p>
    <w:p w14:paraId="5A1FEE6C" w14:textId="6DAFBDB6" w:rsidR="00AE13C6" w:rsidRDefault="00AE13C6">
      <w:pPr>
        <w:rPr>
          <w:lang w:val="vi-VN"/>
        </w:rPr>
      </w:pPr>
    </w:p>
    <w:p w14:paraId="3017FB45" w14:textId="77777777" w:rsidR="00AE13C6" w:rsidRDefault="00AE13C6">
      <w:pPr>
        <w:rPr>
          <w:lang w:val="vi-VN"/>
        </w:rPr>
      </w:pPr>
    </w:p>
    <w:p w14:paraId="1B476DDA" w14:textId="77777777" w:rsidR="00AE13C6" w:rsidRDefault="00AE13C6">
      <w:pPr>
        <w:rPr>
          <w:lang w:val="vi-VN"/>
        </w:rPr>
      </w:pPr>
    </w:p>
    <w:p w14:paraId="2B144DCC" w14:textId="77777777" w:rsidR="001E5AD6" w:rsidRDefault="001E5AD6">
      <w:pPr>
        <w:rPr>
          <w:lang w:val="vi-VN"/>
        </w:rPr>
      </w:pPr>
    </w:p>
    <w:p w14:paraId="2E3834BC" w14:textId="77777777" w:rsidR="001E5AD6" w:rsidRDefault="001E5AD6">
      <w:pPr>
        <w:rPr>
          <w:lang w:val="vi-VN"/>
        </w:rPr>
      </w:pPr>
    </w:p>
    <w:p w14:paraId="242B74D9" w14:textId="30FDF114" w:rsidR="001E5AD6" w:rsidRDefault="001E5AD6">
      <w:pPr>
        <w:rPr>
          <w:lang w:val="vi-VN"/>
        </w:rPr>
      </w:pPr>
      <w:r w:rsidRPr="001E5AD6">
        <w:rPr>
          <w:noProof/>
          <w:lang w:val="vi-VN"/>
        </w:rPr>
        <w:lastRenderedPageBreak/>
        <w:drawing>
          <wp:inline distT="0" distB="0" distL="0" distR="0" wp14:anchorId="19164A89" wp14:editId="0C038E24">
            <wp:extent cx="7360920" cy="4442460"/>
            <wp:effectExtent l="0" t="0" r="0" b="0"/>
            <wp:docPr id="52905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9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3834" w14:textId="77777777" w:rsidR="00AE13C6" w:rsidRDefault="00AE13C6">
      <w:pPr>
        <w:rPr>
          <w:lang w:val="vi-VN"/>
        </w:rPr>
      </w:pPr>
    </w:p>
    <w:p w14:paraId="09553A0E" w14:textId="77777777" w:rsidR="00AE13C6" w:rsidRDefault="00AE13C6">
      <w:pPr>
        <w:rPr>
          <w:lang w:val="vi-VN"/>
        </w:rPr>
      </w:pPr>
    </w:p>
    <w:p w14:paraId="28C05DE4" w14:textId="77777777" w:rsidR="00AE13C6" w:rsidRDefault="00AE13C6">
      <w:pPr>
        <w:rPr>
          <w:lang w:val="vi-VN"/>
        </w:rPr>
      </w:pPr>
    </w:p>
    <w:p w14:paraId="58603A83" w14:textId="77777777" w:rsidR="00AE13C6" w:rsidRPr="00AE13C6" w:rsidRDefault="00AE13C6">
      <w:pPr>
        <w:rPr>
          <w:lang w:val="vi-VN"/>
        </w:rPr>
      </w:pPr>
    </w:p>
    <w:sectPr w:rsidR="00AE13C6" w:rsidRPr="00AE1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C6"/>
    <w:rsid w:val="001E5AD6"/>
    <w:rsid w:val="004340B1"/>
    <w:rsid w:val="004434B6"/>
    <w:rsid w:val="00707B99"/>
    <w:rsid w:val="007463C6"/>
    <w:rsid w:val="007C398C"/>
    <w:rsid w:val="008D05C9"/>
    <w:rsid w:val="00AE13C6"/>
    <w:rsid w:val="00AF37F9"/>
    <w:rsid w:val="00DE09FD"/>
    <w:rsid w:val="00DE7E5E"/>
    <w:rsid w:val="00E15ADB"/>
    <w:rsid w:val="00E44F00"/>
    <w:rsid w:val="00EE4C9D"/>
    <w:rsid w:val="00F401AD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7822"/>
  <w15:chartTrackingRefBased/>
  <w15:docId w15:val="{6DD46D78-8A52-4D06-98AC-51BBD627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10</cp:revision>
  <dcterms:created xsi:type="dcterms:W3CDTF">2025-10-06T00:45:00Z</dcterms:created>
  <dcterms:modified xsi:type="dcterms:W3CDTF">2025-11-10T03:34:00Z</dcterms:modified>
</cp:coreProperties>
</file>