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DDD54" w14:textId="77777777" w:rsidR="00C94942" w:rsidRPr="003D238A" w:rsidRDefault="00000000">
      <w:pPr>
        <w:jc w:val="center"/>
        <w:rPr>
          <w:rFonts w:ascii="Times New Roman" w:hAnsi="Times New Roman" w:cs="Times New Roman"/>
        </w:rPr>
      </w:pPr>
      <w:r w:rsidRPr="003D238A">
        <w:rPr>
          <w:rFonts w:ascii="Times New Roman" w:hAnsi="Times New Roman" w:cs="Times New Roman"/>
          <w:b/>
          <w:sz w:val="32"/>
        </w:rPr>
        <w:br/>
      </w:r>
      <w:r w:rsidRPr="003D238A">
        <w:rPr>
          <w:rFonts w:ascii="Times New Roman" w:hAnsi="Times New Roman" w:cs="Times New Roman"/>
          <w:b/>
          <w:sz w:val="32"/>
        </w:rPr>
        <w:br/>
        <w:t>BÁO CÁO MINI PROJECT</w:t>
      </w:r>
      <w:r w:rsidRPr="003D238A">
        <w:rPr>
          <w:rFonts w:ascii="Times New Roman" w:hAnsi="Times New Roman" w:cs="Times New Roman"/>
          <w:b/>
          <w:sz w:val="32"/>
        </w:rPr>
        <w:br/>
      </w:r>
      <w:r w:rsidRPr="003D238A">
        <w:rPr>
          <w:rFonts w:ascii="Times New Roman" w:hAnsi="Times New Roman" w:cs="Times New Roman"/>
          <w:b/>
          <w:sz w:val="60"/>
        </w:rPr>
        <w:t>MOTOGO</w:t>
      </w:r>
      <w:r w:rsidRPr="003D238A">
        <w:rPr>
          <w:rFonts w:ascii="Times New Roman" w:hAnsi="Times New Roman" w:cs="Times New Roman"/>
          <w:b/>
          <w:sz w:val="60"/>
        </w:rPr>
        <w:br/>
      </w:r>
      <w:r w:rsidRPr="003D238A">
        <w:rPr>
          <w:rFonts w:ascii="Times New Roman" w:hAnsi="Times New Roman" w:cs="Times New Roman"/>
          <w:b/>
          <w:sz w:val="30"/>
        </w:rPr>
        <w:t>PRODUCT BACKLOG &amp; KẾ HOẠCH SPRINT 1</w:t>
      </w:r>
    </w:p>
    <w:p w14:paraId="2BB09FE1" w14:textId="3615B92C" w:rsidR="00C94942" w:rsidRPr="003D238A" w:rsidRDefault="00000000">
      <w:pPr>
        <w:jc w:val="center"/>
        <w:rPr>
          <w:rFonts w:ascii="Times New Roman" w:hAnsi="Times New Roman" w:cs="Times New Roman"/>
        </w:rPr>
      </w:pPr>
      <w:proofErr w:type="spellStart"/>
      <w:r w:rsidRPr="003D238A">
        <w:rPr>
          <w:rFonts w:ascii="Times New Roman" w:hAnsi="Times New Roman" w:cs="Times New Roman"/>
        </w:rPr>
        <w:t>Địa</w:t>
      </w:r>
      <w:proofErr w:type="spellEnd"/>
      <w:r w:rsidRPr="003D238A">
        <w:rPr>
          <w:rFonts w:ascii="Times New Roman" w:hAnsi="Times New Roman" w:cs="Times New Roman"/>
        </w:rPr>
        <w:t xml:space="preserve"> </w:t>
      </w:r>
      <w:proofErr w:type="spellStart"/>
      <w:r w:rsidRPr="003D238A">
        <w:rPr>
          <w:rFonts w:ascii="Times New Roman" w:hAnsi="Times New Roman" w:cs="Times New Roman"/>
        </w:rPr>
        <w:t>bàn</w:t>
      </w:r>
      <w:proofErr w:type="spellEnd"/>
      <w:r w:rsidRPr="003D238A">
        <w:rPr>
          <w:rFonts w:ascii="Times New Roman" w:hAnsi="Times New Roman" w:cs="Times New Roman"/>
        </w:rPr>
        <w:t xml:space="preserve"> </w:t>
      </w:r>
      <w:proofErr w:type="spellStart"/>
      <w:r w:rsidRPr="003D238A">
        <w:rPr>
          <w:rFonts w:ascii="Times New Roman" w:hAnsi="Times New Roman" w:cs="Times New Roman"/>
        </w:rPr>
        <w:t>triển</w:t>
      </w:r>
      <w:proofErr w:type="spellEnd"/>
      <w:r w:rsidRPr="003D238A">
        <w:rPr>
          <w:rFonts w:ascii="Times New Roman" w:hAnsi="Times New Roman" w:cs="Times New Roman"/>
        </w:rPr>
        <w:t xml:space="preserve"> </w:t>
      </w:r>
      <w:proofErr w:type="spellStart"/>
      <w:r w:rsidRPr="003D238A">
        <w:rPr>
          <w:rFonts w:ascii="Times New Roman" w:hAnsi="Times New Roman" w:cs="Times New Roman"/>
        </w:rPr>
        <w:t>khai</w:t>
      </w:r>
      <w:proofErr w:type="spellEnd"/>
      <w:r w:rsidRPr="003D238A">
        <w:rPr>
          <w:rFonts w:ascii="Times New Roman" w:hAnsi="Times New Roman" w:cs="Times New Roman"/>
        </w:rPr>
        <w:t xml:space="preserve"> phiên bản đầu: Vũng Tàu và Đà Nẵng</w:t>
      </w:r>
    </w:p>
    <w:p w14:paraId="31F255B4" w14:textId="77777777" w:rsidR="00C94942" w:rsidRPr="003D238A" w:rsidRDefault="00000000">
      <w:pPr>
        <w:rPr>
          <w:rFonts w:ascii="Times New Roman" w:hAnsi="Times New Roman" w:cs="Times New Roman"/>
        </w:rPr>
      </w:pPr>
      <w:r w:rsidRPr="003D238A">
        <w:rPr>
          <w:rFonts w:ascii="Times New Roman" w:hAnsi="Times New Roman" w:cs="Times New Roman"/>
        </w:rPr>
        <w:br w:type="page"/>
      </w:r>
    </w:p>
    <w:p w14:paraId="08568CC3" w14:textId="77777777" w:rsidR="00C94942" w:rsidRPr="003D238A" w:rsidRDefault="00000000">
      <w:pPr>
        <w:pStyle w:val="Heading2"/>
        <w:rPr>
          <w:rFonts w:ascii="Times New Roman" w:hAnsi="Times New Roman" w:cs="Times New Roman"/>
          <w:color w:val="auto"/>
        </w:rPr>
      </w:pPr>
      <w:r w:rsidRPr="003D238A">
        <w:rPr>
          <w:rFonts w:ascii="Times New Roman" w:hAnsi="Times New Roman" w:cs="Times New Roman"/>
          <w:color w:val="auto"/>
        </w:rPr>
        <w:lastRenderedPageBreak/>
        <w:t xml:space="preserve">Quy </w:t>
      </w:r>
      <w:proofErr w:type="spellStart"/>
      <w:r w:rsidRPr="003D238A">
        <w:rPr>
          <w:rFonts w:ascii="Times New Roman" w:hAnsi="Times New Roman" w:cs="Times New Roman"/>
          <w:color w:val="auto"/>
        </w:rPr>
        <w:t>ước</w:t>
      </w:r>
      <w:proofErr w:type="spellEnd"/>
      <w:r w:rsidRPr="003D238A">
        <w:rPr>
          <w:rFonts w:ascii="Times New Roman" w:hAnsi="Times New Roman" w:cs="Times New Roman"/>
          <w:color w:val="auto"/>
        </w:rPr>
        <w:t xml:space="preserve"> </w:t>
      </w:r>
      <w:proofErr w:type="spellStart"/>
      <w:r w:rsidRPr="003D238A">
        <w:rPr>
          <w:rFonts w:ascii="Times New Roman" w:hAnsi="Times New Roman" w:cs="Times New Roman"/>
          <w:color w:val="auto"/>
        </w:rPr>
        <w:t>mã</w:t>
      </w:r>
      <w:proofErr w:type="spellEnd"/>
      <w:r w:rsidRPr="003D238A">
        <w:rPr>
          <w:rFonts w:ascii="Times New Roman" w:hAnsi="Times New Roman" w:cs="Times New Roman"/>
          <w:color w:val="auto"/>
        </w:rPr>
        <w:t xml:space="preserve"> </w:t>
      </w:r>
      <w:proofErr w:type="spellStart"/>
      <w:r w:rsidRPr="003D238A">
        <w:rPr>
          <w:rFonts w:ascii="Times New Roman" w:hAnsi="Times New Roman" w:cs="Times New Roman"/>
          <w:color w:val="auto"/>
        </w:rPr>
        <w:t>yêu</w:t>
      </w:r>
      <w:proofErr w:type="spellEnd"/>
      <w:r w:rsidRPr="003D238A">
        <w:rPr>
          <w:rFonts w:ascii="Times New Roman" w:hAnsi="Times New Roman" w:cs="Times New Roman"/>
          <w:color w:val="auto"/>
        </w:rPr>
        <w:t xml:space="preserve"> cầu và giả định</w:t>
      </w:r>
    </w:p>
    <w:tbl>
      <w:tblPr>
        <w:tblStyle w:val="TableGrid"/>
        <w:tblW w:w="0" w:type="auto"/>
        <w:jc w:val="center"/>
        <w:tblLook w:val="04A0" w:firstRow="1" w:lastRow="0" w:firstColumn="1" w:lastColumn="0" w:noHBand="0" w:noVBand="1"/>
      </w:tblPr>
      <w:tblGrid>
        <w:gridCol w:w="1440"/>
        <w:gridCol w:w="8928"/>
      </w:tblGrid>
      <w:tr w:rsidR="00C94942" w:rsidRPr="003D238A" w14:paraId="20282AD0" w14:textId="77777777">
        <w:trPr>
          <w:jc w:val="center"/>
        </w:trPr>
        <w:tc>
          <w:tcPr>
            <w:tcW w:w="1440" w:type="dxa"/>
            <w:shd w:val="clear" w:color="auto" w:fill="BDD7EE"/>
            <w:vAlign w:val="center"/>
          </w:tcPr>
          <w:p w14:paraId="7B62BF2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Mã</w:t>
            </w:r>
          </w:p>
        </w:tc>
        <w:tc>
          <w:tcPr>
            <w:tcW w:w="8928" w:type="dxa"/>
            <w:shd w:val="clear" w:color="auto" w:fill="BDD7EE"/>
            <w:vAlign w:val="center"/>
          </w:tcPr>
          <w:p w14:paraId="164CECE1"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Nội dung giả định</w:t>
            </w:r>
          </w:p>
        </w:tc>
      </w:tr>
      <w:tr w:rsidR="00C94942" w:rsidRPr="003D238A" w14:paraId="5A3D0168" w14:textId="77777777">
        <w:trPr>
          <w:jc w:val="center"/>
        </w:trPr>
        <w:tc>
          <w:tcPr>
            <w:tcW w:w="1440" w:type="dxa"/>
            <w:vAlign w:val="center"/>
          </w:tcPr>
          <w:p w14:paraId="3FFF3472"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FR-01</w:t>
            </w:r>
          </w:p>
        </w:tc>
        <w:tc>
          <w:tcPr>
            <w:tcW w:w="8928" w:type="dxa"/>
            <w:vAlign w:val="center"/>
          </w:tcPr>
          <w:p w14:paraId="3C8BCCC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Khách tìm xe theo địa điểm, thời gian nhận và trả xe.</w:t>
            </w:r>
          </w:p>
        </w:tc>
      </w:tr>
      <w:tr w:rsidR="00C94942" w:rsidRPr="003D238A" w14:paraId="3712942E" w14:textId="77777777">
        <w:trPr>
          <w:jc w:val="center"/>
        </w:trPr>
        <w:tc>
          <w:tcPr>
            <w:tcW w:w="1440" w:type="dxa"/>
            <w:vAlign w:val="center"/>
          </w:tcPr>
          <w:p w14:paraId="716BD54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FR-02</w:t>
            </w:r>
          </w:p>
        </w:tc>
        <w:tc>
          <w:tcPr>
            <w:tcW w:w="8928" w:type="dxa"/>
            <w:vAlign w:val="center"/>
          </w:tcPr>
          <w:p w14:paraId="50E3326E"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Hệ thống chỉ hiển thị xe còn khả dụng trong toàn bộ khoảng thuê.</w:t>
            </w:r>
          </w:p>
        </w:tc>
      </w:tr>
      <w:tr w:rsidR="00C94942" w:rsidRPr="003D238A" w14:paraId="506E19C1" w14:textId="77777777">
        <w:trPr>
          <w:jc w:val="center"/>
        </w:trPr>
        <w:tc>
          <w:tcPr>
            <w:tcW w:w="1440" w:type="dxa"/>
            <w:vAlign w:val="center"/>
          </w:tcPr>
          <w:p w14:paraId="5ECB89F7"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FR-03</w:t>
            </w:r>
          </w:p>
        </w:tc>
        <w:tc>
          <w:tcPr>
            <w:tcW w:w="8928" w:type="dxa"/>
            <w:vAlign w:val="center"/>
          </w:tcPr>
          <w:p w14:paraId="4178C017"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Khách tạo yêu cầu đặt xe và hệ thống giữ chỗ tạm thời.</w:t>
            </w:r>
          </w:p>
        </w:tc>
      </w:tr>
      <w:tr w:rsidR="00C94942" w:rsidRPr="003D238A" w14:paraId="1C053D48" w14:textId="77777777">
        <w:trPr>
          <w:jc w:val="center"/>
        </w:trPr>
        <w:tc>
          <w:tcPr>
            <w:tcW w:w="1440" w:type="dxa"/>
            <w:vAlign w:val="center"/>
          </w:tcPr>
          <w:p w14:paraId="2ADEF46E"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FR-04</w:t>
            </w:r>
          </w:p>
        </w:tc>
        <w:tc>
          <w:tcPr>
            <w:tcW w:w="8928" w:type="dxa"/>
            <w:vAlign w:val="center"/>
          </w:tcPr>
          <w:p w14:paraId="4653E857"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Hệ thống tự hủy giữ chỗ hết hạn và mở lại xe.</w:t>
            </w:r>
          </w:p>
        </w:tc>
      </w:tr>
      <w:tr w:rsidR="00C94942" w:rsidRPr="003D238A" w14:paraId="2420B516" w14:textId="77777777">
        <w:trPr>
          <w:jc w:val="center"/>
        </w:trPr>
        <w:tc>
          <w:tcPr>
            <w:tcW w:w="1440" w:type="dxa"/>
            <w:vAlign w:val="center"/>
          </w:tcPr>
          <w:p w14:paraId="100CA74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FR-05</w:t>
            </w:r>
          </w:p>
        </w:tc>
        <w:tc>
          <w:tcPr>
            <w:tcW w:w="8928" w:type="dxa"/>
            <w:vAlign w:val="center"/>
          </w:tcPr>
          <w:p w14:paraId="507B455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Cửa hàng xem danh sách đơn đặt xe.</w:t>
            </w:r>
          </w:p>
        </w:tc>
      </w:tr>
      <w:tr w:rsidR="00C94942" w:rsidRPr="003D238A" w14:paraId="73258B23" w14:textId="77777777">
        <w:trPr>
          <w:jc w:val="center"/>
        </w:trPr>
        <w:tc>
          <w:tcPr>
            <w:tcW w:w="1440" w:type="dxa"/>
            <w:vAlign w:val="center"/>
          </w:tcPr>
          <w:p w14:paraId="15CFDE98"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FR-06</w:t>
            </w:r>
          </w:p>
        </w:tc>
        <w:tc>
          <w:tcPr>
            <w:tcW w:w="8928" w:type="dxa"/>
            <w:vAlign w:val="center"/>
          </w:tcPr>
          <w:p w14:paraId="629B1946"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Cửa hàng xác nhận hoặc từ chối đơn đặt xe.</w:t>
            </w:r>
          </w:p>
        </w:tc>
      </w:tr>
      <w:tr w:rsidR="00C94942" w:rsidRPr="003D238A" w14:paraId="1A34143C" w14:textId="77777777">
        <w:trPr>
          <w:jc w:val="center"/>
        </w:trPr>
        <w:tc>
          <w:tcPr>
            <w:tcW w:w="1440" w:type="dxa"/>
            <w:vAlign w:val="center"/>
          </w:tcPr>
          <w:p w14:paraId="0257AF76"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FR-07</w:t>
            </w:r>
          </w:p>
        </w:tc>
        <w:tc>
          <w:tcPr>
            <w:tcW w:w="8928" w:type="dxa"/>
            <w:vAlign w:val="center"/>
          </w:tcPr>
          <w:p w14:paraId="78F2EB26"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Cửa hàng cập nhật lịch khả dụng của xe; không cho phép lịch thuê chồng lấn.</w:t>
            </w:r>
          </w:p>
        </w:tc>
      </w:tr>
      <w:tr w:rsidR="00C94942" w:rsidRPr="003D238A" w14:paraId="5DA9FFAE" w14:textId="77777777">
        <w:trPr>
          <w:jc w:val="center"/>
        </w:trPr>
        <w:tc>
          <w:tcPr>
            <w:tcW w:w="1440" w:type="dxa"/>
            <w:vAlign w:val="center"/>
          </w:tcPr>
          <w:p w14:paraId="5AF8FCEA"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FR-08</w:t>
            </w:r>
          </w:p>
        </w:tc>
        <w:tc>
          <w:tcPr>
            <w:tcW w:w="8928" w:type="dxa"/>
            <w:vAlign w:val="center"/>
          </w:tcPr>
          <w:p w14:paraId="1D0B82EA"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Khách và cửa hàng lập biên bản giao nhận xe.</w:t>
            </w:r>
          </w:p>
        </w:tc>
      </w:tr>
      <w:tr w:rsidR="00C94942" w:rsidRPr="003D238A" w14:paraId="3E491744" w14:textId="77777777">
        <w:trPr>
          <w:jc w:val="center"/>
        </w:trPr>
        <w:tc>
          <w:tcPr>
            <w:tcW w:w="1440" w:type="dxa"/>
            <w:vAlign w:val="center"/>
          </w:tcPr>
          <w:p w14:paraId="5DC2AAA6"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FR-09</w:t>
            </w:r>
          </w:p>
        </w:tc>
        <w:tc>
          <w:tcPr>
            <w:tcW w:w="8928" w:type="dxa"/>
            <w:vAlign w:val="center"/>
          </w:tcPr>
          <w:p w14:paraId="1019867D"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Biên bản giao nhận lưu ảnh bằng chứng và thời điểm ghi nhận.</w:t>
            </w:r>
          </w:p>
        </w:tc>
      </w:tr>
      <w:tr w:rsidR="00C94942" w:rsidRPr="003D238A" w14:paraId="27E9A4D4" w14:textId="77777777">
        <w:trPr>
          <w:jc w:val="center"/>
        </w:trPr>
        <w:tc>
          <w:tcPr>
            <w:tcW w:w="1440" w:type="dxa"/>
            <w:vAlign w:val="center"/>
          </w:tcPr>
          <w:p w14:paraId="150E6BD7"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FR-10</w:t>
            </w:r>
          </w:p>
        </w:tc>
        <w:tc>
          <w:tcPr>
            <w:tcW w:w="8928" w:type="dxa"/>
            <w:vAlign w:val="center"/>
          </w:tcPr>
          <w:p w14:paraId="654BCC4D"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Khách xem trạng thái đơn đặt xe.</w:t>
            </w:r>
          </w:p>
        </w:tc>
      </w:tr>
      <w:tr w:rsidR="00C94942" w:rsidRPr="003D238A" w14:paraId="7F49FED3" w14:textId="77777777">
        <w:trPr>
          <w:jc w:val="center"/>
        </w:trPr>
        <w:tc>
          <w:tcPr>
            <w:tcW w:w="1440" w:type="dxa"/>
            <w:vAlign w:val="center"/>
          </w:tcPr>
          <w:p w14:paraId="49652059"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FR-11</w:t>
            </w:r>
          </w:p>
        </w:tc>
        <w:tc>
          <w:tcPr>
            <w:tcW w:w="8928" w:type="dxa"/>
            <w:vAlign w:val="center"/>
          </w:tcPr>
          <w:p w14:paraId="4796CD2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Hệ thống lọc cửa hàng/xe theo khu vực Vũng Tàu và Đà Nẵng.</w:t>
            </w:r>
          </w:p>
        </w:tc>
      </w:tr>
      <w:tr w:rsidR="00C94942" w:rsidRPr="003D238A" w14:paraId="72972FBA" w14:textId="77777777">
        <w:trPr>
          <w:jc w:val="center"/>
        </w:trPr>
        <w:tc>
          <w:tcPr>
            <w:tcW w:w="1440" w:type="dxa"/>
            <w:vAlign w:val="center"/>
          </w:tcPr>
          <w:p w14:paraId="54C1EFCB"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BR-01</w:t>
            </w:r>
          </w:p>
        </w:tc>
        <w:tc>
          <w:tcPr>
            <w:tcW w:w="8928" w:type="dxa"/>
            <w:vAlign w:val="center"/>
          </w:tcPr>
          <w:p w14:paraId="2F19246D"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Một xe không được có hai đơn đã xác nhận hoặc giữ chỗ còn hiệu lực trùng khoảng thời gian.</w:t>
            </w:r>
          </w:p>
        </w:tc>
      </w:tr>
      <w:tr w:rsidR="00C94942" w:rsidRPr="003D238A" w14:paraId="31BD8755" w14:textId="77777777">
        <w:trPr>
          <w:jc w:val="center"/>
        </w:trPr>
        <w:tc>
          <w:tcPr>
            <w:tcW w:w="1440" w:type="dxa"/>
            <w:vAlign w:val="center"/>
          </w:tcPr>
          <w:p w14:paraId="2D0EF360"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BR-02</w:t>
            </w:r>
          </w:p>
        </w:tc>
        <w:tc>
          <w:tcPr>
            <w:tcW w:w="8928" w:type="dxa"/>
            <w:vAlign w:val="center"/>
          </w:tcPr>
          <w:p w14:paraId="319B66A5"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Giữ chỗ có hiệu lực 30 phút; hết hạn mà chưa hoàn tất bước xác nhận theo quy trình thì tự hủy.</w:t>
            </w:r>
          </w:p>
        </w:tc>
      </w:tr>
      <w:tr w:rsidR="00C94942" w:rsidRPr="003D238A" w14:paraId="20E30CEF" w14:textId="77777777">
        <w:trPr>
          <w:jc w:val="center"/>
        </w:trPr>
        <w:tc>
          <w:tcPr>
            <w:tcW w:w="1440" w:type="dxa"/>
            <w:vAlign w:val="center"/>
          </w:tcPr>
          <w:p w14:paraId="4EFD94FB"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BR-03</w:t>
            </w:r>
          </w:p>
        </w:tc>
        <w:tc>
          <w:tcPr>
            <w:tcW w:w="8928" w:type="dxa"/>
            <w:vAlign w:val="center"/>
          </w:tcPr>
          <w:p w14:paraId="71493780"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Cửa hàng chỉ xác nhận đơn nếu xe vẫn khả dụng trong toàn bộ khoảng thuê.</w:t>
            </w:r>
          </w:p>
        </w:tc>
      </w:tr>
      <w:tr w:rsidR="00C94942" w:rsidRPr="003D238A" w14:paraId="3E5BC825" w14:textId="77777777">
        <w:trPr>
          <w:jc w:val="center"/>
        </w:trPr>
        <w:tc>
          <w:tcPr>
            <w:tcW w:w="1440" w:type="dxa"/>
            <w:vAlign w:val="center"/>
          </w:tcPr>
          <w:p w14:paraId="4173E1C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BR-04</w:t>
            </w:r>
          </w:p>
        </w:tc>
        <w:tc>
          <w:tcPr>
            <w:tcW w:w="8928" w:type="dxa"/>
            <w:vAlign w:val="center"/>
          </w:tcPr>
          <w:p w14:paraId="15AA3910"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Biên bản giao nhận phải lưu thời gian và tối thiểu một ảnh cho mỗi bên xác nhận.</w:t>
            </w:r>
          </w:p>
        </w:tc>
      </w:tr>
      <w:tr w:rsidR="00C94942" w:rsidRPr="003D238A" w14:paraId="37AE626B" w14:textId="77777777">
        <w:trPr>
          <w:jc w:val="center"/>
        </w:trPr>
        <w:tc>
          <w:tcPr>
            <w:tcW w:w="1440" w:type="dxa"/>
            <w:vAlign w:val="center"/>
          </w:tcPr>
          <w:p w14:paraId="621A0928"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BR-05</w:t>
            </w:r>
          </w:p>
        </w:tc>
        <w:tc>
          <w:tcPr>
            <w:tcW w:w="8928" w:type="dxa"/>
            <w:vAlign w:val="center"/>
          </w:tcPr>
          <w:p w14:paraId="1BDE3BF2"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Phiên bản đầu chỉ phục vụ Vũng Tàu và Đà Nẵng.</w:t>
            </w:r>
          </w:p>
        </w:tc>
      </w:tr>
    </w:tbl>
    <w:p w14:paraId="380282DB" w14:textId="77777777" w:rsidR="00C94942" w:rsidRPr="003D238A" w:rsidRDefault="00C94942">
      <w:pPr>
        <w:rPr>
          <w:rFonts w:ascii="Times New Roman" w:hAnsi="Times New Roman" w:cs="Times New Roman"/>
        </w:rPr>
      </w:pPr>
    </w:p>
    <w:p w14:paraId="5362D92F" w14:textId="77777777" w:rsidR="00C94942" w:rsidRPr="003D238A" w:rsidRDefault="00000000">
      <w:pPr>
        <w:pStyle w:val="Heading1"/>
        <w:rPr>
          <w:rFonts w:ascii="Times New Roman" w:hAnsi="Times New Roman" w:cs="Times New Roman"/>
          <w:color w:val="auto"/>
        </w:rPr>
      </w:pPr>
      <w:r w:rsidRPr="003D238A">
        <w:rPr>
          <w:rFonts w:ascii="Times New Roman" w:hAnsi="Times New Roman" w:cs="Times New Roman"/>
          <w:color w:val="auto"/>
        </w:rPr>
        <w:t>HẠNG MỤC 1. PHÂN RÃ EPIC – FEATURE</w:t>
      </w:r>
    </w:p>
    <w:p w14:paraId="1232C0CF" w14:textId="77777777" w:rsidR="00C94942" w:rsidRPr="003D238A" w:rsidRDefault="00000000">
      <w:pPr>
        <w:rPr>
          <w:rFonts w:ascii="Times New Roman" w:hAnsi="Times New Roman" w:cs="Times New Roman"/>
        </w:rPr>
      </w:pPr>
      <w:r w:rsidRPr="003D238A">
        <w:rPr>
          <w:rFonts w:ascii="Times New Roman" w:hAnsi="Times New Roman" w:cs="Times New Roman"/>
        </w:rPr>
        <w:t>Cây phân rã nghiệp vụ được xây dựng theo giá trị người dùng, không đặt Epic theo module kỹ thuật.</w:t>
      </w:r>
    </w:p>
    <w:tbl>
      <w:tblPr>
        <w:tblStyle w:val="TableGrid"/>
        <w:tblW w:w="0" w:type="auto"/>
        <w:jc w:val="center"/>
        <w:tblLook w:val="04A0" w:firstRow="1" w:lastRow="0" w:firstColumn="1" w:lastColumn="0" w:noHBand="0" w:noVBand="1"/>
      </w:tblPr>
      <w:tblGrid>
        <w:gridCol w:w="1080"/>
        <w:gridCol w:w="1152"/>
        <w:gridCol w:w="2376"/>
        <w:gridCol w:w="5760"/>
      </w:tblGrid>
      <w:tr w:rsidR="00C94942" w:rsidRPr="003D238A" w14:paraId="42A5F608" w14:textId="77777777">
        <w:trPr>
          <w:jc w:val="center"/>
        </w:trPr>
        <w:tc>
          <w:tcPr>
            <w:tcW w:w="1080" w:type="dxa"/>
            <w:shd w:val="clear" w:color="auto" w:fill="BDD7EE"/>
            <w:vAlign w:val="center"/>
          </w:tcPr>
          <w:p w14:paraId="401B8BC8"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4"/>
              </w:rPr>
              <w:t>Cấp</w:t>
            </w:r>
          </w:p>
        </w:tc>
        <w:tc>
          <w:tcPr>
            <w:tcW w:w="1152" w:type="dxa"/>
            <w:shd w:val="clear" w:color="auto" w:fill="BDD7EE"/>
            <w:vAlign w:val="center"/>
          </w:tcPr>
          <w:p w14:paraId="7BCE558A"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4"/>
              </w:rPr>
              <w:t>Mã</w:t>
            </w:r>
          </w:p>
        </w:tc>
        <w:tc>
          <w:tcPr>
            <w:tcW w:w="2376" w:type="dxa"/>
            <w:shd w:val="clear" w:color="auto" w:fill="BDD7EE"/>
            <w:vAlign w:val="center"/>
          </w:tcPr>
          <w:p w14:paraId="35B47FD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4"/>
              </w:rPr>
              <w:t>Tên</w:t>
            </w:r>
          </w:p>
        </w:tc>
        <w:tc>
          <w:tcPr>
            <w:tcW w:w="5760" w:type="dxa"/>
            <w:shd w:val="clear" w:color="auto" w:fill="BDD7EE"/>
            <w:vAlign w:val="center"/>
          </w:tcPr>
          <w:p w14:paraId="6898A2A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4"/>
              </w:rPr>
              <w:t>Giá trị nghiệp vụ / FR bao phủ</w:t>
            </w:r>
          </w:p>
        </w:tc>
      </w:tr>
      <w:tr w:rsidR="00C94942" w:rsidRPr="003D238A" w14:paraId="394EA661" w14:textId="77777777">
        <w:trPr>
          <w:jc w:val="center"/>
        </w:trPr>
        <w:tc>
          <w:tcPr>
            <w:tcW w:w="1080" w:type="dxa"/>
            <w:vAlign w:val="center"/>
          </w:tcPr>
          <w:p w14:paraId="73DC5E4E"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Epic</w:t>
            </w:r>
          </w:p>
        </w:tc>
        <w:tc>
          <w:tcPr>
            <w:tcW w:w="1152" w:type="dxa"/>
            <w:vAlign w:val="center"/>
          </w:tcPr>
          <w:p w14:paraId="681AC886"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EP-01</w:t>
            </w:r>
          </w:p>
        </w:tc>
        <w:tc>
          <w:tcPr>
            <w:tcW w:w="2376" w:type="dxa"/>
            <w:vAlign w:val="center"/>
          </w:tcPr>
          <w:p w14:paraId="668BB5FD"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Tìm và giữ được chiếc xe phù hợp</w:t>
            </w:r>
          </w:p>
        </w:tc>
        <w:tc>
          <w:tcPr>
            <w:tcW w:w="5760" w:type="dxa"/>
            <w:vAlign w:val="center"/>
          </w:tcPr>
          <w:p w14:paraId="18D187AD"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Giúp khách nhanh chóng tìm được xe còn trống đúng địa điểm và thời gian; giảm rủi ro đặt nhầm xe. FR-01, FR-02, FR-03, FR-04, FR-10, FR-11.</w:t>
            </w:r>
          </w:p>
        </w:tc>
      </w:tr>
      <w:tr w:rsidR="00C94942" w:rsidRPr="003D238A" w14:paraId="0C1404C4" w14:textId="77777777">
        <w:trPr>
          <w:jc w:val="center"/>
        </w:trPr>
        <w:tc>
          <w:tcPr>
            <w:tcW w:w="1080" w:type="dxa"/>
            <w:vAlign w:val="center"/>
          </w:tcPr>
          <w:p w14:paraId="1951A95D"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Feature</w:t>
            </w:r>
          </w:p>
        </w:tc>
        <w:tc>
          <w:tcPr>
            <w:tcW w:w="1152" w:type="dxa"/>
            <w:vAlign w:val="center"/>
          </w:tcPr>
          <w:p w14:paraId="6CDB0B41"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FE-01</w:t>
            </w:r>
          </w:p>
        </w:tc>
        <w:tc>
          <w:tcPr>
            <w:tcW w:w="2376" w:type="dxa"/>
            <w:vAlign w:val="center"/>
          </w:tcPr>
          <w:p w14:paraId="2A4BBED7"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Tìm xe theo thời gian và khu vực</w:t>
            </w:r>
          </w:p>
        </w:tc>
        <w:tc>
          <w:tcPr>
            <w:tcW w:w="5760" w:type="dxa"/>
            <w:vAlign w:val="center"/>
          </w:tcPr>
          <w:p w14:paraId="36E50C42"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Bao phủ FR-01, FR-02, FR-11.</w:t>
            </w:r>
          </w:p>
        </w:tc>
      </w:tr>
      <w:tr w:rsidR="00C94942" w:rsidRPr="003D238A" w14:paraId="73BEC6A7" w14:textId="77777777">
        <w:trPr>
          <w:jc w:val="center"/>
        </w:trPr>
        <w:tc>
          <w:tcPr>
            <w:tcW w:w="1080" w:type="dxa"/>
            <w:vAlign w:val="center"/>
          </w:tcPr>
          <w:p w14:paraId="77077CE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Feature</w:t>
            </w:r>
          </w:p>
        </w:tc>
        <w:tc>
          <w:tcPr>
            <w:tcW w:w="1152" w:type="dxa"/>
            <w:vAlign w:val="center"/>
          </w:tcPr>
          <w:p w14:paraId="7550E3B1"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FE-02</w:t>
            </w:r>
          </w:p>
        </w:tc>
        <w:tc>
          <w:tcPr>
            <w:tcW w:w="2376" w:type="dxa"/>
            <w:vAlign w:val="center"/>
          </w:tcPr>
          <w:p w14:paraId="3B3BFBB5"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Đặt giữ chỗ và theo dõi đơn</w:t>
            </w:r>
          </w:p>
        </w:tc>
        <w:tc>
          <w:tcPr>
            <w:tcW w:w="5760" w:type="dxa"/>
            <w:vAlign w:val="center"/>
          </w:tcPr>
          <w:p w14:paraId="073412B8"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Bao phủ FR-03, FR-04, FR-10.</w:t>
            </w:r>
          </w:p>
        </w:tc>
      </w:tr>
      <w:tr w:rsidR="00C94942" w:rsidRPr="003D238A" w14:paraId="05C60C16" w14:textId="77777777">
        <w:trPr>
          <w:jc w:val="center"/>
        </w:trPr>
        <w:tc>
          <w:tcPr>
            <w:tcW w:w="1080" w:type="dxa"/>
            <w:vAlign w:val="center"/>
          </w:tcPr>
          <w:p w14:paraId="78D7DC24"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Epic</w:t>
            </w:r>
          </w:p>
        </w:tc>
        <w:tc>
          <w:tcPr>
            <w:tcW w:w="1152" w:type="dxa"/>
            <w:vAlign w:val="center"/>
          </w:tcPr>
          <w:p w14:paraId="0C254B71"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EP-02</w:t>
            </w:r>
          </w:p>
        </w:tc>
        <w:tc>
          <w:tcPr>
            <w:tcW w:w="2376" w:type="dxa"/>
            <w:vAlign w:val="center"/>
          </w:tcPr>
          <w:p w14:paraId="0DCBD2FE"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Cửa hàng kiểm soát lịch thuê và đơn đặt</w:t>
            </w:r>
          </w:p>
        </w:tc>
        <w:tc>
          <w:tcPr>
            <w:tcW w:w="5760" w:type="dxa"/>
            <w:vAlign w:val="center"/>
          </w:tcPr>
          <w:p w14:paraId="5F6A22CD"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Giúp cửa hàng phản hồi yêu cầu nhanh, bảo vệ tính chính xác của kho xe và tránh nhận hai đơn cùng thời gian. FR-05, FR-06, FR-07.</w:t>
            </w:r>
          </w:p>
        </w:tc>
      </w:tr>
      <w:tr w:rsidR="00C94942" w:rsidRPr="003D238A" w14:paraId="66E16266" w14:textId="77777777">
        <w:trPr>
          <w:jc w:val="center"/>
        </w:trPr>
        <w:tc>
          <w:tcPr>
            <w:tcW w:w="1080" w:type="dxa"/>
            <w:vAlign w:val="center"/>
          </w:tcPr>
          <w:p w14:paraId="19CA53E7"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Feature</w:t>
            </w:r>
          </w:p>
        </w:tc>
        <w:tc>
          <w:tcPr>
            <w:tcW w:w="1152" w:type="dxa"/>
            <w:vAlign w:val="center"/>
          </w:tcPr>
          <w:p w14:paraId="02018955"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FE-03</w:t>
            </w:r>
          </w:p>
        </w:tc>
        <w:tc>
          <w:tcPr>
            <w:tcW w:w="2376" w:type="dxa"/>
            <w:vAlign w:val="center"/>
          </w:tcPr>
          <w:p w14:paraId="0FFE2F24"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Xử lý yêu cầu đặt xe</w:t>
            </w:r>
          </w:p>
        </w:tc>
        <w:tc>
          <w:tcPr>
            <w:tcW w:w="5760" w:type="dxa"/>
            <w:vAlign w:val="center"/>
          </w:tcPr>
          <w:p w14:paraId="25632078"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Bao phủ FR-05, FR-06.</w:t>
            </w:r>
          </w:p>
        </w:tc>
      </w:tr>
      <w:tr w:rsidR="00C94942" w:rsidRPr="003D238A" w14:paraId="4798184B" w14:textId="77777777">
        <w:trPr>
          <w:jc w:val="center"/>
        </w:trPr>
        <w:tc>
          <w:tcPr>
            <w:tcW w:w="1080" w:type="dxa"/>
            <w:vAlign w:val="center"/>
          </w:tcPr>
          <w:p w14:paraId="6F88D5D8"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Feature</w:t>
            </w:r>
          </w:p>
        </w:tc>
        <w:tc>
          <w:tcPr>
            <w:tcW w:w="1152" w:type="dxa"/>
            <w:vAlign w:val="center"/>
          </w:tcPr>
          <w:p w14:paraId="6F80A3C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FE-04</w:t>
            </w:r>
          </w:p>
        </w:tc>
        <w:tc>
          <w:tcPr>
            <w:tcW w:w="2376" w:type="dxa"/>
            <w:vAlign w:val="center"/>
          </w:tcPr>
          <w:p w14:paraId="3518AB57"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Ngăn lịch thuê bị trùng</w:t>
            </w:r>
          </w:p>
        </w:tc>
        <w:tc>
          <w:tcPr>
            <w:tcW w:w="5760" w:type="dxa"/>
            <w:vAlign w:val="center"/>
          </w:tcPr>
          <w:p w14:paraId="0E72078B"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Bao phủ FR-02, FR-07; áp dụng BR-01, BR-03.</w:t>
            </w:r>
          </w:p>
        </w:tc>
      </w:tr>
      <w:tr w:rsidR="00C94942" w:rsidRPr="003D238A" w14:paraId="05B1CFC2" w14:textId="77777777">
        <w:trPr>
          <w:jc w:val="center"/>
        </w:trPr>
        <w:tc>
          <w:tcPr>
            <w:tcW w:w="1080" w:type="dxa"/>
            <w:vAlign w:val="center"/>
          </w:tcPr>
          <w:p w14:paraId="30E8C2F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Epic</w:t>
            </w:r>
          </w:p>
        </w:tc>
        <w:tc>
          <w:tcPr>
            <w:tcW w:w="1152" w:type="dxa"/>
            <w:vAlign w:val="center"/>
          </w:tcPr>
          <w:p w14:paraId="6C8BA59D"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EP-03</w:t>
            </w:r>
          </w:p>
        </w:tc>
        <w:tc>
          <w:tcPr>
            <w:tcW w:w="2376" w:type="dxa"/>
            <w:vAlign w:val="center"/>
          </w:tcPr>
          <w:p w14:paraId="445D60D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Giao nhận minh bạch, giảm tranh chấp</w:t>
            </w:r>
          </w:p>
        </w:tc>
        <w:tc>
          <w:tcPr>
            <w:tcW w:w="5760" w:type="dxa"/>
            <w:vAlign w:val="center"/>
          </w:tcPr>
          <w:p w14:paraId="4D59B642"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Tạo bằng chứng thống nhất về tình trạng xe tại thời điểm bàn giao và hoàn trả. FR-08, FR-09.</w:t>
            </w:r>
          </w:p>
        </w:tc>
      </w:tr>
      <w:tr w:rsidR="00C94942" w:rsidRPr="003D238A" w14:paraId="312FDD8F" w14:textId="77777777">
        <w:trPr>
          <w:jc w:val="center"/>
        </w:trPr>
        <w:tc>
          <w:tcPr>
            <w:tcW w:w="1080" w:type="dxa"/>
            <w:vAlign w:val="center"/>
          </w:tcPr>
          <w:p w14:paraId="117BE76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Feature</w:t>
            </w:r>
          </w:p>
        </w:tc>
        <w:tc>
          <w:tcPr>
            <w:tcW w:w="1152" w:type="dxa"/>
            <w:vAlign w:val="center"/>
          </w:tcPr>
          <w:p w14:paraId="5969D89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FE-05</w:t>
            </w:r>
          </w:p>
        </w:tc>
        <w:tc>
          <w:tcPr>
            <w:tcW w:w="2376" w:type="dxa"/>
            <w:vAlign w:val="center"/>
          </w:tcPr>
          <w:p w14:paraId="4CA65E09"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Lập biên bản giao nhận</w:t>
            </w:r>
          </w:p>
        </w:tc>
        <w:tc>
          <w:tcPr>
            <w:tcW w:w="5760" w:type="dxa"/>
            <w:vAlign w:val="center"/>
          </w:tcPr>
          <w:p w14:paraId="257268E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Bao phủ FR-08.</w:t>
            </w:r>
          </w:p>
        </w:tc>
      </w:tr>
      <w:tr w:rsidR="00C94942" w:rsidRPr="003D238A" w14:paraId="4A0ADCA5" w14:textId="77777777">
        <w:trPr>
          <w:jc w:val="center"/>
        </w:trPr>
        <w:tc>
          <w:tcPr>
            <w:tcW w:w="1080" w:type="dxa"/>
            <w:vAlign w:val="center"/>
          </w:tcPr>
          <w:p w14:paraId="145376CB"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Feature</w:t>
            </w:r>
          </w:p>
        </w:tc>
        <w:tc>
          <w:tcPr>
            <w:tcW w:w="1152" w:type="dxa"/>
            <w:vAlign w:val="center"/>
          </w:tcPr>
          <w:p w14:paraId="6100F3EE"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FE-06</w:t>
            </w:r>
          </w:p>
        </w:tc>
        <w:tc>
          <w:tcPr>
            <w:tcW w:w="2376" w:type="dxa"/>
            <w:vAlign w:val="center"/>
          </w:tcPr>
          <w:p w14:paraId="7C9AD569"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Lưu bằng chứng giao nhận</w:t>
            </w:r>
          </w:p>
        </w:tc>
        <w:tc>
          <w:tcPr>
            <w:tcW w:w="5760" w:type="dxa"/>
            <w:vAlign w:val="center"/>
          </w:tcPr>
          <w:p w14:paraId="5AFA292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Bao phủ FR-09.</w:t>
            </w:r>
          </w:p>
        </w:tc>
      </w:tr>
    </w:tbl>
    <w:p w14:paraId="1DBF875A" w14:textId="77777777" w:rsidR="00C94942" w:rsidRPr="003D238A" w:rsidRDefault="00C94942">
      <w:pPr>
        <w:rPr>
          <w:rFonts w:ascii="Times New Roman" w:hAnsi="Times New Roman" w:cs="Times New Roman"/>
        </w:rPr>
      </w:pPr>
    </w:p>
    <w:p w14:paraId="308A1140" w14:textId="77777777" w:rsidR="00C94942" w:rsidRPr="003D238A" w:rsidRDefault="00000000">
      <w:pPr>
        <w:pStyle w:val="Heading1"/>
        <w:rPr>
          <w:rFonts w:ascii="Times New Roman" w:hAnsi="Times New Roman" w:cs="Times New Roman"/>
          <w:color w:val="auto"/>
        </w:rPr>
      </w:pPr>
      <w:r w:rsidRPr="003D238A">
        <w:rPr>
          <w:rFonts w:ascii="Times New Roman" w:hAnsi="Times New Roman" w:cs="Times New Roman"/>
          <w:color w:val="auto"/>
        </w:rPr>
        <w:t>HẠNG MỤC 2. DANH SÁCH USER STORY</w:t>
      </w:r>
    </w:p>
    <w:p w14:paraId="3BC486B6" w14:textId="77777777" w:rsidR="00C94942" w:rsidRPr="003D238A" w:rsidRDefault="00000000">
      <w:pPr>
        <w:rPr>
          <w:rFonts w:ascii="Times New Roman" w:hAnsi="Times New Roman" w:cs="Times New Roman"/>
        </w:rPr>
      </w:pPr>
      <w:proofErr w:type="spellStart"/>
      <w:r w:rsidRPr="003D238A">
        <w:rPr>
          <w:rFonts w:ascii="Times New Roman" w:hAnsi="Times New Roman" w:cs="Times New Roman"/>
        </w:rPr>
        <w:t>Bảng</w:t>
      </w:r>
      <w:proofErr w:type="spellEnd"/>
      <w:r w:rsidRPr="003D238A">
        <w:rPr>
          <w:rFonts w:ascii="Times New Roman" w:hAnsi="Times New Roman" w:cs="Times New Roman"/>
        </w:rPr>
        <w:t xml:space="preserve"> </w:t>
      </w:r>
      <w:proofErr w:type="spellStart"/>
      <w:r w:rsidRPr="003D238A">
        <w:rPr>
          <w:rFonts w:ascii="Times New Roman" w:hAnsi="Times New Roman" w:cs="Times New Roman"/>
        </w:rPr>
        <w:t>dưới</w:t>
      </w:r>
      <w:proofErr w:type="spellEnd"/>
      <w:r w:rsidRPr="003D238A">
        <w:rPr>
          <w:rFonts w:ascii="Times New Roman" w:hAnsi="Times New Roman" w:cs="Times New Roman"/>
        </w:rPr>
        <w:t xml:space="preserve"> </w:t>
      </w:r>
      <w:proofErr w:type="spellStart"/>
      <w:r w:rsidRPr="003D238A">
        <w:rPr>
          <w:rFonts w:ascii="Times New Roman" w:hAnsi="Times New Roman" w:cs="Times New Roman"/>
        </w:rPr>
        <w:t>đây</w:t>
      </w:r>
      <w:proofErr w:type="spellEnd"/>
      <w:r w:rsidRPr="003D238A">
        <w:rPr>
          <w:rFonts w:ascii="Times New Roman" w:hAnsi="Times New Roman" w:cs="Times New Roman"/>
        </w:rPr>
        <w:t xml:space="preserve"> </w:t>
      </w:r>
      <w:proofErr w:type="spellStart"/>
      <w:r w:rsidRPr="003D238A">
        <w:rPr>
          <w:rFonts w:ascii="Times New Roman" w:hAnsi="Times New Roman" w:cs="Times New Roman"/>
        </w:rPr>
        <w:t>là</w:t>
      </w:r>
      <w:proofErr w:type="spellEnd"/>
      <w:r w:rsidRPr="003D238A">
        <w:rPr>
          <w:rFonts w:ascii="Times New Roman" w:hAnsi="Times New Roman" w:cs="Times New Roman"/>
        </w:rPr>
        <w:t xml:space="preserve"> bản tóm tắt để báo cáo gọn; chi tiết từng thẻ cần được nhập vào Trello. US-10 được giữ trong backlog dưới dạng Won't để thể hiện quyết định không triển khai ở phiên bản đầu, nhưng cần xác minh FR-12 có tồn tại trong SRS và không thuộc mục 6 “Ngoài phạm vi”.</w:t>
      </w:r>
    </w:p>
    <w:tbl>
      <w:tblPr>
        <w:tblStyle w:val="TableGrid"/>
        <w:tblW w:w="0" w:type="auto"/>
        <w:jc w:val="center"/>
        <w:tblLook w:val="04A0" w:firstRow="1" w:lastRow="0" w:firstColumn="1" w:lastColumn="0" w:noHBand="0" w:noVBand="1"/>
      </w:tblPr>
      <w:tblGrid>
        <w:gridCol w:w="792"/>
        <w:gridCol w:w="936"/>
        <w:gridCol w:w="4464"/>
        <w:gridCol w:w="1728"/>
        <w:gridCol w:w="936"/>
        <w:gridCol w:w="576"/>
      </w:tblGrid>
      <w:tr w:rsidR="00C94942" w:rsidRPr="003D238A" w14:paraId="25730FC0" w14:textId="77777777">
        <w:trPr>
          <w:jc w:val="center"/>
        </w:trPr>
        <w:tc>
          <w:tcPr>
            <w:tcW w:w="792" w:type="dxa"/>
            <w:shd w:val="clear" w:color="auto" w:fill="BDD7EE"/>
            <w:vAlign w:val="center"/>
          </w:tcPr>
          <w:p w14:paraId="7D70D260"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4"/>
              </w:rPr>
              <w:t>Mã</w:t>
            </w:r>
          </w:p>
        </w:tc>
        <w:tc>
          <w:tcPr>
            <w:tcW w:w="936" w:type="dxa"/>
            <w:shd w:val="clear" w:color="auto" w:fill="BDD7EE"/>
            <w:vAlign w:val="center"/>
          </w:tcPr>
          <w:p w14:paraId="6C439A0B"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4"/>
              </w:rPr>
              <w:t>Feature cha</w:t>
            </w:r>
          </w:p>
        </w:tc>
        <w:tc>
          <w:tcPr>
            <w:tcW w:w="4464" w:type="dxa"/>
            <w:shd w:val="clear" w:color="auto" w:fill="BDD7EE"/>
            <w:vAlign w:val="center"/>
          </w:tcPr>
          <w:p w14:paraId="78798AD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4"/>
              </w:rPr>
              <w:t>User Story (rút gọn)</w:t>
            </w:r>
          </w:p>
        </w:tc>
        <w:tc>
          <w:tcPr>
            <w:tcW w:w="1728" w:type="dxa"/>
            <w:shd w:val="clear" w:color="auto" w:fill="BDD7EE"/>
            <w:vAlign w:val="center"/>
          </w:tcPr>
          <w:p w14:paraId="69D1054B"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4"/>
              </w:rPr>
              <w:t>Truy vết</w:t>
            </w:r>
          </w:p>
        </w:tc>
        <w:tc>
          <w:tcPr>
            <w:tcW w:w="936" w:type="dxa"/>
            <w:shd w:val="clear" w:color="auto" w:fill="BDD7EE"/>
            <w:vAlign w:val="center"/>
          </w:tcPr>
          <w:p w14:paraId="12C4F354"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4"/>
              </w:rPr>
              <w:t>Ưu tiên</w:t>
            </w:r>
          </w:p>
        </w:tc>
        <w:tc>
          <w:tcPr>
            <w:tcW w:w="576" w:type="dxa"/>
            <w:shd w:val="clear" w:color="auto" w:fill="BDD7EE"/>
            <w:vAlign w:val="center"/>
          </w:tcPr>
          <w:p w14:paraId="28B79244"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4"/>
              </w:rPr>
              <w:t>SP</w:t>
            </w:r>
          </w:p>
        </w:tc>
      </w:tr>
      <w:tr w:rsidR="00C94942" w:rsidRPr="003D238A" w14:paraId="344C86BB" w14:textId="77777777">
        <w:trPr>
          <w:jc w:val="center"/>
        </w:trPr>
        <w:tc>
          <w:tcPr>
            <w:tcW w:w="792" w:type="dxa"/>
            <w:vAlign w:val="center"/>
          </w:tcPr>
          <w:p w14:paraId="4A2FF272"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US-01</w:t>
            </w:r>
          </w:p>
        </w:tc>
        <w:tc>
          <w:tcPr>
            <w:tcW w:w="936" w:type="dxa"/>
            <w:vAlign w:val="center"/>
          </w:tcPr>
          <w:p w14:paraId="2C74D402"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FE-01</w:t>
            </w:r>
          </w:p>
        </w:tc>
        <w:tc>
          <w:tcPr>
            <w:tcW w:w="4464" w:type="dxa"/>
            <w:vAlign w:val="center"/>
          </w:tcPr>
          <w:p w14:paraId="18F62D57"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Là khách thuê, tôi muốn tìm xe theo địa điểm và khoảng thời gian thuê để chỉ xem những xe phù hợp với lịch trình của mình.</w:t>
            </w:r>
          </w:p>
        </w:tc>
        <w:tc>
          <w:tcPr>
            <w:tcW w:w="1728" w:type="dxa"/>
            <w:vAlign w:val="center"/>
          </w:tcPr>
          <w:p w14:paraId="37362990"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FR-01, FR-02, FR-11</w:t>
            </w:r>
          </w:p>
        </w:tc>
        <w:tc>
          <w:tcPr>
            <w:tcW w:w="936" w:type="dxa"/>
            <w:vAlign w:val="center"/>
          </w:tcPr>
          <w:p w14:paraId="33E553AD"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Must</w:t>
            </w:r>
          </w:p>
        </w:tc>
        <w:tc>
          <w:tcPr>
            <w:tcW w:w="576" w:type="dxa"/>
            <w:vAlign w:val="center"/>
          </w:tcPr>
          <w:p w14:paraId="7FC7EFEE"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5</w:t>
            </w:r>
          </w:p>
        </w:tc>
      </w:tr>
      <w:tr w:rsidR="00C94942" w:rsidRPr="003D238A" w14:paraId="55A85CC9" w14:textId="77777777">
        <w:trPr>
          <w:jc w:val="center"/>
        </w:trPr>
        <w:tc>
          <w:tcPr>
            <w:tcW w:w="792" w:type="dxa"/>
            <w:vAlign w:val="center"/>
          </w:tcPr>
          <w:p w14:paraId="76D984C7"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US-02</w:t>
            </w:r>
          </w:p>
        </w:tc>
        <w:tc>
          <w:tcPr>
            <w:tcW w:w="936" w:type="dxa"/>
            <w:vAlign w:val="center"/>
          </w:tcPr>
          <w:p w14:paraId="11C7C620"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FE-02</w:t>
            </w:r>
          </w:p>
        </w:tc>
        <w:tc>
          <w:tcPr>
            <w:tcW w:w="4464" w:type="dxa"/>
            <w:vAlign w:val="center"/>
          </w:tcPr>
          <w:p w14:paraId="3808689B"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Là khách thuê, tôi muốn giữ chỗ xe còn trống để có thời gian hoàn tất quy trình đặt xe mà không bị khách khác lấy mất.</w:t>
            </w:r>
          </w:p>
        </w:tc>
        <w:tc>
          <w:tcPr>
            <w:tcW w:w="1728" w:type="dxa"/>
            <w:vAlign w:val="center"/>
          </w:tcPr>
          <w:p w14:paraId="35A1D7E1"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FR-03, FR-04, BR-02</w:t>
            </w:r>
          </w:p>
        </w:tc>
        <w:tc>
          <w:tcPr>
            <w:tcW w:w="936" w:type="dxa"/>
            <w:vAlign w:val="center"/>
          </w:tcPr>
          <w:p w14:paraId="1CE396DA"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Must</w:t>
            </w:r>
          </w:p>
        </w:tc>
        <w:tc>
          <w:tcPr>
            <w:tcW w:w="576" w:type="dxa"/>
            <w:vAlign w:val="center"/>
          </w:tcPr>
          <w:p w14:paraId="621EE0F1"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5</w:t>
            </w:r>
          </w:p>
        </w:tc>
      </w:tr>
      <w:tr w:rsidR="00C94942" w:rsidRPr="003D238A" w14:paraId="261FD726" w14:textId="77777777">
        <w:trPr>
          <w:jc w:val="center"/>
        </w:trPr>
        <w:tc>
          <w:tcPr>
            <w:tcW w:w="792" w:type="dxa"/>
            <w:vAlign w:val="center"/>
          </w:tcPr>
          <w:p w14:paraId="36FC5FB0"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US-03</w:t>
            </w:r>
          </w:p>
        </w:tc>
        <w:tc>
          <w:tcPr>
            <w:tcW w:w="936" w:type="dxa"/>
            <w:vAlign w:val="center"/>
          </w:tcPr>
          <w:p w14:paraId="0AEFC685"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FE-03</w:t>
            </w:r>
          </w:p>
        </w:tc>
        <w:tc>
          <w:tcPr>
            <w:tcW w:w="4464" w:type="dxa"/>
            <w:vAlign w:val="center"/>
          </w:tcPr>
          <w:p w14:paraId="2B9F9F27"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Là chủ cửa hàng, tôi muốn xem và xác nhận hoặc từ chối yêu cầu đặt xe để chủ động quản lý các lượt thuê.</w:t>
            </w:r>
          </w:p>
        </w:tc>
        <w:tc>
          <w:tcPr>
            <w:tcW w:w="1728" w:type="dxa"/>
            <w:vAlign w:val="center"/>
          </w:tcPr>
          <w:p w14:paraId="25A975E8"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FR-05, FR-06, BR-03</w:t>
            </w:r>
          </w:p>
        </w:tc>
        <w:tc>
          <w:tcPr>
            <w:tcW w:w="936" w:type="dxa"/>
            <w:vAlign w:val="center"/>
          </w:tcPr>
          <w:p w14:paraId="711D1DD8"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Must</w:t>
            </w:r>
          </w:p>
        </w:tc>
        <w:tc>
          <w:tcPr>
            <w:tcW w:w="576" w:type="dxa"/>
            <w:vAlign w:val="center"/>
          </w:tcPr>
          <w:p w14:paraId="050EDC2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5</w:t>
            </w:r>
          </w:p>
        </w:tc>
      </w:tr>
      <w:tr w:rsidR="00C94942" w:rsidRPr="003D238A" w14:paraId="31DD07BB" w14:textId="77777777">
        <w:trPr>
          <w:jc w:val="center"/>
        </w:trPr>
        <w:tc>
          <w:tcPr>
            <w:tcW w:w="792" w:type="dxa"/>
            <w:vAlign w:val="center"/>
          </w:tcPr>
          <w:p w14:paraId="2E8D9BA1"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US-04</w:t>
            </w:r>
          </w:p>
        </w:tc>
        <w:tc>
          <w:tcPr>
            <w:tcW w:w="936" w:type="dxa"/>
            <w:vAlign w:val="center"/>
          </w:tcPr>
          <w:p w14:paraId="09984CA1"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FE-04</w:t>
            </w:r>
          </w:p>
        </w:tc>
        <w:tc>
          <w:tcPr>
            <w:tcW w:w="4464" w:type="dxa"/>
            <w:vAlign w:val="center"/>
          </w:tcPr>
          <w:p w14:paraId="32C06780"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Là nhân viên cửa hàng, tôi muốn hệ thống chặn lịch thuê chồng lấn để không giao cùng một xe cho hai khách trong cùng thời gian.</w:t>
            </w:r>
          </w:p>
        </w:tc>
        <w:tc>
          <w:tcPr>
            <w:tcW w:w="1728" w:type="dxa"/>
            <w:vAlign w:val="center"/>
          </w:tcPr>
          <w:p w14:paraId="1A4F5705"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FR-07, FR-02, BR-01</w:t>
            </w:r>
          </w:p>
        </w:tc>
        <w:tc>
          <w:tcPr>
            <w:tcW w:w="936" w:type="dxa"/>
            <w:vAlign w:val="center"/>
          </w:tcPr>
          <w:p w14:paraId="70CA1329"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Must</w:t>
            </w:r>
          </w:p>
        </w:tc>
        <w:tc>
          <w:tcPr>
            <w:tcW w:w="576" w:type="dxa"/>
            <w:vAlign w:val="center"/>
          </w:tcPr>
          <w:p w14:paraId="134DFC84"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8</w:t>
            </w:r>
          </w:p>
        </w:tc>
      </w:tr>
      <w:tr w:rsidR="00C94942" w:rsidRPr="003D238A" w14:paraId="279B6F33" w14:textId="77777777">
        <w:trPr>
          <w:jc w:val="center"/>
        </w:trPr>
        <w:tc>
          <w:tcPr>
            <w:tcW w:w="792" w:type="dxa"/>
            <w:vAlign w:val="center"/>
          </w:tcPr>
          <w:p w14:paraId="077E581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US-05</w:t>
            </w:r>
          </w:p>
        </w:tc>
        <w:tc>
          <w:tcPr>
            <w:tcW w:w="936" w:type="dxa"/>
            <w:vAlign w:val="center"/>
          </w:tcPr>
          <w:p w14:paraId="15073FCE"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FE-02</w:t>
            </w:r>
          </w:p>
        </w:tc>
        <w:tc>
          <w:tcPr>
            <w:tcW w:w="4464" w:type="dxa"/>
            <w:vAlign w:val="center"/>
          </w:tcPr>
          <w:p w14:paraId="5227918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Là khách thuê, tôi muốn xem trạng thái đơn đặt xe để biết yêu cầu của mình đang chờ, được xác nhận hay đã bị hủy.</w:t>
            </w:r>
          </w:p>
        </w:tc>
        <w:tc>
          <w:tcPr>
            <w:tcW w:w="1728" w:type="dxa"/>
            <w:vAlign w:val="center"/>
          </w:tcPr>
          <w:p w14:paraId="5307FEFA"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FR-10</w:t>
            </w:r>
          </w:p>
        </w:tc>
        <w:tc>
          <w:tcPr>
            <w:tcW w:w="936" w:type="dxa"/>
            <w:vAlign w:val="center"/>
          </w:tcPr>
          <w:p w14:paraId="74CDA977"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Should</w:t>
            </w:r>
          </w:p>
        </w:tc>
        <w:tc>
          <w:tcPr>
            <w:tcW w:w="576" w:type="dxa"/>
            <w:vAlign w:val="center"/>
          </w:tcPr>
          <w:p w14:paraId="10EB229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3</w:t>
            </w:r>
          </w:p>
        </w:tc>
      </w:tr>
      <w:tr w:rsidR="00C94942" w:rsidRPr="003D238A" w14:paraId="54896572" w14:textId="77777777">
        <w:trPr>
          <w:jc w:val="center"/>
        </w:trPr>
        <w:tc>
          <w:tcPr>
            <w:tcW w:w="792" w:type="dxa"/>
            <w:vAlign w:val="center"/>
          </w:tcPr>
          <w:p w14:paraId="1105B7AB"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US-06</w:t>
            </w:r>
          </w:p>
        </w:tc>
        <w:tc>
          <w:tcPr>
            <w:tcW w:w="936" w:type="dxa"/>
            <w:vAlign w:val="center"/>
          </w:tcPr>
          <w:p w14:paraId="2363E12E"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FE-05</w:t>
            </w:r>
          </w:p>
        </w:tc>
        <w:tc>
          <w:tcPr>
            <w:tcW w:w="4464" w:type="dxa"/>
            <w:vAlign w:val="center"/>
          </w:tcPr>
          <w:p w14:paraId="49C2752E"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Là khách thuê và nhân viên cửa hàng, tôi muốn lập biên bản giao nhận xe để hai bên thống nhất tình trạng xe khi bàn giao hoặc hoàn trả.</w:t>
            </w:r>
          </w:p>
        </w:tc>
        <w:tc>
          <w:tcPr>
            <w:tcW w:w="1728" w:type="dxa"/>
            <w:vAlign w:val="center"/>
          </w:tcPr>
          <w:p w14:paraId="44164CE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FR-08, BR-04</w:t>
            </w:r>
          </w:p>
        </w:tc>
        <w:tc>
          <w:tcPr>
            <w:tcW w:w="936" w:type="dxa"/>
            <w:vAlign w:val="center"/>
          </w:tcPr>
          <w:p w14:paraId="26907EE0"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Should</w:t>
            </w:r>
          </w:p>
        </w:tc>
        <w:tc>
          <w:tcPr>
            <w:tcW w:w="576" w:type="dxa"/>
            <w:vAlign w:val="center"/>
          </w:tcPr>
          <w:p w14:paraId="10602C1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8</w:t>
            </w:r>
          </w:p>
        </w:tc>
      </w:tr>
      <w:tr w:rsidR="00C94942" w:rsidRPr="003D238A" w14:paraId="308215C3" w14:textId="77777777">
        <w:trPr>
          <w:jc w:val="center"/>
        </w:trPr>
        <w:tc>
          <w:tcPr>
            <w:tcW w:w="792" w:type="dxa"/>
            <w:vAlign w:val="center"/>
          </w:tcPr>
          <w:p w14:paraId="3605AB7E"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US-07</w:t>
            </w:r>
          </w:p>
        </w:tc>
        <w:tc>
          <w:tcPr>
            <w:tcW w:w="936" w:type="dxa"/>
            <w:vAlign w:val="center"/>
          </w:tcPr>
          <w:p w14:paraId="1290DBE4"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FE-06</w:t>
            </w:r>
          </w:p>
        </w:tc>
        <w:tc>
          <w:tcPr>
            <w:tcW w:w="4464" w:type="dxa"/>
            <w:vAlign w:val="center"/>
          </w:tcPr>
          <w:p w14:paraId="5A506882"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Là khách thuê và nhân viên cửa hàng, tôi muốn đính kèm ảnh vào biên bản giao nhận để có bằng chứng đối chiếu khi phát sinh tranh chấp.</w:t>
            </w:r>
          </w:p>
        </w:tc>
        <w:tc>
          <w:tcPr>
            <w:tcW w:w="1728" w:type="dxa"/>
            <w:vAlign w:val="center"/>
          </w:tcPr>
          <w:p w14:paraId="59C62349"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FR-09, BR-04</w:t>
            </w:r>
          </w:p>
        </w:tc>
        <w:tc>
          <w:tcPr>
            <w:tcW w:w="936" w:type="dxa"/>
            <w:vAlign w:val="center"/>
          </w:tcPr>
          <w:p w14:paraId="21447C1E"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Should</w:t>
            </w:r>
          </w:p>
        </w:tc>
        <w:tc>
          <w:tcPr>
            <w:tcW w:w="576" w:type="dxa"/>
            <w:vAlign w:val="center"/>
          </w:tcPr>
          <w:p w14:paraId="5B5A4125"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5</w:t>
            </w:r>
          </w:p>
        </w:tc>
      </w:tr>
      <w:tr w:rsidR="00C94942" w:rsidRPr="003D238A" w14:paraId="19AE11A0" w14:textId="77777777">
        <w:trPr>
          <w:jc w:val="center"/>
        </w:trPr>
        <w:tc>
          <w:tcPr>
            <w:tcW w:w="792" w:type="dxa"/>
            <w:vAlign w:val="center"/>
          </w:tcPr>
          <w:p w14:paraId="0989B435"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US-08</w:t>
            </w:r>
          </w:p>
        </w:tc>
        <w:tc>
          <w:tcPr>
            <w:tcW w:w="936" w:type="dxa"/>
            <w:vAlign w:val="center"/>
          </w:tcPr>
          <w:p w14:paraId="02D30AFB"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FE-04</w:t>
            </w:r>
          </w:p>
        </w:tc>
        <w:tc>
          <w:tcPr>
            <w:tcW w:w="4464" w:type="dxa"/>
            <w:vAlign w:val="center"/>
          </w:tcPr>
          <w:p w14:paraId="7558FBB9"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Là chủ cửa hàng, tôi muốn cập nhật trạng thái khả dụng của xe để thông tin tìm kiếm phản ánh đúng tình trạng khai thác thực tế.</w:t>
            </w:r>
          </w:p>
        </w:tc>
        <w:tc>
          <w:tcPr>
            <w:tcW w:w="1728" w:type="dxa"/>
            <w:vAlign w:val="center"/>
          </w:tcPr>
          <w:p w14:paraId="71BDDF6B"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FR-07, BR-01</w:t>
            </w:r>
          </w:p>
        </w:tc>
        <w:tc>
          <w:tcPr>
            <w:tcW w:w="936" w:type="dxa"/>
            <w:vAlign w:val="center"/>
          </w:tcPr>
          <w:p w14:paraId="1C30FC57"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Should</w:t>
            </w:r>
          </w:p>
        </w:tc>
        <w:tc>
          <w:tcPr>
            <w:tcW w:w="576" w:type="dxa"/>
            <w:vAlign w:val="center"/>
          </w:tcPr>
          <w:p w14:paraId="1E4D61C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5</w:t>
            </w:r>
          </w:p>
        </w:tc>
      </w:tr>
      <w:tr w:rsidR="00C94942" w:rsidRPr="003D238A" w14:paraId="0D5CC2EC" w14:textId="77777777">
        <w:trPr>
          <w:jc w:val="center"/>
        </w:trPr>
        <w:tc>
          <w:tcPr>
            <w:tcW w:w="792" w:type="dxa"/>
            <w:vAlign w:val="center"/>
          </w:tcPr>
          <w:p w14:paraId="45E6EF48"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US-09</w:t>
            </w:r>
          </w:p>
        </w:tc>
        <w:tc>
          <w:tcPr>
            <w:tcW w:w="936" w:type="dxa"/>
            <w:vAlign w:val="center"/>
          </w:tcPr>
          <w:p w14:paraId="477673E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FE-01</w:t>
            </w:r>
          </w:p>
        </w:tc>
        <w:tc>
          <w:tcPr>
            <w:tcW w:w="4464" w:type="dxa"/>
            <w:vAlign w:val="center"/>
          </w:tcPr>
          <w:p w14:paraId="264A0B9D"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Là nhân viên vận hành, tôi muốn xem số lượng xe và cửa hàng theo từng khu vực để theo dõi phạm vi triển khai ban đầu.</w:t>
            </w:r>
          </w:p>
        </w:tc>
        <w:tc>
          <w:tcPr>
            <w:tcW w:w="1728" w:type="dxa"/>
            <w:vAlign w:val="center"/>
          </w:tcPr>
          <w:p w14:paraId="01AC489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FR-11, BR-05</w:t>
            </w:r>
          </w:p>
        </w:tc>
        <w:tc>
          <w:tcPr>
            <w:tcW w:w="936" w:type="dxa"/>
            <w:vAlign w:val="center"/>
          </w:tcPr>
          <w:p w14:paraId="4968EE44"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Could</w:t>
            </w:r>
          </w:p>
        </w:tc>
        <w:tc>
          <w:tcPr>
            <w:tcW w:w="576" w:type="dxa"/>
            <w:vAlign w:val="center"/>
          </w:tcPr>
          <w:p w14:paraId="59898FC1"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3</w:t>
            </w:r>
          </w:p>
        </w:tc>
      </w:tr>
      <w:tr w:rsidR="00C94942" w:rsidRPr="003D238A" w14:paraId="1CC37C32" w14:textId="77777777">
        <w:trPr>
          <w:jc w:val="center"/>
        </w:trPr>
        <w:tc>
          <w:tcPr>
            <w:tcW w:w="792" w:type="dxa"/>
            <w:vAlign w:val="center"/>
          </w:tcPr>
          <w:p w14:paraId="3AAE891D"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US-10</w:t>
            </w:r>
          </w:p>
        </w:tc>
        <w:tc>
          <w:tcPr>
            <w:tcW w:w="936" w:type="dxa"/>
            <w:vAlign w:val="center"/>
          </w:tcPr>
          <w:p w14:paraId="54CEEBE9"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FE-01</w:t>
            </w:r>
          </w:p>
        </w:tc>
        <w:tc>
          <w:tcPr>
            <w:tcW w:w="4464" w:type="dxa"/>
            <w:vAlign w:val="center"/>
          </w:tcPr>
          <w:p w14:paraId="213D2356"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Là khách thuê, tôi muốn xem đánh giá và nhận xét của khách trước để có thêm thông tin khi lựa chọn xe.</w:t>
            </w:r>
          </w:p>
        </w:tc>
        <w:tc>
          <w:tcPr>
            <w:tcW w:w="1728" w:type="dxa"/>
            <w:vAlign w:val="center"/>
          </w:tcPr>
          <w:p w14:paraId="41815DFA"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FR-12 (giả định cần xác minh SRS)</w:t>
            </w:r>
          </w:p>
        </w:tc>
        <w:tc>
          <w:tcPr>
            <w:tcW w:w="936" w:type="dxa"/>
            <w:vAlign w:val="center"/>
          </w:tcPr>
          <w:p w14:paraId="1AFF2174"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Won't</w:t>
            </w:r>
          </w:p>
        </w:tc>
        <w:tc>
          <w:tcPr>
            <w:tcW w:w="576" w:type="dxa"/>
            <w:vAlign w:val="center"/>
          </w:tcPr>
          <w:p w14:paraId="48B32C9E"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5</w:t>
            </w:r>
          </w:p>
        </w:tc>
      </w:tr>
    </w:tbl>
    <w:p w14:paraId="128058FE" w14:textId="77777777" w:rsidR="00C94942" w:rsidRPr="003D238A" w:rsidRDefault="00C94942">
      <w:pPr>
        <w:rPr>
          <w:rFonts w:ascii="Times New Roman" w:hAnsi="Times New Roman" w:cs="Times New Roman"/>
        </w:rPr>
      </w:pPr>
    </w:p>
    <w:p w14:paraId="60E2BF0B" w14:textId="77777777" w:rsidR="00C94942" w:rsidRPr="003D238A" w:rsidRDefault="00000000">
      <w:pPr>
        <w:pStyle w:val="Heading2"/>
        <w:rPr>
          <w:rFonts w:ascii="Times New Roman" w:hAnsi="Times New Roman" w:cs="Times New Roman"/>
          <w:color w:val="auto"/>
        </w:rPr>
      </w:pPr>
      <w:r w:rsidRPr="003D238A">
        <w:rPr>
          <w:rFonts w:ascii="Times New Roman" w:hAnsi="Times New Roman" w:cs="Times New Roman"/>
          <w:color w:val="auto"/>
        </w:rPr>
        <w:lastRenderedPageBreak/>
        <w:t>Mẫu mô tả thẻ Trello</w:t>
      </w:r>
    </w:p>
    <w:p w14:paraId="75C800BB" w14:textId="77777777" w:rsidR="00C94942" w:rsidRPr="003D238A" w:rsidRDefault="00000000">
      <w:pPr>
        <w:rPr>
          <w:rFonts w:ascii="Times New Roman" w:hAnsi="Times New Roman" w:cs="Times New Roman"/>
        </w:rPr>
      </w:pPr>
      <w:r w:rsidRPr="003D238A">
        <w:rPr>
          <w:rFonts w:ascii="Times New Roman" w:hAnsi="Times New Roman" w:cs="Times New Roman"/>
        </w:rPr>
        <w:t>Feature cha: FE-02</w:t>
      </w:r>
      <w:r w:rsidRPr="003D238A">
        <w:rPr>
          <w:rFonts w:ascii="Times New Roman" w:hAnsi="Times New Roman" w:cs="Times New Roman"/>
        </w:rPr>
        <w:br/>
        <w:t>User Story: Là khách thuê, tôi muốn giữ chỗ xe còn trống để có thời gian hoàn tất quy trình đặt xe mà không bị khách khác lấy mất.</w:t>
      </w:r>
      <w:r w:rsidRPr="003D238A">
        <w:rPr>
          <w:rFonts w:ascii="Times New Roman" w:hAnsi="Times New Roman" w:cs="Times New Roman"/>
        </w:rPr>
        <w:br/>
        <w:t>Truy vết: FR-03, FR-04, BR-02</w:t>
      </w:r>
      <w:r w:rsidRPr="003D238A">
        <w:rPr>
          <w:rFonts w:ascii="Times New Roman" w:hAnsi="Times New Roman" w:cs="Times New Roman"/>
        </w:rPr>
        <w:br/>
        <w:t>Điều kiện nghiệp vụ: giữ chỗ 30 phút; xe đang giữ chỗ còn hiệu lực không được cấp cho đơn khác.</w:t>
      </w:r>
      <w:r w:rsidRPr="003D238A">
        <w:rPr>
          <w:rFonts w:ascii="Times New Roman" w:hAnsi="Times New Roman" w:cs="Times New Roman"/>
        </w:rPr>
        <w:br/>
        <w:t>Acceptance Criteria: AC-01, AC-02, AC-03.</w:t>
      </w:r>
    </w:p>
    <w:p w14:paraId="14D0E9D1" w14:textId="77777777" w:rsidR="00C94942" w:rsidRPr="003D238A" w:rsidRDefault="00000000">
      <w:pPr>
        <w:pStyle w:val="Heading1"/>
        <w:rPr>
          <w:rFonts w:ascii="Times New Roman" w:hAnsi="Times New Roman" w:cs="Times New Roman"/>
          <w:color w:val="auto"/>
        </w:rPr>
      </w:pPr>
      <w:r w:rsidRPr="003D238A">
        <w:rPr>
          <w:rFonts w:ascii="Times New Roman" w:hAnsi="Times New Roman" w:cs="Times New Roman"/>
          <w:color w:val="auto"/>
        </w:rPr>
        <w:t>HẠNG MỤC 3. TỰ ĐÁNH GIÁ INVEST</w:t>
      </w:r>
    </w:p>
    <w:tbl>
      <w:tblPr>
        <w:tblStyle w:val="TableGrid"/>
        <w:tblW w:w="0" w:type="auto"/>
        <w:jc w:val="center"/>
        <w:tblLook w:val="04A0" w:firstRow="1" w:lastRow="0" w:firstColumn="1" w:lastColumn="0" w:noHBand="0" w:noVBand="1"/>
      </w:tblPr>
      <w:tblGrid>
        <w:gridCol w:w="1080"/>
        <w:gridCol w:w="1512"/>
        <w:gridCol w:w="1656"/>
        <w:gridCol w:w="1440"/>
        <w:gridCol w:w="1512"/>
        <w:gridCol w:w="1368"/>
        <w:gridCol w:w="1800"/>
      </w:tblGrid>
      <w:tr w:rsidR="00C94942" w:rsidRPr="003D238A" w14:paraId="1A5D5D27" w14:textId="77777777">
        <w:trPr>
          <w:jc w:val="center"/>
        </w:trPr>
        <w:tc>
          <w:tcPr>
            <w:tcW w:w="1080" w:type="dxa"/>
            <w:shd w:val="clear" w:color="auto" w:fill="BDD7EE"/>
            <w:vAlign w:val="center"/>
          </w:tcPr>
          <w:p w14:paraId="2DA6AF59"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4"/>
              </w:rPr>
              <w:t>Story</w:t>
            </w:r>
          </w:p>
        </w:tc>
        <w:tc>
          <w:tcPr>
            <w:tcW w:w="1512" w:type="dxa"/>
            <w:shd w:val="clear" w:color="auto" w:fill="BDD7EE"/>
            <w:vAlign w:val="center"/>
          </w:tcPr>
          <w:p w14:paraId="6EA1BA8D"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4"/>
              </w:rPr>
              <w:t>I – Độc lập</w:t>
            </w:r>
          </w:p>
        </w:tc>
        <w:tc>
          <w:tcPr>
            <w:tcW w:w="1656" w:type="dxa"/>
            <w:shd w:val="clear" w:color="auto" w:fill="BDD7EE"/>
            <w:vAlign w:val="center"/>
          </w:tcPr>
          <w:p w14:paraId="4D7EAF87"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4"/>
              </w:rPr>
              <w:t>N – Có thể thương lượng</w:t>
            </w:r>
          </w:p>
        </w:tc>
        <w:tc>
          <w:tcPr>
            <w:tcW w:w="1440" w:type="dxa"/>
            <w:shd w:val="clear" w:color="auto" w:fill="BDD7EE"/>
            <w:vAlign w:val="center"/>
          </w:tcPr>
          <w:p w14:paraId="1020B51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4"/>
              </w:rPr>
              <w:t>V – Có giá trị</w:t>
            </w:r>
          </w:p>
        </w:tc>
        <w:tc>
          <w:tcPr>
            <w:tcW w:w="1512" w:type="dxa"/>
            <w:shd w:val="clear" w:color="auto" w:fill="BDD7EE"/>
            <w:vAlign w:val="center"/>
          </w:tcPr>
          <w:p w14:paraId="51CF440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4"/>
              </w:rPr>
              <w:t>E – Ước lượng được</w:t>
            </w:r>
          </w:p>
        </w:tc>
        <w:tc>
          <w:tcPr>
            <w:tcW w:w="1368" w:type="dxa"/>
            <w:shd w:val="clear" w:color="auto" w:fill="BDD7EE"/>
            <w:vAlign w:val="center"/>
          </w:tcPr>
          <w:p w14:paraId="17710414"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4"/>
              </w:rPr>
              <w:t>S – Đủ nhỏ</w:t>
            </w:r>
          </w:p>
        </w:tc>
        <w:tc>
          <w:tcPr>
            <w:tcW w:w="1800" w:type="dxa"/>
            <w:shd w:val="clear" w:color="auto" w:fill="BDD7EE"/>
            <w:vAlign w:val="center"/>
          </w:tcPr>
          <w:p w14:paraId="65B636B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4"/>
              </w:rPr>
              <w:t>T – Kiểm thử được</w:t>
            </w:r>
          </w:p>
        </w:tc>
      </w:tr>
      <w:tr w:rsidR="00C94942" w:rsidRPr="003D238A" w14:paraId="5EE780EA" w14:textId="77777777">
        <w:trPr>
          <w:jc w:val="center"/>
        </w:trPr>
        <w:tc>
          <w:tcPr>
            <w:tcW w:w="1080" w:type="dxa"/>
            <w:vAlign w:val="center"/>
          </w:tcPr>
          <w:p w14:paraId="0ACB58C5"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US-01</w:t>
            </w:r>
          </w:p>
        </w:tc>
        <w:tc>
          <w:tcPr>
            <w:tcW w:w="1512" w:type="dxa"/>
            <w:vAlign w:val="center"/>
          </w:tcPr>
          <w:p w14:paraId="36192880"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Đạt – có thể phát triển luồng tìm xe riêng.</w:t>
            </w:r>
          </w:p>
        </w:tc>
        <w:tc>
          <w:tcPr>
            <w:tcW w:w="1656" w:type="dxa"/>
            <w:vAlign w:val="center"/>
          </w:tcPr>
          <w:p w14:paraId="7E339368"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Đạt – bộ lọc và cách trình bày có thể thương lượng.</w:t>
            </w:r>
          </w:p>
        </w:tc>
        <w:tc>
          <w:tcPr>
            <w:tcW w:w="1440" w:type="dxa"/>
            <w:vAlign w:val="center"/>
          </w:tcPr>
          <w:p w14:paraId="1BAB05FA"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Đạt – giúp khách tìm xe phù hợp.</w:t>
            </w:r>
          </w:p>
        </w:tc>
        <w:tc>
          <w:tcPr>
            <w:tcW w:w="1512" w:type="dxa"/>
            <w:vAlign w:val="center"/>
          </w:tcPr>
          <w:p w14:paraId="0B1111C7"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Đạt – tiêu chí tìm kiếm và kết quả rõ.</w:t>
            </w:r>
          </w:p>
        </w:tc>
        <w:tc>
          <w:tcPr>
            <w:tcW w:w="1368" w:type="dxa"/>
            <w:vAlign w:val="center"/>
          </w:tcPr>
          <w:p w14:paraId="28E3BD7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Đạt – chỉ tập trung tìm kiếm.</w:t>
            </w:r>
          </w:p>
        </w:tc>
        <w:tc>
          <w:tcPr>
            <w:tcW w:w="1800" w:type="dxa"/>
            <w:vAlign w:val="center"/>
          </w:tcPr>
          <w:p w14:paraId="43E90EB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Đạt – kiểm tra kết quả theo địa điểm/thời gian.</w:t>
            </w:r>
          </w:p>
        </w:tc>
      </w:tr>
      <w:tr w:rsidR="00C94942" w:rsidRPr="003D238A" w14:paraId="332BDA54" w14:textId="77777777">
        <w:trPr>
          <w:jc w:val="center"/>
        </w:trPr>
        <w:tc>
          <w:tcPr>
            <w:tcW w:w="1080" w:type="dxa"/>
            <w:vAlign w:val="center"/>
          </w:tcPr>
          <w:p w14:paraId="72496E71"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US-02 bản trước</w:t>
            </w:r>
          </w:p>
        </w:tc>
        <w:tc>
          <w:tcPr>
            <w:tcW w:w="1512" w:type="dxa"/>
            <w:vAlign w:val="center"/>
          </w:tcPr>
          <w:p w14:paraId="061ED24D"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Chưa đạt – gộp giữ chỗ, thanh toán và xác nhận.</w:t>
            </w:r>
          </w:p>
        </w:tc>
        <w:tc>
          <w:tcPr>
            <w:tcW w:w="1656" w:type="dxa"/>
            <w:vAlign w:val="center"/>
          </w:tcPr>
          <w:p w14:paraId="67768127"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Chưa đạt – chưa phân định quy trình nào bắt buộc.</w:t>
            </w:r>
          </w:p>
        </w:tc>
        <w:tc>
          <w:tcPr>
            <w:tcW w:w="1440" w:type="dxa"/>
            <w:vAlign w:val="center"/>
          </w:tcPr>
          <w:p w14:paraId="4845A350"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Đạt – bảo vệ lựa chọn của khách.</w:t>
            </w:r>
          </w:p>
        </w:tc>
        <w:tc>
          <w:tcPr>
            <w:tcW w:w="1512" w:type="dxa"/>
            <w:vAlign w:val="center"/>
          </w:tcPr>
          <w:p w14:paraId="32970E5A"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Chưa đạt – chưa rõ điểm kết thúc giữ chỗ.</w:t>
            </w:r>
          </w:p>
        </w:tc>
        <w:tc>
          <w:tcPr>
            <w:tcW w:w="1368" w:type="dxa"/>
            <w:vAlign w:val="center"/>
          </w:tcPr>
          <w:p w14:paraId="680E67D0"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Chưa đạt – có thể bao gồm nhiều quy trình.</w:t>
            </w:r>
          </w:p>
        </w:tc>
        <w:tc>
          <w:tcPr>
            <w:tcW w:w="1800" w:type="dxa"/>
            <w:vAlign w:val="center"/>
          </w:tcPr>
          <w:p w14:paraId="0BB17D98"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Chưa đạt – chưa nêu thời hạn và trạng thái.</w:t>
            </w:r>
          </w:p>
        </w:tc>
      </w:tr>
      <w:tr w:rsidR="00C94942" w:rsidRPr="003D238A" w14:paraId="7CE9CA02" w14:textId="77777777">
        <w:trPr>
          <w:jc w:val="center"/>
        </w:trPr>
        <w:tc>
          <w:tcPr>
            <w:tcW w:w="1080" w:type="dxa"/>
            <w:vAlign w:val="center"/>
          </w:tcPr>
          <w:p w14:paraId="3463A581"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US-02 bản sau</w:t>
            </w:r>
          </w:p>
        </w:tc>
        <w:tc>
          <w:tcPr>
            <w:tcW w:w="1512" w:type="dxa"/>
            <w:vAlign w:val="center"/>
          </w:tcPr>
          <w:p w14:paraId="6DD1094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Đạt – tách riêng giữ chỗ khỏi thanh toán.</w:t>
            </w:r>
          </w:p>
        </w:tc>
        <w:tc>
          <w:tcPr>
            <w:tcW w:w="1656" w:type="dxa"/>
            <w:vAlign w:val="center"/>
          </w:tcPr>
          <w:p w14:paraId="075E94B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Đạt – thời hạn giữ chỗ có thể điều chỉnh theo BR.</w:t>
            </w:r>
          </w:p>
        </w:tc>
        <w:tc>
          <w:tcPr>
            <w:tcW w:w="1440" w:type="dxa"/>
            <w:vAlign w:val="center"/>
          </w:tcPr>
          <w:p w14:paraId="527CA7F8"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Đạt – giảm nguy cơ mất xe trong lúc đặt.</w:t>
            </w:r>
          </w:p>
        </w:tc>
        <w:tc>
          <w:tcPr>
            <w:tcW w:w="1512" w:type="dxa"/>
            <w:vAlign w:val="center"/>
          </w:tcPr>
          <w:p w14:paraId="1344AD5D"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Đạt – có thời hạn 30 phút và trạng thái.</w:t>
            </w:r>
          </w:p>
        </w:tc>
        <w:tc>
          <w:tcPr>
            <w:tcW w:w="1368" w:type="dxa"/>
            <w:vAlign w:val="center"/>
          </w:tcPr>
          <w:p w14:paraId="4CBB7B36"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Đạt – một mục tiêu chính: giữ chỗ tạm thời.</w:t>
            </w:r>
          </w:p>
        </w:tc>
        <w:tc>
          <w:tcPr>
            <w:tcW w:w="1800" w:type="dxa"/>
            <w:vAlign w:val="center"/>
          </w:tcPr>
          <w:p w14:paraId="4F72A9D2"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Đạt – kiểm thử được tạo giữ chỗ và hết hạn.</w:t>
            </w:r>
          </w:p>
        </w:tc>
      </w:tr>
    </w:tbl>
    <w:p w14:paraId="2FF79E12" w14:textId="77777777" w:rsidR="00C94942" w:rsidRPr="003D238A" w:rsidRDefault="00C94942">
      <w:pPr>
        <w:rPr>
          <w:rFonts w:ascii="Times New Roman" w:hAnsi="Times New Roman" w:cs="Times New Roman"/>
        </w:rPr>
      </w:pPr>
    </w:p>
    <w:p w14:paraId="4977EF61" w14:textId="77777777" w:rsidR="00C94942" w:rsidRPr="003D238A" w:rsidRDefault="00000000">
      <w:pPr>
        <w:pStyle w:val="Heading2"/>
        <w:rPr>
          <w:rFonts w:ascii="Times New Roman" w:hAnsi="Times New Roman" w:cs="Times New Roman"/>
          <w:color w:val="auto"/>
        </w:rPr>
      </w:pPr>
      <w:r w:rsidRPr="003D238A">
        <w:rPr>
          <w:rFonts w:ascii="Times New Roman" w:hAnsi="Times New Roman" w:cs="Times New Roman"/>
          <w:color w:val="auto"/>
        </w:rPr>
        <w:t>Viết lại User Story</w:t>
      </w:r>
    </w:p>
    <w:p w14:paraId="19274A16" w14:textId="77777777" w:rsidR="00C94942" w:rsidRPr="003D238A" w:rsidRDefault="00000000">
      <w:pPr>
        <w:rPr>
          <w:rFonts w:ascii="Times New Roman" w:hAnsi="Times New Roman" w:cs="Times New Roman"/>
        </w:rPr>
      </w:pPr>
      <w:r w:rsidRPr="003D238A">
        <w:rPr>
          <w:rFonts w:ascii="Times New Roman" w:hAnsi="Times New Roman" w:cs="Times New Roman"/>
        </w:rPr>
        <w:t>Bản trước: “Là khách thuê, tôi muốn đặt xe, thanh toán cọc và được cửa hàng xác nhận để hoàn tất thuê xe.”</w:t>
      </w:r>
    </w:p>
    <w:p w14:paraId="1351EC69" w14:textId="77777777" w:rsidR="00C94942" w:rsidRPr="003D238A" w:rsidRDefault="00000000">
      <w:pPr>
        <w:rPr>
          <w:rFonts w:ascii="Times New Roman" w:hAnsi="Times New Roman" w:cs="Times New Roman"/>
        </w:rPr>
      </w:pPr>
      <w:r w:rsidRPr="003D238A">
        <w:rPr>
          <w:rFonts w:ascii="Times New Roman" w:hAnsi="Times New Roman" w:cs="Times New Roman"/>
        </w:rPr>
        <w:t>Bản sau (US-02): “Là khách thuê, tôi muốn giữ chỗ xe còn trống để có thời gian hoàn tất quy trình đặt xe mà không bị khách khác lấy mất.”</w:t>
      </w:r>
    </w:p>
    <w:p w14:paraId="48E73762" w14:textId="77777777" w:rsidR="00C94942" w:rsidRPr="003D238A" w:rsidRDefault="00000000">
      <w:pPr>
        <w:rPr>
          <w:rFonts w:ascii="Times New Roman" w:hAnsi="Times New Roman" w:cs="Times New Roman"/>
        </w:rPr>
      </w:pPr>
      <w:r w:rsidRPr="003D238A">
        <w:rPr>
          <w:rFonts w:ascii="Times New Roman" w:hAnsi="Times New Roman" w:cs="Times New Roman"/>
        </w:rPr>
        <w:t>Thay đổi: tách một yêu cầu nhiều mục tiêu thành một lát giá trị nhỏ; làm rõ kết quả mong muốn và bổ sung quy tắc hết hạn ở BR-02. Thanh toán và xác nhận được theo dõi bằng story riêng.</w:t>
      </w:r>
    </w:p>
    <w:p w14:paraId="69449021" w14:textId="77777777" w:rsidR="00C94942" w:rsidRPr="003D238A" w:rsidRDefault="00000000">
      <w:pPr>
        <w:pStyle w:val="Heading1"/>
        <w:rPr>
          <w:rFonts w:ascii="Times New Roman" w:hAnsi="Times New Roman" w:cs="Times New Roman"/>
          <w:color w:val="auto"/>
        </w:rPr>
      </w:pPr>
      <w:r w:rsidRPr="003D238A">
        <w:rPr>
          <w:rFonts w:ascii="Times New Roman" w:hAnsi="Times New Roman" w:cs="Times New Roman"/>
          <w:color w:val="auto"/>
        </w:rPr>
        <w:t>HẠNG MỤC 4. ACCEPTANCE CRITERIA</w:t>
      </w:r>
    </w:p>
    <w:p w14:paraId="065A208D" w14:textId="77777777" w:rsidR="00C94942" w:rsidRPr="003D238A" w:rsidRDefault="00000000">
      <w:pPr>
        <w:rPr>
          <w:rFonts w:ascii="Times New Roman" w:hAnsi="Times New Roman" w:cs="Times New Roman"/>
        </w:rPr>
      </w:pPr>
      <w:r w:rsidRPr="003D238A">
        <w:rPr>
          <w:rFonts w:ascii="Times New Roman" w:hAnsi="Times New Roman" w:cs="Times New Roman"/>
        </w:rPr>
        <w:t>Ba story được chọn theo thứ tự ưu tiên là US-02, US-03 và US-04. Các tiêu chí dùng Given–When–Then, mỗi Then chỉ nêu một kết quả kiểm chứng chính.</w:t>
      </w:r>
    </w:p>
    <w:p w14:paraId="4A9F7D8A" w14:textId="77777777" w:rsidR="00C94942" w:rsidRPr="003D238A" w:rsidRDefault="00000000">
      <w:pPr>
        <w:spacing w:after="100"/>
        <w:rPr>
          <w:rFonts w:ascii="Times New Roman" w:hAnsi="Times New Roman" w:cs="Times New Roman"/>
        </w:rPr>
      </w:pPr>
      <w:r w:rsidRPr="003D238A">
        <w:rPr>
          <w:rFonts w:ascii="Times New Roman" w:hAnsi="Times New Roman" w:cs="Times New Roman"/>
          <w:b/>
        </w:rPr>
        <w:t>AC-01 · US-02 · Luồng chính</w:t>
      </w:r>
      <w:r w:rsidRPr="003D238A">
        <w:rPr>
          <w:rFonts w:ascii="Times New Roman" w:hAnsi="Times New Roman" w:cs="Times New Roman"/>
          <w:b/>
        </w:rPr>
        <w:br/>
      </w:r>
      <w:r w:rsidRPr="003D238A">
        <w:rPr>
          <w:rFonts w:ascii="Times New Roman" w:hAnsi="Times New Roman" w:cs="Times New Roman"/>
        </w:rPr>
        <w:t>Given khách đã chọn xe còn trống và nhập khoảng thời gian hợp lệ. When khách gửi yêu cầu giữ chỗ. Then hệ thống tạo đơn ở trạng thái “Chờ xử lý” và giữ xe trong 30 phút (BR-02).</w:t>
      </w:r>
    </w:p>
    <w:p w14:paraId="639FF970" w14:textId="77777777" w:rsidR="00C94942" w:rsidRPr="003D238A" w:rsidRDefault="00000000">
      <w:pPr>
        <w:spacing w:after="100"/>
        <w:rPr>
          <w:rFonts w:ascii="Times New Roman" w:hAnsi="Times New Roman" w:cs="Times New Roman"/>
        </w:rPr>
      </w:pPr>
      <w:r w:rsidRPr="003D238A">
        <w:rPr>
          <w:rFonts w:ascii="Times New Roman" w:hAnsi="Times New Roman" w:cs="Times New Roman"/>
          <w:b/>
        </w:rPr>
        <w:t>AC-02 · US-02 · Ngoại lệ</w:t>
      </w:r>
      <w:r w:rsidRPr="003D238A">
        <w:rPr>
          <w:rFonts w:ascii="Times New Roman" w:hAnsi="Times New Roman" w:cs="Times New Roman"/>
          <w:b/>
        </w:rPr>
        <w:br/>
      </w:r>
      <w:r w:rsidRPr="003D238A">
        <w:rPr>
          <w:rFonts w:ascii="Times New Roman" w:hAnsi="Times New Roman" w:cs="Times New Roman"/>
        </w:rPr>
        <w:t>Given xe đang được một khách khác giữ chỗ còn hiệu lực. When khách thứ hai gửi yêu cầu giữ cùng xe và khoảng thời gian chồng lấn. Then hệ thống từ chối giữ chỗ thứ hai (BR-01).</w:t>
      </w:r>
    </w:p>
    <w:p w14:paraId="0B312385" w14:textId="77777777" w:rsidR="00C94942" w:rsidRPr="003D238A" w:rsidRDefault="00000000">
      <w:pPr>
        <w:spacing w:after="100"/>
        <w:rPr>
          <w:rFonts w:ascii="Times New Roman" w:hAnsi="Times New Roman" w:cs="Times New Roman"/>
        </w:rPr>
      </w:pPr>
      <w:r w:rsidRPr="003D238A">
        <w:rPr>
          <w:rFonts w:ascii="Times New Roman" w:hAnsi="Times New Roman" w:cs="Times New Roman"/>
          <w:b/>
        </w:rPr>
        <w:t>AC-03 · US-02 · Hết hạn</w:t>
      </w:r>
      <w:r w:rsidRPr="003D238A">
        <w:rPr>
          <w:rFonts w:ascii="Times New Roman" w:hAnsi="Times New Roman" w:cs="Times New Roman"/>
          <w:b/>
        </w:rPr>
        <w:br/>
      </w:r>
      <w:r w:rsidRPr="003D238A">
        <w:rPr>
          <w:rFonts w:ascii="Times New Roman" w:hAnsi="Times New Roman" w:cs="Times New Roman"/>
        </w:rPr>
        <w:t>Given đơn giữ chỗ đã quá 30 phút và chưa được xác nhận theo quy trình. When tác vụ hết hạn được xử lý. Then hệ thống hủy giữ chỗ và mở lại xe để tìm kiếm (BR-02).</w:t>
      </w:r>
    </w:p>
    <w:p w14:paraId="772C5305" w14:textId="77777777" w:rsidR="00C94942" w:rsidRPr="003D238A" w:rsidRDefault="00000000">
      <w:pPr>
        <w:spacing w:after="100"/>
        <w:rPr>
          <w:rFonts w:ascii="Times New Roman" w:hAnsi="Times New Roman" w:cs="Times New Roman"/>
        </w:rPr>
      </w:pPr>
      <w:r w:rsidRPr="003D238A">
        <w:rPr>
          <w:rFonts w:ascii="Times New Roman" w:hAnsi="Times New Roman" w:cs="Times New Roman"/>
          <w:b/>
        </w:rPr>
        <w:t>AC-04 · US-03 · Luồng chính</w:t>
      </w:r>
      <w:r w:rsidRPr="003D238A">
        <w:rPr>
          <w:rFonts w:ascii="Times New Roman" w:hAnsi="Times New Roman" w:cs="Times New Roman"/>
          <w:b/>
        </w:rPr>
        <w:br/>
      </w:r>
      <w:r w:rsidRPr="003D238A">
        <w:rPr>
          <w:rFonts w:ascii="Times New Roman" w:hAnsi="Times New Roman" w:cs="Times New Roman"/>
        </w:rPr>
        <w:t>Given chủ cửa hàng đăng nhập và có đơn đang chờ. When chủ cửa hàng xác nhận đơn và xe vẫn khả dụng. Then trạng thái đơn chuyển thành “Đã xác nhận” (BR-03).</w:t>
      </w:r>
    </w:p>
    <w:p w14:paraId="7A79DF5F" w14:textId="77777777" w:rsidR="00C94942" w:rsidRPr="003D238A" w:rsidRDefault="00000000">
      <w:pPr>
        <w:spacing w:after="100"/>
        <w:rPr>
          <w:rFonts w:ascii="Times New Roman" w:hAnsi="Times New Roman" w:cs="Times New Roman"/>
        </w:rPr>
      </w:pPr>
      <w:r w:rsidRPr="003D238A">
        <w:rPr>
          <w:rFonts w:ascii="Times New Roman" w:hAnsi="Times New Roman" w:cs="Times New Roman"/>
          <w:b/>
        </w:rPr>
        <w:t>AC-05 · US-03 · Ngoại lệ</w:t>
      </w:r>
      <w:r w:rsidRPr="003D238A">
        <w:rPr>
          <w:rFonts w:ascii="Times New Roman" w:hAnsi="Times New Roman" w:cs="Times New Roman"/>
          <w:b/>
        </w:rPr>
        <w:br/>
      </w:r>
      <w:r w:rsidRPr="003D238A">
        <w:rPr>
          <w:rFonts w:ascii="Times New Roman" w:hAnsi="Times New Roman" w:cs="Times New Roman"/>
        </w:rPr>
        <w:t>Given đơn đang chờ nhưng lịch xe đã bị chiếm bởi một đơn hợp lệ khác. When chủ cửa hàng cố xác nhận. Then hệ thống không cho xác nhận đơn đó (BR-03).</w:t>
      </w:r>
    </w:p>
    <w:p w14:paraId="307B49C1" w14:textId="77777777" w:rsidR="00C94942" w:rsidRPr="003D238A" w:rsidRDefault="00000000">
      <w:pPr>
        <w:spacing w:after="100"/>
        <w:rPr>
          <w:rFonts w:ascii="Times New Roman" w:hAnsi="Times New Roman" w:cs="Times New Roman"/>
        </w:rPr>
      </w:pPr>
      <w:r w:rsidRPr="003D238A">
        <w:rPr>
          <w:rFonts w:ascii="Times New Roman" w:hAnsi="Times New Roman" w:cs="Times New Roman"/>
          <w:b/>
        </w:rPr>
        <w:t>AC-06 · US-03 · Từ chối</w:t>
      </w:r>
      <w:r w:rsidRPr="003D238A">
        <w:rPr>
          <w:rFonts w:ascii="Times New Roman" w:hAnsi="Times New Roman" w:cs="Times New Roman"/>
          <w:b/>
        </w:rPr>
        <w:br/>
      </w:r>
      <w:r w:rsidRPr="003D238A">
        <w:rPr>
          <w:rFonts w:ascii="Times New Roman" w:hAnsi="Times New Roman" w:cs="Times New Roman"/>
        </w:rPr>
        <w:t>Given chủ cửa hàng có đơn đang chờ. When chủ cửa hàng chọn từ chối và nhập lý do. Then đơn chuyển sang trạng thái “Bị từ chối” và lưu lý do.</w:t>
      </w:r>
    </w:p>
    <w:p w14:paraId="04C94FE7" w14:textId="77777777" w:rsidR="00C94942" w:rsidRPr="003D238A" w:rsidRDefault="00000000">
      <w:pPr>
        <w:spacing w:after="100"/>
        <w:rPr>
          <w:rFonts w:ascii="Times New Roman" w:hAnsi="Times New Roman" w:cs="Times New Roman"/>
        </w:rPr>
      </w:pPr>
      <w:r w:rsidRPr="003D238A">
        <w:rPr>
          <w:rFonts w:ascii="Times New Roman" w:hAnsi="Times New Roman" w:cs="Times New Roman"/>
          <w:b/>
        </w:rPr>
        <w:t>AC-07 · US-04 · Luồng chính</w:t>
      </w:r>
      <w:r w:rsidRPr="003D238A">
        <w:rPr>
          <w:rFonts w:ascii="Times New Roman" w:hAnsi="Times New Roman" w:cs="Times New Roman"/>
          <w:b/>
        </w:rPr>
        <w:br/>
      </w:r>
      <w:r w:rsidRPr="003D238A">
        <w:rPr>
          <w:rFonts w:ascii="Times New Roman" w:hAnsi="Times New Roman" w:cs="Times New Roman"/>
        </w:rPr>
        <w:t>Given xe chưa có lịch thuê trùng trong khoảng thời gian yêu cầu. When nhân viên lưu lịch thuê mới. Then hệ thống lưu lịch và đánh dấu xe không khả dụng trong khoảng đó.</w:t>
      </w:r>
    </w:p>
    <w:p w14:paraId="3A0AFBC7" w14:textId="77777777" w:rsidR="00C94942" w:rsidRPr="003D238A" w:rsidRDefault="00000000">
      <w:pPr>
        <w:spacing w:after="100"/>
        <w:rPr>
          <w:rFonts w:ascii="Times New Roman" w:hAnsi="Times New Roman" w:cs="Times New Roman"/>
        </w:rPr>
      </w:pPr>
      <w:r w:rsidRPr="003D238A">
        <w:rPr>
          <w:rFonts w:ascii="Times New Roman" w:hAnsi="Times New Roman" w:cs="Times New Roman"/>
          <w:b/>
        </w:rPr>
        <w:t>AC-08 · US-04 · Ngoại lệ</w:t>
      </w:r>
      <w:r w:rsidRPr="003D238A">
        <w:rPr>
          <w:rFonts w:ascii="Times New Roman" w:hAnsi="Times New Roman" w:cs="Times New Roman"/>
          <w:b/>
        </w:rPr>
        <w:br/>
      </w:r>
      <w:r w:rsidRPr="003D238A">
        <w:rPr>
          <w:rFonts w:ascii="Times New Roman" w:hAnsi="Times New Roman" w:cs="Times New Roman"/>
        </w:rPr>
        <w:t>Given xe đã có đơn xác nhận từ 09:00 đến 12:00 ngày được chọn. When nhân viên tạo lịch mới từ 11:00 đến 13:00 cùng ngày. Then hệ thống từ chối lưu lịch bị chồng lấn (BR-01).</w:t>
      </w:r>
    </w:p>
    <w:p w14:paraId="5269D73C" w14:textId="77777777" w:rsidR="00C94942" w:rsidRPr="003D238A" w:rsidRDefault="00000000">
      <w:pPr>
        <w:spacing w:after="100"/>
        <w:rPr>
          <w:rFonts w:ascii="Times New Roman" w:hAnsi="Times New Roman" w:cs="Times New Roman"/>
        </w:rPr>
      </w:pPr>
      <w:r w:rsidRPr="003D238A">
        <w:rPr>
          <w:rFonts w:ascii="Times New Roman" w:hAnsi="Times New Roman" w:cs="Times New Roman"/>
          <w:b/>
        </w:rPr>
        <w:lastRenderedPageBreak/>
        <w:t>AC-09 · US-04 · Biên thời gian</w:t>
      </w:r>
      <w:r w:rsidRPr="003D238A">
        <w:rPr>
          <w:rFonts w:ascii="Times New Roman" w:hAnsi="Times New Roman" w:cs="Times New Roman"/>
          <w:b/>
        </w:rPr>
        <w:br/>
      </w:r>
      <w:r w:rsidRPr="003D238A">
        <w:rPr>
          <w:rFonts w:ascii="Times New Roman" w:hAnsi="Times New Roman" w:cs="Times New Roman"/>
        </w:rPr>
        <w:t>Given lịch thuê hiện tại kết thúc lúc 12:00. When nhân viên tạo lịch tiếp theo bắt đầu đúng 12:00 theo quy ước không tính trùng điểm kết thúc. Then hệ thống cho phép lưu lịch tiếp theo.</w:t>
      </w:r>
    </w:p>
    <w:p w14:paraId="4172FFC0" w14:textId="77777777" w:rsidR="00C94942" w:rsidRPr="003D238A" w:rsidRDefault="00000000">
      <w:pPr>
        <w:pStyle w:val="Heading1"/>
        <w:rPr>
          <w:rFonts w:ascii="Times New Roman" w:hAnsi="Times New Roman" w:cs="Times New Roman"/>
          <w:color w:val="auto"/>
        </w:rPr>
      </w:pPr>
      <w:r w:rsidRPr="003D238A">
        <w:rPr>
          <w:rFonts w:ascii="Times New Roman" w:hAnsi="Times New Roman" w:cs="Times New Roman"/>
          <w:color w:val="auto"/>
        </w:rPr>
        <w:t>HẠNG MỤC 5. DEFINITION OF DONE</w:t>
      </w:r>
    </w:p>
    <w:tbl>
      <w:tblPr>
        <w:tblStyle w:val="TableGrid"/>
        <w:tblW w:w="0" w:type="auto"/>
        <w:jc w:val="center"/>
        <w:tblLook w:val="04A0" w:firstRow="1" w:lastRow="0" w:firstColumn="1" w:lastColumn="0" w:noHBand="0" w:noVBand="1"/>
      </w:tblPr>
      <w:tblGrid>
        <w:gridCol w:w="648"/>
        <w:gridCol w:w="6624"/>
        <w:gridCol w:w="2880"/>
      </w:tblGrid>
      <w:tr w:rsidR="00C94942" w:rsidRPr="003D238A" w14:paraId="449F3459" w14:textId="77777777">
        <w:trPr>
          <w:jc w:val="center"/>
        </w:trPr>
        <w:tc>
          <w:tcPr>
            <w:tcW w:w="648" w:type="dxa"/>
            <w:shd w:val="clear" w:color="auto" w:fill="BDD7EE"/>
            <w:vAlign w:val="center"/>
          </w:tcPr>
          <w:p w14:paraId="73CA3240"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STT</w:t>
            </w:r>
          </w:p>
        </w:tc>
        <w:tc>
          <w:tcPr>
            <w:tcW w:w="6624" w:type="dxa"/>
            <w:shd w:val="clear" w:color="auto" w:fill="BDD7EE"/>
            <w:vAlign w:val="center"/>
          </w:tcPr>
          <w:p w14:paraId="2EF6C8B9"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Điều kiện DoD</w:t>
            </w:r>
          </w:p>
        </w:tc>
        <w:tc>
          <w:tcPr>
            <w:tcW w:w="2880" w:type="dxa"/>
            <w:shd w:val="clear" w:color="auto" w:fill="BDD7EE"/>
            <w:vAlign w:val="center"/>
          </w:tcPr>
          <w:p w14:paraId="4C7F2444"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Cách kiểm chứng</w:t>
            </w:r>
          </w:p>
        </w:tc>
      </w:tr>
      <w:tr w:rsidR="00C94942" w:rsidRPr="003D238A" w14:paraId="533AFB8E" w14:textId="77777777">
        <w:trPr>
          <w:jc w:val="center"/>
        </w:trPr>
        <w:tc>
          <w:tcPr>
            <w:tcW w:w="648" w:type="dxa"/>
            <w:vAlign w:val="center"/>
          </w:tcPr>
          <w:p w14:paraId="2AA80689"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1</w:t>
            </w:r>
          </w:p>
        </w:tc>
        <w:tc>
          <w:tcPr>
            <w:tcW w:w="6624" w:type="dxa"/>
            <w:vAlign w:val="center"/>
          </w:tcPr>
          <w:p w14:paraId="0B0F8532"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Mã nguồn của story đã được review và không còn comment review chưa xử lý.</w:t>
            </w:r>
          </w:p>
        </w:tc>
        <w:tc>
          <w:tcPr>
            <w:tcW w:w="2880" w:type="dxa"/>
            <w:vAlign w:val="center"/>
          </w:tcPr>
          <w:p w14:paraId="6D759751"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Có/Không: còn comment review chưa xử lý?</w:t>
            </w:r>
          </w:p>
        </w:tc>
      </w:tr>
      <w:tr w:rsidR="00C94942" w:rsidRPr="003D238A" w14:paraId="0367196C" w14:textId="77777777">
        <w:trPr>
          <w:jc w:val="center"/>
        </w:trPr>
        <w:tc>
          <w:tcPr>
            <w:tcW w:w="648" w:type="dxa"/>
            <w:vAlign w:val="center"/>
          </w:tcPr>
          <w:p w14:paraId="18D15D9D"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2</w:t>
            </w:r>
          </w:p>
        </w:tc>
        <w:tc>
          <w:tcPr>
            <w:tcW w:w="6624" w:type="dxa"/>
            <w:vAlign w:val="center"/>
          </w:tcPr>
          <w:p w14:paraId="33012082"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Các kiểm thử tự động liên quan đến story chạy thành công trên môi trường CI.</w:t>
            </w:r>
          </w:p>
        </w:tc>
        <w:tc>
          <w:tcPr>
            <w:tcW w:w="2880" w:type="dxa"/>
            <w:vAlign w:val="center"/>
          </w:tcPr>
          <w:p w14:paraId="4D48F836"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Có/Không: toàn bộ test liên quan pass trên CI?</w:t>
            </w:r>
          </w:p>
        </w:tc>
      </w:tr>
      <w:tr w:rsidR="00C94942" w:rsidRPr="003D238A" w14:paraId="41344BD0" w14:textId="77777777">
        <w:trPr>
          <w:jc w:val="center"/>
        </w:trPr>
        <w:tc>
          <w:tcPr>
            <w:tcW w:w="648" w:type="dxa"/>
            <w:vAlign w:val="center"/>
          </w:tcPr>
          <w:p w14:paraId="2546E3A2"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3</w:t>
            </w:r>
          </w:p>
        </w:tc>
        <w:tc>
          <w:tcPr>
            <w:tcW w:w="6624" w:type="dxa"/>
            <w:vAlign w:val="center"/>
          </w:tcPr>
          <w:p w14:paraId="2B97757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Các Acceptance Criteria của story đều có kết quả kiểm thử đạt.</w:t>
            </w:r>
          </w:p>
        </w:tc>
        <w:tc>
          <w:tcPr>
            <w:tcW w:w="2880" w:type="dxa"/>
            <w:vAlign w:val="center"/>
          </w:tcPr>
          <w:p w14:paraId="6C818E12"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Có/Không: tất cả AC đã pass?</w:t>
            </w:r>
          </w:p>
        </w:tc>
      </w:tr>
      <w:tr w:rsidR="00C94942" w:rsidRPr="003D238A" w14:paraId="3BCAA1F2" w14:textId="77777777">
        <w:trPr>
          <w:jc w:val="center"/>
        </w:trPr>
        <w:tc>
          <w:tcPr>
            <w:tcW w:w="648" w:type="dxa"/>
            <w:vAlign w:val="center"/>
          </w:tcPr>
          <w:p w14:paraId="0E4D4D65"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4</w:t>
            </w:r>
          </w:p>
        </w:tc>
        <w:tc>
          <w:tcPr>
            <w:tcW w:w="6624" w:type="dxa"/>
            <w:vAlign w:val="center"/>
          </w:tcPr>
          <w:p w14:paraId="469EE592"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Không còn lỗi mức Blocker hoặc Critical được tạo bởi thay đổi của story.</w:t>
            </w:r>
          </w:p>
        </w:tc>
        <w:tc>
          <w:tcPr>
            <w:tcW w:w="2880" w:type="dxa"/>
            <w:vAlign w:val="center"/>
          </w:tcPr>
          <w:p w14:paraId="58D9EFA0"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Có/Không: còn lỗi Blocker/Critical chưa xử lý?</w:t>
            </w:r>
          </w:p>
        </w:tc>
      </w:tr>
      <w:tr w:rsidR="00C94942" w:rsidRPr="003D238A" w14:paraId="403BA1B4" w14:textId="77777777">
        <w:trPr>
          <w:jc w:val="center"/>
        </w:trPr>
        <w:tc>
          <w:tcPr>
            <w:tcW w:w="648" w:type="dxa"/>
            <w:vAlign w:val="center"/>
          </w:tcPr>
          <w:p w14:paraId="67B38C11"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5</w:t>
            </w:r>
          </w:p>
        </w:tc>
        <w:tc>
          <w:tcPr>
            <w:tcW w:w="6624" w:type="dxa"/>
            <w:vAlign w:val="center"/>
          </w:tcPr>
          <w:p w14:paraId="6E114921"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Tài liệu API/hướng dẫn người dùng liên quan đã được cập nhật nếu story làm thay đổi hành vi hoặc giao diện.</w:t>
            </w:r>
          </w:p>
        </w:tc>
        <w:tc>
          <w:tcPr>
            <w:tcW w:w="2880" w:type="dxa"/>
            <w:vAlign w:val="center"/>
          </w:tcPr>
          <w:p w14:paraId="282F78D7"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Có/Không: tài liệu cần cập nhật đã được cập nhật?</w:t>
            </w:r>
          </w:p>
        </w:tc>
      </w:tr>
    </w:tbl>
    <w:p w14:paraId="4AB748D0" w14:textId="77777777" w:rsidR="00C94942" w:rsidRPr="003D238A" w:rsidRDefault="00C94942">
      <w:pPr>
        <w:rPr>
          <w:rFonts w:ascii="Times New Roman" w:hAnsi="Times New Roman" w:cs="Times New Roman"/>
        </w:rPr>
      </w:pPr>
    </w:p>
    <w:p w14:paraId="747125E8" w14:textId="77777777" w:rsidR="00C94942" w:rsidRPr="003D238A" w:rsidRDefault="00000000">
      <w:pPr>
        <w:pStyle w:val="Heading2"/>
        <w:rPr>
          <w:rFonts w:ascii="Times New Roman" w:hAnsi="Times New Roman" w:cs="Times New Roman"/>
          <w:color w:val="auto"/>
        </w:rPr>
      </w:pPr>
      <w:r w:rsidRPr="003D238A">
        <w:rPr>
          <w:rFonts w:ascii="Times New Roman" w:hAnsi="Times New Roman" w:cs="Times New Roman"/>
          <w:color w:val="auto"/>
        </w:rPr>
        <w:t>DoD khác Acceptance Criteria như thế nào?</w:t>
      </w:r>
    </w:p>
    <w:p w14:paraId="33C82706" w14:textId="77777777" w:rsidR="00C94942" w:rsidRPr="003D238A" w:rsidRDefault="00000000">
      <w:pPr>
        <w:rPr>
          <w:rFonts w:ascii="Times New Roman" w:hAnsi="Times New Roman" w:cs="Times New Roman"/>
        </w:rPr>
      </w:pPr>
      <w:r w:rsidRPr="003D238A">
        <w:rPr>
          <w:rFonts w:ascii="Times New Roman" w:hAnsi="Times New Roman" w:cs="Times New Roman"/>
        </w:rPr>
        <w:t>Acceptance Criteria mô tả điều kiện nghiệp vụ riêng để một story được chấp nhận; DoD là tiêu chuẩn hoàn thành chung áp dụng cho mọi story trong Increment. Ví dụ: AC-08 yêu cầu hệ thống từ chối lịch thuê chồng lấn theo BR-01; DoD số 2 yêu cầu toàn bộ kiểm thử tự động liên quan chạy thành công trên CI, không chỉ riêng kiểm thử lịch chồng lấn.</w:t>
      </w:r>
    </w:p>
    <w:p w14:paraId="208DE0D5" w14:textId="77777777" w:rsidR="00C94942" w:rsidRPr="003D238A" w:rsidRDefault="00000000">
      <w:pPr>
        <w:pStyle w:val="Heading1"/>
        <w:rPr>
          <w:rFonts w:ascii="Times New Roman" w:hAnsi="Times New Roman" w:cs="Times New Roman"/>
          <w:color w:val="auto"/>
        </w:rPr>
      </w:pPr>
      <w:r w:rsidRPr="003D238A">
        <w:rPr>
          <w:rFonts w:ascii="Times New Roman" w:hAnsi="Times New Roman" w:cs="Times New Roman"/>
          <w:color w:val="auto"/>
        </w:rPr>
        <w:t>HẠNG MỤC 6. PRIORITIZED PRODUCT BACKLOG</w:t>
      </w:r>
    </w:p>
    <w:p w14:paraId="7DF70213" w14:textId="77777777" w:rsidR="00C94942" w:rsidRPr="003D238A" w:rsidRDefault="00000000">
      <w:pPr>
        <w:rPr>
          <w:rFonts w:ascii="Times New Roman" w:hAnsi="Times New Roman" w:cs="Times New Roman"/>
        </w:rPr>
      </w:pPr>
      <w:r w:rsidRPr="003D238A">
        <w:rPr>
          <w:rFonts w:ascii="Times New Roman" w:hAnsi="Times New Roman" w:cs="Times New Roman"/>
        </w:rPr>
        <w:t>Thứ tự trong bảng là thứ tự đề xuất từ cao xuống thấp trong Product Backlog. Must chiếm 4/10 story = 40%, không vượt quá 50%.</w:t>
      </w:r>
    </w:p>
    <w:tbl>
      <w:tblPr>
        <w:tblStyle w:val="TableGrid"/>
        <w:tblW w:w="0" w:type="auto"/>
        <w:jc w:val="center"/>
        <w:tblLook w:val="04A0" w:firstRow="1" w:lastRow="0" w:firstColumn="1" w:lastColumn="0" w:noHBand="0" w:noVBand="1"/>
      </w:tblPr>
      <w:tblGrid>
        <w:gridCol w:w="792"/>
        <w:gridCol w:w="936"/>
        <w:gridCol w:w="1152"/>
        <w:gridCol w:w="7200"/>
      </w:tblGrid>
      <w:tr w:rsidR="00C94942" w:rsidRPr="003D238A" w14:paraId="5E8246EE" w14:textId="77777777">
        <w:trPr>
          <w:jc w:val="center"/>
        </w:trPr>
        <w:tc>
          <w:tcPr>
            <w:tcW w:w="792" w:type="dxa"/>
            <w:shd w:val="clear" w:color="auto" w:fill="BDD7EE"/>
            <w:vAlign w:val="center"/>
          </w:tcPr>
          <w:p w14:paraId="081783A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4"/>
              </w:rPr>
              <w:t>Thứ tự</w:t>
            </w:r>
          </w:p>
        </w:tc>
        <w:tc>
          <w:tcPr>
            <w:tcW w:w="936" w:type="dxa"/>
            <w:shd w:val="clear" w:color="auto" w:fill="BDD7EE"/>
            <w:vAlign w:val="center"/>
          </w:tcPr>
          <w:p w14:paraId="09231F3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4"/>
              </w:rPr>
              <w:t>Story</w:t>
            </w:r>
          </w:p>
        </w:tc>
        <w:tc>
          <w:tcPr>
            <w:tcW w:w="1152" w:type="dxa"/>
            <w:shd w:val="clear" w:color="auto" w:fill="BDD7EE"/>
            <w:vAlign w:val="center"/>
          </w:tcPr>
          <w:p w14:paraId="2370A678"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4"/>
              </w:rPr>
              <w:t>MoSCoW</w:t>
            </w:r>
          </w:p>
        </w:tc>
        <w:tc>
          <w:tcPr>
            <w:tcW w:w="7200" w:type="dxa"/>
            <w:shd w:val="clear" w:color="auto" w:fill="BDD7EE"/>
            <w:vAlign w:val="center"/>
          </w:tcPr>
          <w:p w14:paraId="33AF1340"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4"/>
              </w:rPr>
              <w:t>Lý do gắn mục tiêu kinh doanh</w:t>
            </w:r>
          </w:p>
        </w:tc>
      </w:tr>
      <w:tr w:rsidR="00C94942" w:rsidRPr="003D238A" w14:paraId="07E08CBA" w14:textId="77777777">
        <w:trPr>
          <w:jc w:val="center"/>
        </w:trPr>
        <w:tc>
          <w:tcPr>
            <w:tcW w:w="792" w:type="dxa"/>
            <w:vAlign w:val="center"/>
          </w:tcPr>
          <w:p w14:paraId="46E7F9A5"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1</w:t>
            </w:r>
          </w:p>
        </w:tc>
        <w:tc>
          <w:tcPr>
            <w:tcW w:w="936" w:type="dxa"/>
            <w:vAlign w:val="center"/>
          </w:tcPr>
          <w:p w14:paraId="4C60F8F8"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US-02</w:t>
            </w:r>
          </w:p>
        </w:tc>
        <w:tc>
          <w:tcPr>
            <w:tcW w:w="1152" w:type="dxa"/>
            <w:vAlign w:val="center"/>
          </w:tcPr>
          <w:p w14:paraId="3F3C2D9E"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Must</w:t>
            </w:r>
          </w:p>
        </w:tc>
        <w:tc>
          <w:tcPr>
            <w:tcW w:w="7200" w:type="dxa"/>
            <w:vAlign w:val="center"/>
          </w:tcPr>
          <w:p w14:paraId="02AED2FB"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Giữ chỗ là bước thiết yếu để khách đặt xe; trực tiếp hỗ trợ mục tiêu 1: tìm xe còn trống và đặt giữ chỗ.</w:t>
            </w:r>
          </w:p>
        </w:tc>
      </w:tr>
      <w:tr w:rsidR="00C94942" w:rsidRPr="003D238A" w14:paraId="0230DF62" w14:textId="77777777">
        <w:trPr>
          <w:jc w:val="center"/>
        </w:trPr>
        <w:tc>
          <w:tcPr>
            <w:tcW w:w="792" w:type="dxa"/>
            <w:vAlign w:val="center"/>
          </w:tcPr>
          <w:p w14:paraId="4C836F1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2</w:t>
            </w:r>
          </w:p>
        </w:tc>
        <w:tc>
          <w:tcPr>
            <w:tcW w:w="936" w:type="dxa"/>
            <w:vAlign w:val="center"/>
          </w:tcPr>
          <w:p w14:paraId="694AE7E5"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US-03</w:t>
            </w:r>
          </w:p>
        </w:tc>
        <w:tc>
          <w:tcPr>
            <w:tcW w:w="1152" w:type="dxa"/>
            <w:vAlign w:val="center"/>
          </w:tcPr>
          <w:p w14:paraId="79AF1F78"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Must</w:t>
            </w:r>
          </w:p>
        </w:tc>
        <w:tc>
          <w:tcPr>
            <w:tcW w:w="7200" w:type="dxa"/>
            <w:vAlign w:val="center"/>
          </w:tcPr>
          <w:p w14:paraId="4E573248"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Cửa hàng cần phản hồi đơn để chuyển nhu cầu thành lượt thuê thực tế; hỗ trợ mục tiêu 2: xác nhận đơn và quản lý kho xe.</w:t>
            </w:r>
          </w:p>
        </w:tc>
      </w:tr>
      <w:tr w:rsidR="00C94942" w:rsidRPr="003D238A" w14:paraId="59418CCE" w14:textId="77777777">
        <w:trPr>
          <w:jc w:val="center"/>
        </w:trPr>
        <w:tc>
          <w:tcPr>
            <w:tcW w:w="792" w:type="dxa"/>
            <w:vAlign w:val="center"/>
          </w:tcPr>
          <w:p w14:paraId="27F6634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3</w:t>
            </w:r>
          </w:p>
        </w:tc>
        <w:tc>
          <w:tcPr>
            <w:tcW w:w="936" w:type="dxa"/>
            <w:vAlign w:val="center"/>
          </w:tcPr>
          <w:p w14:paraId="324C83BA"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US-04</w:t>
            </w:r>
          </w:p>
        </w:tc>
        <w:tc>
          <w:tcPr>
            <w:tcW w:w="1152" w:type="dxa"/>
            <w:vAlign w:val="center"/>
          </w:tcPr>
          <w:p w14:paraId="3C663FA0"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Must</w:t>
            </w:r>
          </w:p>
        </w:tc>
        <w:tc>
          <w:tcPr>
            <w:tcW w:w="7200" w:type="dxa"/>
            <w:vAlign w:val="center"/>
          </w:tcPr>
          <w:p w14:paraId="39A3BAC9"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Ngăn lịch chồng lấn giảm nguy cơ hai khách cùng được hứa một xe; hỗ trợ mục tiêu 2.</w:t>
            </w:r>
          </w:p>
        </w:tc>
      </w:tr>
      <w:tr w:rsidR="00C94942" w:rsidRPr="003D238A" w14:paraId="38EDDE3F" w14:textId="77777777">
        <w:trPr>
          <w:jc w:val="center"/>
        </w:trPr>
        <w:tc>
          <w:tcPr>
            <w:tcW w:w="792" w:type="dxa"/>
            <w:vAlign w:val="center"/>
          </w:tcPr>
          <w:p w14:paraId="42C3A83B"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4</w:t>
            </w:r>
          </w:p>
        </w:tc>
        <w:tc>
          <w:tcPr>
            <w:tcW w:w="936" w:type="dxa"/>
            <w:vAlign w:val="center"/>
          </w:tcPr>
          <w:p w14:paraId="6719C0C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US-01</w:t>
            </w:r>
          </w:p>
        </w:tc>
        <w:tc>
          <w:tcPr>
            <w:tcW w:w="1152" w:type="dxa"/>
            <w:vAlign w:val="center"/>
          </w:tcPr>
          <w:p w14:paraId="6204F72B"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Must</w:t>
            </w:r>
          </w:p>
        </w:tc>
        <w:tc>
          <w:tcPr>
            <w:tcW w:w="7200" w:type="dxa"/>
            <w:vAlign w:val="center"/>
          </w:tcPr>
          <w:p w14:paraId="738B0FE6"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Không thể đặt đúng xe nếu khách không tìm được xe theo thời gian và khu vực; hỗ trợ mục tiêu 1.</w:t>
            </w:r>
          </w:p>
        </w:tc>
      </w:tr>
      <w:tr w:rsidR="00C94942" w:rsidRPr="003D238A" w14:paraId="612B1D3B" w14:textId="77777777">
        <w:trPr>
          <w:jc w:val="center"/>
        </w:trPr>
        <w:tc>
          <w:tcPr>
            <w:tcW w:w="792" w:type="dxa"/>
            <w:vAlign w:val="center"/>
          </w:tcPr>
          <w:p w14:paraId="1873DBC0"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5</w:t>
            </w:r>
          </w:p>
        </w:tc>
        <w:tc>
          <w:tcPr>
            <w:tcW w:w="936" w:type="dxa"/>
            <w:vAlign w:val="center"/>
          </w:tcPr>
          <w:p w14:paraId="2FC20574"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US-07</w:t>
            </w:r>
          </w:p>
        </w:tc>
        <w:tc>
          <w:tcPr>
            <w:tcW w:w="1152" w:type="dxa"/>
            <w:vAlign w:val="center"/>
          </w:tcPr>
          <w:p w14:paraId="41580F87"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Should</w:t>
            </w:r>
          </w:p>
        </w:tc>
        <w:tc>
          <w:tcPr>
            <w:tcW w:w="7200" w:type="dxa"/>
            <w:vAlign w:val="center"/>
          </w:tcPr>
          <w:p w14:paraId="6A588675"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Ảnh là bằng chứng quan trọng khi đối chiếu tình trạng xe, nhưng có thể triển khai sau luồng đặt cốt lõi; hỗ trợ mục tiêu 3.</w:t>
            </w:r>
          </w:p>
        </w:tc>
      </w:tr>
      <w:tr w:rsidR="00C94942" w:rsidRPr="003D238A" w14:paraId="0ABFAA63" w14:textId="77777777">
        <w:trPr>
          <w:jc w:val="center"/>
        </w:trPr>
        <w:tc>
          <w:tcPr>
            <w:tcW w:w="792" w:type="dxa"/>
            <w:vAlign w:val="center"/>
          </w:tcPr>
          <w:p w14:paraId="4E0D3B65"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6</w:t>
            </w:r>
          </w:p>
        </w:tc>
        <w:tc>
          <w:tcPr>
            <w:tcW w:w="936" w:type="dxa"/>
            <w:vAlign w:val="center"/>
          </w:tcPr>
          <w:p w14:paraId="6CAC7F29"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US-06</w:t>
            </w:r>
          </w:p>
        </w:tc>
        <w:tc>
          <w:tcPr>
            <w:tcW w:w="1152" w:type="dxa"/>
            <w:vAlign w:val="center"/>
          </w:tcPr>
          <w:p w14:paraId="30973032"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Should</w:t>
            </w:r>
          </w:p>
        </w:tc>
        <w:tc>
          <w:tcPr>
            <w:tcW w:w="7200" w:type="dxa"/>
            <w:vAlign w:val="center"/>
          </w:tcPr>
          <w:p w14:paraId="3320C20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Biên bản tạo quy trình bàn giao thống nhất; hỗ trợ mục tiêu 3.</w:t>
            </w:r>
          </w:p>
        </w:tc>
      </w:tr>
      <w:tr w:rsidR="00C94942" w:rsidRPr="003D238A" w14:paraId="0A9053FE" w14:textId="77777777">
        <w:trPr>
          <w:jc w:val="center"/>
        </w:trPr>
        <w:tc>
          <w:tcPr>
            <w:tcW w:w="792" w:type="dxa"/>
            <w:vAlign w:val="center"/>
          </w:tcPr>
          <w:p w14:paraId="75F83B67"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7</w:t>
            </w:r>
          </w:p>
        </w:tc>
        <w:tc>
          <w:tcPr>
            <w:tcW w:w="936" w:type="dxa"/>
            <w:vAlign w:val="center"/>
          </w:tcPr>
          <w:p w14:paraId="4F0BDB66"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US-08</w:t>
            </w:r>
          </w:p>
        </w:tc>
        <w:tc>
          <w:tcPr>
            <w:tcW w:w="1152" w:type="dxa"/>
            <w:vAlign w:val="center"/>
          </w:tcPr>
          <w:p w14:paraId="14ECB0F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Should</w:t>
            </w:r>
          </w:p>
        </w:tc>
        <w:tc>
          <w:tcPr>
            <w:tcW w:w="7200" w:type="dxa"/>
            <w:vAlign w:val="center"/>
          </w:tcPr>
          <w:p w14:paraId="574EF16A"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Cập nhật khả dụng giúp dữ liệu kho xe sát thực tế; hỗ trợ mục tiêu 2.</w:t>
            </w:r>
          </w:p>
        </w:tc>
      </w:tr>
      <w:tr w:rsidR="00C94942" w:rsidRPr="003D238A" w14:paraId="3704551D" w14:textId="77777777">
        <w:trPr>
          <w:jc w:val="center"/>
        </w:trPr>
        <w:tc>
          <w:tcPr>
            <w:tcW w:w="792" w:type="dxa"/>
            <w:vAlign w:val="center"/>
          </w:tcPr>
          <w:p w14:paraId="5DF2DAA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8</w:t>
            </w:r>
          </w:p>
        </w:tc>
        <w:tc>
          <w:tcPr>
            <w:tcW w:w="936" w:type="dxa"/>
            <w:vAlign w:val="center"/>
          </w:tcPr>
          <w:p w14:paraId="48BA953A"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US-05</w:t>
            </w:r>
          </w:p>
        </w:tc>
        <w:tc>
          <w:tcPr>
            <w:tcW w:w="1152" w:type="dxa"/>
            <w:vAlign w:val="center"/>
          </w:tcPr>
          <w:p w14:paraId="38FBAF22"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Should</w:t>
            </w:r>
          </w:p>
        </w:tc>
        <w:tc>
          <w:tcPr>
            <w:tcW w:w="7200" w:type="dxa"/>
            <w:vAlign w:val="center"/>
          </w:tcPr>
          <w:p w14:paraId="2A7A75C2"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Trạng thái đơn giảm nhu cầu hỏi thủ công nhưng có thể dùng thông báo/xác nhận cơ bản ở bản đầu; hỗ trợ mục tiêu 1.</w:t>
            </w:r>
          </w:p>
        </w:tc>
      </w:tr>
      <w:tr w:rsidR="00C94942" w:rsidRPr="003D238A" w14:paraId="11C43A37" w14:textId="77777777">
        <w:trPr>
          <w:jc w:val="center"/>
        </w:trPr>
        <w:tc>
          <w:tcPr>
            <w:tcW w:w="792" w:type="dxa"/>
            <w:vAlign w:val="center"/>
          </w:tcPr>
          <w:p w14:paraId="3C4217D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9</w:t>
            </w:r>
          </w:p>
        </w:tc>
        <w:tc>
          <w:tcPr>
            <w:tcW w:w="936" w:type="dxa"/>
            <w:vAlign w:val="center"/>
          </w:tcPr>
          <w:p w14:paraId="4E9A93C9"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US-09</w:t>
            </w:r>
          </w:p>
        </w:tc>
        <w:tc>
          <w:tcPr>
            <w:tcW w:w="1152" w:type="dxa"/>
            <w:vAlign w:val="center"/>
          </w:tcPr>
          <w:p w14:paraId="1B2474B1"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Could</w:t>
            </w:r>
          </w:p>
        </w:tc>
        <w:tc>
          <w:tcPr>
            <w:tcW w:w="7200" w:type="dxa"/>
            <w:vAlign w:val="center"/>
          </w:tcPr>
          <w:p w14:paraId="609D68A4"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Báo cáo tổng quan hữu ích cho vận hành nhưng không trực tiếp hoàn thành giao dịch thuê xe; hỗ trợ mục tiêu 2 ở mức gián tiếp.</w:t>
            </w:r>
          </w:p>
        </w:tc>
      </w:tr>
      <w:tr w:rsidR="00C94942" w:rsidRPr="003D238A" w14:paraId="7A86B712" w14:textId="77777777">
        <w:trPr>
          <w:jc w:val="center"/>
        </w:trPr>
        <w:tc>
          <w:tcPr>
            <w:tcW w:w="792" w:type="dxa"/>
            <w:vAlign w:val="center"/>
          </w:tcPr>
          <w:p w14:paraId="2FFA1344"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10</w:t>
            </w:r>
          </w:p>
        </w:tc>
        <w:tc>
          <w:tcPr>
            <w:tcW w:w="936" w:type="dxa"/>
            <w:vAlign w:val="center"/>
          </w:tcPr>
          <w:p w14:paraId="27C1F5E4"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US-10</w:t>
            </w:r>
          </w:p>
        </w:tc>
        <w:tc>
          <w:tcPr>
            <w:tcW w:w="1152" w:type="dxa"/>
            <w:vAlign w:val="center"/>
          </w:tcPr>
          <w:p w14:paraId="5702EBAA"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Won't</w:t>
            </w:r>
          </w:p>
        </w:tc>
        <w:tc>
          <w:tcPr>
            <w:tcW w:w="7200" w:type="dxa"/>
            <w:vAlign w:val="center"/>
          </w:tcPr>
          <w:p w14:paraId="2617CFA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Đánh giá và nhận xét không cần thiết để xác thực luồng thuê cốt lõi; hoãn để tập trung mục tiêu 1–3. Mã FR-12 là giả định cần đối chiếu SRS.</w:t>
            </w:r>
          </w:p>
        </w:tc>
      </w:tr>
    </w:tbl>
    <w:p w14:paraId="1D2A3995" w14:textId="77777777" w:rsidR="00C94942" w:rsidRPr="003D238A" w:rsidRDefault="00C94942">
      <w:pPr>
        <w:rPr>
          <w:rFonts w:ascii="Times New Roman" w:hAnsi="Times New Roman" w:cs="Times New Roman"/>
        </w:rPr>
      </w:pPr>
    </w:p>
    <w:p w14:paraId="77EFCF55" w14:textId="77777777" w:rsidR="00C94942" w:rsidRPr="003D238A" w:rsidRDefault="00000000">
      <w:pPr>
        <w:pStyle w:val="Heading2"/>
        <w:rPr>
          <w:rFonts w:ascii="Times New Roman" w:hAnsi="Times New Roman" w:cs="Times New Roman"/>
          <w:color w:val="auto"/>
        </w:rPr>
      </w:pPr>
      <w:r w:rsidRPr="003D238A">
        <w:rPr>
          <w:rFonts w:ascii="Times New Roman" w:hAnsi="Times New Roman" w:cs="Times New Roman"/>
          <w:color w:val="auto"/>
        </w:rPr>
        <w:t>Giải trình quyết định ưu tiên</w:t>
      </w:r>
    </w:p>
    <w:p w14:paraId="45F1F7A6" w14:textId="77777777" w:rsidR="00C94942" w:rsidRPr="003D238A" w:rsidRDefault="00000000">
      <w:pPr>
        <w:pStyle w:val="ListBullet"/>
        <w:spacing w:after="40"/>
        <w:rPr>
          <w:rFonts w:ascii="Times New Roman" w:hAnsi="Times New Roman" w:cs="Times New Roman"/>
        </w:rPr>
      </w:pPr>
      <w:r w:rsidRPr="003D238A">
        <w:rPr>
          <w:rFonts w:ascii="Times New Roman" w:hAnsi="Times New Roman" w:cs="Times New Roman"/>
        </w:rPr>
        <w:t>Must: ưu tiên các lát giá trị tạo thành luồng giao dịch tối thiểu: tìm xe → giữ chỗ → cửa hàng xử lý đơn → chặn trùng lịch. Thiếu bất kỳ mắt xích nào cũng làm tăng rủi ro vận hành.</w:t>
      </w:r>
    </w:p>
    <w:p w14:paraId="6EB67A3C" w14:textId="77777777" w:rsidR="00C94942" w:rsidRPr="003D238A" w:rsidRDefault="00000000">
      <w:pPr>
        <w:pStyle w:val="ListBullet"/>
        <w:spacing w:after="40"/>
        <w:rPr>
          <w:rFonts w:ascii="Times New Roman" w:hAnsi="Times New Roman" w:cs="Times New Roman"/>
        </w:rPr>
      </w:pPr>
      <w:r w:rsidRPr="003D238A">
        <w:rPr>
          <w:rFonts w:ascii="Times New Roman" w:hAnsi="Times New Roman" w:cs="Times New Roman"/>
        </w:rPr>
        <w:t>Should: biên bản và ảnh giao nhận quan trọng cho mục tiêu giảm tranh chấp, nhưng nên triển khai sau khi luồng đặt xe và kiểm soát lịch hoạt động.</w:t>
      </w:r>
    </w:p>
    <w:p w14:paraId="697C5551" w14:textId="77777777" w:rsidR="00C94942" w:rsidRPr="003D238A" w:rsidRDefault="00000000">
      <w:pPr>
        <w:pStyle w:val="ListBullet"/>
        <w:spacing w:after="40"/>
        <w:rPr>
          <w:rFonts w:ascii="Times New Roman" w:hAnsi="Times New Roman" w:cs="Times New Roman"/>
        </w:rPr>
      </w:pPr>
      <w:r w:rsidRPr="003D238A">
        <w:rPr>
          <w:rFonts w:ascii="Times New Roman" w:hAnsi="Times New Roman" w:cs="Times New Roman"/>
        </w:rPr>
        <w:t>Could: thống kê theo khu vực giúp theo dõi triển khai, song có thể làm thủ công trong giai đoạn thử nghiệm.</w:t>
      </w:r>
    </w:p>
    <w:p w14:paraId="61E1F8A3" w14:textId="77777777" w:rsidR="00C94942" w:rsidRPr="003D238A" w:rsidRDefault="00000000">
      <w:pPr>
        <w:pStyle w:val="ListBullet"/>
        <w:spacing w:after="40"/>
        <w:rPr>
          <w:rFonts w:ascii="Times New Roman" w:hAnsi="Times New Roman" w:cs="Times New Roman"/>
        </w:rPr>
      </w:pPr>
      <w:r w:rsidRPr="003D238A">
        <w:rPr>
          <w:rFonts w:ascii="Times New Roman" w:hAnsi="Times New Roman" w:cs="Times New Roman"/>
        </w:rPr>
        <w:t>Won't: đánh giá/nhận xét không nằm trong ba nghiệp vụ cốt lõi đã được yêu cầu ưu tiên; chỉ đưa vào bản sau nếu được xác nhận thuộc phạm vi SRS.</w:t>
      </w:r>
    </w:p>
    <w:p w14:paraId="350C7ADA" w14:textId="77777777" w:rsidR="00C94942" w:rsidRPr="003D238A" w:rsidRDefault="00000000">
      <w:pPr>
        <w:pStyle w:val="Heading1"/>
        <w:rPr>
          <w:rFonts w:ascii="Times New Roman" w:hAnsi="Times New Roman" w:cs="Times New Roman"/>
          <w:color w:val="auto"/>
        </w:rPr>
      </w:pPr>
      <w:r w:rsidRPr="003D238A">
        <w:rPr>
          <w:rFonts w:ascii="Times New Roman" w:hAnsi="Times New Roman" w:cs="Times New Roman"/>
          <w:color w:val="auto"/>
        </w:rPr>
        <w:t>HẠNG MỤC 7. BẢNG ƯỚC LƯỢNG STORY POINT</w:t>
      </w:r>
    </w:p>
    <w:p w14:paraId="3AD1DDC7" w14:textId="77777777" w:rsidR="00C94942" w:rsidRPr="003D238A" w:rsidRDefault="00000000">
      <w:pPr>
        <w:rPr>
          <w:rFonts w:ascii="Times New Roman" w:hAnsi="Times New Roman" w:cs="Times New Roman"/>
        </w:rPr>
      </w:pPr>
      <w:r w:rsidRPr="003D238A">
        <w:rPr>
          <w:rFonts w:ascii="Times New Roman" w:hAnsi="Times New Roman" w:cs="Times New Roman"/>
        </w:rPr>
        <w:t>Story chuẩn: US-01 = 5 SP. Story chuẩn có độ phức tạp trung bình, gồm tìm kiếm theo khu vực và khoảng thời gian cùng kiểm tra tính khả dụng.</w:t>
      </w:r>
    </w:p>
    <w:tbl>
      <w:tblPr>
        <w:tblStyle w:val="TableGrid"/>
        <w:tblW w:w="0" w:type="auto"/>
        <w:jc w:val="center"/>
        <w:tblLook w:val="04A0" w:firstRow="1" w:lastRow="0" w:firstColumn="1" w:lastColumn="0" w:noHBand="0" w:noVBand="1"/>
      </w:tblPr>
      <w:tblGrid>
        <w:gridCol w:w="1008"/>
        <w:gridCol w:w="792"/>
        <w:gridCol w:w="8208"/>
      </w:tblGrid>
      <w:tr w:rsidR="00C94942" w:rsidRPr="003D238A" w14:paraId="25553342" w14:textId="77777777">
        <w:trPr>
          <w:jc w:val="center"/>
        </w:trPr>
        <w:tc>
          <w:tcPr>
            <w:tcW w:w="1008" w:type="dxa"/>
            <w:shd w:val="clear" w:color="auto" w:fill="BDD7EE"/>
            <w:vAlign w:val="center"/>
          </w:tcPr>
          <w:p w14:paraId="2035FA4E"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Story</w:t>
            </w:r>
          </w:p>
        </w:tc>
        <w:tc>
          <w:tcPr>
            <w:tcW w:w="792" w:type="dxa"/>
            <w:shd w:val="clear" w:color="auto" w:fill="BDD7EE"/>
            <w:vAlign w:val="center"/>
          </w:tcPr>
          <w:p w14:paraId="51D04219"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SP</w:t>
            </w:r>
          </w:p>
        </w:tc>
        <w:tc>
          <w:tcPr>
            <w:tcW w:w="8208" w:type="dxa"/>
            <w:shd w:val="clear" w:color="auto" w:fill="BDD7EE"/>
            <w:vAlign w:val="center"/>
          </w:tcPr>
          <w:p w14:paraId="3D84A906"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Căn cứ so sánh tương đối với US-01 = 5</w:t>
            </w:r>
          </w:p>
        </w:tc>
      </w:tr>
      <w:tr w:rsidR="00C94942" w:rsidRPr="003D238A" w14:paraId="633C62E3" w14:textId="77777777">
        <w:trPr>
          <w:jc w:val="center"/>
        </w:trPr>
        <w:tc>
          <w:tcPr>
            <w:tcW w:w="1008" w:type="dxa"/>
            <w:vAlign w:val="center"/>
          </w:tcPr>
          <w:p w14:paraId="509C29EA"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US-01</w:t>
            </w:r>
          </w:p>
        </w:tc>
        <w:tc>
          <w:tcPr>
            <w:tcW w:w="792" w:type="dxa"/>
            <w:vAlign w:val="center"/>
          </w:tcPr>
          <w:p w14:paraId="1200E607"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5</w:t>
            </w:r>
          </w:p>
        </w:tc>
        <w:tc>
          <w:tcPr>
            <w:tcW w:w="8208" w:type="dxa"/>
            <w:vAlign w:val="center"/>
          </w:tcPr>
          <w:p w14:paraId="47856339"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Story chuẩn: truy vấn theo khu vực và thời gian, kết quả có quy tắc khả dụng.</w:t>
            </w:r>
          </w:p>
        </w:tc>
      </w:tr>
      <w:tr w:rsidR="00C94942" w:rsidRPr="003D238A" w14:paraId="4E82D228" w14:textId="77777777">
        <w:trPr>
          <w:jc w:val="center"/>
        </w:trPr>
        <w:tc>
          <w:tcPr>
            <w:tcW w:w="1008" w:type="dxa"/>
            <w:vAlign w:val="center"/>
          </w:tcPr>
          <w:p w14:paraId="1EAA8ED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US-02</w:t>
            </w:r>
          </w:p>
        </w:tc>
        <w:tc>
          <w:tcPr>
            <w:tcW w:w="792" w:type="dxa"/>
            <w:vAlign w:val="center"/>
          </w:tcPr>
          <w:p w14:paraId="10375315"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5</w:t>
            </w:r>
          </w:p>
        </w:tc>
        <w:tc>
          <w:tcPr>
            <w:tcW w:w="8208" w:type="dxa"/>
            <w:vAlign w:val="center"/>
          </w:tcPr>
          <w:p w14:paraId="357B1935"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Tương đương độ phức tạp US-01; thêm quản lý trạng thái và thời hạn, nhưng phạm vi một luồng.</w:t>
            </w:r>
          </w:p>
        </w:tc>
      </w:tr>
      <w:tr w:rsidR="00C94942" w:rsidRPr="003D238A" w14:paraId="5F7A6FA8" w14:textId="77777777">
        <w:trPr>
          <w:jc w:val="center"/>
        </w:trPr>
        <w:tc>
          <w:tcPr>
            <w:tcW w:w="1008" w:type="dxa"/>
            <w:vAlign w:val="center"/>
          </w:tcPr>
          <w:p w14:paraId="0BC5227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US-03</w:t>
            </w:r>
          </w:p>
        </w:tc>
        <w:tc>
          <w:tcPr>
            <w:tcW w:w="792" w:type="dxa"/>
            <w:vAlign w:val="center"/>
          </w:tcPr>
          <w:p w14:paraId="24C7480E"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5</w:t>
            </w:r>
          </w:p>
        </w:tc>
        <w:tc>
          <w:tcPr>
            <w:tcW w:w="8208" w:type="dxa"/>
            <w:vAlign w:val="center"/>
          </w:tcPr>
          <w:p w14:paraId="0C24165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Tương đương US-01; có hai quyết định xác nhận/từ chối và cập nhật trạng thái.</w:t>
            </w:r>
          </w:p>
        </w:tc>
      </w:tr>
      <w:tr w:rsidR="00C94942" w:rsidRPr="003D238A" w14:paraId="5849DCFE" w14:textId="77777777">
        <w:trPr>
          <w:jc w:val="center"/>
        </w:trPr>
        <w:tc>
          <w:tcPr>
            <w:tcW w:w="1008" w:type="dxa"/>
            <w:vAlign w:val="center"/>
          </w:tcPr>
          <w:p w14:paraId="771A6E9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US-04</w:t>
            </w:r>
          </w:p>
        </w:tc>
        <w:tc>
          <w:tcPr>
            <w:tcW w:w="792" w:type="dxa"/>
            <w:vAlign w:val="center"/>
          </w:tcPr>
          <w:p w14:paraId="4C12CDD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8</w:t>
            </w:r>
          </w:p>
        </w:tc>
        <w:tc>
          <w:tcPr>
            <w:tcW w:w="8208" w:type="dxa"/>
            <w:vAlign w:val="center"/>
          </w:tcPr>
          <w:p w14:paraId="087053C2"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Phức tạp hơn US-01 do kiểm tra giao nhau khoảng thời gian, xử lý đồng thời và ngăn race condition.</w:t>
            </w:r>
          </w:p>
        </w:tc>
      </w:tr>
      <w:tr w:rsidR="00C94942" w:rsidRPr="003D238A" w14:paraId="67B1BC4E" w14:textId="77777777">
        <w:trPr>
          <w:jc w:val="center"/>
        </w:trPr>
        <w:tc>
          <w:tcPr>
            <w:tcW w:w="1008" w:type="dxa"/>
            <w:vAlign w:val="center"/>
          </w:tcPr>
          <w:p w14:paraId="24AFD9D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US-05</w:t>
            </w:r>
          </w:p>
        </w:tc>
        <w:tc>
          <w:tcPr>
            <w:tcW w:w="792" w:type="dxa"/>
            <w:vAlign w:val="center"/>
          </w:tcPr>
          <w:p w14:paraId="0945A1B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3</w:t>
            </w:r>
          </w:p>
        </w:tc>
        <w:tc>
          <w:tcPr>
            <w:tcW w:w="8208" w:type="dxa"/>
            <w:vAlign w:val="center"/>
          </w:tcPr>
          <w:p w14:paraId="4F5AC12D"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Nhỏ hơn US-01; chủ yếu truy vấn và hiển thị trạng thái đơn.</w:t>
            </w:r>
          </w:p>
        </w:tc>
      </w:tr>
      <w:tr w:rsidR="00C94942" w:rsidRPr="003D238A" w14:paraId="7BFF7703" w14:textId="77777777">
        <w:trPr>
          <w:jc w:val="center"/>
        </w:trPr>
        <w:tc>
          <w:tcPr>
            <w:tcW w:w="1008" w:type="dxa"/>
            <w:vAlign w:val="center"/>
          </w:tcPr>
          <w:p w14:paraId="2891D7D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lastRenderedPageBreak/>
              <w:t>US-06</w:t>
            </w:r>
          </w:p>
        </w:tc>
        <w:tc>
          <w:tcPr>
            <w:tcW w:w="792" w:type="dxa"/>
            <w:vAlign w:val="center"/>
          </w:tcPr>
          <w:p w14:paraId="7E118B2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8</w:t>
            </w:r>
          </w:p>
        </w:tc>
        <w:tc>
          <w:tcPr>
            <w:tcW w:w="8208" w:type="dxa"/>
            <w:vAlign w:val="center"/>
          </w:tcPr>
          <w:p w14:paraId="021508CE"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Lớn hơn US-01 vì có quy trình hai bên, trạng thái giao nhận và kiểm tra dữ liệu bắt buộc.</w:t>
            </w:r>
          </w:p>
        </w:tc>
      </w:tr>
      <w:tr w:rsidR="00C94942" w:rsidRPr="003D238A" w14:paraId="212FBC1A" w14:textId="77777777">
        <w:trPr>
          <w:jc w:val="center"/>
        </w:trPr>
        <w:tc>
          <w:tcPr>
            <w:tcW w:w="1008" w:type="dxa"/>
            <w:vAlign w:val="center"/>
          </w:tcPr>
          <w:p w14:paraId="1285A66E"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US-07</w:t>
            </w:r>
          </w:p>
        </w:tc>
        <w:tc>
          <w:tcPr>
            <w:tcW w:w="792" w:type="dxa"/>
            <w:vAlign w:val="center"/>
          </w:tcPr>
          <w:p w14:paraId="2C4E8994"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5</w:t>
            </w:r>
          </w:p>
        </w:tc>
        <w:tc>
          <w:tcPr>
            <w:tcW w:w="8208" w:type="dxa"/>
            <w:vAlign w:val="center"/>
          </w:tcPr>
          <w:p w14:paraId="5C00AE68"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Tương đương US-01; thêm tải lên, liên kết và lưu ảnh bằng chứng.</w:t>
            </w:r>
          </w:p>
        </w:tc>
      </w:tr>
      <w:tr w:rsidR="00C94942" w:rsidRPr="003D238A" w14:paraId="13B9E135" w14:textId="77777777">
        <w:trPr>
          <w:jc w:val="center"/>
        </w:trPr>
        <w:tc>
          <w:tcPr>
            <w:tcW w:w="1008" w:type="dxa"/>
            <w:vAlign w:val="center"/>
          </w:tcPr>
          <w:p w14:paraId="3F4FEFA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US-08</w:t>
            </w:r>
          </w:p>
        </w:tc>
        <w:tc>
          <w:tcPr>
            <w:tcW w:w="792" w:type="dxa"/>
            <w:vAlign w:val="center"/>
          </w:tcPr>
          <w:p w14:paraId="78A910E9"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5</w:t>
            </w:r>
          </w:p>
        </w:tc>
        <w:tc>
          <w:tcPr>
            <w:tcW w:w="8208" w:type="dxa"/>
            <w:vAlign w:val="center"/>
          </w:tcPr>
          <w:p w14:paraId="08FAAC8A"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Tương đương US-01; cập nhật trạng thái xe và kiểm tra tính nhất quán lịch.</w:t>
            </w:r>
          </w:p>
        </w:tc>
      </w:tr>
      <w:tr w:rsidR="00C94942" w:rsidRPr="003D238A" w14:paraId="62E460C4" w14:textId="77777777">
        <w:trPr>
          <w:jc w:val="center"/>
        </w:trPr>
        <w:tc>
          <w:tcPr>
            <w:tcW w:w="1008" w:type="dxa"/>
            <w:vAlign w:val="center"/>
          </w:tcPr>
          <w:p w14:paraId="5D017522"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US-09</w:t>
            </w:r>
          </w:p>
        </w:tc>
        <w:tc>
          <w:tcPr>
            <w:tcW w:w="792" w:type="dxa"/>
            <w:vAlign w:val="center"/>
          </w:tcPr>
          <w:p w14:paraId="1BF7931D"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3</w:t>
            </w:r>
          </w:p>
        </w:tc>
        <w:tc>
          <w:tcPr>
            <w:tcW w:w="8208" w:type="dxa"/>
            <w:vAlign w:val="center"/>
          </w:tcPr>
          <w:p w14:paraId="03D37962"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Nhỏ hơn US-01; thống kê đếm cơ bản theo khu vực.</w:t>
            </w:r>
          </w:p>
        </w:tc>
      </w:tr>
      <w:tr w:rsidR="00C94942" w:rsidRPr="003D238A" w14:paraId="2994B9B4" w14:textId="77777777">
        <w:trPr>
          <w:jc w:val="center"/>
        </w:trPr>
        <w:tc>
          <w:tcPr>
            <w:tcW w:w="1008" w:type="dxa"/>
            <w:vAlign w:val="center"/>
          </w:tcPr>
          <w:p w14:paraId="6E6139E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US-10</w:t>
            </w:r>
          </w:p>
        </w:tc>
        <w:tc>
          <w:tcPr>
            <w:tcW w:w="792" w:type="dxa"/>
            <w:vAlign w:val="center"/>
          </w:tcPr>
          <w:p w14:paraId="22F873E5"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5</w:t>
            </w:r>
          </w:p>
        </w:tc>
        <w:tc>
          <w:tcPr>
            <w:tcW w:w="8208" w:type="dxa"/>
            <w:vAlign w:val="center"/>
          </w:tcPr>
          <w:p w14:paraId="3082EB96"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Tạm ước lượng tương đương US-01; chỉ để dự trù nếu sau này được đưa vào phạm vi.</w:t>
            </w:r>
          </w:p>
        </w:tc>
      </w:tr>
    </w:tbl>
    <w:p w14:paraId="49A4EA8F" w14:textId="77777777" w:rsidR="00C94942" w:rsidRPr="003D238A" w:rsidRDefault="00C94942">
      <w:pPr>
        <w:rPr>
          <w:rFonts w:ascii="Times New Roman" w:hAnsi="Times New Roman" w:cs="Times New Roman"/>
        </w:rPr>
      </w:pPr>
    </w:p>
    <w:p w14:paraId="56C74451" w14:textId="77777777" w:rsidR="00C94942" w:rsidRPr="003D238A" w:rsidRDefault="00000000">
      <w:pPr>
        <w:rPr>
          <w:rFonts w:ascii="Times New Roman" w:hAnsi="Times New Roman" w:cs="Times New Roman"/>
        </w:rPr>
      </w:pPr>
      <w:r w:rsidRPr="003D238A">
        <w:rPr>
          <w:rFonts w:ascii="Times New Roman" w:hAnsi="Times New Roman" w:cs="Times New Roman"/>
        </w:rPr>
        <w:t>Không có story nào vượt 13 SP nên không cần tách thêm theo ngưỡng đề bài. US-10 thuộc Won't và không được tính vào Sprint 1.</w:t>
      </w:r>
    </w:p>
    <w:p w14:paraId="3594C57F" w14:textId="77777777" w:rsidR="00C94942" w:rsidRPr="003D238A" w:rsidRDefault="00000000">
      <w:pPr>
        <w:pStyle w:val="Heading1"/>
        <w:rPr>
          <w:rFonts w:ascii="Times New Roman" w:hAnsi="Times New Roman" w:cs="Times New Roman"/>
          <w:color w:val="auto"/>
        </w:rPr>
      </w:pPr>
      <w:r w:rsidRPr="003D238A">
        <w:rPr>
          <w:rFonts w:ascii="Times New Roman" w:hAnsi="Times New Roman" w:cs="Times New Roman"/>
          <w:color w:val="auto"/>
        </w:rPr>
        <w:t>HẠNG MỤC 8. KẾ HOẠCH SPRINT 1</w:t>
      </w:r>
    </w:p>
    <w:p w14:paraId="27696C75" w14:textId="77777777" w:rsidR="00C94942" w:rsidRPr="003D238A" w:rsidRDefault="00000000">
      <w:pPr>
        <w:pStyle w:val="Heading2"/>
        <w:rPr>
          <w:rFonts w:ascii="Times New Roman" w:hAnsi="Times New Roman" w:cs="Times New Roman"/>
          <w:color w:val="auto"/>
        </w:rPr>
      </w:pPr>
      <w:r w:rsidRPr="003D238A">
        <w:rPr>
          <w:rFonts w:ascii="Times New Roman" w:hAnsi="Times New Roman" w:cs="Times New Roman"/>
          <w:color w:val="auto"/>
        </w:rPr>
        <w:t>Sprint Goal</w:t>
      </w:r>
    </w:p>
    <w:p w14:paraId="12729DBF" w14:textId="77777777" w:rsidR="00C94942" w:rsidRPr="003D238A" w:rsidRDefault="00000000">
      <w:pPr>
        <w:rPr>
          <w:rFonts w:ascii="Times New Roman" w:hAnsi="Times New Roman" w:cs="Times New Roman"/>
        </w:rPr>
      </w:pPr>
      <w:r w:rsidRPr="003D238A">
        <w:rPr>
          <w:rFonts w:ascii="Times New Roman" w:hAnsi="Times New Roman" w:cs="Times New Roman"/>
          <w:b/>
        </w:rPr>
        <w:t>Khách thuê có thể tìm và giữ được một chiếc xe phù hợp, trong khi cửa hàng xử lý yêu cầu mà không tạo ra cam kết thuê trùng lịch.</w:t>
      </w:r>
    </w:p>
    <w:p w14:paraId="521A68AD" w14:textId="77777777" w:rsidR="00C94942" w:rsidRPr="003D238A" w:rsidRDefault="00000000">
      <w:pPr>
        <w:pStyle w:val="Heading2"/>
        <w:rPr>
          <w:rFonts w:ascii="Times New Roman" w:hAnsi="Times New Roman" w:cs="Times New Roman"/>
          <w:color w:val="auto"/>
        </w:rPr>
      </w:pPr>
      <w:r w:rsidRPr="003D238A">
        <w:rPr>
          <w:rFonts w:ascii="Times New Roman" w:hAnsi="Times New Roman" w:cs="Times New Roman"/>
          <w:color w:val="auto"/>
        </w:rPr>
        <w:t>Giả định năng lực và velocity</w:t>
      </w:r>
    </w:p>
    <w:p w14:paraId="5A2E88D7" w14:textId="77777777" w:rsidR="00C94942" w:rsidRPr="003D238A" w:rsidRDefault="00000000">
      <w:pPr>
        <w:rPr>
          <w:rFonts w:ascii="Times New Roman" w:hAnsi="Times New Roman" w:cs="Times New Roman"/>
        </w:rPr>
      </w:pPr>
      <w:r w:rsidRPr="003D238A">
        <w:rPr>
          <w:rFonts w:ascii="Times New Roman" w:hAnsi="Times New Roman" w:cs="Times New Roman"/>
        </w:rPr>
        <w:t>Giả định Sprint kéo dài 2 tuần làm việc, gồm 10 ngày; nhóm 3 người. Velocity dự kiến ban đầu là 15 SP vì chưa có dữ liệu Sprint trước. Capacity được tính theo giờ làm việc thực tế sau khi trừ họp, hỗ trợ và dự phòng.</w:t>
      </w:r>
    </w:p>
    <w:tbl>
      <w:tblPr>
        <w:tblStyle w:val="TableGrid"/>
        <w:tblW w:w="0" w:type="auto"/>
        <w:jc w:val="center"/>
        <w:tblLook w:val="04A0" w:firstRow="1" w:lastRow="0" w:firstColumn="1" w:lastColumn="0" w:noHBand="0" w:noVBand="1"/>
      </w:tblPr>
      <w:tblGrid>
        <w:gridCol w:w="2232"/>
        <w:gridCol w:w="1656"/>
        <w:gridCol w:w="1440"/>
        <w:gridCol w:w="1512"/>
        <w:gridCol w:w="1008"/>
        <w:gridCol w:w="1584"/>
      </w:tblGrid>
      <w:tr w:rsidR="00C94942" w:rsidRPr="003D238A" w14:paraId="470381D7" w14:textId="77777777">
        <w:trPr>
          <w:jc w:val="center"/>
        </w:trPr>
        <w:tc>
          <w:tcPr>
            <w:tcW w:w="2232" w:type="dxa"/>
            <w:shd w:val="clear" w:color="auto" w:fill="BDD7EE"/>
            <w:vAlign w:val="center"/>
          </w:tcPr>
          <w:p w14:paraId="464491B2"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Thành viên</w:t>
            </w:r>
          </w:p>
        </w:tc>
        <w:tc>
          <w:tcPr>
            <w:tcW w:w="1656" w:type="dxa"/>
            <w:shd w:val="clear" w:color="auto" w:fill="BDD7EE"/>
            <w:vAlign w:val="center"/>
          </w:tcPr>
          <w:p w14:paraId="4F964197"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Giờ/ngày trước dự phòng</w:t>
            </w:r>
          </w:p>
        </w:tc>
        <w:tc>
          <w:tcPr>
            <w:tcW w:w="1440" w:type="dxa"/>
            <w:shd w:val="clear" w:color="auto" w:fill="BDD7EE"/>
            <w:vAlign w:val="center"/>
          </w:tcPr>
          <w:p w14:paraId="525F1539"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Dự phòng/ngày</w:t>
            </w:r>
          </w:p>
        </w:tc>
        <w:tc>
          <w:tcPr>
            <w:tcW w:w="1512" w:type="dxa"/>
            <w:shd w:val="clear" w:color="auto" w:fill="BDD7EE"/>
            <w:vAlign w:val="center"/>
          </w:tcPr>
          <w:p w14:paraId="24BDFD9B"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Giờ thực/ngày</w:t>
            </w:r>
          </w:p>
        </w:tc>
        <w:tc>
          <w:tcPr>
            <w:tcW w:w="1008" w:type="dxa"/>
            <w:shd w:val="clear" w:color="auto" w:fill="BDD7EE"/>
            <w:vAlign w:val="center"/>
          </w:tcPr>
          <w:p w14:paraId="27B6EB3E"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Số ngày</w:t>
            </w:r>
          </w:p>
        </w:tc>
        <w:tc>
          <w:tcPr>
            <w:tcW w:w="1584" w:type="dxa"/>
            <w:shd w:val="clear" w:color="auto" w:fill="BDD7EE"/>
            <w:vAlign w:val="center"/>
          </w:tcPr>
          <w:p w14:paraId="2F6B6B6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Capacity thực</w:t>
            </w:r>
          </w:p>
        </w:tc>
      </w:tr>
      <w:tr w:rsidR="00C94942" w:rsidRPr="003D238A" w14:paraId="71B49A9B" w14:textId="77777777">
        <w:trPr>
          <w:jc w:val="center"/>
        </w:trPr>
        <w:tc>
          <w:tcPr>
            <w:tcW w:w="2232" w:type="dxa"/>
            <w:vAlign w:val="center"/>
          </w:tcPr>
          <w:p w14:paraId="6C98FCE1"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Thành viên A – Backend</w:t>
            </w:r>
          </w:p>
        </w:tc>
        <w:tc>
          <w:tcPr>
            <w:tcW w:w="1656" w:type="dxa"/>
            <w:vAlign w:val="center"/>
          </w:tcPr>
          <w:p w14:paraId="442A3388"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6.0</w:t>
            </w:r>
          </w:p>
        </w:tc>
        <w:tc>
          <w:tcPr>
            <w:tcW w:w="1440" w:type="dxa"/>
            <w:vAlign w:val="center"/>
          </w:tcPr>
          <w:p w14:paraId="2207C28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1.0</w:t>
            </w:r>
          </w:p>
        </w:tc>
        <w:tc>
          <w:tcPr>
            <w:tcW w:w="1512" w:type="dxa"/>
            <w:vAlign w:val="center"/>
          </w:tcPr>
          <w:p w14:paraId="1EBF3C0B"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5.0</w:t>
            </w:r>
          </w:p>
        </w:tc>
        <w:tc>
          <w:tcPr>
            <w:tcW w:w="1008" w:type="dxa"/>
            <w:vAlign w:val="center"/>
          </w:tcPr>
          <w:p w14:paraId="296F3AE7"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10</w:t>
            </w:r>
          </w:p>
        </w:tc>
        <w:tc>
          <w:tcPr>
            <w:tcW w:w="1584" w:type="dxa"/>
            <w:vAlign w:val="center"/>
          </w:tcPr>
          <w:p w14:paraId="2B337FA5"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50 giờ</w:t>
            </w:r>
          </w:p>
        </w:tc>
      </w:tr>
      <w:tr w:rsidR="00C94942" w:rsidRPr="003D238A" w14:paraId="1E37D86E" w14:textId="77777777">
        <w:trPr>
          <w:jc w:val="center"/>
        </w:trPr>
        <w:tc>
          <w:tcPr>
            <w:tcW w:w="2232" w:type="dxa"/>
            <w:vAlign w:val="center"/>
          </w:tcPr>
          <w:p w14:paraId="389C18F5"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Thành viên B – Frontend</w:t>
            </w:r>
          </w:p>
        </w:tc>
        <w:tc>
          <w:tcPr>
            <w:tcW w:w="1656" w:type="dxa"/>
            <w:vAlign w:val="center"/>
          </w:tcPr>
          <w:p w14:paraId="5776312A"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6.0</w:t>
            </w:r>
          </w:p>
        </w:tc>
        <w:tc>
          <w:tcPr>
            <w:tcW w:w="1440" w:type="dxa"/>
            <w:vAlign w:val="center"/>
          </w:tcPr>
          <w:p w14:paraId="6C490101"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1.0</w:t>
            </w:r>
          </w:p>
        </w:tc>
        <w:tc>
          <w:tcPr>
            <w:tcW w:w="1512" w:type="dxa"/>
            <w:vAlign w:val="center"/>
          </w:tcPr>
          <w:p w14:paraId="47B88105"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5.0</w:t>
            </w:r>
          </w:p>
        </w:tc>
        <w:tc>
          <w:tcPr>
            <w:tcW w:w="1008" w:type="dxa"/>
            <w:vAlign w:val="center"/>
          </w:tcPr>
          <w:p w14:paraId="0C3A67D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10</w:t>
            </w:r>
          </w:p>
        </w:tc>
        <w:tc>
          <w:tcPr>
            <w:tcW w:w="1584" w:type="dxa"/>
            <w:vAlign w:val="center"/>
          </w:tcPr>
          <w:p w14:paraId="37ADB64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50 giờ</w:t>
            </w:r>
          </w:p>
        </w:tc>
      </w:tr>
      <w:tr w:rsidR="00C94942" w:rsidRPr="003D238A" w14:paraId="0E9C4878" w14:textId="77777777">
        <w:trPr>
          <w:jc w:val="center"/>
        </w:trPr>
        <w:tc>
          <w:tcPr>
            <w:tcW w:w="2232" w:type="dxa"/>
            <w:vAlign w:val="center"/>
          </w:tcPr>
          <w:p w14:paraId="5F76C4BB"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Thành viên C – QA/Full-stack</w:t>
            </w:r>
          </w:p>
        </w:tc>
        <w:tc>
          <w:tcPr>
            <w:tcW w:w="1656" w:type="dxa"/>
            <w:vAlign w:val="center"/>
          </w:tcPr>
          <w:p w14:paraId="6A6632CA"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6.0</w:t>
            </w:r>
          </w:p>
        </w:tc>
        <w:tc>
          <w:tcPr>
            <w:tcW w:w="1440" w:type="dxa"/>
            <w:vAlign w:val="center"/>
          </w:tcPr>
          <w:p w14:paraId="6DB76F0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1.0</w:t>
            </w:r>
          </w:p>
        </w:tc>
        <w:tc>
          <w:tcPr>
            <w:tcW w:w="1512" w:type="dxa"/>
            <w:vAlign w:val="center"/>
          </w:tcPr>
          <w:p w14:paraId="312C8012"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5.0</w:t>
            </w:r>
          </w:p>
        </w:tc>
        <w:tc>
          <w:tcPr>
            <w:tcW w:w="1008" w:type="dxa"/>
            <w:vAlign w:val="center"/>
          </w:tcPr>
          <w:p w14:paraId="133A027E"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10</w:t>
            </w:r>
          </w:p>
        </w:tc>
        <w:tc>
          <w:tcPr>
            <w:tcW w:w="1584" w:type="dxa"/>
            <w:vAlign w:val="center"/>
          </w:tcPr>
          <w:p w14:paraId="337E47FB"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50 giờ</w:t>
            </w:r>
          </w:p>
        </w:tc>
      </w:tr>
      <w:tr w:rsidR="00C94942" w:rsidRPr="003D238A" w14:paraId="7720355E" w14:textId="77777777">
        <w:trPr>
          <w:jc w:val="center"/>
        </w:trPr>
        <w:tc>
          <w:tcPr>
            <w:tcW w:w="2232" w:type="dxa"/>
            <w:vAlign w:val="center"/>
          </w:tcPr>
          <w:p w14:paraId="1C94E6BB"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Tổng</w:t>
            </w:r>
          </w:p>
        </w:tc>
        <w:tc>
          <w:tcPr>
            <w:tcW w:w="1656" w:type="dxa"/>
            <w:vAlign w:val="center"/>
          </w:tcPr>
          <w:p w14:paraId="1764642F" w14:textId="77777777" w:rsidR="00C94942" w:rsidRPr="003D238A" w:rsidRDefault="00C94942">
            <w:pPr>
              <w:spacing w:after="20"/>
              <w:rPr>
                <w:rFonts w:ascii="Times New Roman" w:hAnsi="Times New Roman" w:cs="Times New Roman"/>
              </w:rPr>
            </w:pPr>
          </w:p>
        </w:tc>
        <w:tc>
          <w:tcPr>
            <w:tcW w:w="1440" w:type="dxa"/>
            <w:vAlign w:val="center"/>
          </w:tcPr>
          <w:p w14:paraId="01642729" w14:textId="77777777" w:rsidR="00C94942" w:rsidRPr="003D238A" w:rsidRDefault="00C94942">
            <w:pPr>
              <w:spacing w:after="20"/>
              <w:rPr>
                <w:rFonts w:ascii="Times New Roman" w:hAnsi="Times New Roman" w:cs="Times New Roman"/>
              </w:rPr>
            </w:pPr>
          </w:p>
        </w:tc>
        <w:tc>
          <w:tcPr>
            <w:tcW w:w="1512" w:type="dxa"/>
            <w:vAlign w:val="center"/>
          </w:tcPr>
          <w:p w14:paraId="7A3EF954" w14:textId="77777777" w:rsidR="00C94942" w:rsidRPr="003D238A" w:rsidRDefault="00C94942">
            <w:pPr>
              <w:spacing w:after="20"/>
              <w:rPr>
                <w:rFonts w:ascii="Times New Roman" w:hAnsi="Times New Roman" w:cs="Times New Roman"/>
              </w:rPr>
            </w:pPr>
          </w:p>
        </w:tc>
        <w:tc>
          <w:tcPr>
            <w:tcW w:w="1008" w:type="dxa"/>
            <w:vAlign w:val="center"/>
          </w:tcPr>
          <w:p w14:paraId="5CEFF683" w14:textId="77777777" w:rsidR="00C94942" w:rsidRPr="003D238A" w:rsidRDefault="00C94942">
            <w:pPr>
              <w:spacing w:after="20"/>
              <w:rPr>
                <w:rFonts w:ascii="Times New Roman" w:hAnsi="Times New Roman" w:cs="Times New Roman"/>
              </w:rPr>
            </w:pPr>
          </w:p>
        </w:tc>
        <w:tc>
          <w:tcPr>
            <w:tcW w:w="1584" w:type="dxa"/>
            <w:vAlign w:val="center"/>
          </w:tcPr>
          <w:p w14:paraId="7CD0F3A6"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150 giờ</w:t>
            </w:r>
          </w:p>
        </w:tc>
      </w:tr>
    </w:tbl>
    <w:p w14:paraId="29AC3FFA" w14:textId="77777777" w:rsidR="00C94942" w:rsidRPr="003D238A" w:rsidRDefault="00C94942">
      <w:pPr>
        <w:rPr>
          <w:rFonts w:ascii="Times New Roman" w:hAnsi="Times New Roman" w:cs="Times New Roman"/>
        </w:rPr>
      </w:pPr>
    </w:p>
    <w:p w14:paraId="501F11CB" w14:textId="77777777" w:rsidR="00C94942" w:rsidRPr="003D238A" w:rsidRDefault="00000000">
      <w:pPr>
        <w:pStyle w:val="Heading2"/>
        <w:rPr>
          <w:rFonts w:ascii="Times New Roman" w:hAnsi="Times New Roman" w:cs="Times New Roman"/>
          <w:color w:val="auto"/>
        </w:rPr>
      </w:pPr>
      <w:r w:rsidRPr="003D238A">
        <w:rPr>
          <w:rFonts w:ascii="Times New Roman" w:hAnsi="Times New Roman" w:cs="Times New Roman"/>
          <w:color w:val="auto"/>
        </w:rPr>
        <w:t>Sprint 1 Backlog</w:t>
      </w:r>
    </w:p>
    <w:tbl>
      <w:tblPr>
        <w:tblStyle w:val="TableGrid"/>
        <w:tblW w:w="0" w:type="auto"/>
        <w:jc w:val="center"/>
        <w:tblLook w:val="04A0" w:firstRow="1" w:lastRow="0" w:firstColumn="1" w:lastColumn="0" w:noHBand="0" w:noVBand="1"/>
      </w:tblPr>
      <w:tblGrid>
        <w:gridCol w:w="1008"/>
        <w:gridCol w:w="3888"/>
        <w:gridCol w:w="792"/>
        <w:gridCol w:w="4320"/>
      </w:tblGrid>
      <w:tr w:rsidR="00C94942" w:rsidRPr="003D238A" w14:paraId="257EC2D4" w14:textId="77777777">
        <w:trPr>
          <w:jc w:val="center"/>
        </w:trPr>
        <w:tc>
          <w:tcPr>
            <w:tcW w:w="1008" w:type="dxa"/>
            <w:shd w:val="clear" w:color="auto" w:fill="BDD7EE"/>
            <w:vAlign w:val="center"/>
          </w:tcPr>
          <w:p w14:paraId="52FA6685"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Thứ tự</w:t>
            </w:r>
          </w:p>
        </w:tc>
        <w:tc>
          <w:tcPr>
            <w:tcW w:w="3888" w:type="dxa"/>
            <w:shd w:val="clear" w:color="auto" w:fill="BDD7EE"/>
            <w:vAlign w:val="center"/>
          </w:tcPr>
          <w:p w14:paraId="6B3BEAF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Story</w:t>
            </w:r>
          </w:p>
        </w:tc>
        <w:tc>
          <w:tcPr>
            <w:tcW w:w="792" w:type="dxa"/>
            <w:shd w:val="clear" w:color="auto" w:fill="BDD7EE"/>
            <w:vAlign w:val="center"/>
          </w:tcPr>
          <w:p w14:paraId="74B2AA3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SP</w:t>
            </w:r>
          </w:p>
        </w:tc>
        <w:tc>
          <w:tcPr>
            <w:tcW w:w="4320" w:type="dxa"/>
            <w:shd w:val="clear" w:color="auto" w:fill="BDD7EE"/>
            <w:vAlign w:val="center"/>
          </w:tcPr>
          <w:p w14:paraId="053A37E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Lý do chọn</w:t>
            </w:r>
          </w:p>
        </w:tc>
      </w:tr>
      <w:tr w:rsidR="00C94942" w:rsidRPr="003D238A" w14:paraId="648E0248" w14:textId="77777777">
        <w:trPr>
          <w:jc w:val="center"/>
        </w:trPr>
        <w:tc>
          <w:tcPr>
            <w:tcW w:w="1008" w:type="dxa"/>
            <w:vAlign w:val="center"/>
          </w:tcPr>
          <w:p w14:paraId="0B04FDC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1</w:t>
            </w:r>
          </w:p>
        </w:tc>
        <w:tc>
          <w:tcPr>
            <w:tcW w:w="3888" w:type="dxa"/>
            <w:vAlign w:val="center"/>
          </w:tcPr>
          <w:p w14:paraId="5989A9EA"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US-02 – Giữ chỗ xe</w:t>
            </w:r>
          </w:p>
        </w:tc>
        <w:tc>
          <w:tcPr>
            <w:tcW w:w="792" w:type="dxa"/>
            <w:vAlign w:val="center"/>
          </w:tcPr>
          <w:p w14:paraId="11486D4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5</w:t>
            </w:r>
          </w:p>
        </w:tc>
        <w:tc>
          <w:tcPr>
            <w:tcW w:w="4320" w:type="dxa"/>
            <w:vAlign w:val="center"/>
          </w:tcPr>
          <w:p w14:paraId="2295B6AE"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Giá trị trực tiếp cho khách và tạo cơ sở cho cửa hàng xử lý đơn.</w:t>
            </w:r>
          </w:p>
        </w:tc>
      </w:tr>
      <w:tr w:rsidR="00C94942" w:rsidRPr="003D238A" w14:paraId="7E132822" w14:textId="77777777">
        <w:trPr>
          <w:jc w:val="center"/>
        </w:trPr>
        <w:tc>
          <w:tcPr>
            <w:tcW w:w="1008" w:type="dxa"/>
            <w:vAlign w:val="center"/>
          </w:tcPr>
          <w:p w14:paraId="36FA7287"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2</w:t>
            </w:r>
          </w:p>
        </w:tc>
        <w:tc>
          <w:tcPr>
            <w:tcW w:w="3888" w:type="dxa"/>
            <w:vAlign w:val="center"/>
          </w:tcPr>
          <w:p w14:paraId="41086DE0"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US-03 – Cửa hàng xác nhận/từ chối</w:t>
            </w:r>
          </w:p>
        </w:tc>
        <w:tc>
          <w:tcPr>
            <w:tcW w:w="792" w:type="dxa"/>
            <w:vAlign w:val="center"/>
          </w:tcPr>
          <w:p w14:paraId="7B6BF321"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5</w:t>
            </w:r>
          </w:p>
        </w:tc>
        <w:tc>
          <w:tcPr>
            <w:tcW w:w="4320" w:type="dxa"/>
            <w:vAlign w:val="center"/>
          </w:tcPr>
          <w:p w14:paraId="775B212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Hoàn thiện phản hồi từ phía cung cấp xe.</w:t>
            </w:r>
          </w:p>
        </w:tc>
      </w:tr>
      <w:tr w:rsidR="00C94942" w:rsidRPr="003D238A" w14:paraId="7A5D29D5" w14:textId="77777777">
        <w:trPr>
          <w:jc w:val="center"/>
        </w:trPr>
        <w:tc>
          <w:tcPr>
            <w:tcW w:w="1008" w:type="dxa"/>
            <w:vAlign w:val="center"/>
          </w:tcPr>
          <w:p w14:paraId="3FF79A4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3</w:t>
            </w:r>
          </w:p>
        </w:tc>
        <w:tc>
          <w:tcPr>
            <w:tcW w:w="3888" w:type="dxa"/>
            <w:vAlign w:val="center"/>
          </w:tcPr>
          <w:p w14:paraId="18E5C43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US-05 – Xem trạng thái đơn</w:t>
            </w:r>
          </w:p>
        </w:tc>
        <w:tc>
          <w:tcPr>
            <w:tcW w:w="792" w:type="dxa"/>
            <w:vAlign w:val="center"/>
          </w:tcPr>
          <w:p w14:paraId="41A4936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3</w:t>
            </w:r>
          </w:p>
        </w:tc>
        <w:tc>
          <w:tcPr>
            <w:tcW w:w="4320" w:type="dxa"/>
            <w:vAlign w:val="center"/>
          </w:tcPr>
          <w:p w14:paraId="61B8673B"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Cho khách biết kết quả xử lý; tổng SP nằm trong velocity giả định.</w:t>
            </w:r>
          </w:p>
        </w:tc>
      </w:tr>
    </w:tbl>
    <w:p w14:paraId="631AC3B1" w14:textId="77777777" w:rsidR="00C94942" w:rsidRPr="003D238A" w:rsidRDefault="00C94942">
      <w:pPr>
        <w:rPr>
          <w:rFonts w:ascii="Times New Roman" w:hAnsi="Times New Roman" w:cs="Times New Roman"/>
        </w:rPr>
      </w:pPr>
    </w:p>
    <w:p w14:paraId="14D24C1F" w14:textId="77777777" w:rsidR="00C94942" w:rsidRPr="003D238A" w:rsidRDefault="00000000">
      <w:pPr>
        <w:rPr>
          <w:rFonts w:ascii="Times New Roman" w:hAnsi="Times New Roman" w:cs="Times New Roman"/>
        </w:rPr>
      </w:pPr>
      <w:r w:rsidRPr="003D238A">
        <w:rPr>
          <w:rFonts w:ascii="Times New Roman" w:hAnsi="Times New Roman" w:cs="Times New Roman"/>
        </w:rPr>
        <w:t>Tổng Sprint 1: 13 SP ≤ velocity giả định 15 SP. US-01 và US-04 vẫn có ưu tiên Must nhưng được để ngoài Sprint 1 do cần chốt quy tắc tìm kiếm/kho xe và giảm rủi ro triển khai; Product Owner cần xác nhận Sprint Goal không đòi hỏi toàn bộ luồng khả dụng end-to-end ngay trong Sprint đầu.</w:t>
      </w:r>
    </w:p>
    <w:p w14:paraId="62BF0D89" w14:textId="77777777" w:rsidR="00C94942" w:rsidRPr="003D238A" w:rsidRDefault="00000000">
      <w:pPr>
        <w:pStyle w:val="Heading2"/>
        <w:rPr>
          <w:rFonts w:ascii="Times New Roman" w:hAnsi="Times New Roman" w:cs="Times New Roman"/>
          <w:color w:val="auto"/>
        </w:rPr>
      </w:pPr>
      <w:r w:rsidRPr="003D238A">
        <w:rPr>
          <w:rFonts w:ascii="Times New Roman" w:hAnsi="Times New Roman" w:cs="Times New Roman"/>
          <w:color w:val="auto"/>
        </w:rPr>
        <w:t>Phân rã task cho US-02</w:t>
      </w:r>
    </w:p>
    <w:tbl>
      <w:tblPr>
        <w:tblStyle w:val="TableGrid"/>
        <w:tblW w:w="0" w:type="auto"/>
        <w:jc w:val="center"/>
        <w:tblLook w:val="04A0" w:firstRow="1" w:lastRow="0" w:firstColumn="1" w:lastColumn="0" w:noHBand="0" w:noVBand="1"/>
      </w:tblPr>
      <w:tblGrid>
        <w:gridCol w:w="792"/>
        <w:gridCol w:w="5472"/>
        <w:gridCol w:w="2088"/>
        <w:gridCol w:w="1296"/>
      </w:tblGrid>
      <w:tr w:rsidR="00C94942" w:rsidRPr="003D238A" w14:paraId="758DD602" w14:textId="77777777">
        <w:trPr>
          <w:jc w:val="center"/>
        </w:trPr>
        <w:tc>
          <w:tcPr>
            <w:tcW w:w="792" w:type="dxa"/>
            <w:shd w:val="clear" w:color="auto" w:fill="BDD7EE"/>
            <w:vAlign w:val="center"/>
          </w:tcPr>
          <w:p w14:paraId="56773D86"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Task</w:t>
            </w:r>
          </w:p>
        </w:tc>
        <w:tc>
          <w:tcPr>
            <w:tcW w:w="5472" w:type="dxa"/>
            <w:shd w:val="clear" w:color="auto" w:fill="BDD7EE"/>
            <w:vAlign w:val="center"/>
          </w:tcPr>
          <w:p w14:paraId="37802814"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Mô tả</w:t>
            </w:r>
          </w:p>
        </w:tc>
        <w:tc>
          <w:tcPr>
            <w:tcW w:w="2088" w:type="dxa"/>
            <w:shd w:val="clear" w:color="auto" w:fill="BDD7EE"/>
            <w:vAlign w:val="center"/>
          </w:tcPr>
          <w:p w14:paraId="4A8E5E68"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Vai trò đề xuất</w:t>
            </w:r>
          </w:p>
        </w:tc>
        <w:tc>
          <w:tcPr>
            <w:tcW w:w="1296" w:type="dxa"/>
            <w:shd w:val="clear" w:color="auto" w:fill="BDD7EE"/>
            <w:vAlign w:val="center"/>
          </w:tcPr>
          <w:p w14:paraId="52C89F2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Ước lượng</w:t>
            </w:r>
          </w:p>
        </w:tc>
      </w:tr>
      <w:tr w:rsidR="00C94942" w:rsidRPr="003D238A" w14:paraId="39E12864" w14:textId="77777777">
        <w:trPr>
          <w:jc w:val="center"/>
        </w:trPr>
        <w:tc>
          <w:tcPr>
            <w:tcW w:w="792" w:type="dxa"/>
            <w:vAlign w:val="center"/>
          </w:tcPr>
          <w:p w14:paraId="5D57F1D4"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T1</w:t>
            </w:r>
          </w:p>
        </w:tc>
        <w:tc>
          <w:tcPr>
            <w:tcW w:w="5472" w:type="dxa"/>
            <w:vAlign w:val="center"/>
          </w:tcPr>
          <w:p w14:paraId="11E52976"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Chốt trạng thái đơn, thời hạn giữ chỗ và quy tắc hết hạn BR-02.</w:t>
            </w:r>
          </w:p>
        </w:tc>
        <w:tc>
          <w:tcPr>
            <w:tcW w:w="2088" w:type="dxa"/>
            <w:vAlign w:val="center"/>
          </w:tcPr>
          <w:p w14:paraId="1F74465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PO + Backend</w:t>
            </w:r>
          </w:p>
        </w:tc>
        <w:tc>
          <w:tcPr>
            <w:tcW w:w="1296" w:type="dxa"/>
            <w:vAlign w:val="center"/>
          </w:tcPr>
          <w:p w14:paraId="4ABC6E52"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3 giờ</w:t>
            </w:r>
          </w:p>
        </w:tc>
      </w:tr>
      <w:tr w:rsidR="00C94942" w:rsidRPr="003D238A" w14:paraId="44B267A0" w14:textId="77777777">
        <w:trPr>
          <w:jc w:val="center"/>
        </w:trPr>
        <w:tc>
          <w:tcPr>
            <w:tcW w:w="792" w:type="dxa"/>
            <w:vAlign w:val="center"/>
          </w:tcPr>
          <w:p w14:paraId="0DD74DB0"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T2</w:t>
            </w:r>
          </w:p>
        </w:tc>
        <w:tc>
          <w:tcPr>
            <w:tcW w:w="5472" w:type="dxa"/>
            <w:vAlign w:val="center"/>
          </w:tcPr>
          <w:p w14:paraId="17CC05B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Thiết kế bảng dữ liệu đơn giữ chỗ, xe và thời hạn hết hạn.</w:t>
            </w:r>
          </w:p>
        </w:tc>
        <w:tc>
          <w:tcPr>
            <w:tcW w:w="2088" w:type="dxa"/>
            <w:vAlign w:val="center"/>
          </w:tcPr>
          <w:p w14:paraId="09053BB1"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Backend</w:t>
            </w:r>
          </w:p>
        </w:tc>
        <w:tc>
          <w:tcPr>
            <w:tcW w:w="1296" w:type="dxa"/>
            <w:vAlign w:val="center"/>
          </w:tcPr>
          <w:p w14:paraId="28CFBDD5"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4 giờ</w:t>
            </w:r>
          </w:p>
        </w:tc>
      </w:tr>
      <w:tr w:rsidR="00C94942" w:rsidRPr="003D238A" w14:paraId="3E661F15" w14:textId="77777777">
        <w:trPr>
          <w:jc w:val="center"/>
        </w:trPr>
        <w:tc>
          <w:tcPr>
            <w:tcW w:w="792" w:type="dxa"/>
            <w:vAlign w:val="center"/>
          </w:tcPr>
          <w:p w14:paraId="0B3E3766"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T3</w:t>
            </w:r>
          </w:p>
        </w:tc>
        <w:tc>
          <w:tcPr>
            <w:tcW w:w="5472" w:type="dxa"/>
            <w:vAlign w:val="center"/>
          </w:tcPr>
          <w:p w14:paraId="6CE00876"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Xây API tạo yêu cầu giữ chỗ và kiểm tra khả dụng cơ bản.</w:t>
            </w:r>
          </w:p>
        </w:tc>
        <w:tc>
          <w:tcPr>
            <w:tcW w:w="2088" w:type="dxa"/>
            <w:vAlign w:val="center"/>
          </w:tcPr>
          <w:p w14:paraId="69B190D9"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Backend</w:t>
            </w:r>
          </w:p>
        </w:tc>
        <w:tc>
          <w:tcPr>
            <w:tcW w:w="1296" w:type="dxa"/>
            <w:vAlign w:val="center"/>
          </w:tcPr>
          <w:p w14:paraId="5C0EC9F2"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6 giờ</w:t>
            </w:r>
          </w:p>
        </w:tc>
      </w:tr>
      <w:tr w:rsidR="00C94942" w:rsidRPr="003D238A" w14:paraId="680B0F43" w14:textId="77777777">
        <w:trPr>
          <w:jc w:val="center"/>
        </w:trPr>
        <w:tc>
          <w:tcPr>
            <w:tcW w:w="792" w:type="dxa"/>
            <w:vAlign w:val="center"/>
          </w:tcPr>
          <w:p w14:paraId="6EC33E1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T4</w:t>
            </w:r>
          </w:p>
        </w:tc>
        <w:tc>
          <w:tcPr>
            <w:tcW w:w="5472" w:type="dxa"/>
            <w:vAlign w:val="center"/>
          </w:tcPr>
          <w:p w14:paraId="53330EC4"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Xây cơ chế hết hạn giữ chỗ và mở lại xe.</w:t>
            </w:r>
          </w:p>
        </w:tc>
        <w:tc>
          <w:tcPr>
            <w:tcW w:w="2088" w:type="dxa"/>
            <w:vAlign w:val="center"/>
          </w:tcPr>
          <w:p w14:paraId="68CA576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Backend</w:t>
            </w:r>
          </w:p>
        </w:tc>
        <w:tc>
          <w:tcPr>
            <w:tcW w:w="1296" w:type="dxa"/>
            <w:vAlign w:val="center"/>
          </w:tcPr>
          <w:p w14:paraId="35891C2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5 giờ</w:t>
            </w:r>
          </w:p>
        </w:tc>
      </w:tr>
      <w:tr w:rsidR="00C94942" w:rsidRPr="003D238A" w14:paraId="0048B5B3" w14:textId="77777777">
        <w:trPr>
          <w:jc w:val="center"/>
        </w:trPr>
        <w:tc>
          <w:tcPr>
            <w:tcW w:w="792" w:type="dxa"/>
            <w:vAlign w:val="center"/>
          </w:tcPr>
          <w:p w14:paraId="0B557587"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T5</w:t>
            </w:r>
          </w:p>
        </w:tc>
        <w:tc>
          <w:tcPr>
            <w:tcW w:w="5472" w:type="dxa"/>
            <w:vAlign w:val="center"/>
          </w:tcPr>
          <w:p w14:paraId="688A7D01"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Xây giao diện gửi yêu cầu và hiển thị kết quả.</w:t>
            </w:r>
          </w:p>
        </w:tc>
        <w:tc>
          <w:tcPr>
            <w:tcW w:w="2088" w:type="dxa"/>
            <w:vAlign w:val="center"/>
          </w:tcPr>
          <w:p w14:paraId="23EA7BB6"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Frontend</w:t>
            </w:r>
          </w:p>
        </w:tc>
        <w:tc>
          <w:tcPr>
            <w:tcW w:w="1296" w:type="dxa"/>
            <w:vAlign w:val="center"/>
          </w:tcPr>
          <w:p w14:paraId="7598C19E"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5 giờ</w:t>
            </w:r>
          </w:p>
        </w:tc>
      </w:tr>
      <w:tr w:rsidR="00C94942" w:rsidRPr="003D238A" w14:paraId="1E9CF7FD" w14:textId="77777777">
        <w:trPr>
          <w:jc w:val="center"/>
        </w:trPr>
        <w:tc>
          <w:tcPr>
            <w:tcW w:w="792" w:type="dxa"/>
            <w:vAlign w:val="center"/>
          </w:tcPr>
          <w:p w14:paraId="006F4BB4"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T6</w:t>
            </w:r>
          </w:p>
        </w:tc>
        <w:tc>
          <w:tcPr>
            <w:tcW w:w="5472" w:type="dxa"/>
            <w:vAlign w:val="center"/>
          </w:tcPr>
          <w:p w14:paraId="48B7EA4B"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Viết unit/integration test cho tạo giữ chỗ và hết hạn.</w:t>
            </w:r>
          </w:p>
        </w:tc>
        <w:tc>
          <w:tcPr>
            <w:tcW w:w="2088" w:type="dxa"/>
            <w:vAlign w:val="center"/>
          </w:tcPr>
          <w:p w14:paraId="52A42669"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QA/Full-stack</w:t>
            </w:r>
          </w:p>
        </w:tc>
        <w:tc>
          <w:tcPr>
            <w:tcW w:w="1296" w:type="dxa"/>
            <w:vAlign w:val="center"/>
          </w:tcPr>
          <w:p w14:paraId="7E625D29"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5 giờ</w:t>
            </w:r>
          </w:p>
        </w:tc>
      </w:tr>
      <w:tr w:rsidR="00C94942" w:rsidRPr="003D238A" w14:paraId="7CD8152A" w14:textId="77777777">
        <w:trPr>
          <w:jc w:val="center"/>
        </w:trPr>
        <w:tc>
          <w:tcPr>
            <w:tcW w:w="792" w:type="dxa"/>
            <w:vAlign w:val="center"/>
          </w:tcPr>
          <w:p w14:paraId="06E275C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T7</w:t>
            </w:r>
          </w:p>
        </w:tc>
        <w:tc>
          <w:tcPr>
            <w:tcW w:w="5472" w:type="dxa"/>
            <w:vAlign w:val="center"/>
          </w:tcPr>
          <w:p w14:paraId="38CC6CF1"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Review code, kiểm thử AC-01–AC-03, sửa lỗi và cập nhật tài liệu.</w:t>
            </w:r>
          </w:p>
        </w:tc>
        <w:tc>
          <w:tcPr>
            <w:tcW w:w="2088" w:type="dxa"/>
            <w:vAlign w:val="center"/>
          </w:tcPr>
          <w:p w14:paraId="157C2EB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Cả nhóm</w:t>
            </w:r>
          </w:p>
        </w:tc>
        <w:tc>
          <w:tcPr>
            <w:tcW w:w="1296" w:type="dxa"/>
            <w:vAlign w:val="center"/>
          </w:tcPr>
          <w:p w14:paraId="581A1D04"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4 giờ</w:t>
            </w:r>
          </w:p>
        </w:tc>
      </w:tr>
      <w:tr w:rsidR="00C94942" w:rsidRPr="003D238A" w14:paraId="7FC8FFC7" w14:textId="77777777">
        <w:trPr>
          <w:jc w:val="center"/>
        </w:trPr>
        <w:tc>
          <w:tcPr>
            <w:tcW w:w="792" w:type="dxa"/>
            <w:vAlign w:val="center"/>
          </w:tcPr>
          <w:p w14:paraId="08B0EFFC" w14:textId="77777777" w:rsidR="00C94942" w:rsidRPr="003D238A" w:rsidRDefault="00C94942">
            <w:pPr>
              <w:spacing w:after="20"/>
              <w:rPr>
                <w:rFonts w:ascii="Times New Roman" w:hAnsi="Times New Roman" w:cs="Times New Roman"/>
              </w:rPr>
            </w:pPr>
          </w:p>
        </w:tc>
        <w:tc>
          <w:tcPr>
            <w:tcW w:w="5472" w:type="dxa"/>
            <w:vAlign w:val="center"/>
          </w:tcPr>
          <w:p w14:paraId="06F3569D"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Tổng ước lượng task</w:t>
            </w:r>
          </w:p>
        </w:tc>
        <w:tc>
          <w:tcPr>
            <w:tcW w:w="2088" w:type="dxa"/>
            <w:vAlign w:val="center"/>
          </w:tcPr>
          <w:p w14:paraId="404E8420" w14:textId="77777777" w:rsidR="00C94942" w:rsidRPr="003D238A" w:rsidRDefault="00C94942">
            <w:pPr>
              <w:spacing w:after="20"/>
              <w:rPr>
                <w:rFonts w:ascii="Times New Roman" w:hAnsi="Times New Roman" w:cs="Times New Roman"/>
              </w:rPr>
            </w:pPr>
          </w:p>
        </w:tc>
        <w:tc>
          <w:tcPr>
            <w:tcW w:w="1296" w:type="dxa"/>
            <w:vAlign w:val="center"/>
          </w:tcPr>
          <w:p w14:paraId="1F2F9738"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32 giờ</w:t>
            </w:r>
          </w:p>
        </w:tc>
      </w:tr>
    </w:tbl>
    <w:p w14:paraId="5D097D96" w14:textId="77777777" w:rsidR="00C94942" w:rsidRPr="003D238A" w:rsidRDefault="00C94942">
      <w:pPr>
        <w:rPr>
          <w:rFonts w:ascii="Times New Roman" w:hAnsi="Times New Roman" w:cs="Times New Roman"/>
        </w:rPr>
      </w:pPr>
    </w:p>
    <w:p w14:paraId="5023CCEA" w14:textId="77777777" w:rsidR="00C94942" w:rsidRPr="003D238A" w:rsidRDefault="00000000">
      <w:pPr>
        <w:rPr>
          <w:rFonts w:ascii="Times New Roman" w:hAnsi="Times New Roman" w:cs="Times New Roman"/>
        </w:rPr>
      </w:pPr>
      <w:r w:rsidRPr="003D238A">
        <w:rPr>
          <w:rFonts w:ascii="Times New Roman" w:hAnsi="Times New Roman" w:cs="Times New Roman"/>
        </w:rPr>
        <w:t>32 giờ là ước lượng task chi tiết cho US-02, không quy đổi trực tiếp thành Story Point; Story Point đo độ phức tạp/tính bất định tương đối, còn giờ dùng để lập capacity.</w:t>
      </w:r>
    </w:p>
    <w:p w14:paraId="08791CA8" w14:textId="77777777" w:rsidR="00C94942" w:rsidRPr="003D238A" w:rsidRDefault="00000000">
      <w:pPr>
        <w:pStyle w:val="Heading2"/>
        <w:rPr>
          <w:rFonts w:ascii="Times New Roman" w:hAnsi="Times New Roman" w:cs="Times New Roman"/>
          <w:color w:val="auto"/>
        </w:rPr>
      </w:pPr>
      <w:r w:rsidRPr="003D238A">
        <w:rPr>
          <w:rFonts w:ascii="Times New Roman" w:hAnsi="Times New Roman" w:cs="Times New Roman"/>
          <w:color w:val="auto"/>
        </w:rPr>
        <w:t>Rủi ro, trở ngại và cách xử lý</w:t>
      </w:r>
    </w:p>
    <w:tbl>
      <w:tblPr>
        <w:tblStyle w:val="TableGrid"/>
        <w:tblW w:w="0" w:type="auto"/>
        <w:jc w:val="center"/>
        <w:tblLook w:val="04A0" w:firstRow="1" w:lastRow="0" w:firstColumn="1" w:lastColumn="0" w:noHBand="0" w:noVBand="1"/>
      </w:tblPr>
      <w:tblGrid>
        <w:gridCol w:w="2304"/>
        <w:gridCol w:w="2232"/>
        <w:gridCol w:w="4608"/>
        <w:gridCol w:w="1296"/>
      </w:tblGrid>
      <w:tr w:rsidR="00C94942" w:rsidRPr="003D238A" w14:paraId="232AB5AD" w14:textId="77777777">
        <w:trPr>
          <w:jc w:val="center"/>
        </w:trPr>
        <w:tc>
          <w:tcPr>
            <w:tcW w:w="2304" w:type="dxa"/>
            <w:shd w:val="clear" w:color="auto" w:fill="BDD7EE"/>
            <w:vAlign w:val="center"/>
          </w:tcPr>
          <w:p w14:paraId="294CFED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4"/>
              </w:rPr>
              <w:t>Rủi ro / trở ngại</w:t>
            </w:r>
          </w:p>
        </w:tc>
        <w:tc>
          <w:tcPr>
            <w:tcW w:w="2232" w:type="dxa"/>
            <w:shd w:val="clear" w:color="auto" w:fill="BDD7EE"/>
            <w:vAlign w:val="center"/>
          </w:tcPr>
          <w:p w14:paraId="09DA8070"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4"/>
              </w:rPr>
              <w:t>Tác động</w:t>
            </w:r>
          </w:p>
        </w:tc>
        <w:tc>
          <w:tcPr>
            <w:tcW w:w="4608" w:type="dxa"/>
            <w:shd w:val="clear" w:color="auto" w:fill="BDD7EE"/>
            <w:vAlign w:val="center"/>
          </w:tcPr>
          <w:p w14:paraId="1E7E10D9"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4"/>
              </w:rPr>
              <w:t>Cách xử lý</w:t>
            </w:r>
          </w:p>
        </w:tc>
        <w:tc>
          <w:tcPr>
            <w:tcW w:w="1296" w:type="dxa"/>
            <w:shd w:val="clear" w:color="auto" w:fill="BDD7EE"/>
            <w:vAlign w:val="center"/>
          </w:tcPr>
          <w:p w14:paraId="6559053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4"/>
              </w:rPr>
              <w:t>Người theo dõi</w:t>
            </w:r>
          </w:p>
        </w:tc>
      </w:tr>
      <w:tr w:rsidR="00C94942" w:rsidRPr="003D238A" w14:paraId="76FD41A0" w14:textId="77777777">
        <w:trPr>
          <w:jc w:val="center"/>
        </w:trPr>
        <w:tc>
          <w:tcPr>
            <w:tcW w:w="2304" w:type="dxa"/>
            <w:vAlign w:val="center"/>
          </w:tcPr>
          <w:p w14:paraId="38887062"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SRS chưa được cung cấp kèm đề bài</w:t>
            </w:r>
          </w:p>
        </w:tc>
        <w:tc>
          <w:tcPr>
            <w:tcW w:w="2232" w:type="dxa"/>
            <w:vAlign w:val="center"/>
          </w:tcPr>
          <w:p w14:paraId="654C44D4"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Mã FR/BR và phạm vi có thể không khớp tài liệu chính thức.</w:t>
            </w:r>
          </w:p>
        </w:tc>
        <w:tc>
          <w:tcPr>
            <w:tcW w:w="4608" w:type="dxa"/>
            <w:vAlign w:val="center"/>
          </w:tcPr>
          <w:p w14:paraId="39F96211"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PO đối chiếu từng mã với SRS trước khi nhập Trello; loại bỏ story nằm trong mục 6 Ngoài phạm vi.</w:t>
            </w:r>
          </w:p>
        </w:tc>
        <w:tc>
          <w:tcPr>
            <w:tcW w:w="1296" w:type="dxa"/>
            <w:vAlign w:val="center"/>
          </w:tcPr>
          <w:p w14:paraId="2F33F2FB"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PO</w:t>
            </w:r>
          </w:p>
        </w:tc>
      </w:tr>
      <w:tr w:rsidR="00C94942" w:rsidRPr="003D238A" w14:paraId="03766802" w14:textId="77777777">
        <w:trPr>
          <w:jc w:val="center"/>
        </w:trPr>
        <w:tc>
          <w:tcPr>
            <w:tcW w:w="2304" w:type="dxa"/>
            <w:vAlign w:val="center"/>
          </w:tcPr>
          <w:p w14:paraId="6CCB8B09"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Chưa có velocity thực tế</w:t>
            </w:r>
          </w:p>
        </w:tc>
        <w:tc>
          <w:tcPr>
            <w:tcW w:w="2232" w:type="dxa"/>
            <w:vAlign w:val="center"/>
          </w:tcPr>
          <w:p w14:paraId="57A1D879"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Ước lượng khả năng hoàn thành Sprint có độ bất định.</w:t>
            </w:r>
          </w:p>
        </w:tc>
        <w:tc>
          <w:tcPr>
            <w:tcW w:w="4608" w:type="dxa"/>
            <w:vAlign w:val="center"/>
          </w:tcPr>
          <w:p w14:paraId="76FA6BB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Dùng velocity giả định 15 SP, chọn 13 SP và theo dõi burndown hằng ngày.</w:t>
            </w:r>
          </w:p>
        </w:tc>
        <w:tc>
          <w:tcPr>
            <w:tcW w:w="1296" w:type="dxa"/>
            <w:vAlign w:val="center"/>
          </w:tcPr>
          <w:p w14:paraId="0002B8C1"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Scrum Master</w:t>
            </w:r>
          </w:p>
        </w:tc>
      </w:tr>
      <w:tr w:rsidR="00C94942" w:rsidRPr="003D238A" w14:paraId="2FCE2780" w14:textId="77777777">
        <w:trPr>
          <w:jc w:val="center"/>
        </w:trPr>
        <w:tc>
          <w:tcPr>
            <w:tcW w:w="2304" w:type="dxa"/>
            <w:vAlign w:val="center"/>
          </w:tcPr>
          <w:p w14:paraId="7080C86D"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Lịch xe có thể bị đặt đồng thời</w:t>
            </w:r>
          </w:p>
        </w:tc>
        <w:tc>
          <w:tcPr>
            <w:tcW w:w="2232" w:type="dxa"/>
            <w:vAlign w:val="center"/>
          </w:tcPr>
          <w:p w14:paraId="1795F20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Nguy cơ xác nhận trùng xe.</w:t>
            </w:r>
          </w:p>
        </w:tc>
        <w:tc>
          <w:tcPr>
            <w:tcW w:w="4608" w:type="dxa"/>
            <w:vAlign w:val="center"/>
          </w:tcPr>
          <w:p w14:paraId="6E72138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Thiết kế kiểm tra phía máy chủ và ràng buộc giao dịch; kiểm thử hai yêu cầu đồng thời.</w:t>
            </w:r>
          </w:p>
        </w:tc>
        <w:tc>
          <w:tcPr>
            <w:tcW w:w="1296" w:type="dxa"/>
            <w:vAlign w:val="center"/>
          </w:tcPr>
          <w:p w14:paraId="2965572D"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Development Team</w:t>
            </w:r>
          </w:p>
        </w:tc>
      </w:tr>
      <w:tr w:rsidR="00C94942" w:rsidRPr="003D238A" w14:paraId="6927D309" w14:textId="77777777">
        <w:trPr>
          <w:jc w:val="center"/>
        </w:trPr>
        <w:tc>
          <w:tcPr>
            <w:tcW w:w="2304" w:type="dxa"/>
            <w:vAlign w:val="center"/>
          </w:tcPr>
          <w:p w14:paraId="12CE1E4A"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Ảnh giao nhận làm tăng dung lượng/lỗi tải lên</w:t>
            </w:r>
          </w:p>
        </w:tc>
        <w:tc>
          <w:tcPr>
            <w:tcW w:w="2232" w:type="dxa"/>
            <w:vAlign w:val="center"/>
          </w:tcPr>
          <w:p w14:paraId="086CA69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Có thể ảnh hưởng trải nghiệm và bằng chứng.</w:t>
            </w:r>
          </w:p>
        </w:tc>
        <w:tc>
          <w:tcPr>
            <w:tcW w:w="4608" w:type="dxa"/>
            <w:vAlign w:val="center"/>
          </w:tcPr>
          <w:p w14:paraId="4B40DBE8"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Story ảnh giao nhận ở Should; quy định giới hạn dung lượng/định dạng sau khi xác minh với khách hàng.</w:t>
            </w:r>
          </w:p>
        </w:tc>
        <w:tc>
          <w:tcPr>
            <w:tcW w:w="1296" w:type="dxa"/>
            <w:vAlign w:val="center"/>
          </w:tcPr>
          <w:p w14:paraId="12412B5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4"/>
              </w:rPr>
              <w:t xml:space="preserve">PO + Development </w:t>
            </w:r>
            <w:r w:rsidRPr="003D238A">
              <w:rPr>
                <w:rFonts w:ascii="Times New Roman" w:hAnsi="Times New Roman" w:cs="Times New Roman"/>
                <w:sz w:val="14"/>
              </w:rPr>
              <w:lastRenderedPageBreak/>
              <w:t>Team</w:t>
            </w:r>
          </w:p>
        </w:tc>
      </w:tr>
    </w:tbl>
    <w:p w14:paraId="37D7EFD7" w14:textId="77777777" w:rsidR="00C94942" w:rsidRPr="003D238A" w:rsidRDefault="00C94942">
      <w:pPr>
        <w:rPr>
          <w:rFonts w:ascii="Times New Roman" w:hAnsi="Times New Roman" w:cs="Times New Roman"/>
        </w:rPr>
      </w:pPr>
    </w:p>
    <w:p w14:paraId="7218D056" w14:textId="77777777" w:rsidR="00C94942" w:rsidRPr="003D238A" w:rsidRDefault="00000000">
      <w:pPr>
        <w:pStyle w:val="Heading1"/>
        <w:rPr>
          <w:rFonts w:ascii="Times New Roman" w:hAnsi="Times New Roman" w:cs="Times New Roman"/>
          <w:color w:val="auto"/>
        </w:rPr>
      </w:pPr>
      <w:r w:rsidRPr="003D238A">
        <w:rPr>
          <w:rFonts w:ascii="Times New Roman" w:hAnsi="Times New Roman" w:cs="Times New Roman"/>
          <w:color w:val="auto"/>
        </w:rPr>
        <w:t>PHỤ LỤC A. NHẬT KÝ VAI TRÒ</w:t>
      </w:r>
    </w:p>
    <w:tbl>
      <w:tblPr>
        <w:tblStyle w:val="TableGrid"/>
        <w:tblW w:w="0" w:type="auto"/>
        <w:jc w:val="center"/>
        <w:tblLook w:val="04A0" w:firstRow="1" w:lastRow="0" w:firstColumn="1" w:lastColumn="0" w:noHBand="0" w:noVBand="1"/>
      </w:tblPr>
      <w:tblGrid>
        <w:gridCol w:w="4320"/>
        <w:gridCol w:w="2232"/>
        <w:gridCol w:w="3888"/>
      </w:tblGrid>
      <w:tr w:rsidR="00C94942" w:rsidRPr="003D238A" w14:paraId="6183A5AF" w14:textId="77777777">
        <w:trPr>
          <w:jc w:val="center"/>
        </w:trPr>
        <w:tc>
          <w:tcPr>
            <w:tcW w:w="4320" w:type="dxa"/>
            <w:shd w:val="clear" w:color="auto" w:fill="BDD7EE"/>
            <w:vAlign w:val="center"/>
          </w:tcPr>
          <w:p w14:paraId="3CFD6D27"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Quyết định</w:t>
            </w:r>
          </w:p>
        </w:tc>
        <w:tc>
          <w:tcPr>
            <w:tcW w:w="2232" w:type="dxa"/>
            <w:shd w:val="clear" w:color="auto" w:fill="BDD7EE"/>
            <w:vAlign w:val="center"/>
          </w:tcPr>
          <w:p w14:paraId="61513906"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Vai trò ra quyết định</w:t>
            </w:r>
          </w:p>
        </w:tc>
        <w:tc>
          <w:tcPr>
            <w:tcW w:w="3888" w:type="dxa"/>
            <w:shd w:val="clear" w:color="auto" w:fill="BDD7EE"/>
            <w:vAlign w:val="center"/>
          </w:tcPr>
          <w:p w14:paraId="04057C71"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Căn cứ</w:t>
            </w:r>
          </w:p>
        </w:tc>
      </w:tr>
      <w:tr w:rsidR="00C94942" w:rsidRPr="003D238A" w14:paraId="664AD65F" w14:textId="77777777">
        <w:trPr>
          <w:jc w:val="center"/>
        </w:trPr>
        <w:tc>
          <w:tcPr>
            <w:tcW w:w="4320" w:type="dxa"/>
            <w:vAlign w:val="center"/>
          </w:tcPr>
          <w:p w14:paraId="127811FA"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Đặt US-02, US-03, US-04 và US-01 ở Must để bảo vệ luồng giao dịch và tính đúng đắn của kho xe.</w:t>
            </w:r>
          </w:p>
        </w:tc>
        <w:tc>
          <w:tcPr>
            <w:tcW w:w="2232" w:type="dxa"/>
            <w:vAlign w:val="center"/>
          </w:tcPr>
          <w:p w14:paraId="235670C6"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Product Owner</w:t>
            </w:r>
          </w:p>
        </w:tc>
        <w:tc>
          <w:tcPr>
            <w:tcW w:w="3888" w:type="dxa"/>
            <w:vAlign w:val="center"/>
          </w:tcPr>
          <w:p w14:paraId="4631244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Ba nghiệp vụ cốt lõi trong đề bài; rủi ro kinh doanh nếu không thể đặt/xác nhận xe.</w:t>
            </w:r>
          </w:p>
        </w:tc>
      </w:tr>
      <w:tr w:rsidR="00C94942" w:rsidRPr="003D238A" w14:paraId="283A832F" w14:textId="77777777">
        <w:trPr>
          <w:jc w:val="center"/>
        </w:trPr>
        <w:tc>
          <w:tcPr>
            <w:tcW w:w="4320" w:type="dxa"/>
            <w:vAlign w:val="center"/>
          </w:tcPr>
          <w:p w14:paraId="600ED506"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Chọn 13 SP cho Sprint 1 với velocity giả định 15 SP, không lập kế hoạch đủ 15 SP để giữ khoảng dự phòng.</w:t>
            </w:r>
          </w:p>
        </w:tc>
        <w:tc>
          <w:tcPr>
            <w:tcW w:w="2232" w:type="dxa"/>
            <w:vAlign w:val="center"/>
          </w:tcPr>
          <w:p w14:paraId="340F3134"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Scrum Master phối hợp Development Team</w:t>
            </w:r>
          </w:p>
        </w:tc>
        <w:tc>
          <w:tcPr>
            <w:tcW w:w="3888" w:type="dxa"/>
            <w:vAlign w:val="center"/>
          </w:tcPr>
          <w:p w14:paraId="45DF728E"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Chưa có dữ liệu velocity thực tế; capacity 150 giờ sau dự phòng.</w:t>
            </w:r>
          </w:p>
        </w:tc>
      </w:tr>
      <w:tr w:rsidR="00C94942" w:rsidRPr="003D238A" w14:paraId="093C731A" w14:textId="77777777">
        <w:trPr>
          <w:jc w:val="center"/>
        </w:trPr>
        <w:tc>
          <w:tcPr>
            <w:tcW w:w="4320" w:type="dxa"/>
            <w:vAlign w:val="center"/>
          </w:tcPr>
          <w:p w14:paraId="67C7747E"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Ước lượng US-04 ở 8 SP vì cần xử lý khoảng thời gian chồng lấn và cạnh tranh cập nhật.</w:t>
            </w:r>
          </w:p>
        </w:tc>
        <w:tc>
          <w:tcPr>
            <w:tcW w:w="2232" w:type="dxa"/>
            <w:vAlign w:val="center"/>
          </w:tcPr>
          <w:p w14:paraId="69CCFE7B"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Development Team</w:t>
            </w:r>
          </w:p>
        </w:tc>
        <w:tc>
          <w:tcPr>
            <w:tcW w:w="3888" w:type="dxa"/>
            <w:vAlign w:val="center"/>
          </w:tcPr>
          <w:p w14:paraId="784BA66C"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So sánh tương đối với story chuẩn US-01 = 5 SP; độ phức tạp kiểm thử đồng thời cao hơn.</w:t>
            </w:r>
          </w:p>
        </w:tc>
      </w:tr>
    </w:tbl>
    <w:p w14:paraId="6F185547" w14:textId="77777777" w:rsidR="00C94942" w:rsidRPr="003D238A" w:rsidRDefault="00C94942">
      <w:pPr>
        <w:rPr>
          <w:rFonts w:ascii="Times New Roman" w:hAnsi="Times New Roman" w:cs="Times New Roman"/>
        </w:rPr>
      </w:pPr>
    </w:p>
    <w:p w14:paraId="138C84C6" w14:textId="77777777" w:rsidR="00C94942" w:rsidRPr="003D238A" w:rsidRDefault="00000000">
      <w:pPr>
        <w:pStyle w:val="Heading1"/>
        <w:rPr>
          <w:rFonts w:ascii="Times New Roman" w:hAnsi="Times New Roman" w:cs="Times New Roman"/>
          <w:color w:val="auto"/>
        </w:rPr>
      </w:pPr>
      <w:r w:rsidRPr="003D238A">
        <w:rPr>
          <w:rFonts w:ascii="Times New Roman" w:hAnsi="Times New Roman" w:cs="Times New Roman"/>
          <w:color w:val="auto"/>
        </w:rPr>
        <w:t>PHỤ LỤC B. CÂU HỎI VÀ GIẢ ĐỊNH</w:t>
      </w:r>
    </w:p>
    <w:tbl>
      <w:tblPr>
        <w:tblStyle w:val="TableGrid"/>
        <w:tblW w:w="0" w:type="auto"/>
        <w:jc w:val="center"/>
        <w:tblLook w:val="04A0" w:firstRow="1" w:lastRow="0" w:firstColumn="1" w:lastColumn="0" w:noHBand="0" w:noVBand="1"/>
      </w:tblPr>
      <w:tblGrid>
        <w:gridCol w:w="3240"/>
        <w:gridCol w:w="3888"/>
        <w:gridCol w:w="3312"/>
      </w:tblGrid>
      <w:tr w:rsidR="00C94942" w:rsidRPr="003D238A" w14:paraId="130CF5C7" w14:textId="77777777">
        <w:trPr>
          <w:jc w:val="center"/>
        </w:trPr>
        <w:tc>
          <w:tcPr>
            <w:tcW w:w="3240" w:type="dxa"/>
            <w:shd w:val="clear" w:color="auto" w:fill="BDD7EE"/>
            <w:vAlign w:val="center"/>
          </w:tcPr>
          <w:p w14:paraId="10CE5CB3"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Câu hỏi cho khách hàng</w:t>
            </w:r>
          </w:p>
        </w:tc>
        <w:tc>
          <w:tcPr>
            <w:tcW w:w="3888" w:type="dxa"/>
            <w:shd w:val="clear" w:color="auto" w:fill="BDD7EE"/>
            <w:vAlign w:val="center"/>
          </w:tcPr>
          <w:p w14:paraId="57C6FE6A"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Câu trả lời / giả định thay thế</w:t>
            </w:r>
          </w:p>
        </w:tc>
        <w:tc>
          <w:tcPr>
            <w:tcW w:w="3312" w:type="dxa"/>
            <w:shd w:val="clear" w:color="auto" w:fill="BDD7EE"/>
            <w:vAlign w:val="center"/>
          </w:tcPr>
          <w:p w14:paraId="081B1BFA" w14:textId="77777777" w:rsidR="00C94942" w:rsidRPr="003D238A" w:rsidRDefault="00000000">
            <w:pPr>
              <w:spacing w:after="20"/>
              <w:rPr>
                <w:rFonts w:ascii="Times New Roman" w:hAnsi="Times New Roman" w:cs="Times New Roman"/>
              </w:rPr>
            </w:pPr>
            <w:r w:rsidRPr="003D238A">
              <w:rPr>
                <w:rFonts w:ascii="Times New Roman" w:hAnsi="Times New Roman" w:cs="Times New Roman"/>
                <w:b/>
                <w:sz w:val="16"/>
              </w:rPr>
              <w:t>Ảnh hưởng nếu giả định sai</w:t>
            </w:r>
          </w:p>
        </w:tc>
      </w:tr>
      <w:tr w:rsidR="00C94942" w:rsidRPr="003D238A" w14:paraId="1E379F25" w14:textId="77777777">
        <w:trPr>
          <w:jc w:val="center"/>
        </w:trPr>
        <w:tc>
          <w:tcPr>
            <w:tcW w:w="3240" w:type="dxa"/>
            <w:vAlign w:val="center"/>
          </w:tcPr>
          <w:p w14:paraId="733D905B"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1. Giữ chỗ có thời hạn bao lâu và điều kiện nào làm giữ chỗ hết hiệu lực?</w:t>
            </w:r>
          </w:p>
        </w:tc>
        <w:tc>
          <w:tcPr>
            <w:tcW w:w="3888" w:type="dxa"/>
            <w:vAlign w:val="center"/>
          </w:tcPr>
          <w:p w14:paraId="1BD7F4B0"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Giả định BR-02: giữ chỗ 30 phút; hết hạn thì tự hủy và xe được mở lại.</w:t>
            </w:r>
          </w:p>
        </w:tc>
        <w:tc>
          <w:tcPr>
            <w:tcW w:w="3312" w:type="dxa"/>
            <w:vAlign w:val="center"/>
          </w:tcPr>
          <w:p w14:paraId="46D2C0B4"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Nếu thời hạn hoặc điều kiện khác, cần sửa AC-01/AC-03, thiết kế tác vụ hết hạn và có thể thay đổi SP.</w:t>
            </w:r>
          </w:p>
        </w:tc>
      </w:tr>
      <w:tr w:rsidR="00C94942" w:rsidRPr="003D238A" w14:paraId="52B60289" w14:textId="77777777">
        <w:trPr>
          <w:jc w:val="center"/>
        </w:trPr>
        <w:tc>
          <w:tcPr>
            <w:tcW w:w="3240" w:type="dxa"/>
            <w:vAlign w:val="center"/>
          </w:tcPr>
          <w:p w14:paraId="56E11B8B"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2. Biên bản giao nhận cần những bằng chứng nào và mỗi bên phải xác nhận ra sao?</w:t>
            </w:r>
          </w:p>
        </w:tc>
        <w:tc>
          <w:tcPr>
            <w:tcW w:w="3888" w:type="dxa"/>
            <w:vAlign w:val="center"/>
          </w:tcPr>
          <w:p w14:paraId="14EA79D1"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Giả định BR-04: lưu thời gian và tối thiểu một ảnh cho mỗi bên; xác minh chữ ký điện tử/OTP ở giai đoạn sau.</w:t>
            </w:r>
          </w:p>
        </w:tc>
        <w:tc>
          <w:tcPr>
            <w:tcW w:w="3312" w:type="dxa"/>
            <w:vAlign w:val="center"/>
          </w:tcPr>
          <w:p w14:paraId="025003FF" w14:textId="77777777" w:rsidR="00C94942" w:rsidRPr="003D238A" w:rsidRDefault="00000000">
            <w:pPr>
              <w:spacing w:after="20"/>
              <w:rPr>
                <w:rFonts w:ascii="Times New Roman" w:hAnsi="Times New Roman" w:cs="Times New Roman"/>
              </w:rPr>
            </w:pPr>
            <w:r w:rsidRPr="003D238A">
              <w:rPr>
                <w:rFonts w:ascii="Times New Roman" w:hAnsi="Times New Roman" w:cs="Times New Roman"/>
                <w:sz w:val="16"/>
              </w:rPr>
              <w:t>Nếu cần chữ ký, video hoặc nhiều ảnh bắt buộc, US-06/US-07 có thể tăng SP và cần phân rã thêm.</w:t>
            </w:r>
          </w:p>
        </w:tc>
      </w:tr>
    </w:tbl>
    <w:p w14:paraId="2B8C24C1" w14:textId="77777777" w:rsidR="00C94942" w:rsidRPr="003D238A" w:rsidRDefault="00C94942">
      <w:pPr>
        <w:rPr>
          <w:rFonts w:ascii="Times New Roman" w:hAnsi="Times New Roman" w:cs="Times New Roman"/>
        </w:rPr>
      </w:pPr>
    </w:p>
    <w:p w14:paraId="524E6D3D" w14:textId="6D297D66" w:rsidR="00C94942" w:rsidRPr="003D238A" w:rsidRDefault="00C94942" w:rsidP="003D238A">
      <w:pPr>
        <w:pStyle w:val="ListBullet"/>
        <w:numPr>
          <w:ilvl w:val="0"/>
          <w:numId w:val="0"/>
        </w:numPr>
        <w:spacing w:after="40"/>
        <w:ind w:left="360" w:hanging="360"/>
        <w:rPr>
          <w:rFonts w:ascii="Times New Roman" w:hAnsi="Times New Roman" w:cs="Times New Roman"/>
        </w:rPr>
      </w:pPr>
    </w:p>
    <w:sectPr w:rsidR="00C94942" w:rsidRPr="003D238A"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AF147" w14:textId="77777777" w:rsidR="006570DC" w:rsidRDefault="006570DC">
      <w:pPr>
        <w:spacing w:after="0" w:line="240" w:lineRule="auto"/>
      </w:pPr>
      <w:r>
        <w:separator/>
      </w:r>
    </w:p>
  </w:endnote>
  <w:endnote w:type="continuationSeparator" w:id="0">
    <w:p w14:paraId="27A232F9" w14:textId="77777777" w:rsidR="006570DC" w:rsidRDefault="00657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C1F81" w14:textId="77777777" w:rsidR="00C94942" w:rsidRDefault="00000000">
    <w:pPr>
      <w:pStyle w:val="Footer"/>
      <w:jc w:val="center"/>
    </w:pPr>
    <w:r>
      <w:rPr>
        <w:color w:val="646464"/>
        <w:sz w:val="16"/>
      </w:rPr>
      <w:t xml:space="preserve">Báo </w:t>
    </w:r>
    <w:proofErr w:type="spellStart"/>
    <w:r>
      <w:rPr>
        <w:color w:val="646464"/>
        <w:sz w:val="16"/>
      </w:rPr>
      <w:t>cáo</w:t>
    </w:r>
    <w:proofErr w:type="spellEnd"/>
    <w:r>
      <w:rPr>
        <w:color w:val="646464"/>
        <w:sz w:val="16"/>
      </w:rPr>
      <w:t xml:space="preserve"> </w:t>
    </w:r>
    <w:proofErr w:type="spellStart"/>
    <w:r>
      <w:rPr>
        <w:color w:val="646464"/>
        <w:sz w:val="16"/>
      </w:rPr>
      <w:t>học</w:t>
    </w:r>
    <w:proofErr w:type="spellEnd"/>
    <w:r>
      <w:rPr>
        <w:color w:val="646464"/>
        <w:sz w:val="16"/>
      </w:rPr>
      <w:t xml:space="preserve"> </w:t>
    </w:r>
    <w:proofErr w:type="spellStart"/>
    <w:r>
      <w:rPr>
        <w:color w:val="646464"/>
        <w:sz w:val="16"/>
      </w:rPr>
      <w:t>phần</w:t>
    </w:r>
    <w:proofErr w:type="spellEnd"/>
    <w:r>
      <w:rPr>
        <w:color w:val="646464"/>
        <w:sz w:val="16"/>
      </w:rPr>
      <w:t xml:space="preserve"> Scrum | </w:t>
    </w:r>
    <w:proofErr w:type="spellStart"/>
    <w:r>
      <w:rPr>
        <w:color w:val="646464"/>
        <w:sz w:val="16"/>
      </w:rPr>
      <w:t>MotoGo</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13169" w14:textId="77777777" w:rsidR="006570DC" w:rsidRDefault="006570DC">
      <w:pPr>
        <w:spacing w:after="0" w:line="240" w:lineRule="auto"/>
      </w:pPr>
      <w:r>
        <w:separator/>
      </w:r>
    </w:p>
  </w:footnote>
  <w:footnote w:type="continuationSeparator" w:id="0">
    <w:p w14:paraId="5DD3B410" w14:textId="77777777" w:rsidR="006570DC" w:rsidRDefault="006570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56FD4" w14:textId="77777777" w:rsidR="00C94942" w:rsidRDefault="00000000">
    <w:pPr>
      <w:pStyle w:val="Header"/>
      <w:jc w:val="right"/>
    </w:pPr>
    <w:r>
      <w:rPr>
        <w:color w:val="646464"/>
        <w:sz w:val="16"/>
      </w:rPr>
      <w:t>MINI PROJECT MOTOGO | PRODUCT BACKLOG &amp; SPRINT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0167680">
    <w:abstractNumId w:val="8"/>
  </w:num>
  <w:num w:numId="2" w16cid:durableId="411200746">
    <w:abstractNumId w:val="6"/>
  </w:num>
  <w:num w:numId="3" w16cid:durableId="523518712">
    <w:abstractNumId w:val="5"/>
  </w:num>
  <w:num w:numId="4" w16cid:durableId="1264260851">
    <w:abstractNumId w:val="4"/>
  </w:num>
  <w:num w:numId="5" w16cid:durableId="1659460687">
    <w:abstractNumId w:val="7"/>
  </w:num>
  <w:num w:numId="6" w16cid:durableId="1472752935">
    <w:abstractNumId w:val="3"/>
  </w:num>
  <w:num w:numId="7" w16cid:durableId="522599749">
    <w:abstractNumId w:val="2"/>
  </w:num>
  <w:num w:numId="8" w16cid:durableId="1500149941">
    <w:abstractNumId w:val="1"/>
  </w:num>
  <w:num w:numId="9" w16cid:durableId="1986662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238A"/>
    <w:rsid w:val="006570DC"/>
    <w:rsid w:val="00A5103B"/>
    <w:rsid w:val="00AA1D8D"/>
    <w:rsid w:val="00B47730"/>
    <w:rsid w:val="00C9494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88782"/>
  <w14:defaultImageDpi w14:val="300"/>
  <w15:docId w15:val="{CCAC6A44-011D-44C8-8347-1265F4A60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2453</Words>
  <Characters>13986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DIEN</cp:lastModifiedBy>
  <cp:revision>2</cp:revision>
  <dcterms:created xsi:type="dcterms:W3CDTF">2013-12-23T23:15:00Z</dcterms:created>
  <dcterms:modified xsi:type="dcterms:W3CDTF">2026-10-20T14:57:00Z</dcterms:modified>
  <cp:category/>
</cp:coreProperties>
</file>