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3"/>
              </w:rPr>
              <w:t>TRƯỜNG ……………………………………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3"/>
              </w:rPr>
              <w:t>KHOA ……………………………………</w:t>
            </w:r>
          </w:p>
        </w:tc>
        <w:tc>
          <w:tcPr>
            <w:tcW w:type="dxa" w:w="493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ĐÁP ÁN &amp; THANG ĐIỂM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3"/>
              </w:rPr>
              <w:t>Học kỳ …… — Năm học 20……–20……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8A2B0F"/>
                <w:sz w:val="21"/>
              </w:rPr>
              <w:t>LƯU HÀNH NỘI BỘ — KHÔNG PHÁT CHO SINH VIÊN</w:t>
            </w:r>
          </w:p>
        </w:tc>
      </w:tr>
    </w:tbl>
    <w:p>
      <w:pPr>
        <w:spacing w:before="16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ĐÁP ÁN — LẬP TRÌNH PHÂN TÍCH DỮ LIỆU</w:t>
      </w:r>
    </w:p>
    <w:p>
      <w:pPr>
        <w:spacing w:befor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Đề số 01 · Kiểm tra thực hành 60 phút · Buổi 1–5 · Dữ liệu sinh với SEED = 2026</w:t>
      </w: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Nguyên tắc chấm chung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</w:rPr>
        <w:t xml:space="preserve">Chấm theo </w:t>
      </w:r>
      <w:r>
        <w:rPr>
          <w:rFonts w:ascii="Times New Roman" w:hAnsi="Times New Roman" w:cs="Times New Roman" w:eastAsia="Times New Roman"/>
          <w:b/>
        </w:rPr>
        <w:t>kết quả và phương pháp</w:t>
      </w:r>
      <w:r>
        <w:rPr>
          <w:rFonts w:ascii="Times New Roman" w:hAnsi="Times New Roman" w:cs="Times New Roman" w:eastAsia="Times New Roman"/>
        </w:rPr>
        <w:t>. Code viết khác đáp án nhưng ra đúng kết quả vẫn được đủ điểm.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  <w:b/>
        </w:rPr>
        <w:t>Không trừ điểm dây chuyền</w:t>
      </w:r>
      <w:r>
        <w:rPr>
          <w:rFonts w:ascii="Times New Roman" w:hAnsi="Times New Roman" w:cs="Times New Roman" w:eastAsia="Times New Roman"/>
        </w:rPr>
        <w:t>: nếu câu trước sai (vd. C2) làm số liệu câu sau lệch, câu sau vẫn được đủ điểm khi phương pháp đúng trên dữ liệu của chính sinh viên.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</w:rPr>
        <w:t>Chấp nhận sai lệch làm tròn ở chữ số cuối (±0,1 triệu đồng; ±0,001 với tỉ lệ và độ lệch).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</w:rPr>
        <w:t>Ô code báo lỗi khi Restart &amp; Run All: không chấm phần kết quả của ô đó.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</w:rPr>
        <w:t>Câu trả lời bằng lời (A2, D2, E) phải gắn với bối cảnh bài toán, không chỉ nêu con số.</w:t>
      </w:r>
    </w:p>
    <w:p>
      <w:pPr>
        <w:tabs>
          <w:tab w:pos="510" w:val="left"/>
        </w:tabs>
        <w:spacing w:after="40"/>
        <w:ind w:left="510" w:hanging="340"/>
      </w:pPr>
      <w:r>
        <w:rPr>
          <w:rFonts w:ascii="Times New Roman" w:hAnsi="Times New Roman" w:cs="Times New Roman" w:eastAsia="Times New Roman"/>
        </w:rPr>
        <w:t>•</w:t>
        <w:tab/>
      </w:r>
      <w:r>
        <w:rPr>
          <w:rFonts w:ascii="Times New Roman" w:hAnsi="Times New Roman" w:cs="Times New Roman" w:eastAsia="Times New Roman"/>
        </w:rPr>
        <w:t xml:space="preserve">Số liệu trong các bảng dưới đây in đúng như notebook </w:t>
      </w:r>
      <w:r>
        <w:rPr>
          <w:rFonts w:ascii="Consolas" w:hAnsi="Consolas" w:cs="Consolas" w:eastAsia="Consolas"/>
          <w:sz w:val="21"/>
        </w:rPr>
        <w:t>dap_an/dap_an.ipynb</w:t>
      </w:r>
      <w:r>
        <w:rPr>
          <w:rFonts w:ascii="Times New Roman" w:hAnsi="Times New Roman" w:cs="Times New Roman" w:eastAsia="Times New Roman"/>
        </w:rPr>
        <w:t xml:space="preserve"> (dấu chấm thập phân).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Phần</w:t>
            </w:r>
          </w:p>
        </w:tc>
        <w:tc>
          <w:tcPr>
            <w:tcW w:type="dxa" w:w="2466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Nội dung</w:t>
            </w:r>
          </w:p>
        </w:tc>
        <w:tc>
          <w:tcPr>
            <w:tcW w:type="dxa" w:w="2466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Câu</w:t>
            </w:r>
          </w:p>
        </w:tc>
        <w:tc>
          <w:tcPr>
            <w:tcW w:type="dxa" w:w="2466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Python thuần: tập tin văn bản, regex, hàm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A1, A2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2,0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NumPy &amp; lập trình hướng đối tượng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B1, B2, B3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2,0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Pandas: đọc, làm sạch, tích hợp dữ liệu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C1, C2, C3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2,5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Biến đổi &amp; thu gọn dữ liệu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D1, D2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1,5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E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Trực quan hoá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E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2,0</w:t>
            </w:r>
          </w:p>
        </w:tc>
      </w:tr>
      <w:tr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Tổng</w:t>
            </w:r>
          </w:p>
        </w:tc>
        <w:tc>
          <w:tcPr>
            <w:tcW w:type="dxa" w:w="2466"/>
          </w:tcPr>
          <w:p>
            <w:pPr>
              <w:spacing w:after="20"/>
            </w:pPr>
            <w:r/>
          </w:p>
        </w:tc>
        <w:tc>
          <w:tcPr>
            <w:tcW w:type="dxa" w:w="2466"/>
          </w:tcPr>
          <w:p>
            <w:pPr>
              <w:spacing w:after="20"/>
            </w:pPr>
            <w:r/>
          </w:p>
        </w:tc>
        <w:tc>
          <w:tcPr>
            <w:tcW w:type="dxa" w:w="2466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10,0</w:t>
            </w:r>
          </w:p>
        </w:tc>
      </w:tr>
    </w:tbl>
    <w:p>
      <w:pPr>
        <w:spacing w:after="40"/>
      </w:pP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Phần A — Python thuần: tập tin văn bản, regex, hàm</w:t>
      </w:r>
      <w:r>
        <w:rPr>
          <w:rFonts w:ascii="Times New Roman" w:hAnsi="Times New Roman" w:cs="Times New Roman" w:eastAsia="Times New Roman"/>
          <w:b/>
          <w:color w:val="1F4E79"/>
          <w:sz w:val="26"/>
        </w:rPr>
        <w:tab/>
        <w:t>2,0 điểm</w:t>
      </w: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A1. Lọc dòng hợp lệ bằng regex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dòng hợp lệ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724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dòng không hợp lệ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42 (6 kiểu lỗi × 7 dòng)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ca theo loại (dòng hợp lệ)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SANG 242 · CHIEU 241 · TOI 241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ca_loi.txt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42 dòng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Dòng bỏ qua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 dòng bắt đầu bằng # · 10 dòng trống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MAU = re.compile(r'(\d{4}-\d{2}-\d{2}) \| (NV\d{3}) \| (CN\d{2}) \| ca=(SANG|CHIEU|TOI) '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        r'\| vao=(\d{2}:\d{2}) \| ra=(\d{2}:\d{2})')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hop_le, loi = [], []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with open(DATA_DIR / 'nhat_ky_ca_lam.txt', encoding='utf-8') as f: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for dong in f: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dong = dong.rstrip('\n')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if dong.strip() == '' or dong.startswith('#'):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   continue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(hop_le if MAU.fullmatch(dong) else loi).append(dong)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with open('ca_loi.txt', 'w', encoding='utf-8') as f: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f.write('\n'.join(loi) + '\n')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print(len(hop_le), len(loi), Counter(MAU.fullmatch(d).group(4) for d in hop_le))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Mẫu regex đúng: thoát ký tự </w:t>
            </w:r>
            <w:r>
              <w:rPr>
                <w:rFonts w:ascii="Consolas" w:hAnsi="Consolas" w:cs="Consolas" w:eastAsia="Consolas"/>
                <w:sz w:val="19"/>
              </w:rPr>
              <w:t>|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NV\d{3}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CN\d{2}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nhóm 3 loại ca, giờ </w:t>
            </w:r>
            <w:r>
              <w:rPr>
                <w:rFonts w:ascii="Consolas" w:hAnsi="Consolas" w:cs="Consolas" w:eastAsia="Consolas"/>
                <w:sz w:val="19"/>
              </w:rPr>
              <w:t>\d{2}:\d{2}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Khớp toàn dòng (</w:t>
            </w:r>
            <w:r>
              <w:rPr>
                <w:rFonts w:ascii="Consolas" w:hAnsi="Consolas" w:cs="Consolas" w:eastAsia="Consolas"/>
                <w:sz w:val="19"/>
              </w:rPr>
              <w:t>fullmatch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hoặc </w:t>
            </w:r>
            <w:r>
              <w:rPr>
                <w:rFonts w:ascii="Consolas" w:hAnsi="Consolas" w:cs="Consolas" w:eastAsia="Consolas"/>
                <w:sz w:val="19"/>
              </w:rPr>
              <w:t>^…$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Bỏ qua dòng trống và dòng #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dòng hợp lệ / không hợp lệ đúng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Đếm đúng số ca từng loại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Ghi </w:t>
            </w:r>
            <w:r>
              <w:rPr>
                <w:rFonts w:ascii="Consolas" w:hAnsi="Consolas" w:cs="Consolas" w:eastAsia="Consolas"/>
                <w:sz w:val="19"/>
              </w:rPr>
              <w:t>ca_loi.txt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đúng (utf-8, mỗi dòng lỗi một dòng)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Không thoát </w:t>
            </w:r>
            <w:r>
              <w:rPr>
                <w:rFonts w:ascii="Consolas" w:hAnsi="Consolas" w:cs="Consolas" w:eastAsia="Consolas"/>
                <w:sz w:val="19"/>
              </w:rPr>
              <w:t>|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regex hiểu là phép “hoặc”: </w:t>
            </w:r>
            <w:r>
              <w:rPr>
                <w:rFonts w:ascii="Consolas" w:hAnsi="Consolas" w:cs="Consolas" w:eastAsia="Consolas"/>
                <w:sz w:val="19"/>
              </w:rPr>
              <w:t>fullmatch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 0 dòng hợp lệ, </w:t>
            </w:r>
            <w:r>
              <w:rPr>
                <w:rFonts w:ascii="Consolas" w:hAnsi="Consolas" w:cs="Consolas" w:eastAsia="Consolas"/>
                <w:sz w:val="19"/>
              </w:rPr>
              <w:t>search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lại khớp 759 dòng. Tính cả dòng trống và dòng # vào lỗi → ra 58 thay vì 42. Quên </w:t>
            </w:r>
            <w:r>
              <w:rPr>
                <w:rFonts w:ascii="Consolas" w:hAnsi="Consolas" w:cs="Consolas" w:eastAsia="Consolas"/>
                <w:sz w:val="19"/>
              </w:rPr>
              <w:t>rstrip('\n')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khi dùng </w:t>
            </w:r>
            <w:r>
              <w:rPr>
                <w:rFonts w:ascii="Consolas" w:hAnsi="Consolas" w:cs="Consolas" w:eastAsia="Consolas"/>
                <w:sz w:val="19"/>
              </w:rPr>
              <w:t>fullmatch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0 dòng hợp lệ. Dùng </w:t>
            </w:r>
            <w:r>
              <w:rPr>
                <w:rFonts w:ascii="Consolas" w:hAnsi="Consolas" w:cs="Consolas" w:eastAsia="Consolas"/>
                <w:sz w:val="19"/>
              </w:rPr>
              <w:t>re.search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với mẫu đã thoát </w:t>
            </w:r>
            <w:r>
              <w:rPr>
                <w:rFonts w:ascii="Consolas" w:hAnsi="Consolas" w:cs="Consolas" w:eastAsia="Consolas"/>
                <w:sz w:val="19"/>
              </w:rPr>
              <w:t>|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vẫn ra 724 trên bộ dữ liệu này — chấp nhận, nhưng nhắc sinh viên </w:t>
            </w:r>
            <w:r>
              <w:rPr>
                <w:rFonts w:ascii="Consolas" w:hAnsi="Consolas" w:cs="Consolas" w:eastAsia="Consolas"/>
                <w:sz w:val="19"/>
              </w:rPr>
              <w:t>search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không chặn được ký tự thừa ở cuối dòng. 6 kiểu lỗi cài sẵn: mã NV 2 chữ số · ca viết thường · thiếu trường ra · </w:t>
            </w:r>
            <w:r>
              <w:rPr>
                <w:rFonts w:ascii="Consolas" w:hAnsi="Consolas" w:cs="Consolas" w:eastAsia="Consolas"/>
                <w:sz w:val="19"/>
              </w:rPr>
              <w:t>vao=07h02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thiếu khoảng trắng quanh </w:t>
            </w:r>
            <w:r>
              <w:rPr>
                <w:rFonts w:ascii="Consolas" w:hAnsi="Consolas" w:cs="Consolas" w:eastAsia="Consolas"/>
                <w:sz w:val="19"/>
              </w:rPr>
              <w:t>|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sz w:val="19"/>
              </w:rPr>
              <w:t>ca=DEM</w:t>
            </w:r>
            <w:r>
              <w:rPr>
                <w:rFonts w:ascii="Times New Roman" w:hAnsi="Times New Roman" w:cs="Times New Roman" w:eastAsia="Times New Roman"/>
                <w:sz w:val="22"/>
              </w:rPr>
              <w:t>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A2. Thống kê đi trễ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Nhân viên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Số ca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Số ca trễ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Tỉ lệ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Nhân viên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Số ca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Số ca trễ</w:t>
            </w:r>
          </w:p>
        </w:tc>
        <w:tc>
          <w:tcPr>
            <w:tcW w:type="dxa" w:w="12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Tỉ lệ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103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0.097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0.059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0.081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NV009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0.200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114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0.088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0.036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NV004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0.280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0.156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0.111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0.160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0.087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52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0.077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NV007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48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0.146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32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0.031</w:t>
            </w:r>
          </w:p>
        </w:tc>
      </w:tr>
      <w:tr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NV015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0.750 — bị loại (&lt; 10 ca)</w:t>
            </w:r>
          </w:p>
        </w:tc>
        <w:tc>
          <w:tcPr>
            <w:tcW w:type="dxa" w:w="1233"/>
          </w:tcPr>
          <w:p>
            <w:pPr>
              <w:spacing w:after="20"/>
            </w:pPr>
            <w:r/>
          </w:p>
        </w:tc>
        <w:tc>
          <w:tcPr>
            <w:tcW w:type="dxa" w:w="1233"/>
          </w:tcPr>
          <w:p>
            <w:pPr>
              <w:spacing w:after="20"/>
            </w:pPr>
            <w:r/>
          </w:p>
        </w:tc>
        <w:tc>
          <w:tcPr>
            <w:tcW w:type="dxa" w:w="1233"/>
          </w:tcPr>
          <w:p>
            <w:pPr>
              <w:spacing w:after="20"/>
            </w:pPr>
            <w:r/>
          </w:p>
        </w:tc>
        <w:tc>
          <w:tcPr>
            <w:tcW w:type="dxa" w:w="1233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</w:rPr>
        <w:t xml:space="preserve">Nhân viên có tỉ lệ đi trễ cao nhất: </w:t>
      </w:r>
      <w:r>
        <w:rPr>
          <w:rFonts w:ascii="Times New Roman" w:hAnsi="Times New Roman" w:cs="Times New Roman" w:eastAsia="Times New Roman"/>
          <w:b/>
        </w:rPr>
        <w:t>NV004 — 0.280 (28,0%)</w:t>
      </w:r>
      <w:r>
        <w:rPr>
          <w:rFonts w:ascii="Times New Roman" w:hAnsi="Times New Roman" w:cs="Times New Roman" w:eastAsia="Times New Roman"/>
        </w:rPr>
        <w:t xml:space="preserve">. Làm việc ở đủ 4 chi nhánh: </w:t>
      </w:r>
      <w:r>
        <w:rPr>
          <w:rFonts w:ascii="Times New Roman" w:hAnsi="Times New Roman" w:cs="Times New Roman" w:eastAsia="Times New Roman"/>
          <w:b/>
        </w:rPr>
        <w:t>NV001, NV002, NV003, NV015</w:t>
      </w:r>
      <w:r>
        <w:rPr>
          <w:rFonts w:ascii="Times New Roman" w:hAnsi="Times New Roman" w:cs="Times New Roman" w:eastAsia="Times New Roman"/>
        </w:rPr>
        <w:t>.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GIO_BAT_DAU = {'SANG': '07:00', 'CHIEU': '12:00', 'TOI': '17:00'}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def doi_phut(hhmm):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gio, phut = hhmm.split(':')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return int(gio) * 60 + int(phut)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def thong_ke_di_tre(cac_dong, tre_cho_phep=5, toi_thieu=10):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so_ca, so_tre = Counter(), Counter()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for d in cac_dong: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_, nv, _, ca, vao, _ = MAU.fullmatch(d).groups()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so_ca[nv] += 1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if doi_phut(vao) - doi_phut(GIO_BAT_DAU[ca]) &gt; tre_cho_phep: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   so_tre[nv] += 1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return {nv: so_tre[nv] / n for nv, n in so_ca.items() if n &gt;= toi_thieu}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kq = thong_ke_di_tre(hop_le)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max(kq, key=kq.get)                                   # 'NV004'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chi_nhanh = {}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for d in hop_le: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_, nv, cn, *_ = MAU.fullmatch(d).groups()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chi_nhanh.setdefault(nv, set()).add(cn)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sorted(nv for nv, s in chi_nhanh.items() if len(s) == 4)   # NV001, NV002, NV003, NV015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Hàm đúng tên, tham số, giá trị mặc định </w:t>
            </w:r>
            <w:r>
              <w:rPr>
                <w:rFonts w:ascii="Consolas" w:hAnsi="Consolas" w:cs="Consolas" w:eastAsia="Consolas"/>
                <w:sz w:val="19"/>
              </w:rPr>
              <w:t>tre_cho_phep=5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toi_thieu=10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Đổi HH:MM sang phút và so sánh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lớn hơn hẳn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</w:rPr>
              <w:t>tre_cho_phep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Đếm theo nhân viên, loại người dưới </w:t>
            </w:r>
            <w:r>
              <w:rPr>
                <w:rFonts w:ascii="Consolas" w:hAnsi="Consolas" w:cs="Consolas" w:eastAsia="Consolas"/>
                <w:sz w:val="19"/>
              </w:rPr>
              <w:t>toi_thieu</w:t>
            </w:r>
            <w:r>
              <w:rPr>
                <w:rFonts w:ascii="Times New Roman" w:hAnsi="Times New Roman" w:cs="Times New Roman" w:eastAsia="Times New Roman"/>
                <w:sz w:val="22"/>
              </w:rPr>
              <w:t>, trả về dict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In tỉ lệ 3 chữ số thập phân, xác định đúng NV004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Dùng </w:t>
            </w:r>
            <w:r>
              <w:rPr>
                <w:rFonts w:ascii="Consolas" w:hAnsi="Consolas" w:cs="Consolas" w:eastAsia="Consolas"/>
                <w:sz w:val="19"/>
              </w:rPr>
              <w:t>set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tìm đúng 4 nhân viên làm ở cả 4 chi nhánh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Bẫy: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NV015 có tỉ lệ 0.750 nhưng chỉ có 4 ca — trả lời NV015 nghĩa là không áp dụng </w:t>
            </w:r>
            <w:r>
              <w:rPr>
                <w:rFonts w:ascii="Consolas" w:hAnsi="Consolas" w:cs="Consolas" w:eastAsia="Consolas"/>
                <w:sz w:val="19"/>
              </w:rPr>
              <w:t>toi_thieu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mất 0,2 (lọc) và 0,2 (kết luận). Có 40 ca vào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đúng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+5 phút: dùng </w:t>
            </w:r>
            <w:r>
              <w:rPr>
                <w:rFonts w:ascii="Consolas" w:hAnsi="Consolas" w:cs="Consolas" w:eastAsia="Consolas"/>
                <w:sz w:val="19"/>
              </w:rPr>
              <w:t>&gt;=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</w:t>
            </w:r>
            <w:r>
              <w:rPr>
                <w:rFonts w:ascii="Consolas" w:hAnsi="Consolas" w:cs="Consolas" w:eastAsia="Consolas"/>
                <w:sz w:val="19"/>
              </w:rPr>
              <w:t>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làm tỉ lệ đổi (vd. NV003 thành 0.175, NV004 thành 0.320) dù NV004 vẫn cao nhất → mất 0,25 tiêu chí so sánh. Câu về chi nhánh yêu cầu xét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tất cả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dòng hợp lệ nên phải có NV015; thiếu NV015 trừ 0,1.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Phần B — NumPy &amp; lập trình hướng đối tượng</w:t>
      </w:r>
      <w:r>
        <w:rPr>
          <w:rFonts w:ascii="Times New Roman" w:hAnsi="Times New Roman" w:cs="Times New Roman" w:eastAsia="Times New Roman"/>
          <w:b/>
          <w:color w:val="1F4E79"/>
          <w:sz w:val="26"/>
        </w:rPr>
        <w:tab/>
        <w:t>2,0 điểm</w:t>
      </w: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B1. Ma trận doanh thu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0,5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Tổng tuần theo chi nhánh (triệu)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CN01 156.7 · CN02 104.4 · CN03 134.9 · CN04 89.8 → cao nhất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CN01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Trung bình theo thứ (triệu)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T2 13.75 · T3 13.10 · T4 13.68 · T5 14.92 · T6 18.42 · T7 24.55 · CN 23.02 → cao nhất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Thứ Bảy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Tỉ trọng cuối tuần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CN01 0.387 · CN02 0.402 · CN03 0.385 · CN04 0.396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ô lớn hơn TB tuần của chính chi nhánh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12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tong_cn = M.sum(axis=1);  tong_cn.argmax()          # 0 → CN01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tb_ngay = M.mean(axis=0); THU[tb_ngay.argmax()]     # 'T7'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ty_trong = M / M.sum(axis=1, keepdims=True)         # (4, 7) / (4, 1)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ty_trong[:, 5:].sum(axis=1)                         # tỉ trọng T7 + CN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(M &gt; M.mean(axis=1, keepdims=True)).sum()           # 12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Đúng </w:t>
            </w:r>
            <w:r>
              <w:rPr>
                <w:rFonts w:ascii="Consolas" w:hAnsi="Consolas" w:cs="Consolas" w:eastAsia="Consolas"/>
                <w:sz w:val="19"/>
              </w:rPr>
              <w:t>axis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cho tổng/trung bình và dùng </w:t>
            </w:r>
            <w:r>
              <w:rPr>
                <w:rFonts w:ascii="Consolas" w:hAnsi="Consolas" w:cs="Consolas" w:eastAsia="Consolas"/>
                <w:sz w:val="19"/>
              </w:rPr>
              <w:t>argmax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Tỉ trọng bằng broadcasting (</w:t>
            </w:r>
            <w:r>
              <w:rPr>
                <w:rFonts w:ascii="Consolas" w:hAnsi="Consolas" w:cs="Consolas" w:eastAsia="Consolas"/>
                <w:sz w:val="19"/>
              </w:rPr>
              <w:t>keepdims=True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hoặc </w:t>
            </w:r>
            <w:r>
              <w:rPr>
                <w:rFonts w:ascii="Consolas" w:hAnsi="Consolas" w:cs="Consolas" w:eastAsia="Consolas"/>
                <w:sz w:val="19"/>
              </w:rPr>
              <w:t>[:, None]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Mặt nạ so với trung bình từng dòng, ra 12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So với trung bình của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cả ma trận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</w:t>
            </w:r>
            <w:r>
              <w:rPr>
                <w:rFonts w:ascii="Consolas" w:hAnsi="Consolas" w:cs="Consolas" w:eastAsia="Consolas"/>
                <w:sz w:val="19"/>
              </w:rPr>
              <w:t>M &gt; M.mean()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 ra 11 ô thay vì 12 → mất 0,15. Chia </w:t>
            </w:r>
            <w:r>
              <w:rPr>
                <w:rFonts w:ascii="Consolas" w:hAnsi="Consolas" w:cs="Consolas" w:eastAsia="Consolas"/>
                <w:sz w:val="19"/>
              </w:rPr>
              <w:t>(4, 7)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cho </w:t>
            </w:r>
            <w:r>
              <w:rPr>
                <w:rFonts w:ascii="Consolas" w:hAnsi="Consolas" w:cs="Consolas" w:eastAsia="Consolas"/>
                <w:sz w:val="19"/>
              </w:rPr>
              <w:t>M.sum(axis=1)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shape </w:t>
            </w:r>
            <w:r>
              <w:rPr>
                <w:rFonts w:ascii="Consolas" w:hAnsi="Consolas" w:cs="Consolas" w:eastAsia="Consolas"/>
                <w:sz w:val="19"/>
              </w:rPr>
              <w:t>(4,)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ValueError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broadcasting.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B2. Giải hệ phương trình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0,5 điểm</w:t>
      </w:r>
    </w:p>
    <w:p>
      <w:r>
        <w:rPr>
          <w:rFonts w:ascii="Times New Roman" w:hAnsi="Times New Roman" w:cs="Times New Roman" w:eastAsia="Times New Roman"/>
        </w:rPr>
        <w:t xml:space="preserve">Đơn giá: </w:t>
      </w:r>
      <w:r>
        <w:rPr>
          <w:rFonts w:ascii="Times New Roman" w:hAnsi="Times New Roman" w:cs="Times New Roman" w:eastAsia="Times New Roman"/>
          <w:b/>
        </w:rPr>
        <w:t>cà phê 220 nghìn/kg · sữa 32 nghìn/lít · đường 25 nghìn/kg</w:t>
      </w:r>
      <w:r>
        <w:rPr>
          <w:rFonts w:ascii="Times New Roman" w:hAnsi="Times New Roman" w:cs="Times New Roman" w:eastAsia="Times New Roman"/>
        </w:rPr>
        <w:t>. det(A) = 14 ≠ 0 nên hệ có nghiệm duy nhất.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A = np.array([[5, 10, 2], [3, 12, 1], [8, 6, 4]])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b = np.array([1470, 1069, 2052])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x = np.linalg.solve(A, b)          # [220. 32. 25.]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np.allclose(A @ x, b)              # True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Lập đúng ma trận hệ số A (3×3) và vector b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np.linalg.solve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 đúng nghiệm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Kiểm tra lại bằng </w:t>
            </w:r>
            <w:r>
              <w:rPr>
                <w:rFonts w:ascii="Consolas" w:hAnsi="Consolas" w:cs="Consolas" w:eastAsia="Consolas"/>
                <w:sz w:val="19"/>
              </w:rPr>
              <w:t>A @ x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(hoặc </w:t>
            </w:r>
            <w:r>
              <w:rPr>
                <w:rFonts w:ascii="Consolas" w:hAnsi="Consolas" w:cs="Consolas" w:eastAsia="Consolas"/>
                <w:sz w:val="19"/>
              </w:rPr>
              <w:t>np.dot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 và </w:t>
            </w:r>
            <w:r>
              <w:rPr>
                <w:rFonts w:ascii="Consolas" w:hAnsi="Consolas" w:cs="Consolas" w:eastAsia="Consolas"/>
                <w:sz w:val="19"/>
              </w:rPr>
              <w:t>np.allclose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Đặt các hoá đơn thành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cột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vì dòng (dùng </w:t>
            </w:r>
            <w:r>
              <w:rPr>
                <w:rFonts w:ascii="Consolas" w:hAnsi="Consolas" w:cs="Consolas" w:eastAsia="Consolas"/>
                <w:sz w:val="19"/>
              </w:rPr>
              <w:t>A.T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 → nghiệm sai. Dùng </w:t>
            </w:r>
            <w:r>
              <w:rPr>
                <w:rFonts w:ascii="Consolas" w:hAnsi="Consolas" w:cs="Consolas" w:eastAsia="Consolas"/>
                <w:sz w:val="19"/>
              </w:rPr>
              <w:t>np.linalg.inv(A) @ b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vẫn đúng kết quả — cho đủ điểm. So sánh bằng </w:t>
            </w:r>
            <w:r>
              <w:rPr>
                <w:rFonts w:ascii="Consolas" w:hAnsi="Consolas" w:cs="Consolas" w:eastAsia="Consolas"/>
                <w:sz w:val="19"/>
              </w:rPr>
              <w:t>==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</w:t>
            </w:r>
            <w:r>
              <w:rPr>
                <w:rFonts w:ascii="Consolas" w:hAnsi="Consolas" w:cs="Consolas" w:eastAsia="Consolas"/>
                <w:sz w:val="19"/>
              </w:rPr>
              <w:t>allclose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trừ 0,05.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B3. Lớp sản phẩm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1,0 điểm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SP04 Latte: 55,000đ · biên LN 67.3%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SP11 Cookie đá xay: 52,000đ · biên LN 57.7%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Lỗi: SP04: giá bán 15000 thấp hơn giá vốn 18000</w:t>
      </w:r>
    </w:p>
    <w:p>
      <w:pPr>
        <w:spacing w:after="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class SanPham: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__init__(self, ma, ten, gia_ban, gia_von):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self.ma, self.ten, self.gia_von = ma, ten, gia_von   # gán gia_von TRƯỚC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self.gia_ban = gia_ban                               # đi qua setter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@property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gia_ban(self):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return self._gia_ban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@gia_ban.setter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gia_ban(self, gia):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if gia &lt; self.gia_von: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   raise ValueError(f'{self.ma}: giá bán {gia} thấp hơn giá vốn {self.gia_von}')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self._gia_ban = gia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gia_thuc_te(self):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return self.gia_ban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bien_loi_nhuan(self):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return (self.gia_thuc_te() - self.gia_von) / self.gia_thuc_te()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__str__(self):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return f'{self.ma} {self.ten}: {self.gia_thuc_te():,.0f}đ · biên LN {self.bien_loi_nhuan():.1%}'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class SanPhamKhuyenMai(SanPham):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__init__(self, ma, ten, gia_ban, gia_von, giam):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super().__init__(ma, ten, gia_ban, gia_von)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self.giam = giam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def gia_thuc_te(self):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return self.gia_ban * (1 - self.giam)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@property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@gia_ban.setter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ném </w:t>
            </w:r>
            <w:r>
              <w:rPr>
                <w:rFonts w:ascii="Consolas" w:hAnsi="Consolas" w:cs="Consolas" w:eastAsia="Consolas"/>
                <w:sz w:val="19"/>
              </w:rPr>
              <w:t>ValueError</w:t>
            </w:r>
            <w:r>
              <w:rPr>
                <w:rFonts w:ascii="Times New Roman" w:hAnsi="Times New Roman" w:cs="Times New Roman" w:eastAsia="Times New Roman"/>
                <w:sz w:val="22"/>
              </w:rPr>
              <w:t>; kiểm tra có hiệu lực cả lúc khởi tạo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gia_thuc_te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bien_loi_nhuan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__str__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đúng định dạng mẫu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Lớp con dùng </w:t>
            </w:r>
            <w:r>
              <w:rPr>
                <w:rFonts w:ascii="Consolas" w:hAnsi="Consolas" w:cs="Consolas" w:eastAsia="Consolas"/>
                <w:sz w:val="19"/>
              </w:rPr>
              <w:t>super().__init__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và ghi đè </w:t>
            </w:r>
            <w:r>
              <w:rPr>
                <w:rFonts w:ascii="Consolas" w:hAnsi="Consolas" w:cs="Consolas" w:eastAsia="Consolas"/>
                <w:sz w:val="19"/>
              </w:rPr>
              <w:t>gia_thuc_te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— </w:t>
            </w:r>
            <w:r>
              <w:rPr>
                <w:rFonts w:ascii="Consolas" w:hAnsi="Consolas" w:cs="Consolas" w:eastAsia="Consolas"/>
                <w:sz w:val="19"/>
              </w:rPr>
              <w:t>bien_loi_nhuan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của lớp cha tự dùng giá mới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Ba lệnh kiểm thử in đúng, bắt lỗi bằng </w:t>
            </w:r>
            <w:r>
              <w:rPr>
                <w:rFonts w:ascii="Consolas" w:hAnsi="Consolas" w:cs="Consolas" w:eastAsia="Consolas"/>
                <w:sz w:val="19"/>
              </w:rPr>
              <w:t>try/except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Trong </w:t>
            </w:r>
            <w:r>
              <w:rPr>
                <w:rFonts w:ascii="Consolas" w:hAnsi="Consolas" w:cs="Consolas" w:eastAsia="Consolas"/>
                <w:sz w:val="19"/>
              </w:rPr>
              <w:t>__init__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gán </w:t>
            </w:r>
            <w:r>
              <w:rPr>
                <w:rFonts w:ascii="Consolas" w:hAnsi="Consolas" w:cs="Consolas" w:eastAsia="Consolas"/>
                <w:sz w:val="19"/>
              </w:rPr>
              <w:t>self._gia_ban = gia_ban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trực tiếp → bỏ qua kiểm tra, trừ 0,15. Getter trả </w:t>
            </w:r>
            <w:r>
              <w:rPr>
                <w:rFonts w:ascii="Consolas" w:hAnsi="Consolas" w:cs="Consolas" w:eastAsia="Consolas"/>
                <w:sz w:val="19"/>
              </w:rPr>
              <w:t>self.gia_ban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RecursionError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. Gán </w:t>
            </w:r>
            <w:r>
              <w:rPr>
                <w:rFonts w:ascii="Consolas" w:hAnsi="Consolas" w:cs="Consolas" w:eastAsia="Consolas"/>
                <w:sz w:val="19"/>
              </w:rPr>
              <w:t>gia_von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sau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</w:rPr>
              <w:t>gia_ban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AttributeError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trong setter. Lớp con viết lại </w:t>
            </w:r>
            <w:r>
              <w:rPr>
                <w:rFonts w:ascii="Consolas" w:hAnsi="Consolas" w:cs="Consolas" w:eastAsia="Consolas"/>
                <w:sz w:val="19"/>
              </w:rPr>
              <w:t>bien_loi_nhuan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vì ghi đè </w:t>
            </w:r>
            <w:r>
              <w:rPr>
                <w:rFonts w:ascii="Consolas" w:hAnsi="Consolas" w:cs="Consolas" w:eastAsia="Consolas"/>
                <w:sz w:val="19"/>
              </w:rPr>
              <w:t>gia_thuc_te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vẫn ra 57.7% — cho 0,15/0,25 vì không tận dụng đa hình.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Phần C — Pandas: đọc, làm sạch và tích hợp dữ liệu</w:t>
      </w:r>
      <w:r>
        <w:rPr>
          <w:rFonts w:ascii="Times New Roman" w:hAnsi="Times New Roman" w:cs="Times New Roman" w:eastAsia="Times New Roman"/>
          <w:b/>
          <w:color w:val="1F4E79"/>
          <w:sz w:val="26"/>
        </w:rPr>
        <w:tab/>
        <w:t>2,5 điểm</w:t>
      </w: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C1. Đọc dữ liệu từ ba loại nguồn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0,5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giao_dich.shape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(2430, 9)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khach_hang.shape · hang_thanh_vien.shape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(406, 5) · (3, 2)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san_pham.shape · chi_nhanh.shape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(16, 6) · (4, 3)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Giá trị thiếu trong giao_dich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ma_kh 672 · so_luong 62 · danh_gia 509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 = pd.read_csv(DATA_DIR / 'giao_dich.csv')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gd['thoi_gian'] = pd.to_datetime(gd['thoi_gian'], format='%d/%m/%Y %H:%M')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 = pd.read_excel(DATA_DIR / 'khach_hang.xlsx', sheet_name='khach_hang')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hang = pd.read_excel(DATA_DIR / 'khach_hang.xlsx', sheet_name='hang_thanh_vien')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with sqlite3.connect(DATA_DIR / 'san_pham.db') as con: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sp = pd.read_sql('SELECT * FROM san_pham', con)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cn = pd.read_sql('SELECT * FROM chi_nhanh', con)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gd.isna().sum()[lambda s: s &gt; 0]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read_csv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to_datetime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với </w:t>
            </w:r>
            <w:r>
              <w:rPr>
                <w:rFonts w:ascii="Consolas" w:hAnsi="Consolas" w:cs="Consolas" w:eastAsia="Consolas"/>
                <w:sz w:val="19"/>
              </w:rPr>
              <w:t>format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hoặc </w:t>
            </w:r>
            <w:r>
              <w:rPr>
                <w:rFonts w:ascii="Consolas" w:hAnsi="Consolas" w:cs="Consolas" w:eastAsia="Consolas"/>
                <w:sz w:val="19"/>
              </w:rPr>
              <w:t>dayfirst=True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Đọc đúng cả hai sheet (</w:t>
            </w:r>
            <w:r>
              <w:rPr>
                <w:rFonts w:ascii="Consolas" w:hAnsi="Consolas" w:cs="Consolas" w:eastAsia="Consolas"/>
                <w:sz w:val="19"/>
              </w:rPr>
              <w:t>sheet_name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sqlite3.connect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pd.read_sql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với câu lệnh SELECT cho 2 bảng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In shape 4 bảng và số giá trị thiếu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>Không chỉ định định dạng ngày → pandas đọc 03/02 thành ngày 2 tháng 3, doanh thu theo tháng ở Phần E sai. Trừ 0,15.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C2. Làm sạch bảng giao dịch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Sau bước 1 (bỏ trùng)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2400 dòng — bỏ 30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Sau bước 2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Từ 15 cách viết còn 3 giá trị: Tại quán 1026 · Mang đi 877 · Giao hàng 489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Sau bước 3 (bỏ so_luong &gt; 20)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2392 dòng — bỏ 8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Trung vị so_luong theo kênh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 hàng 2 · Mang đi 1 · Tại quán 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Bước 4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 giá trị âm thành NaN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Bước 5 — ngoại lai theo kênh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Tại quán 37 · Mang đi 33 · Giao hàng 14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 = gd.drop_duplicates()                                                          # 1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CHUAN = {'tại quán': 'Tại quán', 'tai quan': 'Tại quán', 'mang đi': 'Mang đi',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'mang di': 'Mang đi', 'giao hàng': 'Giao hàng', 'giao hang': 'Giao hàng'}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gd['kenh'] = gd['kenh'].str.strip().str.lower().map(CHUAN)                          # 2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 = gd[~(gd['so_luong'] &gt; 20)]                                                    # 3 — giữ NaN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gd['so_luong'] = gd['so_luong'].fillna(gd.groupby('kenh')['so_luong'].transform('median')).astype(int)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gd.loc[gd['thoi_gian_cho'] &lt; 0, 'thoi_gian_cho'] = np.nan                          # 4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q1 = gd.groupby('kenh')['thoi_gian_cho'].transform(lambda s: s.quantile(0.25))     # 5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q3 = gd.groupby('kenh')['thoi_gian_cho'].transform(lambda s: s.quantile(0.75))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tren = q3 + 1.5 * (q3 - q1)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gd.loc[gd['thoi_gian_cho'] &gt; tren, 'kenh'].value_counts()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gd['thoi_gian_cho'] = gd['thoi_gian_cho'].clip(upper=tren)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gd['thoi_gian_cho'] = gd['thoi_gian_cho'].fillna(gd.groupby('kenh')['thoi_gian_cho'].transform('median'))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Bước 1: </w:t>
            </w:r>
            <w:r>
              <w:rPr>
                <w:rFonts w:ascii="Consolas" w:hAnsi="Consolas" w:cs="Consolas" w:eastAsia="Consolas"/>
                <w:sz w:val="19"/>
              </w:rPr>
              <w:t>drop_duplicates()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Bước 2: </w:t>
            </w:r>
            <w:r>
              <w:rPr>
                <w:rFonts w:ascii="Consolas" w:hAnsi="Consolas" w:cs="Consolas" w:eastAsia="Consolas"/>
                <w:sz w:val="19"/>
              </w:rPr>
              <w:t>strip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lower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ánh xạ cả bản không dấu, còn đúng 3 giá trị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Bước 3: loại &gt; 20 nhưng giữ NaN; điền trung vị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theo kênh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; </w:t>
            </w:r>
            <w:r>
              <w:rPr>
                <w:rFonts w:ascii="Consolas" w:hAnsi="Consolas" w:cs="Consolas" w:eastAsia="Consolas"/>
                <w:sz w:val="19"/>
              </w:rPr>
              <w:t>astype(int)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Bước 4: đổi giá trị âm thành NaN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Bước 5: IQR theo nhóm (</w:t>
            </w:r>
            <w:r>
              <w:rPr>
                <w:rFonts w:ascii="Consolas" w:hAnsi="Consolas" w:cs="Consolas" w:eastAsia="Consolas"/>
                <w:sz w:val="19"/>
              </w:rPr>
              <w:t>groupby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transform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), </w:t>
            </w:r>
            <w:r>
              <w:rPr>
                <w:rFonts w:ascii="Consolas" w:hAnsi="Consolas" w:cs="Consolas" w:eastAsia="Consolas"/>
                <w:sz w:val="19"/>
              </w:rPr>
              <w:t>clip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về ngưỡng trên, điền trung vị theo kênh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Bẫy IQR chung: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Tính một IQR cho cả cột thì ngưỡng trên là 19,7 phút → đánh dấu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330 giao dịch Giao hàng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là ngoại lai (gần 70% kênh này) chỉ vì giao hàng vốn lâu hơn. Kết quả này cho bước 5 tối đa 0,1. Bỏ bước 4 thì số ngoại lai vẫn ra 37 · 33 · 14 nhưng 6 giá trị âm (thấp nhất −12 phút) còn nằm trong dữ liệu, </w:t>
            </w:r>
            <w:r>
              <w:rPr>
                <w:rFonts w:ascii="Consolas" w:hAnsi="Consolas" w:cs="Consolas" w:eastAsia="Consolas"/>
                <w:sz w:val="19"/>
              </w:rPr>
              <w:t>np.log1p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ở D1 sinh NaN — trừ 0,1 ở bước 4. Chỉ </w:t>
            </w:r>
            <w:r>
              <w:rPr>
                <w:rFonts w:ascii="Consolas" w:hAnsi="Consolas" w:cs="Consolas" w:eastAsia="Consolas"/>
                <w:sz w:val="19"/>
              </w:rPr>
              <w:t>strip().str.capitalize()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ở bước 2 → cột còn 6 giá trị (bản không dấu tách riêng) → bước 2 không có điểm.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C3. Tích hợp dữ liệu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1,0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gia_ban_vat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là cột dẫn xuất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np.allclose(gia_ban_vat, gia_ban * 1.08, atol=1)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True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Mã khách trùng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6 → còn 400 khách · Giới tính: Nữ 240 · Nam 160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 dịch có ma_sp ngoài danh mục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21 (đều là mã SP18)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dòng df · giao dịch Vãng lai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2371 · 705 (gồm ô trống và mã khách không tồn tại)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Tổng doanh thu · tổng lợi nhuận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181,410,850 VNĐ · 120,340,850 VNĐ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Doanh thu theo chi nhánh (triệu)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Nguyễn Huệ 57.4 · Hoàn Kiếm 47.9 · Thảo Điền 40.8 · Cầu Giấy 35.3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sp = sp.rename(columns={'product_id': 'ma_sp'})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np.allclose(sp['gia_ban_vat'], sp['gia_ban'] * 1.08, atol=1)      # True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sp = sp.drop(columns='gia_ban_vat')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 = kh.drop_duplicates(subset='ma_kh')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kh['gioi_tinh'] = kh['gioi_tinh'].str.strip().str.lower().map(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{'nam': 'Nam', 'm': 'Nam', 'nữ': 'Nữ', 'nu': 'Nữ', 'f': 'Nữ'})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 = kh.merge(hang, on='hang_thanh_vien', how='left')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gd = gd[gd['ma_sp'].isin(sp['ma_sp'])]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 = (gd.merge(sp, on='ma_sp', how='left')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.merge(kh[['ma_kh', 'gioi_tinh', 'hang_thanh_vien', 'chiet_khau']], on='ma_kh',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       how='left', validate='many_to_one')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    .merge(cn, on='ma_cn', how='left'))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df['hang_thanh_vien'] = df['hang_thanh_vien'].fillna('Vãng lai')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df['chiet_khau'] = df['chiet_khau'].fillna(0)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df['doanh_thu'] = df['so_luong'] * df['gia_ban'] * (1 - df['chiet_khau'])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df['loi_nhuan'] = df['doanh_thu'] - df['so_luong'] * df['gia_von']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Đổi tên khoá </w:t>
            </w:r>
            <w:r>
              <w:rPr>
                <w:rFonts w:ascii="Consolas" w:hAnsi="Consolas" w:cs="Consolas" w:eastAsia="Consolas"/>
                <w:sz w:val="19"/>
              </w:rPr>
              <w:t>product_id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</w:t>
            </w:r>
            <w:r>
              <w:rPr>
                <w:rFonts w:ascii="Consolas" w:hAnsi="Consolas" w:cs="Consolas" w:eastAsia="Consolas"/>
                <w:sz w:val="19"/>
              </w:rPr>
              <w:t>ma_sp</w:t>
            </w:r>
            <w:r>
              <w:rPr>
                <w:rFonts w:ascii="Times New Roman" w:hAnsi="Times New Roman" w:cs="Times New Roman" w:eastAsia="Times New Roman"/>
                <w:sz w:val="22"/>
              </w:rPr>
              <w:t>; chứng minh cột dẫn xuất rồi xoá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Khử trùng khách, chuẩn hoá giới tính, ghép hạng để có </w:t>
            </w:r>
            <w:r>
              <w:rPr>
                <w:rFonts w:ascii="Consolas" w:hAnsi="Consolas" w:cs="Consolas" w:eastAsia="Consolas"/>
                <w:sz w:val="19"/>
              </w:rPr>
              <w:t>chiet_khau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Loại 21 giao dịch ngoài danh mục; </w:t>
            </w:r>
            <w:r>
              <w:rPr>
                <w:rFonts w:ascii="Consolas" w:hAnsi="Consolas" w:cs="Consolas" w:eastAsia="Consolas"/>
                <w:sz w:val="19"/>
              </w:rPr>
              <w:t>how='left'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giữ đủ 2371 dòng; gán Vãng lai và chiết khấu 0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doanh_thu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loi_nhuan</w:t>
            </w:r>
            <w:r>
              <w:rPr>
                <w:rFonts w:ascii="Times New Roman" w:hAnsi="Times New Roman" w:cs="Times New Roman" w:eastAsia="Times New Roman"/>
                <w:sz w:val="22"/>
              </w:rPr>
              <w:t>, tổng và doanh thu theo chi nhánh đúng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</w:rPr>
        <w:t>Đối chiếu nhanh tổng doanh thu sai — mỗi con số chỉ ra đúng một lỗi ở phía trước: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Sinh viên ra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Nguyên nhân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183,622,000 (2401 dòng)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Không bỏ dòng trùng (C2 bước 1)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178,349,500 (2311 dòng)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Lọc </w:t>
            </w:r>
            <w:r>
              <w:rPr>
                <w:rFonts w:ascii="Consolas" w:hAnsi="Consolas" w:cs="Consolas" w:eastAsia="Consolas"/>
                <w:sz w:val="19"/>
              </w:rPr>
              <w:t>so_luong &lt;= 20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làm mất các dòng trống (C2 bước 3)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183,562,600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Điền trung vị chung thay vì theo kênh (C2 bước 3)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183,446,600 (2397 dòng)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Không khử trùng khách hàng → merge nhân đôi 26 giao dịch (C3). </w:t>
            </w:r>
            <w:r>
              <w:rPr>
                <w:rFonts w:ascii="Consolas" w:hAnsi="Consolas" w:cs="Consolas" w:eastAsia="Consolas"/>
                <w:sz w:val="19"/>
              </w:rPr>
              <w:t>validate='many_to_one'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sẽ báo lỗi ngay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131,862,850 (1666 dòng)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how='inner'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khi ghép khách hàng — mất toàn bộ khách vãng lai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187,806,000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Quên trừ chiết khấu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181,410,850 nhưng df có 2392 dòng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Không loại ma_sp ngoài danh mục: </w:t>
            </w:r>
            <w:r>
              <w:rPr>
                <w:rFonts w:ascii="Consolas" w:hAnsi="Consolas" w:cs="Consolas" w:eastAsia="Consolas"/>
                <w:sz w:val="19"/>
              </w:rPr>
              <w:t>gia_ban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NaN nên </w:t>
            </w:r>
            <w:r>
              <w:rPr>
                <w:rFonts w:ascii="Consolas" w:hAnsi="Consolas" w:cs="Consolas" w:eastAsia="Consolas"/>
                <w:sz w:val="19"/>
              </w:rPr>
              <w:t>sum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bỏ qua — tổng đúng nhưng mất 0,1 tiêu chí loại dòng</w:t>
            </w:r>
          </w:p>
        </w:tc>
      </w:tr>
    </w:tbl>
    <w:p>
      <w:pPr>
        <w:spacing w:after="40"/>
      </w:pP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Phần D — Biến đổi &amp; thu gọn dữ liệu</w:t>
      </w:r>
      <w:r>
        <w:rPr>
          <w:rFonts w:ascii="Times New Roman" w:hAnsi="Times New Roman" w:cs="Times New Roman" w:eastAsia="Times New Roman"/>
          <w:b/>
          <w:color w:val="1F4E79"/>
          <w:sz w:val="26"/>
        </w:rPr>
        <w:tab/>
        <w:t>1,5 điểm</w:t>
      </w: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D1. Biến đổi dữ liệu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0,75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Mode của diem_dg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4 (Tốt)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Phân bố diem_dg sau khi điền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1: 15 · 2: 85 · 3: 453 · 4: 1299 · 5: 519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Skew thoi_gian_cho → log_cho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1.915 → 0.793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Cột one-hot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kenh_Giao hàng · kenh_Mang đi · kenh_Tại quán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THU_TU = {'Rất tệ': 1, 'Tệ': 2, 'Bình thường': 3, 'Tốt': 4, 'Rất tốt': 5}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df['diem_dg'] = df['danh_gia'].map(THU_TU)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df['diem_dg'] = df['diem_dg'].fillna(df['diem_dg'].mode()[0]).astype(int)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import scipy.stats as st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df['log_cho'] = np.log1p(df['thoi_gian_cho'])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st.skew(df['thoi_gian_cho']), st.skew(df['log_cho'])       # 1.915, 0.793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pd.get_dummies(df['kenh'], prefix='kenh', dtype=int).columns.tolist()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Ánh xạ đúng thứ tự 1–5, điền mode (</w:t>
            </w:r>
            <w:r>
              <w:rPr>
                <w:rFonts w:ascii="Consolas" w:hAnsi="Consolas" w:cs="Consolas" w:eastAsia="Consolas"/>
                <w:sz w:val="19"/>
              </w:rPr>
              <w:t>mode()[0]</w:t>
            </w:r>
            <w:r>
              <w:rPr>
                <w:rFonts w:ascii="Times New Roman" w:hAnsi="Times New Roman" w:cs="Times New Roman" w:eastAsia="Times New Roman"/>
                <w:sz w:val="22"/>
              </w:rPr>
              <w:t>), kiểu số nguyên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np.log1p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(hoặc </w:t>
            </w:r>
            <w:r>
              <w:rPr>
                <w:rFonts w:ascii="Consolas" w:hAnsi="Consolas" w:cs="Consolas" w:eastAsia="Consolas"/>
                <w:sz w:val="19"/>
              </w:rPr>
              <w:t>np.log(1 + x)</w:t>
            </w:r>
            <w:r>
              <w:rPr>
                <w:rFonts w:ascii="Times New Roman" w:hAnsi="Times New Roman" w:cs="Times New Roman" w:eastAsia="Times New Roman"/>
                <w:sz w:val="22"/>
              </w:rPr>
              <w:t>), in skew trước và sau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One-hot đúng 3 cột (</w:t>
            </w:r>
            <w:r>
              <w:rPr>
                <w:rFonts w:ascii="Consolas" w:hAnsi="Consolas" w:cs="Consolas" w:eastAsia="Consolas"/>
                <w:sz w:val="19"/>
              </w:rPr>
              <w:t>get_dummies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hoặc </w:t>
            </w:r>
            <w:r>
              <w:rPr>
                <w:rFonts w:ascii="Consolas" w:hAnsi="Consolas" w:cs="Consolas" w:eastAsia="Consolas"/>
                <w:sz w:val="19"/>
              </w:rPr>
              <w:t>OneHotEncoder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Dùng </w:t>
            </w:r>
            <w:r>
              <w:rPr>
                <w:rFonts w:ascii="Consolas" w:hAnsi="Consolas" w:cs="Consolas" w:eastAsia="Consolas"/>
                <w:sz w:val="19"/>
              </w:rPr>
              <w:t>astype('category').cat.codes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mã theo thứ tự chữ cái (Bình thường 0, Rất tốt 1, …) sai thứ bậc: trừ 0,2. Quên </w:t>
            </w:r>
            <w:r>
              <w:rPr>
                <w:rFonts w:ascii="Consolas" w:hAnsi="Consolas" w:cs="Consolas" w:eastAsia="Consolas"/>
                <w:sz w:val="19"/>
              </w:rPr>
              <w:t>[0]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sau </w:t>
            </w:r>
            <w:r>
              <w:rPr>
                <w:rFonts w:ascii="Consolas" w:hAnsi="Consolas" w:cs="Consolas" w:eastAsia="Consolas"/>
                <w:sz w:val="19"/>
              </w:rPr>
              <w:t>mode()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điền bằng một Series, phần lớn ô vẫn trống. Dùng </w:t>
            </w:r>
            <w:r>
              <w:rPr>
                <w:rFonts w:ascii="Consolas" w:hAnsi="Consolas" w:cs="Consolas" w:eastAsia="Consolas"/>
                <w:sz w:val="19"/>
              </w:rPr>
              <w:t>np.log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không cộng 1 vẫn chạy được vì sau C2 không còn giá trị ≤ 0 — chấp nhận nhưng nhắc rủi ro. Skew sau log vẫn còn 0.79 vì cột trộn ba kênh có mức chờ khác hẳn nhau (histogram Phần E có hai đỉnh) — không phải lỗi của sinh viên.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120"/>
      </w:pPr>
      <w:r>
        <w:rPr>
          <w:rFonts w:ascii="Times New Roman" w:hAnsi="Times New Roman" w:cs="Times New Roman" w:eastAsia="Times New Roman"/>
          <w:b/>
          <w:sz w:val="24"/>
        </w:rPr>
        <w:t>Câu D2. Thu gọn dữ liệu theo khách hàng</w:t>
      </w:r>
      <w:r>
        <w:rPr>
          <w:rFonts w:ascii="Times New Roman" w:hAnsi="Times New Roman" w:cs="Times New Roman" w:eastAsia="Times New Roman"/>
          <w:b/>
          <w:color w:val="1F4E79"/>
          <w:sz w:val="24"/>
        </w:rPr>
        <w:tab/>
        <w:t>0,75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Chỉ số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Kết quả chuẩn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Kích thước bảng khach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(396, 6) — trong 400 khách có 4 khách không có giao dịch nào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Nhóm chi tiêu (qcut)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Thấp 132 · Vừa 132 · Cao 132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Cặp |r| &gt; 0,7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so_gd – tong_chi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0.90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cho_tb – ti_le_giao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0.89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Tỉ lệ phương sai tích luỹ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0.395 · 0.721 · 0.857 · </w:t>
            </w:r>
            <w:r>
              <w:rPr>
                <w:rFonts w:ascii="Times New Roman" w:hAnsi="Times New Roman" w:cs="Times New Roman" w:eastAsia="Times New Roman"/>
                <w:b/>
                <w:sz w:val="22"/>
              </w:rPr>
              <w:t>0.974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· 0.991 · 1.000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Số thành phần PCA giữ ≥ 90%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4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thanh_vien = df[df['hang_thanh_vien'] != 'Vãng lai']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khach = thanh_vien.groupby('ma_kh').agg(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so_gd=('ma_gd', 'count'), tong_chi=('doanh_thu', 'sum'), sl_tb=('so_luong', 'mean'),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cho_tb=('thoi_gian_cho', 'mean'), diem_tb=('diem_dg', 'mean'),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   ti_le_giao=('kenh', lambda s: (s == 'Giao hàng').mean()))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khach['tong_chi'] = khach['tong_chi'] / 1e6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khach['nhom_chi'] = pd.qcut(khach['tong_chi'], q=3, labels=['Thấp', 'Vừa', 'Cao'])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tq = khach.drop(columns='nhom_chi').corr()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from sklearn.preprocessing import StandardScaler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from sklearn.decomposition import PCA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Z = StandardScaler().fit_transform(khach.drop(columns='nhom_chi'))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PCA(n_components=0.9).fit(Z).n_components_                  # 4</w:t>
      </w:r>
    </w:p>
    <w:p>
      <w:pPr>
        <w:spacing w:after="0"/>
      </w:pPr>
    </w:p>
    <w:p>
      <w:r>
        <w:rPr>
          <w:rFonts w:ascii="Times New Roman" w:hAnsi="Times New Roman" w:cs="Times New Roman" w:eastAsia="Times New Roman"/>
        </w:rPr>
        <w:t xml:space="preserve">Giải thích được chấp nhận: </w:t>
      </w:r>
      <w:r>
        <w:rPr>
          <w:rFonts w:ascii="Consolas" w:hAnsi="Consolas" w:cs="Consolas" w:eastAsia="Consolas"/>
          <w:sz w:val="21"/>
        </w:rPr>
        <w:t>tong_chi</w:t>
      </w:r>
      <w:r>
        <w:rPr>
          <w:rFonts w:ascii="Times New Roman" w:hAnsi="Times New Roman" w:cs="Times New Roman" w:eastAsia="Times New Roman"/>
        </w:rPr>
        <w:t xml:space="preserve"> gần như bằng </w:t>
      </w:r>
      <w:r>
        <w:rPr>
          <w:rFonts w:ascii="Consolas" w:hAnsi="Consolas" w:cs="Consolas" w:eastAsia="Consolas"/>
          <w:sz w:val="21"/>
        </w:rPr>
        <w:t>so_gd</w:t>
      </w:r>
      <w:r>
        <w:rPr>
          <w:rFonts w:ascii="Times New Roman" w:hAnsi="Times New Roman" w:cs="Times New Roman" w:eastAsia="Times New Roman"/>
        </w:rPr>
        <w:t xml:space="preserve"> × giá trị giao dịch trung bình nên hai cột mang cùng thông tin về mức độ mua; </w:t>
      </w:r>
      <w:r>
        <w:rPr>
          <w:rFonts w:ascii="Consolas" w:hAnsi="Consolas" w:cs="Consolas" w:eastAsia="Consolas"/>
          <w:sz w:val="21"/>
        </w:rPr>
        <w:t>cho_tb</w:t>
      </w:r>
      <w:r>
        <w:rPr>
          <w:rFonts w:ascii="Times New Roman" w:hAnsi="Times New Roman" w:cs="Times New Roman" w:eastAsia="Times New Roman"/>
        </w:rPr>
        <w:t xml:space="preserve"> chủ yếu do tỉ lệ đơn giao hàng quyết định (trung vị thời gian chờ: Giao hàng 23,2 phút · Tại quán 5,2 phút · Mang đi 4,2 phút). Giữ một cột trong mỗi cặp là đủ cho phần lớn phân tích. PCA tự “gộp” đúng hai cặp này nên 6 cột còn 4 thành phần.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groupby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agg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ra đúng 6 cột, bỏ Vãng lai, đơn vị triệu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Consolas" w:hAnsi="Consolas" w:cs="Consolas" w:eastAsia="Consolas"/>
                <w:sz w:val="19"/>
              </w:rPr>
              <w:t>pd.qcut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3 nhóm cùng số lượng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Ma trận tương quan, chỉ ra đúng 2 cặp và giải thích dư thừa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Chuẩn hoá trước PCA, ra 4 thành phần (sklearn hoặc tự tính trị riêng bằng numpy)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Không chuẩn hoá trước PCA → </w:t>
            </w:r>
            <w:r>
              <w:rPr>
                <w:rFonts w:ascii="Consolas" w:hAnsi="Consolas" w:cs="Consolas" w:eastAsia="Consolas"/>
                <w:sz w:val="19"/>
              </w:rPr>
              <w:t>cho_tb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(phương sai 22,6) và </w:t>
            </w:r>
            <w:r>
              <w:rPr>
                <w:rFonts w:ascii="Consolas" w:hAnsi="Consolas" w:cs="Consolas" w:eastAsia="Consolas"/>
                <w:sz w:val="19"/>
              </w:rPr>
              <w:t>so_gd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(5,1) lấn át các cột tỉ lệ (phương sai ≈ 0,05), PC1 đã giữ 80,4% → ra 2 thành phần: phần PCA 0,05. Dùng </w:t>
            </w:r>
            <w:r>
              <w:rPr>
                <w:rFonts w:ascii="Consolas" w:hAnsi="Consolas" w:cs="Consolas" w:eastAsia="Consolas"/>
                <w:sz w:val="19"/>
              </w:rPr>
              <w:t>pd.cut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</w:t>
            </w:r>
            <w:r>
              <w:rPr>
                <w:rFonts w:ascii="Consolas" w:hAnsi="Consolas" w:cs="Consolas" w:eastAsia="Consolas"/>
                <w:sz w:val="19"/>
              </w:rPr>
              <w:t>qcut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ba nhóm cùng độ rộng nhưng lệch số lượng (Thấp 334 · Vừa 57 · Cao 5): không có điểm ý qcut. Để cả khách Vãng lai vào groupby theo </w:t>
            </w:r>
            <w:r>
              <w:rPr>
                <w:rFonts w:ascii="Consolas" w:hAnsi="Consolas" w:cs="Consolas" w:eastAsia="Consolas"/>
                <w:sz w:val="19"/>
              </w:rPr>
              <w:t>ma_kh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nhóm NaN bị bỏ nên kết quả vẫn 396 dòng; nếu gộp theo </w:t>
            </w:r>
            <w:r>
              <w:rPr>
                <w:rFonts w:ascii="Consolas" w:hAnsi="Consolas" w:cs="Consolas" w:eastAsia="Consolas"/>
                <w:sz w:val="19"/>
              </w:rPr>
              <w:t>hang_thanh_vien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thì sai đề.</w:t>
            </w:r>
          </w:p>
        </w:tc>
      </w:tr>
    </w:tbl>
    <w:p>
      <w:pPr>
        <w:spacing w:after="0"/>
      </w:pPr>
    </w:p>
    <w:p>
      <w:pPr>
        <w:keepNext/>
        <w:tabs>
          <w:tab w:pos="9866" w:val="right"/>
        </w:tabs>
        <w:spacing w:before="200"/>
        <w:shd w:val="clear" w:color="auto" w:fill="EDEDEA"/>
      </w:pPr>
      <w:r>
        <w:rPr>
          <w:rFonts w:ascii="Times New Roman" w:hAnsi="Times New Roman" w:cs="Times New Roman" w:eastAsia="Times New Roman"/>
          <w:b/>
          <w:sz w:val="26"/>
        </w:rPr>
        <w:t>Phần E — Trực quan hoá</w:t>
      </w:r>
      <w:r>
        <w:rPr>
          <w:rFonts w:ascii="Times New Roman" w:hAnsi="Times New Roman" w:cs="Times New Roman" w:eastAsia="Times New Roman"/>
          <w:b/>
          <w:color w:val="1F4E79"/>
          <w:sz w:val="26"/>
        </w:rPr>
        <w:tab/>
        <w:t>2,0 điểm</w:t>
      </w:r>
    </w:p>
    <w:p>
      <w:r>
        <w:rPr>
          <w:rFonts w:ascii="Times New Roman" w:hAnsi="Times New Roman" w:cs="Times New Roman" w:eastAsia="Times New Roman"/>
        </w:rPr>
        <w:t xml:space="preserve">Hình mẫu: </w:t>
      </w:r>
      <w:r>
        <w:rPr>
          <w:rFonts w:ascii="Consolas" w:hAnsi="Consolas" w:cs="Consolas" w:eastAsia="Consolas"/>
          <w:sz w:val="21"/>
        </w:rPr>
        <w:t>dap_an/bieu_do.png</w:t>
      </w:r>
      <w:r>
        <w:rPr>
          <w:rFonts w:ascii="Times New Roman" w:hAnsi="Times New Roman" w:cs="Times New Roman" w:eastAsia="Times New Roman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6264910" cy="4474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eu_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447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0"/>
        </w:rPr>
        <w:t>Hình kết quả mẫu Phần E — lưu với dpi = 150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Tháng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1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2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3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4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5</w:t>
            </w:r>
          </w:p>
        </w:tc>
        <w:tc>
          <w:tcPr>
            <w:tcW w:type="dxa" w:w="1409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6</w:t>
            </w:r>
          </w:p>
        </w:tc>
      </w:tr>
      <w:tr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Giao hàng (triệu)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3.6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3.2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7.5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7.8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11.4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12.1</w:t>
            </w:r>
          </w:p>
        </w:tc>
      </w:tr>
      <w:tr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Mang đi (triệu)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13.5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10.2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9.9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9.8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8.6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11.0</w:t>
            </w:r>
          </w:p>
        </w:tc>
      </w:tr>
      <w:tr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Tại quán (triệu)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16.5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9.5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12.5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9.9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11.7</w:t>
            </w:r>
          </w:p>
        </w:tc>
        <w:tc>
          <w:tcPr>
            <w:tcW w:type="dxa" w:w="1409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12.9</w:t>
            </w:r>
          </w:p>
        </w:tc>
      </w:tr>
    </w:tbl>
    <w:p>
      <w:pPr>
        <w:spacing w:after="40"/>
      </w:pP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fig, axes = plt.subplots(2, 2, figsize=(14, 10))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theo_thang = (df.groupby([df['thoi_gian'].dt.month, 'kenh'])['doanh_thu'].sum() / 1e6).unstack()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theo_thang.plot(ax=axes[0, 0], marker='o')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axes[0, 0].set(title='Doanh thu theo tháng và kênh', xlabel='Tháng', ylabel='Doanh thu (triệu đồng)')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sns.histplot(data=df, x='log_cho', hue='kenh', bins=30, ax=axes[0, 1])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axes[0, 1].set(title='Phân phối thời gian chờ sau log1p', xlabel='log(1 + thời gian chờ, phút)', ylabel='Số giao dịch')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pv = df.pivot_table(index='ten_cn', columns='nhom', values='doanh_thu', aggfunc='sum') / 1e6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pv.plot(kind='bar', stacked=True, ax=axes[1, 0], rot=0)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axes[1, 0].set(title='Doanh thu theo chi nhánh và nhóm sản phẩm', xlabel='Chi nhánh', ylabel='Doanh thu (triệu đồng)')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sns.heatmap(tq, annot=True, fmt='.2f', cmap='coolwarm', vmin=-1, vmax=1, ax=axes[1, 1])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axes[1, 1].set_title('Tương quan các đặc trưng khách hàng')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 xml:space="preserve"> 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fig.tight_layout()</w:t>
      </w:r>
    </w:p>
    <w:p>
      <w:pPr>
        <w:keepNext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fig.savefig('bieu_do.png', dpi=150)     # lưu TRƯỚC plt.show()</w:t>
      </w:r>
    </w:p>
    <w:p>
      <w:pPr>
        <w:keepNext w:val="0"/>
        <w:spacing w:after="0" w:before="0" w:line="240" w:lineRule="auto"/>
        <w:ind w:left="170"/>
        <w:shd w:val="clear" w:color="auto" w:fill="F2F2F0"/>
      </w:pPr>
      <w:r>
        <w:rPr>
          <w:rFonts w:ascii="Consolas" w:hAnsi="Consolas" w:cs="Consolas" w:eastAsia="Consolas"/>
          <w:sz w:val="19"/>
        </w:rPr>
        <w:t>plt.show()</w:t>
      </w: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Tiêu chí</w:t>
            </w:r>
          </w:p>
        </w:tc>
        <w:tc>
          <w:tcPr>
            <w:tcW w:type="dxa" w:w="4933"/>
            <w:shd w:val="clear" w:color="auto" w:fill="EDEDEA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Điểm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Một hình, 2 hàng × 2 cột (</w:t>
            </w:r>
            <w:r>
              <w:rPr>
                <w:rFonts w:ascii="Consolas" w:hAnsi="Consolas" w:cs="Consolas" w:eastAsia="Consolas"/>
                <w:sz w:val="19"/>
              </w:rPr>
              <w:t>plt.subplots(2, 2)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), mỗi biểu đồ vẽ đúng ô bằng </w:t>
            </w:r>
            <w:r>
              <w:rPr>
                <w:rFonts w:ascii="Consolas" w:hAnsi="Consolas" w:cs="Consolas" w:eastAsia="Consolas"/>
                <w:sz w:val="19"/>
              </w:rPr>
              <w:t>ax=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Biểu đồ đường: 3 kênh, có marker và chú thích, trục tháng 1–6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Histogram </w:t>
            </w:r>
            <w:r>
              <w:rPr>
                <w:rFonts w:ascii="Consolas" w:hAnsi="Consolas" w:cs="Consolas" w:eastAsia="Consolas"/>
                <w:sz w:val="19"/>
              </w:rPr>
              <w:t>log_cho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tô màu theo kênh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Cột chồng chi nhánh × nhóm sản phẩm (</w:t>
            </w:r>
            <w:r>
              <w:rPr>
                <w:rFonts w:ascii="Consolas" w:hAnsi="Consolas" w:cs="Consolas" w:eastAsia="Consolas"/>
                <w:sz w:val="19"/>
              </w:rPr>
              <w:t>pivot_table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+ </w:t>
            </w:r>
            <w:r>
              <w:rPr>
                <w:rFonts w:ascii="Consolas" w:hAnsi="Consolas" w:cs="Consolas" w:eastAsia="Consolas"/>
                <w:sz w:val="19"/>
              </w:rPr>
              <w:t>stacked=True</w:t>
            </w:r>
            <w:r>
              <w:rPr>
                <w:rFonts w:ascii="Times New Roman" w:hAnsi="Times New Roman" w:cs="Times New Roman" w:eastAsia="Times New Roman"/>
                <w:sz w:val="22"/>
              </w:rPr>
              <w:t>)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0,35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Heatmap có số trên ô, thang màu khoá −1 đến 1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0,3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Tiêu đề và nhãn trục có đơn vị — cả bốn biểu đồ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 xml:space="preserve">Lưu </w:t>
            </w:r>
            <w:r>
              <w:rPr>
                <w:rFonts w:ascii="Consolas" w:hAnsi="Consolas" w:cs="Consolas" w:eastAsia="Consolas"/>
                <w:sz w:val="19"/>
              </w:rPr>
              <w:t>bieu_do.png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dpi=150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0,1</w:t>
            </w:r>
          </w:p>
        </w:tc>
      </w:tr>
      <w:tr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Hai câu nhận xét hợp lý</w:t>
            </w:r>
          </w:p>
        </w:tc>
        <w:tc>
          <w:tcPr>
            <w:tcW w:type="dxa" w:w="4933"/>
          </w:tcPr>
          <w:p>
            <w:pPr>
              <w:spacing w:after="20"/>
            </w:pPr>
            <w:r/>
            <w:r>
              <w:rPr>
                <w:rFonts w:ascii="Times New Roman" w:hAnsi="Times New Roman" w:cs="Times New Roman" w:eastAsia="Times New Roman"/>
                <w:sz w:val="22"/>
              </w:rPr>
              <w:t>0,2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cs="Times New Roman" w:eastAsia="Times New Roman"/>
        </w:rPr>
        <w:t>Nhận xét được chấp nhận: (1) doanh thu kênh Giao hàng tăng liên tục, từ 3,6 triệu (tháng 1) lên 12,1 triệu (tháng 6), gần bắt kịp Tại quán, trong khi Mang đi giảm nhẹ; (2) thời gian chờ trung bình tương quan âm với điểm đánh giá (r = −0,38): khách chờ lâu — chủ yếu đơn giao hàng — chấm điểm thấp hơn. Chấp nhận thêm: Nguyễn Huệ doanh thu cao nhất, Cà phê là nhóm lớn nhất ở mọi chi nhánh; histogram cho thấy giao hàng tách hẳn thành một cụm riêng.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1EC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8A2B0F"/>
                <w:sz w:val="22"/>
              </w:rPr>
              <w:t xml:space="preserve">Lỗi thường gặp: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Gọi </w:t>
            </w:r>
            <w:r>
              <w:rPr>
                <w:rFonts w:ascii="Consolas" w:hAnsi="Consolas" w:cs="Consolas" w:eastAsia="Consolas"/>
                <w:sz w:val="19"/>
              </w:rPr>
              <w:t>savefig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sau </w:t>
            </w:r>
            <w:r>
              <w:rPr>
                <w:rFonts w:ascii="Consolas" w:hAnsi="Consolas" w:cs="Consolas" w:eastAsia="Consolas"/>
                <w:sz w:val="19"/>
              </w:rPr>
              <w:t>plt.show()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ảnh trắng, mất 0,1. Vẽ bằng </w:t>
            </w:r>
            <w:r>
              <w:rPr>
                <w:rFonts w:ascii="Consolas" w:hAnsi="Consolas" w:cs="Consolas" w:eastAsia="Consolas"/>
                <w:sz w:val="19"/>
              </w:rPr>
              <w:t>plt.plot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thay vì </w:t>
            </w:r>
            <w:r>
              <w:rPr>
                <w:rFonts w:ascii="Consolas" w:hAnsi="Consolas" w:cs="Consolas" w:eastAsia="Consolas"/>
                <w:sz w:val="19"/>
              </w:rPr>
              <w:t>ax=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khiến ba biểu đồ đè lên ô cuối cùng: phần bố cục 0. Không chỉ định định dạng ngày ở C1 → đường theo tháng sai hình (tháng 1–12 lẫn lộn) nhưng không trừ dây chuyền nếu code Phần E đúng. Heatmap không đặt </w:t>
            </w:r>
            <w:r>
              <w:rPr>
                <w:rFonts w:ascii="Consolas" w:hAnsi="Consolas" w:cs="Consolas" w:eastAsia="Consolas"/>
                <w:sz w:val="19"/>
              </w:rPr>
              <w:t>vmin=-1, vmax=1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→ thang màu co về −0,38…1, tương quan âm trông nhạt như bằng 0: trừ 0,1.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</w:rPr>
        <w:t>— HẾT —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</w:rPr>
        <w:t>Đáp án gồm lời giải tham khảo; mọi cách làm đúng khác đều được chấp nhận.</w:t>
      </w:r>
    </w:p>
    <w:sectPr w:rsidR="00FC693F" w:rsidRPr="0006063C" w:rsidSect="00034616"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6" w:val="right"/>
      </w:tabs>
    </w:pPr>
    <w:r>
      <w:rPr>
        <w:rFonts w:ascii="Times New Roman" w:hAnsi="Times New Roman" w:cs="Times New Roman" w:eastAsia="Times New Roman"/>
        <w:i/>
        <w:color w:val="555555"/>
        <w:sz w:val="18"/>
      </w:rPr>
      <w:t>Đáp án &amp; thang điểm · Đề số 01 · Lưu hành nội bộ</w:t>
      <w:tab/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Times New Roman"/>
        <w:color w:val="555555"/>
        <w:sz w:val="18"/>
      </w:rPr>
      <w:t xml:space="preserve"> / </w:t>
    </w:r>
    <w:r>
      <w:rPr>
        <w:rFonts w:ascii="Times New Roman" w:hAnsi="Times New Roman" w:cs="Times New Roman" w:eastAsia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&amp; thang điểm · Đề số 01 · Lưu hành nội bộ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