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color w:val="1F4E79"/>
          <w:sz w:val="40"/>
        </w:rPr>
        <w:t>HƯỚNG DẪN CHI TIẾT DEPLOY &amp; PUBLIC DỰ ÁN WEB / DIGITAL TWIN LÊN INTERNET</w:t>
      </w:r>
    </w:p>
    <w:p>
      <w:pPr>
        <w:spacing w:after="400"/>
        <w:jc w:val="center"/>
      </w:pPr>
      <w:r>
        <w:rPr>
          <w:rFonts w:ascii="Times New Roman" w:hAnsi="Times New Roman"/>
          <w:i/>
          <w:color w:val="505050"/>
          <w:sz w:val="26"/>
        </w:rPr>
        <w:t>Quy trình chuẩn từ Mua Tên Miền Hostinger, Cấu hình Cloudflare Zero Trust Tunnel đến Docker Orchestration</w:t>
      </w:r>
    </w:p>
    <w:p>
      <w:pPr>
        <w:keepNext/>
        <w:spacing w:before="360" w:after="160"/>
      </w:pPr>
      <w:r>
        <w:rPr>
          <w:rFonts w:ascii="Times New Roman" w:hAnsi="Times New Roman"/>
          <w:b/>
          <w:color w:val="1F4E79"/>
          <w:sz w:val="30"/>
        </w:rPr>
        <w:t>CHƯƠNG 1: TỔNG QUAN KIẾN TRÚC TRIỂN KHAI</w:t>
      </w:r>
    </w:p>
    <w:p>
      <w:pPr>
        <w:spacing w:after="120" w:line="276" w:lineRule="auto"/>
      </w:pPr>
      <w:r>
        <w:rPr>
          <w:rFonts w:ascii="Times New Roman" w:hAnsi="Times New Roman"/>
          <w:i w:val="0"/>
          <w:color w:val="282828"/>
          <w:sz w:val="24"/>
        </w:rPr>
        <w:t>Tài liệu này hướng dẫn chi tiết từng bước đưa một dự án Web / Digital Twin (gồm Backend API, Nginx Web Server, 3D WebGL và Bộ mô phỏng IoT) ra Internet với Tên miền riêng có chứng chỉ mã hóa SSL/HTTPS an toàn 100%.</w:t>
      </w:r>
    </w:p>
    <w:p>
      <w:pPr>
        <w:spacing w:after="120" w:line="276" w:lineRule="auto"/>
      </w:pPr>
      <w:r>
        <w:rPr>
          <w:rFonts w:ascii="Times New Roman" w:hAnsi="Times New Roman"/>
          <w:b/>
          <w:color w:val="1E1E1E"/>
          <w:sz w:val="24"/>
        </w:rPr>
        <w:t xml:space="preserve">Mô hình triển khai: </w:t>
      </w:r>
      <w:r>
        <w:rPr>
          <w:rFonts w:ascii="Times New Roman" w:hAnsi="Times New Roman"/>
          <w:i w:val="0"/>
          <w:color w:val="282828"/>
          <w:sz w:val="24"/>
        </w:rPr>
        <w:t>Mô hình triển khai áp dụng kiến trúc Zero Trust tiên tiến nhất hiện nay: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Người dùng công cộng: </w:t>
      </w:r>
      <w:r>
        <w:rPr>
          <w:rFonts w:ascii="Times New Roman" w:hAnsi="Times New Roman"/>
          <w:sz w:val="24"/>
        </w:rPr>
        <w:t>Người dùng truy cập domain riêng mua tại Hostinger qua giao thức bảo mật HTTPS (Port 443).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Cloudflare Edge Network: </w:t>
      </w:r>
      <w:r>
        <w:rPr>
          <w:rFonts w:ascii="Times New Roman" w:hAnsi="Times New Roman"/>
          <w:sz w:val="24"/>
        </w:rPr>
        <w:t>Hệ thống DNS và mạng lưới bảo vệ toàn cầu của Cloudflare (chống DDoS, mã hóa SSL tự động).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Cloudflare Tunnel (cloudflared): </w:t>
      </w:r>
      <w:r>
        <w:rPr>
          <w:rFonts w:ascii="Times New Roman" w:hAnsi="Times New Roman"/>
          <w:sz w:val="24"/>
        </w:rPr>
        <w:t>Kênh kết nối bảo mật mã hóa 2 chiều kết nối trực tiếp từ Cloudflare về máy chủ/máy trạm của bạn mà KHÔNG CẦN mở Port Router (No Port Forwarding), KHÔNG CẦN IP Tĩnh (No Static IP).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Môi trường Docker Container: </w:t>
      </w:r>
      <w:r>
        <w:rPr>
          <w:rFonts w:ascii="Times New Roman" w:hAnsi="Times New Roman"/>
          <w:sz w:val="24"/>
        </w:rPr>
        <w:t>4 Container đóng gói độc lập bao gồm Backend FastAPI (Port 8000), Nginx Reverse Proxy (Port 80), IoT Simulator và Cloudflared Daemon.</w:t>
      </w:r>
    </w:p>
    <w:p>
      <w:pPr>
        <w:keepNext/>
        <w:spacing w:before="360" w:after="160"/>
      </w:pPr>
      <w:r>
        <w:rPr>
          <w:rFonts w:ascii="Times New Roman" w:hAnsi="Times New Roman"/>
          <w:b/>
          <w:color w:val="1F4E79"/>
          <w:sz w:val="30"/>
        </w:rPr>
        <w:t>CHƯƠNG 2: MUA VÀ QUẢN LÝ TÊN MIỀN TRÊN HOSTINGER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282828"/>
          <w:sz w:val="26"/>
        </w:rPr>
        <w:t>Bước 2.1: Mua Tên miền (Domain)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Đăng ký tài khoản: </w:t>
      </w:r>
      <w:r>
        <w:rPr>
          <w:rFonts w:ascii="Times New Roman" w:hAnsi="Times New Roman"/>
          <w:sz w:val="24"/>
        </w:rPr>
        <w:t>Truy cập trang chủ Hostinger (hostinger.vn hoặc hostinger.com) và đăng ký tài khoản.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Tìm kiếm tên miền: </w:t>
      </w:r>
      <w:r>
        <w:rPr>
          <w:rFonts w:ascii="Times New Roman" w:hAnsi="Times New Roman"/>
          <w:sz w:val="24"/>
        </w:rPr>
        <w:t>Vào mục Tên miền (Domains) -&gt; Tìm kiếm tên miền mong muốn (Ví dụ: digitaltwin-hanoi.com hoặc yourproject.site).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Thanh toán: </w:t>
      </w:r>
      <w:r>
        <w:rPr>
          <w:rFonts w:ascii="Times New Roman" w:hAnsi="Times New Roman"/>
          <w:sz w:val="24"/>
        </w:rPr>
        <w:t>Tiến hành thanh toán và hoàn tất xác minh Email sở hữu tên miền theo yêu cầu của Hostinger.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282828"/>
          <w:sz w:val="26"/>
        </w:rPr>
        <w:t>Bước 2.2: Đăng nhập Trang quản trị Hostinger</w:t>
      </w:r>
    </w:p>
    <w:p>
      <w:pPr>
        <w:spacing w:after="120" w:line="276" w:lineRule="auto"/>
      </w:pPr>
      <w:r>
        <w:rPr>
          <w:rFonts w:ascii="Times New Roman" w:hAnsi="Times New Roman"/>
          <w:i w:val="0"/>
          <w:color w:val="282828"/>
          <w:sz w:val="24"/>
        </w:rPr>
        <w:t>Sau khi mua thành công, đăng nhập vào hPanel của Hostinger -&gt; Chọn mục Domains (Tên miền) -&gt; Chọn tên miền vừa mua để chuẩn bị trỏ NameServers sang Cloudflare.</w:t>
      </w:r>
    </w:p>
    <w:p>
      <w:pPr>
        <w:keepNext/>
        <w:spacing w:before="360" w:after="160"/>
      </w:pPr>
      <w:r>
        <w:rPr>
          <w:rFonts w:ascii="Times New Roman" w:hAnsi="Times New Roman"/>
          <w:b/>
          <w:color w:val="1F4E79"/>
          <w:sz w:val="30"/>
        </w:rPr>
        <w:t>CHƯƠNG 3: CẤU HÌNH CLOUDFLARE &amp; TRỎ DNS NAMESERVERS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282828"/>
          <w:sz w:val="26"/>
        </w:rPr>
        <w:t>Bước 3.1: Đăng ký Cloudflare và Thêm Website (Add a Site)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Tạo tài khoản: </w:t>
      </w:r>
      <w:r>
        <w:rPr>
          <w:rFonts w:ascii="Times New Roman" w:hAnsi="Times New Roman"/>
          <w:sz w:val="24"/>
        </w:rPr>
        <w:t>Tạo tài khoản miễn phí tại dash.cloudflare.com.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Thêm tên miền: </w:t>
      </w:r>
      <w:r>
        <w:rPr>
          <w:rFonts w:ascii="Times New Roman" w:hAnsi="Times New Roman"/>
          <w:sz w:val="24"/>
        </w:rPr>
        <w:t>Nhấn nút Add a Site -&gt; Nhập tên miền bạn vừa mua tại Hostinger -&gt; Chọn gói Free (Miễn phí).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Lấy NameServers: </w:t>
      </w:r>
      <w:r>
        <w:rPr>
          <w:rFonts w:ascii="Times New Roman" w:hAnsi="Times New Roman"/>
          <w:sz w:val="24"/>
        </w:rPr>
        <w:t>Cloudflare sẽ quét bản ghi DNS cũ và cung cấp cho bạn 2 bản ghi NameServers mới (Ví dụ: alan.ns.cloudflare.com và amir.ns.cloudflare.com).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282828"/>
          <w:sz w:val="26"/>
        </w:rPr>
        <w:t>Bước 3.2: Đổi NameServers tại Hostinger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Vào Hostinger: </w:t>
      </w:r>
      <w:r>
        <w:rPr>
          <w:rFonts w:ascii="Times New Roman" w:hAnsi="Times New Roman"/>
          <w:sz w:val="24"/>
        </w:rPr>
        <w:t>Quay lại hPanel của Hostinger -&gt; Vào quản lý Tên miền -&gt; Chọn Quản lý DNS / NameServers (DNS / Nameservers).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Thay đổi thủ công: </w:t>
      </w:r>
      <w:r>
        <w:rPr>
          <w:rFonts w:ascii="Times New Roman" w:hAnsi="Times New Roman"/>
          <w:sz w:val="24"/>
        </w:rPr>
        <w:t>Chọn Thay đổi NameServers (Change Nameservers) -&gt; Chọn Thay đổi thủ công (Use custom nameservers).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Cập nhật: </w:t>
      </w:r>
      <w:r>
        <w:rPr>
          <w:rFonts w:ascii="Times New Roman" w:hAnsi="Times New Roman"/>
          <w:sz w:val="24"/>
        </w:rPr>
        <w:t>Điền 2 địa chỉ NameServers mà Cloudflare cung cấp vào ô NS1 và NS2 -&gt; Nhấn Lưu (Save).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Chờ kích hoạt: </w:t>
      </w:r>
      <w:r>
        <w:rPr>
          <w:rFonts w:ascii="Times New Roman" w:hAnsi="Times New Roman"/>
          <w:sz w:val="24"/>
        </w:rPr>
        <w:t>Chờ từ 5 - 15 phút để DNS toàn cầu cập nhật. Cloudflare sẽ gửi Email thông báo 'Website is now active'.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282828"/>
          <w:sz w:val="26"/>
        </w:rPr>
        <w:t>Bước 3.3: Tạo Cloudflare Tunnel (Zero Trust)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Vào Zero Trust: </w:t>
      </w:r>
      <w:r>
        <w:rPr>
          <w:rFonts w:ascii="Times New Roman" w:hAnsi="Times New Roman"/>
          <w:sz w:val="24"/>
        </w:rPr>
        <w:t>Tại bảng điều khiển Cloudflare, chọn menu Zero Trust (ở cột bên trái).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Tạo Tunnel: </w:t>
      </w:r>
      <w:r>
        <w:rPr>
          <w:rFonts w:ascii="Times New Roman" w:hAnsi="Times New Roman"/>
          <w:sz w:val="24"/>
        </w:rPr>
        <w:t>Chọn Networks -&gt; Tunnels -&gt; Nhấn nút Create a Tunnel.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Đặt tên: </w:t>
      </w:r>
      <w:r>
        <w:rPr>
          <w:rFonts w:ascii="Times New Roman" w:hAnsi="Times New Roman"/>
          <w:sz w:val="24"/>
        </w:rPr>
        <w:t>Chọn loại Connector là Cloudflared -&gt; Đặt tên cho Tunnel (Ví dụ: digital_twin_tunnel) -&gt; Nhấn Save Tunnel.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282828"/>
          <w:sz w:val="26"/>
        </w:rPr>
        <w:t>Bước 3.4: Lấy mã Cloudflare Tunnel Token</w:t>
      </w:r>
    </w:p>
    <w:p>
      <w:pPr>
        <w:spacing w:after="120" w:line="276" w:lineRule="auto"/>
      </w:pPr>
      <w:r>
        <w:rPr>
          <w:rFonts w:ascii="Times New Roman" w:hAnsi="Times New Roman"/>
          <w:i w:val="0"/>
          <w:color w:val="282828"/>
          <w:sz w:val="24"/>
        </w:rPr>
        <w:t>Tại màn hình Install and run a connector, chọn tab Docker. Bạn sẽ thấy một đoạn mã token dạng:</w:t>
      </w:r>
    </w:p>
    <w:p>
      <w:pPr>
        <w:spacing w:before="80" w:after="16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1E1E"/>
                <w:sz w:val="20"/>
              </w:rPr>
              <w:t>eyJhIjoiYjgyNDYzN2... (đoạn token dài chứa thông tin xác thực tunnel)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/>
          <w:i w:val="0"/>
          <w:color w:val="282828"/>
          <w:sz w:val="24"/>
        </w:rPr>
        <w:t>Lưu trữ đoạn Token này cẩn thận để điền vào file docker-compose.yml ở Chương 4.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282828"/>
          <w:sz w:val="26"/>
        </w:rPr>
        <w:t>Bước 3.5: Cấu hình Public Hostname (Routing)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Thêm Hostname: </w:t>
      </w:r>
      <w:r>
        <w:rPr>
          <w:rFonts w:ascii="Times New Roman" w:hAnsi="Times New Roman"/>
          <w:sz w:val="24"/>
        </w:rPr>
        <w:t>Tại bước tiếp theo (Public Hostnames), nhấn Add a public hostname.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Tên miền: </w:t>
      </w:r>
      <w:r>
        <w:rPr>
          <w:rFonts w:ascii="Times New Roman" w:hAnsi="Times New Roman"/>
          <w:sz w:val="24"/>
        </w:rPr>
        <w:t>Subdomain: Để trống (hoặc điền 'api' nếu làm subdomain), Domain: Chọn tên miền của bạn.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Service Target: </w:t>
      </w:r>
      <w:r>
        <w:rPr>
          <w:rFonts w:ascii="Times New Roman" w:hAnsi="Times New Roman"/>
          <w:sz w:val="24"/>
        </w:rPr>
        <w:t>Type: HTTP, URL: nginx:80 (hoặc host.docker.internal:8000 tùy cấu hình).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Hoàn tất: </w:t>
      </w:r>
      <w:r>
        <w:rPr>
          <w:rFonts w:ascii="Times New Roman" w:hAnsi="Times New Roman"/>
          <w:sz w:val="24"/>
        </w:rPr>
        <w:t>Nhấn Save Hostname. Cloudflare sẽ tự động tạo bản ghi CNAME trỏ tên miền về Tunnel an toàn.</w:t>
      </w:r>
    </w:p>
    <w:p>
      <w:pPr>
        <w:keepNext/>
        <w:spacing w:before="360" w:after="160"/>
      </w:pPr>
      <w:r>
        <w:rPr>
          <w:rFonts w:ascii="Times New Roman" w:hAnsi="Times New Roman"/>
          <w:b/>
          <w:color w:val="1F4E79"/>
          <w:sz w:val="30"/>
        </w:rPr>
        <w:t>CHƯƠNG 4: CẤU HÌNH DOCKER &amp; DOCKER COMPOSE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282828"/>
          <w:sz w:val="26"/>
        </w:rPr>
        <w:t>Bước 4.1: Tạo Dockerfile cho Backend App</w:t>
      </w:r>
    </w:p>
    <w:p>
      <w:pPr>
        <w:spacing w:after="120" w:line="276" w:lineRule="auto"/>
      </w:pPr>
      <w:r>
        <w:rPr>
          <w:rFonts w:ascii="Times New Roman" w:hAnsi="Times New Roman"/>
          <w:i w:val="0"/>
          <w:color w:val="282828"/>
          <w:sz w:val="24"/>
        </w:rPr>
        <w:t>Tạo file Dockerfile tại thư mục gốc của dự án:</w:t>
      </w:r>
    </w:p>
    <w:p>
      <w:pPr>
        <w:spacing w:before="80" w:after="16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1E1E"/>
                <w:sz w:val="20"/>
              </w:rPr>
              <w:t># Sử dụng hình ảnh Python 3.11 chính thức</w:t>
              <w:br/>
              <w:t>FROM python:3.11-slim</w:t>
              <w:br/>
              <w:br/>
              <w:t>WORKDIR /app</w:t>
              <w:br/>
              <w:br/>
              <w:t># Cấu hình múi giờ Việt Nam (GMT+7)</w:t>
              <w:br/>
              <w:t>ENV TZ=Asia/Ho_Chi_Minh</w:t>
              <w:br/>
              <w:br/>
              <w:t># Cài đặt các thư viện hệ thống cần thiết cho C++/LightGBM</w:t>
              <w:br/>
              <w:t>RUN apt-get update &amp;&amp; apt-get install -y --no-install-recommends \</w:t>
              <w:br/>
              <w:t xml:space="preserve">    build-essential \</w:t>
              <w:br/>
              <w:t xml:space="preserve">    libgomp1 \</w:t>
              <w:br/>
              <w:t xml:space="preserve">    curl \</w:t>
              <w:br/>
              <w:t xml:space="preserve">    tzdata \</w:t>
              <w:br/>
              <w:t xml:space="preserve">    &amp;&amp; rm -rf /var/lib/apt/lists/*</w:t>
              <w:br/>
              <w:br/>
              <w:t># Cài đặt Python Dependencies</w:t>
              <w:br/>
              <w:t>COPY requirements.txt .</w:t>
              <w:br/>
              <w:t>RUN pip install --no-cache-dir -r requirements.txt</w:t>
              <w:br/>
              <w:br/>
              <w:t># Copy mã nguồn và mô hình học máy</w:t>
              <w:br/>
              <w:t>COPY app.py .</w:t>
              <w:br/>
              <w:t>COPY digital_twin_hvac_model.pkl .</w:t>
              <w:br/>
              <w:t>COPY mock_iot_sensor.py .</w:t>
              <w:br/>
              <w:t>COPY templates/ ./templates/</w:t>
              <w:br/>
              <w:t>COPY Build_Web/ ./Build_Web/</w:t>
              <w:br/>
              <w:br/>
              <w:t>EXPOSE 8000</w:t>
              <w:br/>
              <w:br/>
              <w:t>CMD ["uvicorn", "app:app", "--host", "0.0.0.0", "--port", "8000"]</w:t>
            </w: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color w:val="282828"/>
          <w:sz w:val="26"/>
        </w:rPr>
        <w:t>Bước 4.2: Cấu hình Nginx Reverse Proxy (nginx.conf)</w:t>
      </w:r>
    </w:p>
    <w:p>
      <w:pPr>
        <w:spacing w:after="120" w:line="276" w:lineRule="auto"/>
      </w:pPr>
      <w:r>
        <w:rPr>
          <w:rFonts w:ascii="Times New Roman" w:hAnsi="Times New Roman"/>
          <w:i w:val="0"/>
          <w:color w:val="282828"/>
          <w:sz w:val="24"/>
        </w:rPr>
        <w:t>Tạo file nginx.conf để xử lý file tĩnh 3D WebGL (kèm chuẩn nén Gzip) và định tuyến API:</w:t>
      </w:r>
    </w:p>
    <w:p>
      <w:pPr>
        <w:spacing w:before="80" w:after="16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1E1E"/>
                <w:sz w:val="20"/>
              </w:rPr>
              <w:t>server {</w:t>
              <w:br/>
              <w:t xml:space="preserve">    listen 80;</w:t>
              <w:br/>
              <w:t xml:space="preserve">    server_name localhost;</w:t>
              <w:br/>
              <w:br/>
              <w:t xml:space="preserve">    location / {</w:t>
              <w:br/>
              <w:t xml:space="preserve">        proxy_pass http://app:8000;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proxy_set_header X-Forwarded-For $proxy_add_x_forwarded_for;</w:t>
              <w:br/>
              <w:t xml:space="preserve">        proxy_set_header X-Forwarded-Proto $scheme;</w:t>
              <w:br/>
              <w:t xml:space="preserve">    }</w:t>
              <w:br/>
              <w:br/>
              <w:t xml:space="preserve">    # Hỗ trợ nén Gzip cho Unity WebGL Build Files</w:t>
              <w:br/>
              <w:t xml:space="preserve">    location ~ \.(data|wasm|js)\.gz$ {</w:t>
              <w:br/>
              <w:t xml:space="preserve">        root /usr/share/nginx/html;</w:t>
              <w:br/>
              <w:t xml:space="preserve">        add_header Content-Encoding gzip;</w:t>
              <w:br/>
              <w:t xml:space="preserve">        default_type application/octet-stream;</w:t>
              <w:br/>
              <w:t xml:space="preserve">    }</w:t>
              <w:br/>
              <w:t>}</w:t>
            </w: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color w:val="282828"/>
          <w:sz w:val="26"/>
        </w:rPr>
        <w:t>Bước 4.3: Tạo docker-compose.yml Tích Hợp 4 Services</w:t>
      </w:r>
    </w:p>
    <w:p>
      <w:pPr>
        <w:spacing w:after="120" w:line="276" w:lineRule="auto"/>
      </w:pPr>
      <w:r>
        <w:rPr>
          <w:rFonts w:ascii="Times New Roman" w:hAnsi="Times New Roman"/>
          <w:i w:val="0"/>
          <w:color w:val="282828"/>
          <w:sz w:val="24"/>
        </w:rPr>
        <w:t>Tạo file docker-compose.yml liên kết tất cả các thành phần:</w:t>
      </w:r>
    </w:p>
    <w:p>
      <w:pPr>
        <w:spacing w:before="80" w:after="16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1E1E"/>
                <w:sz w:val="20"/>
              </w:rPr>
              <w:t>version: '3.8'</w:t>
              <w:br/>
              <w:br/>
              <w:t>services:</w:t>
              <w:br/>
              <w:t xml:space="preserve">  app:</w:t>
              <w:br/>
              <w:t xml:space="preserve">    build:</w:t>
              <w:br/>
              <w:t xml:space="preserve">      context: .</w:t>
              <w:br/>
              <w:t xml:space="preserve">      dockerfile: Dockerfile</w:t>
              <w:br/>
              <w:t xml:space="preserve">    container_name: digital_twin_app</w:t>
              <w:br/>
              <w:t xml:space="preserve">    ports:</w:t>
              <w:br/>
              <w:t xml:space="preserve">      - "8000:8000"</w:t>
              <w:br/>
              <w:t xml:space="preserve">    restart: always</w:t>
              <w:br/>
              <w:t xml:space="preserve">    environment:</w:t>
              <w:br/>
              <w:t xml:space="preserve">      - PYTHONUNBUFFERED=1</w:t>
              <w:br/>
              <w:t xml:space="preserve">      - TZ=Asia/Ho_Chi_Minh</w:t>
              <w:br/>
              <w:br/>
              <w:t xml:space="preserve">  mock_sensor:</w:t>
              <w:br/>
              <w:t xml:space="preserve">    build:</w:t>
              <w:br/>
              <w:t xml:space="preserve">      context: .</w:t>
              <w:br/>
              <w:t xml:space="preserve">      dockerfile: Dockerfile</w:t>
              <w:br/>
              <w:t xml:space="preserve">    container_name: digital_twin_mock_sensor</w:t>
              <w:br/>
              <w:t xml:space="preserve">    command: ["python", "mock_iot_sensor.py"]</w:t>
              <w:br/>
              <w:t xml:space="preserve">    depends_on:</w:t>
              <w:br/>
              <w:t xml:space="preserve">      - app</w:t>
              <w:br/>
              <w:t xml:space="preserve">    restart: always</w:t>
              <w:br/>
              <w:t xml:space="preserve">    environment:</w:t>
              <w:br/>
              <w:t xml:space="preserve">      - PYTHONUNBUFFERED=1</w:t>
              <w:br/>
              <w:t xml:space="preserve">      - TZ=Asia/Ho_Chi_Minh</w:t>
              <w:br/>
              <w:br/>
              <w:t xml:space="preserve">  nginx:</w:t>
              <w:br/>
              <w:t xml:space="preserve">    image: nginx:alpine</w:t>
              <w:br/>
              <w:t xml:space="preserve">    container_name: digital_twin_nginx</w:t>
              <w:br/>
              <w:t xml:space="preserve">    ports:</w:t>
              <w:br/>
              <w:t xml:space="preserve">      - "80:80"</w:t>
              <w:br/>
              <w:t xml:space="preserve">    volumes:</w:t>
              <w:br/>
              <w:t xml:space="preserve">      - ./nginx.conf:/etc/nginx/conf.d/default.conf:ro</w:t>
              <w:br/>
              <w:t xml:space="preserve">      - ./Build_Web:/usr/share/nginx/html:ro</w:t>
              <w:br/>
              <w:t xml:space="preserve">    depends_on:</w:t>
              <w:br/>
              <w:t xml:space="preserve">      - app</w:t>
              <w:br/>
              <w:t xml:space="preserve">    restart: always</w:t>
              <w:br/>
              <w:br/>
              <w:t xml:space="preserve">  cloudflared:</w:t>
              <w:br/>
              <w:t xml:space="preserve">    image: cloudflare/cloudflared:latest</w:t>
              <w:br/>
              <w:t xml:space="preserve">    container_name: digital_twin_cloudflared</w:t>
              <w:br/>
              <w:t xml:space="preserve">    command: tunnel --no-autoupdate run --token CHÈN_TOKEN_CLOUDFLARE_CỦA_BẠN_VÀO_ĐÂY</w:t>
              <w:br/>
              <w:t xml:space="preserve">    extra_hosts:</w:t>
              <w:br/>
              <w:t xml:space="preserve">      - "host.docker.internal:host-gateway"</w:t>
              <w:br/>
              <w:t xml:space="preserve">    depends_on:</w:t>
              <w:br/>
              <w:t xml:space="preserve">      - app</w:t>
              <w:br/>
              <w:t xml:space="preserve">      - nginx</w:t>
              <w:br/>
              <w:t xml:space="preserve">    restart: always</w:t>
            </w:r>
          </w:p>
        </w:tc>
      </w:tr>
    </w:tbl>
    <w:p>
      <w:pPr>
        <w:keepNext/>
        <w:spacing w:before="360" w:after="160"/>
      </w:pPr>
      <w:r>
        <w:rPr>
          <w:rFonts w:ascii="Times New Roman" w:hAnsi="Times New Roman"/>
          <w:b/>
          <w:color w:val="1F4E79"/>
          <w:sz w:val="30"/>
        </w:rPr>
        <w:t>CHƯƠNG 5: KHỞI CHẠY VÀ KIỂM TRA HỆ THỐNG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282828"/>
          <w:sz w:val="26"/>
        </w:rPr>
        <w:t>Bước 5.1: Chạy lệnh Rebuild và Start Docker</w:t>
      </w:r>
    </w:p>
    <w:p>
      <w:pPr>
        <w:spacing w:after="120" w:line="276" w:lineRule="auto"/>
      </w:pPr>
      <w:r>
        <w:rPr>
          <w:rFonts w:ascii="Times New Roman" w:hAnsi="Times New Roman"/>
          <w:i w:val="0"/>
          <w:color w:val="282828"/>
          <w:sz w:val="24"/>
        </w:rPr>
        <w:t>Mở terminal tại thư mục dự án và chạy lệnh:</w:t>
      </w:r>
    </w:p>
    <w:p>
      <w:pPr>
        <w:spacing w:before="80" w:after="16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1E1E"/>
                <w:sz w:val="20"/>
              </w:rPr>
              <w:t>docker-compose up -d --build</w:t>
            </w: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color w:val="282828"/>
          <w:sz w:val="26"/>
        </w:rPr>
        <w:t>Bước 5.2: Kiểm tra trạng thái hệ thống</w:t>
      </w:r>
    </w:p>
    <w:p>
      <w:pPr>
        <w:spacing w:after="120" w:line="276" w:lineRule="auto"/>
      </w:pPr>
      <w:r>
        <w:rPr>
          <w:rFonts w:ascii="Times New Roman" w:hAnsi="Times New Roman"/>
          <w:i w:val="0"/>
          <w:color w:val="282828"/>
          <w:sz w:val="24"/>
        </w:rPr>
        <w:t>Kiểm tra 4 container đã hoạt động bình thường (trạng thái Up):</w:t>
      </w:r>
    </w:p>
    <w:p>
      <w:pPr>
        <w:spacing w:before="80" w:after="16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1E1E"/>
                <w:sz w:val="20"/>
              </w:rPr>
              <w:t>docker ps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/>
          <w:i w:val="0"/>
          <w:color w:val="282828"/>
          <w:sz w:val="24"/>
        </w:rPr>
        <w:t>Xem log kiểm tra kết nối Cloudflare Tunnel:</w:t>
      </w:r>
    </w:p>
    <w:p>
      <w:pPr>
        <w:spacing w:before="80" w:after="16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1E1E"/>
                <w:sz w:val="20"/>
              </w:rPr>
              <w:t>docker-compose logs -f cloudflared</w:t>
            </w: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color w:val="282828"/>
          <w:sz w:val="26"/>
        </w:rPr>
        <w:t>Bước 5.3: Truy cập Tên miền</w:t>
      </w:r>
    </w:p>
    <w:p>
      <w:pPr>
        <w:spacing w:after="120" w:line="276" w:lineRule="auto"/>
      </w:pPr>
      <w:r>
        <w:rPr>
          <w:rFonts w:ascii="Times New Roman" w:hAnsi="Times New Roman"/>
          <w:i w:val="0"/>
          <w:color w:val="282828"/>
          <w:sz w:val="24"/>
        </w:rPr>
        <w:t>Mở trình duyệt bất kỳ (trên máy tính hoặc điện thoại) và truy cập tên miền của bạn:</w:t>
      </w:r>
    </w:p>
    <w:p>
      <w:pPr>
        <w:spacing w:before="80" w:after="16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1E1E"/>
                <w:sz w:val="20"/>
              </w:rPr>
              <w:t>https://tendoan-cuaban.com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/>
          <w:i w:val="0"/>
          <w:color w:val="282828"/>
          <w:sz w:val="24"/>
        </w:rPr>
        <w:t>Bạn sẽ thấy biểu tượng ổ khóa bảo mật HTTPS màu xanh cùng toàn bộ giao diện 3D WebGL và Dashboard chạy mượt mà!</w:t>
      </w:r>
    </w:p>
    <w:p>
      <w:pPr>
        <w:keepNext/>
        <w:spacing w:before="360" w:after="160"/>
      </w:pPr>
      <w:r>
        <w:rPr>
          <w:rFonts w:ascii="Times New Roman" w:hAnsi="Times New Roman"/>
          <w:b/>
          <w:color w:val="1F4E79"/>
          <w:sz w:val="30"/>
        </w:rPr>
        <w:t>CHƯƠNG 6: CÁC LỖI THƯỜNG GẶP VÀ CÁCH XỬ LÝ (TROUBLESHOOTING)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Lỗi 502 Bad Gateway: </w:t>
      </w:r>
      <w:r>
        <w:rPr>
          <w:rFonts w:ascii="Times New Roman" w:hAnsi="Times New Roman"/>
          <w:sz w:val="24"/>
        </w:rPr>
        <w:t>Nguyên nhân: Tunnel token sai hoặc service Target trong Cloudflare đặt chưa đúng tên container (Phải là http://nginx:80 hoặc http://app:8000).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Lỗi lệch múi giờ trên Biểu đồ: </w:t>
      </w:r>
      <w:r>
        <w:rPr>
          <w:rFonts w:ascii="Times New Roman" w:hAnsi="Times New Roman"/>
          <w:sz w:val="24"/>
        </w:rPr>
        <w:t>Khắc phục: Trong Dockerfile và docker-compose.yml phải thiết lập ENV TZ=Asia/Ho_Chi_Minh và mã nguồn Python dùng datetime.now(timezone(timedelta(hours=7))).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Lỗi không tải được mô hình 3D Unity WebGL: </w:t>
      </w:r>
      <w:r>
        <w:rPr>
          <w:rFonts w:ascii="Times New Roman" w:hAnsi="Times New Roman"/>
          <w:sz w:val="24"/>
        </w:rPr>
        <w:t>Khắc phục: Kiểm tra cấu hình Nginx MIME types và thêm header Content-Encoding gzip cho các file .data.gz và .wasm.gz.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