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78F2" w14:textId="77777777" w:rsidR="00B655BB" w:rsidRDefault="00B655BB"/>
    <w:p w14:paraId="5711B17B" w14:textId="77777777" w:rsidR="00B655BB" w:rsidRDefault="00B655BB"/>
    <w:p w14:paraId="5CD2A628" w14:textId="77777777" w:rsidR="00B655BB" w:rsidRDefault="00B655BB"/>
    <w:p w14:paraId="183D2AA5" w14:textId="77777777" w:rsidR="00B655BB" w:rsidRDefault="00B655BB"/>
    <w:p w14:paraId="7D99B4CF" w14:textId="77777777" w:rsidR="00B655BB" w:rsidRDefault="00B655BB"/>
    <w:p w14:paraId="0CBA643C" w14:textId="77777777" w:rsidR="00B655BB" w:rsidRDefault="00000000">
      <w:pPr>
        <w:spacing w:after="240"/>
        <w:jc w:val="center"/>
      </w:pPr>
      <w:r>
        <w:rPr>
          <w:b/>
          <w:sz w:val="32"/>
        </w:rPr>
        <w:t>BÁO CÁO TỔNG QUAN DỰ ÁN</w:t>
      </w:r>
    </w:p>
    <w:p w14:paraId="65A40F03" w14:textId="77777777" w:rsidR="00B655BB" w:rsidRDefault="00000000">
      <w:pPr>
        <w:spacing w:after="240"/>
        <w:jc w:val="center"/>
      </w:pPr>
      <w:r>
        <w:rPr>
          <w:b/>
          <w:sz w:val="32"/>
        </w:rPr>
        <w:t>KINH TẾ SỐ NGÀNH CHẾ BIẾN, CHẾ TẠO VIỆT NAM</w:t>
      </w:r>
    </w:p>
    <w:p w14:paraId="61E0CF4A" w14:textId="77777777" w:rsidR="00B655BB" w:rsidRDefault="00000000">
      <w:pPr>
        <w:jc w:val="center"/>
      </w:pPr>
      <w:r>
        <w:rPr>
          <w:i/>
        </w:rPr>
        <w:t xml:space="preserve">(Manufacturing Data Economy Platform </w:t>
      </w:r>
      <w:r w:rsidR="007C2F7E">
        <w:rPr>
          <w:i/>
        </w:rPr>
        <w:t>-</w:t>
      </w:r>
      <w:r>
        <w:rPr>
          <w:i/>
        </w:rPr>
        <w:t xml:space="preserve"> VSIC Section C)</w:t>
      </w:r>
    </w:p>
    <w:p w14:paraId="087D24A0" w14:textId="77777777" w:rsidR="00B655BB" w:rsidRDefault="00B655BB"/>
    <w:p w14:paraId="43F2C054" w14:textId="77777777" w:rsidR="00B655BB" w:rsidRDefault="00B655BB"/>
    <w:p w14:paraId="52C924D1" w14:textId="77777777" w:rsidR="00B655BB" w:rsidRDefault="00B655BB"/>
    <w:p w14:paraId="099638A6" w14:textId="77777777" w:rsidR="00B655BB" w:rsidRDefault="00B655BB"/>
    <w:p w14:paraId="63080029" w14:textId="77777777" w:rsidR="00B655BB" w:rsidRDefault="00000000">
      <w:pPr>
        <w:jc w:val="center"/>
      </w:pPr>
      <w:r>
        <w:br/>
        <w:t>Lý thuyết kinh tế · Kỹ thuật áp dụng · Workflow · Thực trạng triển khai</w:t>
      </w:r>
    </w:p>
    <w:p w14:paraId="44FB0627" w14:textId="77777777" w:rsidR="00B655BB" w:rsidRDefault="00B655BB"/>
    <w:p w14:paraId="6D27D72A" w14:textId="77777777" w:rsidR="00B655BB" w:rsidRDefault="00B655BB"/>
    <w:p w14:paraId="2C764DA9" w14:textId="77777777" w:rsidR="00B655BB" w:rsidRDefault="00B655BB"/>
    <w:p w14:paraId="518E1958" w14:textId="77777777" w:rsidR="00B655BB" w:rsidRDefault="00B655BB"/>
    <w:p w14:paraId="536F33B6" w14:textId="77777777" w:rsidR="00B655BB" w:rsidRDefault="00000000">
      <w:pPr>
        <w:jc w:val="center"/>
      </w:pPr>
      <w:r>
        <w:t>Sinh viên: Lê Thanh Hà</w:t>
      </w:r>
      <w:r>
        <w:br/>
        <w:t>Cập nhật: tháng 7/2026</w:t>
      </w:r>
    </w:p>
    <w:p w14:paraId="6C1FB8C9" w14:textId="77777777" w:rsidR="00B655BB" w:rsidRDefault="00000000">
      <w:r>
        <w:br w:type="page"/>
      </w:r>
    </w:p>
    <w:p w14:paraId="1800F7E6" w14:textId="77777777" w:rsidR="00B655BB" w:rsidRDefault="00000000">
      <w:pPr>
        <w:spacing w:before="360" w:after="160"/>
      </w:pPr>
      <w:r>
        <w:rPr>
          <w:b/>
          <w:sz w:val="26"/>
        </w:rPr>
        <w:lastRenderedPageBreak/>
        <w:t>MỤC LỤC</w:t>
      </w:r>
    </w:p>
    <w:p w14:paraId="7832F636" w14:textId="77777777" w:rsidR="00B655BB" w:rsidRDefault="00000000">
      <w:r>
        <w:t>1. Đặt vấn đề và mục tiêu nghiên cứu</w:t>
      </w:r>
    </w:p>
    <w:p w14:paraId="561C76A5" w14:textId="77777777" w:rsidR="00B655BB" w:rsidRDefault="00000000">
      <w:r>
        <w:t>2. Cơ sở lý thuyết kinh tế số trong ngành chế biến, chế tạo</w:t>
      </w:r>
    </w:p>
    <w:p w14:paraId="1D00698A" w14:textId="77777777" w:rsidR="00B655BB" w:rsidRDefault="00000000">
      <w:r>
        <w:t>3. Khung chỉ tiêu VDEI Manufacturing (M1–M10)</w:t>
      </w:r>
    </w:p>
    <w:p w14:paraId="33DDA58E" w14:textId="77777777" w:rsidR="00B655BB" w:rsidRDefault="00000000">
      <w:r>
        <w:t>4. Công thức và chỉ số trung tâm</w:t>
      </w:r>
    </w:p>
    <w:p w14:paraId="59250AEE" w14:textId="77777777" w:rsidR="00B655BB" w:rsidRDefault="00000000">
      <w:r>
        <w:t>5. Kiến trúc hệ thống và workflow kỹ thuật</w:t>
      </w:r>
    </w:p>
    <w:p w14:paraId="7D213E33" w14:textId="77777777" w:rsidR="00B655BB" w:rsidRDefault="00000000">
      <w:r>
        <w:t>6. Các kỹ thuật thu thập, xử lý và học máy đã áp dụng</w:t>
      </w:r>
    </w:p>
    <w:p w14:paraId="7F5C2063" w14:textId="77777777" w:rsidR="00B655BB" w:rsidRDefault="00000000">
      <w:r>
        <w:t>7. Ứng dụng web và các module đã xây dựng</w:t>
      </w:r>
    </w:p>
    <w:p w14:paraId="0C536B88" w14:textId="77777777" w:rsidR="00B655BB" w:rsidRDefault="00000000">
      <w:r>
        <w:t xml:space="preserve">8. Thực trạng triển khai </w:t>
      </w:r>
      <w:r w:rsidR="007C2F7E">
        <w:t>-</w:t>
      </w:r>
      <w:r>
        <w:t xml:space="preserve"> đã làm được gì</w:t>
      </w:r>
    </w:p>
    <w:p w14:paraId="7750F3BB" w14:textId="77777777" w:rsidR="00B655BB" w:rsidRDefault="00000000">
      <w:r>
        <w:t>9. Giới hạn, rủi ro và hướng tiếp theo</w:t>
      </w:r>
    </w:p>
    <w:p w14:paraId="77A33707" w14:textId="77777777" w:rsidR="00B655BB" w:rsidRDefault="00000000">
      <w:r>
        <w:t>10. Kết luận</w:t>
      </w:r>
    </w:p>
    <w:p w14:paraId="4B830F8A" w14:textId="77777777" w:rsidR="00BD309A" w:rsidRDefault="00000000">
      <w:r>
        <w:rPr>
          <w:szCs w:val="24"/>
        </w:rPr>
        <w:t>11. Đánh giá mức độ hoàn thiện hướng tới sản phẩm nghiên cứu thực tế</w:t>
      </w:r>
    </w:p>
    <w:p w14:paraId="7DF7EEAE" w14:textId="77777777" w:rsidR="00B655BB" w:rsidRDefault="00000000">
      <w:r>
        <w:br w:type="page"/>
      </w:r>
    </w:p>
    <w:p w14:paraId="2B8C8957" w14:textId="77777777" w:rsidR="00B655BB" w:rsidRDefault="00000000">
      <w:pPr>
        <w:spacing w:before="360" w:after="160"/>
      </w:pPr>
      <w:r>
        <w:rPr>
          <w:b/>
          <w:sz w:val="26"/>
        </w:rPr>
        <w:lastRenderedPageBreak/>
        <w:t>1. ĐẶT VẤN ĐỀ VÀ MỤC TIÊU NGHIÊN CỨU</w:t>
      </w:r>
    </w:p>
    <w:p w14:paraId="497D994F" w14:textId="77777777" w:rsidR="00B655BB" w:rsidRDefault="00000000">
      <w:pPr>
        <w:spacing w:before="240"/>
      </w:pPr>
      <w:r>
        <w:rPr>
          <w:b/>
        </w:rPr>
        <w:t>1.1. Bối cảnh</w:t>
      </w:r>
    </w:p>
    <w:p w14:paraId="726F4935" w14:textId="77777777" w:rsidR="00B655BB" w:rsidRDefault="00000000">
      <w:pPr>
        <w:ind w:firstLine="567"/>
      </w:pPr>
      <w:r>
        <w:t xml:space="preserve">Kinh tế số không còn là khái niệm trừu tượng trong chính sách, mà đang hiện diện cụ thể trong hoạt động của doanh nghiệp công nghiệp: website bán hàng, sàn thương mại điện tử, thanh toán và logistics số. Ở Việt Nam, ngành chế biến, chế tạo (VSIC Section C </w:t>
      </w:r>
      <w:r w:rsidR="007C2F7E">
        <w:t>-</w:t>
      </w:r>
      <w:r>
        <w:t xml:space="preserve"> mã ngành cấp 2 từ 10 đến 33) là khu vực tạo giá trị gia tăng lớn trong công nghiệp, đồng thời đang chuyển dần từ kênh B2B truyền thống sang đa kênh số. Tuy nhiên, thống kê chính thức thường dừng ở mức macro (chỉ số sản xuất, doanh thu ngành), trong khi mức độ số hóa và đóng góp giá trị gắn kênh số ở cấp doanh nghiệp còn thiếu công cụ đo lường liên tục, minh bạch nguồn.</w:t>
      </w:r>
    </w:p>
    <w:p w14:paraId="32586A78" w14:textId="77777777" w:rsidR="00B655BB" w:rsidRDefault="00000000">
      <w:pPr>
        <w:ind w:firstLine="567"/>
      </w:pPr>
      <w:r>
        <w:t>Đề tài ban đầu hướng vào tổng mức bán lẻ / VSIC Division 47. Sau khi điều chỉnh theo yêu cầu thực tiễn của giáo viên hướng dẫn, đối tượng nghiên cứu được chuyển sang chế biến, chế tạo: biến “sức khỏe” ngành là IIP và giá trị gia tăng công nghiệp; đối tượng micro là doanh nghiệp niêm yết mẫu; đóng góp kinh tế số được ước lượng qua Digital VA thay vì chỉ đếm doanh thu TMĐT bán lẻ.</w:t>
      </w:r>
    </w:p>
    <w:p w14:paraId="04F94CF2" w14:textId="77777777" w:rsidR="00B655BB" w:rsidRDefault="00000000">
      <w:pPr>
        <w:spacing w:before="240"/>
      </w:pPr>
      <w:r>
        <w:rPr>
          <w:b/>
        </w:rPr>
        <w:t>1.2. Câu hỏi nghiên cứu</w:t>
      </w:r>
    </w:p>
    <w:p w14:paraId="6B09A119" w14:textId="77777777" w:rsidR="00B655BB" w:rsidRDefault="00000000">
      <w:pPr>
        <w:ind w:firstLine="567"/>
      </w:pPr>
      <w:r>
        <w:t>Dự án trả lời câu hỏi trung tâm:</w:t>
      </w:r>
    </w:p>
    <w:p w14:paraId="6B763D55" w14:textId="77777777" w:rsidR="00B655BB" w:rsidRDefault="00000000">
      <w:pPr>
        <w:ind w:firstLine="567"/>
      </w:pPr>
      <w:r>
        <w:rPr>
          <w:i/>
        </w:rPr>
        <w:t xml:space="preserve">Kinh tế số đang xuất hiện và đóng góp thế nào vào ngành công nghiệp chế biến, chế tạo Việt Nam (VSIC Section C) </w:t>
      </w:r>
      <w:r w:rsidR="007C2F7E">
        <w:rPr>
          <w:i/>
        </w:rPr>
        <w:t>-</w:t>
      </w:r>
      <w:r>
        <w:rPr>
          <w:i/>
        </w:rPr>
        <w:t xml:space="preserve"> không phải bán lẻ, không phải toàn nền kinh tế số quốc gia.</w:t>
      </w:r>
    </w:p>
    <w:p w14:paraId="321BCC75" w14:textId="77777777" w:rsidR="00B655BB" w:rsidRDefault="00000000">
      <w:pPr>
        <w:ind w:firstLine="567"/>
      </w:pPr>
      <w:r>
        <w:t>Cụ thể, hệ thống cần đo và giải thích được sáu nhóm vấn đề:</w:t>
      </w:r>
    </w:p>
    <w:p w14:paraId="6F7F719A" w14:textId="77777777" w:rsidR="00B655BB" w:rsidRDefault="00000000">
      <w:pPr>
        <w:pStyle w:val="ListNumber"/>
      </w:pPr>
      <w:r>
        <w:t>Sản xuất công nghiệp đang tăng/giảm thế nào theo thời gian (IIP Section C).</w:t>
      </w:r>
    </w:p>
    <w:p w14:paraId="07361DA1" w14:textId="77777777" w:rsidR="00B655BB" w:rsidRDefault="00000000">
      <w:pPr>
        <w:pStyle w:val="ListNumber"/>
      </w:pPr>
      <w:r>
        <w:t>Doanh nghiệp chế tạo (mẫu niêm yết) đã số hóa kênh bán và hiện diện số tới mức nào.</w:t>
      </w:r>
    </w:p>
    <w:p w14:paraId="421B668E" w14:textId="77777777" w:rsidR="00B655BB" w:rsidRDefault="00000000">
      <w:pPr>
        <w:pStyle w:val="ListNumber"/>
      </w:pPr>
      <w:r>
        <w:t>Doanh thu / giá trị gia tăng gắn kênh số ước lượng được bao nhiêu ở cấp doanh nghiệp.</w:t>
      </w:r>
    </w:p>
    <w:p w14:paraId="303A30DA" w14:textId="77777777" w:rsidR="00B655BB" w:rsidRDefault="00000000">
      <w:pPr>
        <w:pStyle w:val="ListNumber"/>
      </w:pPr>
      <w:r>
        <w:t xml:space="preserve">Sự tương tác giữa số hóa (micro) và sản xuất công nghiệp (macro) </w:t>
      </w:r>
      <w:r w:rsidR="007C2F7E">
        <w:t>-</w:t>
      </w:r>
      <w:r>
        <w:t xml:space="preserve"> đồng biến, trễ, hay nhiễu.</w:t>
      </w:r>
    </w:p>
    <w:p w14:paraId="4370D7D0" w14:textId="77777777" w:rsidR="00B655BB" w:rsidRDefault="00000000">
      <w:pPr>
        <w:pStyle w:val="ListNumber"/>
      </w:pPr>
      <w:r>
        <w:t>Vị thế cạnh tranh số của một doanh nghiệp so với peer cùng phân ngành (benchmark kiểu SingStat BITE).</w:t>
      </w:r>
    </w:p>
    <w:p w14:paraId="5B141E61" w14:textId="77777777" w:rsidR="00B655BB" w:rsidRDefault="00000000">
      <w:pPr>
        <w:pStyle w:val="ListNumber"/>
      </w:pPr>
      <w:r>
        <w:t>Triển vọng ngắn hạn của IIP Section C (dự báo 3–6 tháng) có hỗ trợ đọc chu kỳ sản xuất không.</w:t>
      </w:r>
    </w:p>
    <w:p w14:paraId="2DDE4495" w14:textId="77777777" w:rsidR="00B655BB" w:rsidRDefault="00000000">
      <w:pPr>
        <w:spacing w:before="240"/>
      </w:pPr>
      <w:r>
        <w:rPr>
          <w:b/>
        </w:rPr>
        <w:t>1.3. Đối tượng và phạm vi</w:t>
      </w:r>
    </w:p>
    <w:p w14:paraId="42F9DDB2" w14:textId="77777777" w:rsidR="00B655BB" w:rsidRDefault="00000000">
      <w:pPr>
        <w:ind w:firstLine="567"/>
      </w:pPr>
      <w:r>
        <w:lastRenderedPageBreak/>
        <w:t xml:space="preserve">Đối tượng: kinh tế số của ngành chế biến, chế tạo Việt Nam. Phạm vi quan sát gồm ba tầng: (1) macro GSO/NSO </w:t>
      </w:r>
      <w:r w:rsidR="007C2F7E">
        <w:t>-</w:t>
      </w:r>
      <w:r>
        <w:t xml:space="preserve"> IIP, shipment, inventory; (2) micro </w:t>
      </w:r>
      <w:r w:rsidR="007C2F7E">
        <w:t>-</w:t>
      </w:r>
      <w:r>
        <w:t xml:space="preserve"> khoảng 10 doanh nghiệp niêm yết HOSE/HNX đại diện đa nhóm VSIC con; (3) quốc tế OECD </w:t>
      </w:r>
      <w:r w:rsidR="007C2F7E">
        <w:t>-</w:t>
      </w:r>
      <w:r>
        <w:t xml:space="preserve"> chỉ số độ mở thương mại số INDIGO (Việt Nam) và chỉ số sản xuất công nghiệp peer EA20 khi OECD không công bố series cho Việt Nam. Mẫu 10 doanh nghiệp là prototype phân tích sâu, không phải mẫu suy diễn toàn Section C.</w:t>
      </w:r>
    </w:p>
    <w:p w14:paraId="06BAE024" w14:textId="77777777" w:rsidR="00B655BB" w:rsidRDefault="00000000">
      <w:pPr>
        <w:spacing w:before="360" w:after="160"/>
      </w:pPr>
      <w:r>
        <w:rPr>
          <w:b/>
          <w:sz w:val="26"/>
        </w:rPr>
        <w:t>2. CƠ SỞ LÝ THUYẾT KINH TẾ SỐ TRONG NGÀNH CHẾ BIẾN, CHẾ TẠO</w:t>
      </w:r>
    </w:p>
    <w:p w14:paraId="4A357CD3" w14:textId="77777777" w:rsidR="00B655BB" w:rsidRDefault="00000000">
      <w:pPr>
        <w:spacing w:before="240"/>
      </w:pPr>
      <w:r>
        <w:rPr>
          <w:b/>
        </w:rPr>
        <w:t>2.1. “Kinh tế số” trong ngữ cảnh đề tài</w:t>
      </w:r>
    </w:p>
    <w:p w14:paraId="010289E4" w14:textId="77777777" w:rsidR="00B655BB" w:rsidRDefault="00000000">
      <w:pPr>
        <w:ind w:firstLine="567"/>
      </w:pPr>
      <w:r>
        <w:t>Trong dự án này, kinh tế số không được hiểu là toàn bộ GDP số quốc gia, cũng không phải bộ chỉ số digital economy đầy đủ của OECD/UNCTAD, và không dừng ở việc đếm số website hay số ứng dụng. Kinh tế số được thao tác hóa thành phần hoạt động kinh tế của ngành chế tạo có thể quan sát qua kênh số (hiện diện, giao dịch, doanh thu ước tính, hiệu quả lao động số) và cách phần đó gắn với sản xuất công nghiệp.</w:t>
      </w:r>
    </w:p>
    <w:p w14:paraId="59709E22" w14:textId="77777777" w:rsidR="00B655BB" w:rsidRDefault="00000000">
      <w:pPr>
        <w:ind w:firstLine="567"/>
      </w:pPr>
      <w:r>
        <w:t xml:space="preserve">“Data economy” trong tên nền tảng mang hai nghĩa chồng nhau: (1) đối tượng nghiên cứu </w:t>
      </w:r>
      <w:r w:rsidR="007C2F7E">
        <w:t>-</w:t>
      </w:r>
      <w:r>
        <w:t xml:space="preserve"> kinh tế số của ngành chế biến chế tạo; (2) phương pháp </w:t>
      </w:r>
      <w:r w:rsidR="007C2F7E">
        <w:t>-</w:t>
      </w:r>
      <w:r>
        <w:t xml:space="preserve"> xây chuỗi dữ liệu macro + micro + quốc tế để ước lượng chỉ tiêu mà thống kê chính thức chưa đủ chi tiết ở cấp doanh nghiệp/sàn.</w:t>
      </w:r>
    </w:p>
    <w:p w14:paraId="506F61EF" w14:textId="77777777" w:rsidR="00B655BB" w:rsidRDefault="00000000">
      <w:pPr>
        <w:spacing w:before="240"/>
      </w:pPr>
      <w:r>
        <w:rPr>
          <w:b/>
        </w:rPr>
        <w:t xml:space="preserve">2.2. Ba tầng quan sát </w:t>
      </w:r>
      <w:r w:rsidR="007C2F7E">
        <w:rPr>
          <w:b/>
        </w:rPr>
        <w:t>-</w:t>
      </w:r>
      <w:r>
        <w:rPr>
          <w:b/>
        </w:rPr>
        <w:t xml:space="preserve"> một bức tranh kinh tế</w:t>
      </w:r>
    </w:p>
    <w:p w14:paraId="5C0CDC1F" w14:textId="77777777" w:rsidR="00B655BB" w:rsidRDefault="00000000">
      <w:pPr>
        <w:ind w:firstLine="567"/>
      </w:pPr>
      <w:r>
        <w:t>Hệ thống quan sát theo ba tầng có vai trò kinh tế khác nhau:</w:t>
      </w:r>
    </w:p>
    <w:p w14:paraId="74658A58" w14:textId="77777777" w:rsidR="00B655BB" w:rsidRDefault="00000000">
      <w:pPr>
        <w:pStyle w:val="ListBullet"/>
      </w:pPr>
      <w:r>
        <w:t xml:space="preserve">Macro (GSO/NSO): IIP, shipment, inventory </w:t>
      </w:r>
      <w:r w:rsidR="007C2F7E">
        <w:t>-</w:t>
      </w:r>
      <w:r>
        <w:t xml:space="preserve"> trả lời “ngành đang sản xuất thế nào?”</w:t>
      </w:r>
    </w:p>
    <w:p w14:paraId="7679402F" w14:textId="77777777" w:rsidR="00B655BB" w:rsidRDefault="00000000">
      <w:pPr>
        <w:pStyle w:val="ListBullet"/>
      </w:pPr>
      <w:r>
        <w:t xml:space="preserve">Micro (doanh nghiệp niêm yết): BCTC, kênh số, online revenue, Digital VA, tỷ số tài chính </w:t>
      </w:r>
      <w:r w:rsidR="007C2F7E">
        <w:t>-</w:t>
      </w:r>
      <w:r>
        <w:t xml:space="preserve"> trả lời “doanh nghiệp số hóa và kiếm tiền số thế nào?”</w:t>
      </w:r>
    </w:p>
    <w:p w14:paraId="24A052C5" w14:textId="77777777" w:rsidR="00B655BB" w:rsidRDefault="00000000">
      <w:pPr>
        <w:pStyle w:val="ListBullet"/>
      </w:pPr>
      <w:r>
        <w:t xml:space="preserve">Quốc tế (OECD): INDIGO Việt Nam, MEI peer Euro area </w:t>
      </w:r>
      <w:r w:rsidR="007C2F7E">
        <w:t>-</w:t>
      </w:r>
      <w:r>
        <w:t xml:space="preserve"> trả lời “bối cảnh số và cầu ngoài biên?”</w:t>
      </w:r>
    </w:p>
    <w:p w14:paraId="3594279C" w14:textId="77777777" w:rsidR="00B655BB" w:rsidRDefault="00000000">
      <w:pPr>
        <w:ind w:firstLine="567"/>
      </w:pPr>
      <w:r>
        <w:t xml:space="preserve">Ý nghĩa: tầng macro nói về sản lượng; tầng micro nói về hành vi số và đóng góp giá trị ở doanh nghiệp; tầng quốc tế cung cấp chỉ báo môi trường/thương mại số và chu kỳ sản xuất vùng peer </w:t>
      </w:r>
      <w:r w:rsidR="007C2F7E">
        <w:t>-</w:t>
      </w:r>
      <w:r>
        <w:t xml:space="preserve"> không thay thế số liệu Việt Nam.</w:t>
      </w:r>
    </w:p>
    <w:p w14:paraId="0FC04F8F" w14:textId="77777777" w:rsidR="00B655BB" w:rsidRDefault="00000000">
      <w:pPr>
        <w:spacing w:before="240"/>
      </w:pPr>
      <w:r>
        <w:rPr>
          <w:b/>
        </w:rPr>
        <w:t>2.3. VSIC Section C và ánh xạ ISIC</w:t>
      </w:r>
    </w:p>
    <w:p w14:paraId="5FB8EA27" w14:textId="77777777" w:rsidR="00B655BB" w:rsidRDefault="00000000">
      <w:pPr>
        <w:ind w:firstLine="567"/>
      </w:pPr>
      <w:r>
        <w:lastRenderedPageBreak/>
        <w:t>VSIC (Vietnam Standard Industrial Classification) Section C là khung ngành chính của đề tài. OECD thường công bố series theo ISIC Section C; dự án duy trì bảng ánh xạ ISIC ↔ VSIC 10–33 để gắn đúng series quốc tế với doanh nghiệp Việt Nam khi so sánh, vẽ heatmap và xác định peer. Không dùng NAICS hay HS làm khung ngành chính.</w:t>
      </w:r>
    </w:p>
    <w:p w14:paraId="53FBC5C4" w14:textId="77777777" w:rsidR="00B655BB" w:rsidRDefault="00000000">
      <w:pPr>
        <w:ind w:firstLine="567"/>
      </w:pPr>
      <w:r>
        <w:t>Một số mã 4 chữ số và doanh nghiệp mẫu minh họa:</w:t>
      </w:r>
    </w:p>
    <w:tbl>
      <w:tblPr>
        <w:tblStyle w:val="TableGrid"/>
        <w:tblW w:w="0" w:type="auto"/>
        <w:jc w:val="center"/>
        <w:tblLook w:val="04A0" w:firstRow="1" w:lastRow="0" w:firstColumn="1" w:lastColumn="0" w:noHBand="0" w:noVBand="1"/>
      </w:tblPr>
      <w:tblGrid>
        <w:gridCol w:w="3135"/>
        <w:gridCol w:w="3135"/>
        <w:gridCol w:w="3135"/>
      </w:tblGrid>
      <w:tr w:rsidR="00B655BB" w14:paraId="4A6674C8" w14:textId="77777777">
        <w:trPr>
          <w:jc w:val="center"/>
        </w:trPr>
        <w:tc>
          <w:tcPr>
            <w:tcW w:w="3135" w:type="dxa"/>
            <w:shd w:val="clear" w:color="auto" w:fill="D9E2F3"/>
          </w:tcPr>
          <w:p w14:paraId="7CDEC3BF" w14:textId="77777777" w:rsidR="00B655BB" w:rsidRDefault="00000000">
            <w:pPr>
              <w:jc w:val="center"/>
            </w:pPr>
            <w:r>
              <w:rPr>
                <w:b/>
                <w:sz w:val="22"/>
              </w:rPr>
              <w:t>Mã VSIC</w:t>
            </w:r>
          </w:p>
        </w:tc>
        <w:tc>
          <w:tcPr>
            <w:tcW w:w="3135" w:type="dxa"/>
            <w:shd w:val="clear" w:color="auto" w:fill="D9E2F3"/>
          </w:tcPr>
          <w:p w14:paraId="09086489" w14:textId="77777777" w:rsidR="00B655BB" w:rsidRDefault="00000000">
            <w:pPr>
              <w:jc w:val="center"/>
            </w:pPr>
            <w:r>
              <w:rPr>
                <w:b/>
                <w:sz w:val="22"/>
              </w:rPr>
              <w:t>Ngành con</w:t>
            </w:r>
          </w:p>
        </w:tc>
        <w:tc>
          <w:tcPr>
            <w:tcW w:w="3135" w:type="dxa"/>
            <w:shd w:val="clear" w:color="auto" w:fill="D9E2F3"/>
          </w:tcPr>
          <w:p w14:paraId="22058FB2" w14:textId="77777777" w:rsidR="00B655BB" w:rsidRDefault="00000000">
            <w:pPr>
              <w:jc w:val="center"/>
            </w:pPr>
            <w:r>
              <w:rPr>
                <w:b/>
                <w:sz w:val="22"/>
              </w:rPr>
              <w:t>DN mẫu</w:t>
            </w:r>
          </w:p>
        </w:tc>
      </w:tr>
      <w:tr w:rsidR="00B655BB" w14:paraId="7FEB67D7" w14:textId="77777777">
        <w:trPr>
          <w:jc w:val="center"/>
        </w:trPr>
        <w:tc>
          <w:tcPr>
            <w:tcW w:w="3135" w:type="dxa"/>
          </w:tcPr>
          <w:p w14:paraId="579B03AE" w14:textId="77777777" w:rsidR="00B655BB" w:rsidRDefault="00000000">
            <w:r>
              <w:rPr>
                <w:sz w:val="20"/>
              </w:rPr>
              <w:t>1050</w:t>
            </w:r>
          </w:p>
        </w:tc>
        <w:tc>
          <w:tcPr>
            <w:tcW w:w="3135" w:type="dxa"/>
          </w:tcPr>
          <w:p w14:paraId="70E9210B" w14:textId="77777777" w:rsidR="00B655BB" w:rsidRDefault="00000000">
            <w:r>
              <w:rPr>
                <w:sz w:val="20"/>
              </w:rPr>
              <w:t>Sữa</w:t>
            </w:r>
          </w:p>
        </w:tc>
        <w:tc>
          <w:tcPr>
            <w:tcW w:w="3135" w:type="dxa"/>
          </w:tcPr>
          <w:p w14:paraId="3AA5A659" w14:textId="77777777" w:rsidR="00B655BB" w:rsidRDefault="00000000">
            <w:r>
              <w:rPr>
                <w:sz w:val="20"/>
              </w:rPr>
              <w:t>VNM (Vinamilk)</w:t>
            </w:r>
          </w:p>
        </w:tc>
      </w:tr>
      <w:tr w:rsidR="00B655BB" w14:paraId="139F50A9" w14:textId="77777777">
        <w:trPr>
          <w:jc w:val="center"/>
        </w:trPr>
        <w:tc>
          <w:tcPr>
            <w:tcW w:w="3135" w:type="dxa"/>
          </w:tcPr>
          <w:p w14:paraId="04FB9633" w14:textId="77777777" w:rsidR="00B655BB" w:rsidRDefault="00000000">
            <w:r>
              <w:rPr>
                <w:sz w:val="20"/>
              </w:rPr>
              <w:t>1071</w:t>
            </w:r>
          </w:p>
        </w:tc>
        <w:tc>
          <w:tcPr>
            <w:tcW w:w="3135" w:type="dxa"/>
          </w:tcPr>
          <w:p w14:paraId="42BDD601" w14:textId="77777777" w:rsidR="00B655BB" w:rsidRDefault="00000000">
            <w:r>
              <w:rPr>
                <w:sz w:val="20"/>
              </w:rPr>
              <w:t>Thực phẩm khác</w:t>
            </w:r>
          </w:p>
        </w:tc>
        <w:tc>
          <w:tcPr>
            <w:tcW w:w="3135" w:type="dxa"/>
          </w:tcPr>
          <w:p w14:paraId="07C7B60A" w14:textId="77777777" w:rsidR="00B655BB" w:rsidRDefault="00000000">
            <w:r>
              <w:rPr>
                <w:sz w:val="20"/>
              </w:rPr>
              <w:t>MSN (Masan)</w:t>
            </w:r>
          </w:p>
        </w:tc>
      </w:tr>
      <w:tr w:rsidR="00B655BB" w14:paraId="68C2BE57" w14:textId="77777777">
        <w:trPr>
          <w:jc w:val="center"/>
        </w:trPr>
        <w:tc>
          <w:tcPr>
            <w:tcW w:w="3135" w:type="dxa"/>
          </w:tcPr>
          <w:p w14:paraId="61E6319E" w14:textId="77777777" w:rsidR="00B655BB" w:rsidRDefault="00000000">
            <w:r>
              <w:rPr>
                <w:sz w:val="20"/>
              </w:rPr>
              <w:t>2011</w:t>
            </w:r>
          </w:p>
        </w:tc>
        <w:tc>
          <w:tcPr>
            <w:tcW w:w="3135" w:type="dxa"/>
          </w:tcPr>
          <w:p w14:paraId="570A6C83" w14:textId="77777777" w:rsidR="00B655BB" w:rsidRDefault="00000000">
            <w:r>
              <w:rPr>
                <w:sz w:val="20"/>
              </w:rPr>
              <w:t>Hóa chất cơ bản</w:t>
            </w:r>
          </w:p>
        </w:tc>
        <w:tc>
          <w:tcPr>
            <w:tcW w:w="3135" w:type="dxa"/>
          </w:tcPr>
          <w:p w14:paraId="45F1CFEE" w14:textId="77777777" w:rsidR="00B655BB" w:rsidRDefault="00000000">
            <w:r>
              <w:rPr>
                <w:sz w:val="20"/>
              </w:rPr>
              <w:t>DGC</w:t>
            </w:r>
          </w:p>
        </w:tc>
      </w:tr>
      <w:tr w:rsidR="00B655BB" w14:paraId="363B043F" w14:textId="77777777">
        <w:trPr>
          <w:jc w:val="center"/>
        </w:trPr>
        <w:tc>
          <w:tcPr>
            <w:tcW w:w="3135" w:type="dxa"/>
          </w:tcPr>
          <w:p w14:paraId="120D0A7E" w14:textId="77777777" w:rsidR="00B655BB" w:rsidRDefault="00000000">
            <w:r>
              <w:rPr>
                <w:sz w:val="20"/>
              </w:rPr>
              <w:t>2211</w:t>
            </w:r>
          </w:p>
        </w:tc>
        <w:tc>
          <w:tcPr>
            <w:tcW w:w="3135" w:type="dxa"/>
          </w:tcPr>
          <w:p w14:paraId="1958330E" w14:textId="77777777" w:rsidR="00B655BB" w:rsidRDefault="00000000">
            <w:r>
              <w:rPr>
                <w:sz w:val="20"/>
              </w:rPr>
              <w:t>Cao su</w:t>
            </w:r>
          </w:p>
        </w:tc>
        <w:tc>
          <w:tcPr>
            <w:tcW w:w="3135" w:type="dxa"/>
          </w:tcPr>
          <w:p w14:paraId="67AB6B29" w14:textId="77777777" w:rsidR="00B655BB" w:rsidRDefault="00000000">
            <w:r>
              <w:rPr>
                <w:sz w:val="20"/>
              </w:rPr>
              <w:t>GVR</w:t>
            </w:r>
          </w:p>
        </w:tc>
      </w:tr>
      <w:tr w:rsidR="00B655BB" w14:paraId="1A0A64D9" w14:textId="77777777">
        <w:trPr>
          <w:jc w:val="center"/>
        </w:trPr>
        <w:tc>
          <w:tcPr>
            <w:tcW w:w="3135" w:type="dxa"/>
          </w:tcPr>
          <w:p w14:paraId="111EC480" w14:textId="77777777" w:rsidR="00B655BB" w:rsidRDefault="00000000">
            <w:r>
              <w:rPr>
                <w:sz w:val="20"/>
              </w:rPr>
              <w:t>2220</w:t>
            </w:r>
          </w:p>
        </w:tc>
        <w:tc>
          <w:tcPr>
            <w:tcW w:w="3135" w:type="dxa"/>
          </w:tcPr>
          <w:p w14:paraId="64650D48" w14:textId="77777777" w:rsidR="00B655BB" w:rsidRDefault="00000000">
            <w:r>
              <w:rPr>
                <w:sz w:val="20"/>
              </w:rPr>
              <w:t>Nhựa</w:t>
            </w:r>
          </w:p>
        </w:tc>
        <w:tc>
          <w:tcPr>
            <w:tcW w:w="3135" w:type="dxa"/>
          </w:tcPr>
          <w:p w14:paraId="13BB787F" w14:textId="77777777" w:rsidR="00B655BB" w:rsidRDefault="00000000">
            <w:r>
              <w:rPr>
                <w:sz w:val="20"/>
              </w:rPr>
              <w:t>BMP</w:t>
            </w:r>
          </w:p>
        </w:tc>
      </w:tr>
      <w:tr w:rsidR="00B655BB" w14:paraId="79083BBD" w14:textId="77777777">
        <w:trPr>
          <w:jc w:val="center"/>
        </w:trPr>
        <w:tc>
          <w:tcPr>
            <w:tcW w:w="3135" w:type="dxa"/>
          </w:tcPr>
          <w:p w14:paraId="1BCBA1F7" w14:textId="77777777" w:rsidR="00B655BB" w:rsidRDefault="00000000">
            <w:r>
              <w:rPr>
                <w:sz w:val="20"/>
              </w:rPr>
              <w:t>2410</w:t>
            </w:r>
          </w:p>
        </w:tc>
        <w:tc>
          <w:tcPr>
            <w:tcW w:w="3135" w:type="dxa"/>
          </w:tcPr>
          <w:p w14:paraId="6E113EFE" w14:textId="77777777" w:rsidR="00B655BB" w:rsidRDefault="00000000">
            <w:r>
              <w:rPr>
                <w:sz w:val="20"/>
              </w:rPr>
              <w:t>Sắt thép</w:t>
            </w:r>
          </w:p>
        </w:tc>
        <w:tc>
          <w:tcPr>
            <w:tcW w:w="3135" w:type="dxa"/>
          </w:tcPr>
          <w:p w14:paraId="26AA944E" w14:textId="77777777" w:rsidR="00B655BB" w:rsidRDefault="00000000">
            <w:r>
              <w:rPr>
                <w:sz w:val="20"/>
              </w:rPr>
              <w:t>HPG</w:t>
            </w:r>
          </w:p>
        </w:tc>
      </w:tr>
      <w:tr w:rsidR="00B655BB" w14:paraId="7D2147A9" w14:textId="77777777">
        <w:trPr>
          <w:jc w:val="center"/>
        </w:trPr>
        <w:tc>
          <w:tcPr>
            <w:tcW w:w="3135" w:type="dxa"/>
          </w:tcPr>
          <w:p w14:paraId="4BE8C5D5" w14:textId="77777777" w:rsidR="00B655BB" w:rsidRDefault="00000000">
            <w:r>
              <w:rPr>
                <w:sz w:val="20"/>
              </w:rPr>
              <w:t>2620</w:t>
            </w:r>
          </w:p>
        </w:tc>
        <w:tc>
          <w:tcPr>
            <w:tcW w:w="3135" w:type="dxa"/>
          </w:tcPr>
          <w:p w14:paraId="3BFA661A" w14:textId="77777777" w:rsidR="00B655BB" w:rsidRDefault="00000000">
            <w:r>
              <w:rPr>
                <w:sz w:val="20"/>
              </w:rPr>
              <w:t>Máy tính &amp; thiết bị ngoại vi</w:t>
            </w:r>
          </w:p>
        </w:tc>
        <w:tc>
          <w:tcPr>
            <w:tcW w:w="3135" w:type="dxa"/>
          </w:tcPr>
          <w:p w14:paraId="102BD89A" w14:textId="77777777" w:rsidR="00B655BB" w:rsidRDefault="00000000">
            <w:r>
              <w:rPr>
                <w:sz w:val="20"/>
              </w:rPr>
              <w:t>FPT (mẫu mfg electronics)</w:t>
            </w:r>
          </w:p>
        </w:tc>
      </w:tr>
      <w:tr w:rsidR="00B655BB" w14:paraId="459A2000" w14:textId="77777777">
        <w:trPr>
          <w:jc w:val="center"/>
        </w:trPr>
        <w:tc>
          <w:tcPr>
            <w:tcW w:w="3135" w:type="dxa"/>
          </w:tcPr>
          <w:p w14:paraId="00C715AF" w14:textId="77777777" w:rsidR="00B655BB" w:rsidRDefault="00000000">
            <w:r>
              <w:rPr>
                <w:sz w:val="20"/>
              </w:rPr>
              <w:t>2710</w:t>
            </w:r>
          </w:p>
        </w:tc>
        <w:tc>
          <w:tcPr>
            <w:tcW w:w="3135" w:type="dxa"/>
          </w:tcPr>
          <w:p w14:paraId="709794A4" w14:textId="77777777" w:rsidR="00B655BB" w:rsidRDefault="00000000">
            <w:r>
              <w:rPr>
                <w:sz w:val="20"/>
              </w:rPr>
              <w:t>Thiết bị điện</w:t>
            </w:r>
          </w:p>
        </w:tc>
        <w:tc>
          <w:tcPr>
            <w:tcW w:w="3135" w:type="dxa"/>
          </w:tcPr>
          <w:p w14:paraId="022E4F05" w14:textId="77777777" w:rsidR="00B655BB" w:rsidRDefault="00000000">
            <w:r>
              <w:rPr>
                <w:sz w:val="20"/>
              </w:rPr>
              <w:t>REE</w:t>
            </w:r>
          </w:p>
        </w:tc>
      </w:tr>
      <w:tr w:rsidR="00B655BB" w14:paraId="0120105F" w14:textId="77777777">
        <w:trPr>
          <w:jc w:val="center"/>
        </w:trPr>
        <w:tc>
          <w:tcPr>
            <w:tcW w:w="3135" w:type="dxa"/>
          </w:tcPr>
          <w:p w14:paraId="44CA67C9" w14:textId="77777777" w:rsidR="00B655BB" w:rsidRDefault="00000000">
            <w:r>
              <w:rPr>
                <w:sz w:val="20"/>
              </w:rPr>
              <w:t>2740</w:t>
            </w:r>
          </w:p>
        </w:tc>
        <w:tc>
          <w:tcPr>
            <w:tcW w:w="3135" w:type="dxa"/>
          </w:tcPr>
          <w:p w14:paraId="23FC54F3" w14:textId="77777777" w:rsidR="00B655BB" w:rsidRDefault="00000000">
            <w:r>
              <w:rPr>
                <w:sz w:val="20"/>
              </w:rPr>
              <w:t>Thiết bị chiếu sáng</w:t>
            </w:r>
          </w:p>
        </w:tc>
        <w:tc>
          <w:tcPr>
            <w:tcW w:w="3135" w:type="dxa"/>
          </w:tcPr>
          <w:p w14:paraId="2253BA55" w14:textId="77777777" w:rsidR="00B655BB" w:rsidRDefault="00000000">
            <w:r>
              <w:rPr>
                <w:sz w:val="20"/>
              </w:rPr>
              <w:t xml:space="preserve">RAL </w:t>
            </w:r>
            <w:r w:rsidR="007C2F7E">
              <w:rPr>
                <w:sz w:val="20"/>
              </w:rPr>
              <w:t>-</w:t>
            </w:r>
            <w:r>
              <w:rPr>
                <w:sz w:val="20"/>
              </w:rPr>
              <w:t xml:space="preserve"> Rạng Đông</w:t>
            </w:r>
          </w:p>
        </w:tc>
      </w:tr>
      <w:tr w:rsidR="00B655BB" w14:paraId="467DF635" w14:textId="77777777">
        <w:trPr>
          <w:jc w:val="center"/>
        </w:trPr>
        <w:tc>
          <w:tcPr>
            <w:tcW w:w="3135" w:type="dxa"/>
          </w:tcPr>
          <w:p w14:paraId="4620B68C" w14:textId="77777777" w:rsidR="00B655BB" w:rsidRDefault="00000000">
            <w:r>
              <w:rPr>
                <w:sz w:val="20"/>
              </w:rPr>
              <w:t>3211</w:t>
            </w:r>
          </w:p>
        </w:tc>
        <w:tc>
          <w:tcPr>
            <w:tcW w:w="3135" w:type="dxa"/>
          </w:tcPr>
          <w:p w14:paraId="7007EEE0" w14:textId="77777777" w:rsidR="00B655BB" w:rsidRDefault="00000000">
            <w:r>
              <w:rPr>
                <w:sz w:val="20"/>
              </w:rPr>
              <w:t>Trang sức</w:t>
            </w:r>
          </w:p>
        </w:tc>
        <w:tc>
          <w:tcPr>
            <w:tcW w:w="3135" w:type="dxa"/>
          </w:tcPr>
          <w:p w14:paraId="7B6400C1" w14:textId="77777777" w:rsidR="00B655BB" w:rsidRDefault="00000000">
            <w:r>
              <w:rPr>
                <w:sz w:val="20"/>
              </w:rPr>
              <w:t>PNJ</w:t>
            </w:r>
          </w:p>
        </w:tc>
      </w:tr>
    </w:tbl>
    <w:p w14:paraId="695B2019" w14:textId="77777777" w:rsidR="00B655BB" w:rsidRDefault="00B655BB"/>
    <w:p w14:paraId="67EB5EE8" w14:textId="77777777" w:rsidR="00B655BB" w:rsidRDefault="00000000">
      <w:pPr>
        <w:spacing w:before="240"/>
      </w:pPr>
      <w:r>
        <w:rPr>
          <w:b/>
        </w:rPr>
        <w:t>2.4. Leading và lagging indicator</w:t>
      </w:r>
    </w:p>
    <w:p w14:paraId="4BA4E5D6" w14:textId="77777777" w:rsidR="00B655BB" w:rsidRDefault="00000000">
      <w:pPr>
        <w:ind w:firstLine="567"/>
      </w:pPr>
      <w:r>
        <w:t xml:space="preserve">Trong phân tích chu kỳ, IIP Section C mang tính lagging </w:t>
      </w:r>
      <w:r w:rsidR="007C2F7E">
        <w:t>-</w:t>
      </w:r>
      <w:r>
        <w:t xml:space="preserve"> phản ánh kết quả sản xuất đã diễn ra. INDIGO (độ mở thương mại số) và MEI Industrial Production của peer EA20 đóng vai trò phụ trợ / leading hoặc đồng chu kỳ quốc tế: gợi ý môi trường số và cầu sản xuất vùng đối tác, dùng làm feature trễ khi dự báo IIP Việt Nam. Không được đồng nhất MEI EA20 với IIP Việt Nam.</w:t>
      </w:r>
    </w:p>
    <w:p w14:paraId="101230BD" w14:textId="77777777" w:rsidR="00B655BB" w:rsidRDefault="00000000">
      <w:pPr>
        <w:spacing w:before="240"/>
      </w:pPr>
      <w:r>
        <w:rPr>
          <w:b/>
        </w:rPr>
        <w:t>2.5. IIP, shipment và inventory</w:t>
      </w:r>
    </w:p>
    <w:p w14:paraId="24E48F04" w14:textId="77777777" w:rsidR="00B655BB" w:rsidRDefault="00000000">
      <w:pPr>
        <w:ind w:firstLine="567"/>
      </w:pPr>
      <w:r>
        <w:t xml:space="preserve">IIP Section C (IIP_C) là biến trung tâm: chỉ số sản xuất công nghiệp chế biến chế tạo, tần suất tháng, nguồn GSO/NSO. Đây là biến mục tiêu dự báo chính. Shipment (chỉ số xuất hàng/tiêu thụ) và inventory (tồn kho) giúp đọc cân đối sản xuất </w:t>
      </w:r>
      <w:r w:rsidR="007C2F7E">
        <w:t>-</w:t>
      </w:r>
      <w:r>
        <w:t xml:space="preserve"> tiêu thụ </w:t>
      </w:r>
      <w:r w:rsidR="007C2F7E">
        <w:t>-</w:t>
      </w:r>
      <w:r>
        <w:t xml:space="preserve"> tồn kho. Khi nguồn NSO chỉ có </w:t>
      </w:r>
      <w:r>
        <w:lastRenderedPageBreak/>
        <w:t xml:space="preserve">tần suất năm, hệ thống dùng kỹ thuật step-hold (giữ giá trị năm cho mọi tháng trong năm) thay vì nội suy tuyến tính </w:t>
      </w:r>
      <w:r w:rsidR="007C2F7E">
        <w:t>-</w:t>
      </w:r>
      <w:r>
        <w:t xml:space="preserve"> tránh bịa động học trong năm.</w:t>
      </w:r>
    </w:p>
    <w:p w14:paraId="6F4F4373" w14:textId="77777777" w:rsidR="00B655BB" w:rsidRDefault="00000000">
      <w:pPr>
        <w:spacing w:before="360" w:after="160"/>
      </w:pPr>
      <w:r>
        <w:rPr>
          <w:b/>
          <w:sz w:val="26"/>
        </w:rPr>
        <w:t>3. KHUNG CHỈ TIÊU VDEI MANUFACTURING (M1–M10)</w:t>
      </w:r>
    </w:p>
    <w:p w14:paraId="4EDB790E" w14:textId="77777777" w:rsidR="00B655BB" w:rsidRDefault="00000000">
      <w:pPr>
        <w:ind w:firstLine="567"/>
      </w:pPr>
      <w:r>
        <w:t>VDEI Manufacturing là bộ pillar đo kinh tế số riêng cho chế tạo, tái cấu trúc từ bộ chỉ tiêu TMĐT bán lẻ cũ. Mỗi pillar gắn một câu hỏi kinh tế cụ thể:</w:t>
      </w:r>
    </w:p>
    <w:tbl>
      <w:tblPr>
        <w:tblStyle w:val="TableGrid"/>
        <w:tblW w:w="0" w:type="auto"/>
        <w:jc w:val="center"/>
        <w:tblLook w:val="04A0" w:firstRow="1" w:lastRow="0" w:firstColumn="1" w:lastColumn="0" w:noHBand="0" w:noVBand="1"/>
      </w:tblPr>
      <w:tblGrid>
        <w:gridCol w:w="2351"/>
        <w:gridCol w:w="2351"/>
        <w:gridCol w:w="2351"/>
        <w:gridCol w:w="2351"/>
      </w:tblGrid>
      <w:tr w:rsidR="00B655BB" w14:paraId="6C97C51D" w14:textId="77777777">
        <w:trPr>
          <w:jc w:val="center"/>
        </w:trPr>
        <w:tc>
          <w:tcPr>
            <w:tcW w:w="2351" w:type="dxa"/>
            <w:shd w:val="clear" w:color="auto" w:fill="D9E2F3"/>
          </w:tcPr>
          <w:p w14:paraId="54BFE5AD" w14:textId="77777777" w:rsidR="00B655BB" w:rsidRDefault="00000000">
            <w:pPr>
              <w:jc w:val="center"/>
            </w:pPr>
            <w:r>
              <w:rPr>
                <w:b/>
                <w:sz w:val="22"/>
              </w:rPr>
              <w:t>Pillar</w:t>
            </w:r>
          </w:p>
        </w:tc>
        <w:tc>
          <w:tcPr>
            <w:tcW w:w="2351" w:type="dxa"/>
            <w:shd w:val="clear" w:color="auto" w:fill="D9E2F3"/>
          </w:tcPr>
          <w:p w14:paraId="60DB04A6" w14:textId="77777777" w:rsidR="00B655BB" w:rsidRDefault="00000000">
            <w:pPr>
              <w:jc w:val="center"/>
            </w:pPr>
            <w:r>
              <w:rPr>
                <w:b/>
                <w:sz w:val="22"/>
              </w:rPr>
              <w:t>Tên</w:t>
            </w:r>
          </w:p>
        </w:tc>
        <w:tc>
          <w:tcPr>
            <w:tcW w:w="2351" w:type="dxa"/>
            <w:shd w:val="clear" w:color="auto" w:fill="D9E2F3"/>
          </w:tcPr>
          <w:p w14:paraId="4D4E363C" w14:textId="77777777" w:rsidR="00B655BB" w:rsidRDefault="00000000">
            <w:pPr>
              <w:jc w:val="center"/>
            </w:pPr>
            <w:r>
              <w:rPr>
                <w:b/>
                <w:sz w:val="22"/>
              </w:rPr>
              <w:t>Câu hỏi kinh tế</w:t>
            </w:r>
          </w:p>
        </w:tc>
        <w:tc>
          <w:tcPr>
            <w:tcW w:w="2351" w:type="dxa"/>
            <w:shd w:val="clear" w:color="auto" w:fill="D9E2F3"/>
          </w:tcPr>
          <w:p w14:paraId="4C838525" w14:textId="77777777" w:rsidR="00B655BB" w:rsidRDefault="00000000">
            <w:pPr>
              <w:jc w:val="center"/>
            </w:pPr>
            <w:r>
              <w:rPr>
                <w:b/>
                <w:sz w:val="22"/>
              </w:rPr>
              <w:t>Chỉ tiêu cốt lõi</w:t>
            </w:r>
          </w:p>
        </w:tc>
      </w:tr>
      <w:tr w:rsidR="00B655BB" w14:paraId="7BB45522" w14:textId="77777777">
        <w:trPr>
          <w:jc w:val="center"/>
        </w:trPr>
        <w:tc>
          <w:tcPr>
            <w:tcW w:w="2351" w:type="dxa"/>
          </w:tcPr>
          <w:p w14:paraId="1571E039" w14:textId="77777777" w:rsidR="00B655BB" w:rsidRDefault="00000000">
            <w:r>
              <w:rPr>
                <w:sz w:val="20"/>
              </w:rPr>
              <w:t>M1</w:t>
            </w:r>
          </w:p>
        </w:tc>
        <w:tc>
          <w:tcPr>
            <w:tcW w:w="2351" w:type="dxa"/>
          </w:tcPr>
          <w:p w14:paraId="4CB3B9C2" w14:textId="77777777" w:rsidR="00B655BB" w:rsidRDefault="00000000">
            <w:r>
              <w:rPr>
                <w:sz w:val="20"/>
              </w:rPr>
              <w:t>Quy mô &amp; hiệu quả SXCN</w:t>
            </w:r>
          </w:p>
        </w:tc>
        <w:tc>
          <w:tcPr>
            <w:tcW w:w="2351" w:type="dxa"/>
          </w:tcPr>
          <w:p w14:paraId="25EA1328" w14:textId="77777777" w:rsidR="00B655BB" w:rsidRDefault="00000000">
            <w:r>
              <w:rPr>
                <w:sz w:val="20"/>
              </w:rPr>
              <w:t>Ngành sản xuất lớn và tăng thế nào?</w:t>
            </w:r>
          </w:p>
        </w:tc>
        <w:tc>
          <w:tcPr>
            <w:tcW w:w="2351" w:type="dxa"/>
          </w:tcPr>
          <w:p w14:paraId="1FEDAA8B" w14:textId="77777777" w:rsidR="00B655BB" w:rsidRDefault="00000000">
            <w:r>
              <w:rPr>
                <w:sz w:val="20"/>
              </w:rPr>
              <w:t>IIP Section C; (hướng tới) VA/GRDP ngành</w:t>
            </w:r>
          </w:p>
        </w:tc>
      </w:tr>
      <w:tr w:rsidR="00B655BB" w14:paraId="70A68DC9" w14:textId="77777777">
        <w:trPr>
          <w:jc w:val="center"/>
        </w:trPr>
        <w:tc>
          <w:tcPr>
            <w:tcW w:w="2351" w:type="dxa"/>
          </w:tcPr>
          <w:p w14:paraId="5032F3DC" w14:textId="77777777" w:rsidR="00B655BB" w:rsidRDefault="00000000">
            <w:r>
              <w:rPr>
                <w:sz w:val="20"/>
              </w:rPr>
              <w:t>M2</w:t>
            </w:r>
          </w:p>
        </w:tc>
        <w:tc>
          <w:tcPr>
            <w:tcW w:w="2351" w:type="dxa"/>
          </w:tcPr>
          <w:p w14:paraId="4DC21829" w14:textId="77777777" w:rsidR="00B655BB" w:rsidRDefault="00000000">
            <w:r>
              <w:rPr>
                <w:sz w:val="20"/>
              </w:rPr>
              <w:t>Chuyển đổi số DN</w:t>
            </w:r>
          </w:p>
        </w:tc>
        <w:tc>
          <w:tcPr>
            <w:tcW w:w="2351" w:type="dxa"/>
          </w:tcPr>
          <w:p w14:paraId="2A25C38C" w14:textId="77777777" w:rsidR="00B655BB" w:rsidRDefault="00000000">
            <w:r>
              <w:rPr>
                <w:sz w:val="20"/>
              </w:rPr>
              <w:t>Bao nhiêu DN “có mặt” trên kênh số?</w:t>
            </w:r>
          </w:p>
        </w:tc>
        <w:tc>
          <w:tcPr>
            <w:tcW w:w="2351" w:type="dxa"/>
          </w:tcPr>
          <w:p w14:paraId="05CBA5DC" w14:textId="77777777" w:rsidR="00B655BB" w:rsidRDefault="00000000">
            <w:r>
              <w:rPr>
                <w:sz w:val="20"/>
              </w:rPr>
              <w:t>% website, % bán sàn, (hướng tới) ERP/IoT</w:t>
            </w:r>
          </w:p>
        </w:tc>
      </w:tr>
      <w:tr w:rsidR="00B655BB" w14:paraId="133100E2" w14:textId="77777777">
        <w:trPr>
          <w:jc w:val="center"/>
        </w:trPr>
        <w:tc>
          <w:tcPr>
            <w:tcW w:w="2351" w:type="dxa"/>
          </w:tcPr>
          <w:p w14:paraId="409A3FF2" w14:textId="77777777" w:rsidR="00B655BB" w:rsidRDefault="00000000">
            <w:r>
              <w:rPr>
                <w:sz w:val="20"/>
              </w:rPr>
              <w:t>M3</w:t>
            </w:r>
          </w:p>
        </w:tc>
        <w:tc>
          <w:tcPr>
            <w:tcW w:w="2351" w:type="dxa"/>
          </w:tcPr>
          <w:p w14:paraId="7893FE5A" w14:textId="77777777" w:rsidR="00B655BB" w:rsidRDefault="00000000">
            <w:r>
              <w:rPr>
                <w:sz w:val="20"/>
              </w:rPr>
              <w:t>Doanh thu TMĐT ngành SX</w:t>
            </w:r>
          </w:p>
        </w:tc>
        <w:tc>
          <w:tcPr>
            <w:tcW w:w="2351" w:type="dxa"/>
          </w:tcPr>
          <w:p w14:paraId="6091C1EC" w14:textId="77777777" w:rsidR="00B655BB" w:rsidRDefault="00000000">
            <w:r>
              <w:rPr>
                <w:sz w:val="20"/>
              </w:rPr>
              <w:t>Doanh thu số chiếm bao nhiêu?</w:t>
            </w:r>
          </w:p>
        </w:tc>
        <w:tc>
          <w:tcPr>
            <w:tcW w:w="2351" w:type="dxa"/>
          </w:tcPr>
          <w:p w14:paraId="52C964E8" w14:textId="77777777" w:rsidR="00B655BB" w:rsidRDefault="00000000">
            <w:r>
              <w:rPr>
                <w:sz w:val="20"/>
              </w:rPr>
              <w:t>Online / tổng doanh thu</w:t>
            </w:r>
          </w:p>
        </w:tc>
      </w:tr>
      <w:tr w:rsidR="00B655BB" w14:paraId="3A3E5C46" w14:textId="77777777">
        <w:trPr>
          <w:jc w:val="center"/>
        </w:trPr>
        <w:tc>
          <w:tcPr>
            <w:tcW w:w="2351" w:type="dxa"/>
          </w:tcPr>
          <w:p w14:paraId="59FBA775" w14:textId="77777777" w:rsidR="00B655BB" w:rsidRDefault="00000000">
            <w:r>
              <w:rPr>
                <w:sz w:val="20"/>
              </w:rPr>
              <w:t>M4</w:t>
            </w:r>
          </w:p>
        </w:tc>
        <w:tc>
          <w:tcPr>
            <w:tcW w:w="2351" w:type="dxa"/>
          </w:tcPr>
          <w:p w14:paraId="265406AD" w14:textId="77777777" w:rsidR="00B655BB" w:rsidRDefault="00000000">
            <w:r>
              <w:rPr>
                <w:sz w:val="20"/>
              </w:rPr>
              <w:t>Kênh bán số</w:t>
            </w:r>
          </w:p>
        </w:tc>
        <w:tc>
          <w:tcPr>
            <w:tcW w:w="2351" w:type="dxa"/>
          </w:tcPr>
          <w:p w14:paraId="0090E628" w14:textId="77777777" w:rsidR="00B655BB" w:rsidRDefault="00000000">
            <w:r>
              <w:rPr>
                <w:sz w:val="20"/>
              </w:rPr>
              <w:t>Bán qua đâu là chính?</w:t>
            </w:r>
          </w:p>
        </w:tc>
        <w:tc>
          <w:tcPr>
            <w:tcW w:w="2351" w:type="dxa"/>
          </w:tcPr>
          <w:p w14:paraId="51DA2EB3" w14:textId="77777777" w:rsidR="00B655BB" w:rsidRDefault="00000000">
            <w:r>
              <w:rPr>
                <w:sz w:val="20"/>
              </w:rPr>
              <w:t>Website vs marketplace vs social</w:t>
            </w:r>
          </w:p>
        </w:tc>
      </w:tr>
      <w:tr w:rsidR="00B655BB" w14:paraId="3D963C38" w14:textId="77777777">
        <w:trPr>
          <w:jc w:val="center"/>
        </w:trPr>
        <w:tc>
          <w:tcPr>
            <w:tcW w:w="2351" w:type="dxa"/>
          </w:tcPr>
          <w:p w14:paraId="0566C72B" w14:textId="77777777" w:rsidR="00B655BB" w:rsidRDefault="00000000">
            <w:r>
              <w:rPr>
                <w:sz w:val="20"/>
              </w:rPr>
              <w:t>M5</w:t>
            </w:r>
          </w:p>
        </w:tc>
        <w:tc>
          <w:tcPr>
            <w:tcW w:w="2351" w:type="dxa"/>
          </w:tcPr>
          <w:p w14:paraId="52F37903" w14:textId="77777777" w:rsidR="00B655BB" w:rsidRDefault="00000000">
            <w:r>
              <w:rPr>
                <w:sz w:val="20"/>
              </w:rPr>
              <w:t>Hiệu quả số hóa</w:t>
            </w:r>
          </w:p>
        </w:tc>
        <w:tc>
          <w:tcPr>
            <w:tcW w:w="2351" w:type="dxa"/>
          </w:tcPr>
          <w:p w14:paraId="6176515D" w14:textId="77777777" w:rsidR="00B655BB" w:rsidRDefault="00000000">
            <w:r>
              <w:rPr>
                <w:sz w:val="20"/>
              </w:rPr>
              <w:t>Mỗi lao động “kiếm” bao nhiêu qua kênh số?</w:t>
            </w:r>
          </w:p>
        </w:tc>
        <w:tc>
          <w:tcPr>
            <w:tcW w:w="2351" w:type="dxa"/>
          </w:tcPr>
          <w:p w14:paraId="131C3E7F" w14:textId="77777777" w:rsidR="00B655BB" w:rsidRDefault="00000000">
            <w:r>
              <w:rPr>
                <w:sz w:val="20"/>
              </w:rPr>
              <w:t>Doanh thu/lao động; digital revenue per worker</w:t>
            </w:r>
          </w:p>
        </w:tc>
      </w:tr>
      <w:tr w:rsidR="00B655BB" w14:paraId="52992E2A" w14:textId="77777777">
        <w:trPr>
          <w:jc w:val="center"/>
        </w:trPr>
        <w:tc>
          <w:tcPr>
            <w:tcW w:w="2351" w:type="dxa"/>
          </w:tcPr>
          <w:p w14:paraId="4790FF05" w14:textId="77777777" w:rsidR="00B655BB" w:rsidRDefault="00000000">
            <w:r>
              <w:rPr>
                <w:sz w:val="20"/>
              </w:rPr>
              <w:t>M6</w:t>
            </w:r>
          </w:p>
        </w:tc>
        <w:tc>
          <w:tcPr>
            <w:tcW w:w="2351" w:type="dxa"/>
          </w:tcPr>
          <w:p w14:paraId="20943205" w14:textId="77777777" w:rsidR="00B655BB" w:rsidRDefault="00000000">
            <w:r>
              <w:rPr>
                <w:sz w:val="20"/>
              </w:rPr>
              <w:t>Đóng góp KTS</w:t>
            </w:r>
          </w:p>
        </w:tc>
        <w:tc>
          <w:tcPr>
            <w:tcW w:w="2351" w:type="dxa"/>
          </w:tcPr>
          <w:p w14:paraId="704F9D11" w14:textId="77777777" w:rsidR="00B655BB" w:rsidRDefault="00000000">
            <w:r>
              <w:rPr>
                <w:sz w:val="20"/>
              </w:rPr>
              <w:t>Giá trị gia tăng gắn số ước được bao nhiêu?</w:t>
            </w:r>
          </w:p>
        </w:tc>
        <w:tc>
          <w:tcPr>
            <w:tcW w:w="2351" w:type="dxa"/>
          </w:tcPr>
          <w:p w14:paraId="3949784F" w14:textId="77777777" w:rsidR="00B655BB" w:rsidRDefault="00000000">
            <w:r>
              <w:rPr>
                <w:sz w:val="20"/>
              </w:rPr>
              <w:t>Digital VA</w:t>
            </w:r>
          </w:p>
        </w:tc>
      </w:tr>
      <w:tr w:rsidR="00B655BB" w14:paraId="31B975C5" w14:textId="77777777">
        <w:trPr>
          <w:jc w:val="center"/>
        </w:trPr>
        <w:tc>
          <w:tcPr>
            <w:tcW w:w="2351" w:type="dxa"/>
          </w:tcPr>
          <w:p w14:paraId="598CD553" w14:textId="77777777" w:rsidR="00B655BB" w:rsidRDefault="00000000">
            <w:r>
              <w:rPr>
                <w:sz w:val="20"/>
              </w:rPr>
              <w:t>M7</w:t>
            </w:r>
          </w:p>
        </w:tc>
        <w:tc>
          <w:tcPr>
            <w:tcW w:w="2351" w:type="dxa"/>
          </w:tcPr>
          <w:p w14:paraId="0AE0C9B7" w14:textId="77777777" w:rsidR="00B655BB" w:rsidRDefault="00000000">
            <w:r>
              <w:rPr>
                <w:sz w:val="20"/>
              </w:rPr>
              <w:t>Hạ tầng &amp; logistics số</w:t>
            </w:r>
          </w:p>
        </w:tc>
        <w:tc>
          <w:tcPr>
            <w:tcW w:w="2351" w:type="dxa"/>
          </w:tcPr>
          <w:p w14:paraId="6CA72EEB" w14:textId="77777777" w:rsidR="00B655BB" w:rsidRDefault="00000000">
            <w:r>
              <w:rPr>
                <w:sz w:val="20"/>
              </w:rPr>
              <w:t>Giao hàng số hóa tới đâu?</w:t>
            </w:r>
          </w:p>
        </w:tc>
        <w:tc>
          <w:tcPr>
            <w:tcW w:w="2351" w:type="dxa"/>
          </w:tcPr>
          <w:p w14:paraId="64BFEB79" w14:textId="77777777" w:rsidR="00B655BB" w:rsidRDefault="00000000">
            <w:r>
              <w:rPr>
                <w:sz w:val="20"/>
              </w:rPr>
              <w:t>% logistics TMĐT, thời gian giao (phase sau)</w:t>
            </w:r>
          </w:p>
        </w:tc>
      </w:tr>
      <w:tr w:rsidR="00B655BB" w14:paraId="5718EA2E" w14:textId="77777777">
        <w:trPr>
          <w:jc w:val="center"/>
        </w:trPr>
        <w:tc>
          <w:tcPr>
            <w:tcW w:w="2351" w:type="dxa"/>
          </w:tcPr>
          <w:p w14:paraId="32E7E73A" w14:textId="77777777" w:rsidR="00B655BB" w:rsidRDefault="00000000">
            <w:r>
              <w:rPr>
                <w:sz w:val="20"/>
              </w:rPr>
              <w:t>M8</w:t>
            </w:r>
          </w:p>
        </w:tc>
        <w:tc>
          <w:tcPr>
            <w:tcW w:w="2351" w:type="dxa"/>
          </w:tcPr>
          <w:p w14:paraId="059E5BB0" w14:textId="77777777" w:rsidR="00B655BB" w:rsidRDefault="00000000">
            <w:r>
              <w:rPr>
                <w:sz w:val="20"/>
              </w:rPr>
              <w:t>Thanh toán số</w:t>
            </w:r>
          </w:p>
        </w:tc>
        <w:tc>
          <w:tcPr>
            <w:tcW w:w="2351" w:type="dxa"/>
          </w:tcPr>
          <w:p w14:paraId="27302A95" w14:textId="77777777" w:rsidR="00B655BB" w:rsidRDefault="00000000">
            <w:r>
              <w:rPr>
                <w:sz w:val="20"/>
              </w:rPr>
              <w:t>Giao dịch qua cổng số bao nhiêu?</w:t>
            </w:r>
          </w:p>
        </w:tc>
        <w:tc>
          <w:tcPr>
            <w:tcW w:w="2351" w:type="dxa"/>
          </w:tcPr>
          <w:p w14:paraId="7DDE6014" w14:textId="77777777" w:rsidR="00B655BB" w:rsidRDefault="00000000">
            <w:r>
              <w:rPr>
                <w:sz w:val="20"/>
              </w:rPr>
              <w:t>% thanh toán online (phase sau)</w:t>
            </w:r>
          </w:p>
        </w:tc>
      </w:tr>
      <w:tr w:rsidR="00B655BB" w14:paraId="102E56B9" w14:textId="77777777">
        <w:trPr>
          <w:jc w:val="center"/>
        </w:trPr>
        <w:tc>
          <w:tcPr>
            <w:tcW w:w="2351" w:type="dxa"/>
          </w:tcPr>
          <w:p w14:paraId="71DCDDC5" w14:textId="77777777" w:rsidR="00B655BB" w:rsidRDefault="00000000">
            <w:r>
              <w:rPr>
                <w:sz w:val="20"/>
              </w:rPr>
              <w:t>M9</w:t>
            </w:r>
          </w:p>
        </w:tc>
        <w:tc>
          <w:tcPr>
            <w:tcW w:w="2351" w:type="dxa"/>
          </w:tcPr>
          <w:p w14:paraId="4134C075" w14:textId="77777777" w:rsidR="00B655BB" w:rsidRDefault="00000000">
            <w:r>
              <w:rPr>
                <w:sz w:val="20"/>
              </w:rPr>
              <w:t>Xuất khẩu số</w:t>
            </w:r>
          </w:p>
        </w:tc>
        <w:tc>
          <w:tcPr>
            <w:tcW w:w="2351" w:type="dxa"/>
          </w:tcPr>
          <w:p w14:paraId="1FC825F1" w14:textId="77777777" w:rsidR="00B655BB" w:rsidRDefault="00000000">
            <w:r>
              <w:rPr>
                <w:sz w:val="20"/>
              </w:rPr>
              <w:t>Đơn hàng quốc tế qua kênh online?</w:t>
            </w:r>
          </w:p>
        </w:tc>
        <w:tc>
          <w:tcPr>
            <w:tcW w:w="2351" w:type="dxa"/>
          </w:tcPr>
          <w:p w14:paraId="5C64556E" w14:textId="77777777" w:rsidR="00B655BB" w:rsidRDefault="00000000">
            <w:r>
              <w:rPr>
                <w:sz w:val="20"/>
              </w:rPr>
              <w:t>% đơn online quốc tế (phase sau)</w:t>
            </w:r>
          </w:p>
        </w:tc>
      </w:tr>
      <w:tr w:rsidR="00B655BB" w14:paraId="0EE492F0" w14:textId="77777777">
        <w:trPr>
          <w:jc w:val="center"/>
        </w:trPr>
        <w:tc>
          <w:tcPr>
            <w:tcW w:w="2351" w:type="dxa"/>
          </w:tcPr>
          <w:p w14:paraId="5CC1B10D" w14:textId="77777777" w:rsidR="00B655BB" w:rsidRDefault="00000000">
            <w:r>
              <w:rPr>
                <w:sz w:val="20"/>
              </w:rPr>
              <w:t>M10</w:t>
            </w:r>
          </w:p>
        </w:tc>
        <w:tc>
          <w:tcPr>
            <w:tcW w:w="2351" w:type="dxa"/>
          </w:tcPr>
          <w:p w14:paraId="0DB22242" w14:textId="77777777" w:rsidR="00B655BB" w:rsidRDefault="00000000">
            <w:r>
              <w:rPr>
                <w:sz w:val="20"/>
              </w:rPr>
              <w:t>Năng lực cạnh tranh số</w:t>
            </w:r>
          </w:p>
        </w:tc>
        <w:tc>
          <w:tcPr>
            <w:tcW w:w="2351" w:type="dxa"/>
          </w:tcPr>
          <w:p w14:paraId="05D8EBFD" w14:textId="77777777" w:rsidR="00B655BB" w:rsidRDefault="00000000">
            <w:r>
              <w:rPr>
                <w:sz w:val="20"/>
              </w:rPr>
              <w:t>DN đứng đâu so với peer?</w:t>
            </w:r>
          </w:p>
        </w:tc>
        <w:tc>
          <w:tcPr>
            <w:tcW w:w="2351" w:type="dxa"/>
          </w:tcPr>
          <w:p w14:paraId="6DE1EA40" w14:textId="77777777" w:rsidR="00B655BB" w:rsidRDefault="00000000">
            <w:r>
              <w:rPr>
                <w:sz w:val="20"/>
              </w:rPr>
              <w:t>Percentile ratio / chỉ số số</w:t>
            </w:r>
          </w:p>
        </w:tc>
      </w:tr>
    </w:tbl>
    <w:p w14:paraId="71E5B410" w14:textId="77777777" w:rsidR="00B655BB" w:rsidRDefault="00B655BB"/>
    <w:p w14:paraId="1439B078" w14:textId="77777777" w:rsidR="00B655BB" w:rsidRDefault="00000000">
      <w:pPr>
        <w:ind w:firstLine="567"/>
      </w:pPr>
      <w:r>
        <w:t xml:space="preserve">Đọc hệ pillar: M1 là nền sản xuất; M2–M4 là mức độ và hình thái số hóa; M5–M6 là hiệu quả và đóng góp giá trị; M7–M9 là hạ tầng giao dịch số (khó crawl hơn </w:t>
      </w:r>
      <w:r w:rsidR="007C2F7E">
        <w:t>-</w:t>
      </w:r>
      <w:r>
        <w:t xml:space="preserve"> roadmap sau); M10 là định vị cạnh tranh.</w:t>
      </w:r>
    </w:p>
    <w:p w14:paraId="0433993B" w14:textId="77777777" w:rsidR="00B655BB" w:rsidRDefault="00000000">
      <w:pPr>
        <w:spacing w:before="360" w:after="160"/>
      </w:pPr>
      <w:r>
        <w:rPr>
          <w:b/>
          <w:sz w:val="26"/>
        </w:rPr>
        <w:lastRenderedPageBreak/>
        <w:t>4. CÔNG THỨC VÀ CHỈ SỐ TRUNG TÂM</w:t>
      </w:r>
    </w:p>
    <w:p w14:paraId="4A8A114C" w14:textId="77777777" w:rsidR="00B655BB" w:rsidRDefault="00000000">
      <w:pPr>
        <w:spacing w:before="240"/>
      </w:pPr>
      <w:r>
        <w:rPr>
          <w:b/>
        </w:rPr>
        <w:t xml:space="preserve">4.1. Digital VA (giá trị gia tăng kinh tế số </w:t>
      </w:r>
      <w:r w:rsidR="007C2F7E">
        <w:rPr>
          <w:b/>
        </w:rPr>
        <w:t>-</w:t>
      </w:r>
      <w:r>
        <w:rPr>
          <w:b/>
        </w:rPr>
        <w:t xml:space="preserve"> cấp DN)</w:t>
      </w:r>
    </w:p>
    <w:p w14:paraId="2DC67889" w14:textId="77777777" w:rsidR="00B655BB" w:rsidRDefault="00000000">
      <w:pPr>
        <w:ind w:firstLine="567"/>
      </w:pPr>
      <w:r>
        <w:t>Công thức chuẩn của dự án ước lượng phần giá trị gia tăng gắn kênh số ở cấp doanh nghiệp:</w:t>
      </w:r>
    </w:p>
    <w:p w14:paraId="320AF723" w14:textId="77777777" w:rsidR="00B655BB" w:rsidRDefault="00000000">
      <w:pPr>
        <w:spacing w:before="120"/>
        <w:jc w:val="center"/>
      </w:pPr>
      <w:r>
        <w:rPr>
          <w:i/>
          <w:sz w:val="22"/>
        </w:rPr>
        <w:t>Digital_VA = (Online_revenue × Gross_margin) + (Cost_savings × Adoption_score) − Digital_investment</w:t>
      </w:r>
    </w:p>
    <w:p w14:paraId="69B7CB9C" w14:textId="77777777" w:rsidR="00B655BB" w:rsidRDefault="00000000">
      <w:pPr>
        <w:ind w:firstLine="567"/>
      </w:pPr>
      <w:r>
        <w:t>Ý nghĩa từng hạng mục:</w:t>
      </w:r>
    </w:p>
    <w:p w14:paraId="4B0B0DF7" w14:textId="77777777" w:rsidR="00B655BB" w:rsidRDefault="00000000">
      <w:pPr>
        <w:pStyle w:val="ListBullet"/>
      </w:pPr>
      <w:r>
        <w:t>Online_revenue × Gross_margin: phần giá trị gia tăng gần đúng từ doanh thu kênh số, giả sử biên gộp BCTC áp được cho phần online.</w:t>
      </w:r>
    </w:p>
    <w:p w14:paraId="0223A4F6" w14:textId="77777777" w:rsidR="00B655BB" w:rsidRDefault="00000000">
      <w:pPr>
        <w:pStyle w:val="ListBullet"/>
      </w:pPr>
      <w:r>
        <w:t xml:space="preserve">Cost_savings × Adoption_score: lợi ích tiết kiệm chi phí nhờ số hóa, có trọng số theo mức adoption </w:t>
      </w:r>
      <w:r w:rsidR="007C2F7E">
        <w:t>-</w:t>
      </w:r>
      <w:r>
        <w:t xml:space="preserve"> cần giả định tường minh; không bịa nếu chưa đo được.</w:t>
      </w:r>
    </w:p>
    <w:p w14:paraId="2C7C17E2" w14:textId="77777777" w:rsidR="00B655BB" w:rsidRDefault="00000000">
      <w:pPr>
        <w:pStyle w:val="ListBullet"/>
      </w:pPr>
      <w:r>
        <w:t xml:space="preserve">Digital_investment: chi phí/đầu tư số đã phân bổ </w:t>
      </w:r>
      <w:r w:rsidR="007C2F7E">
        <w:t>-</w:t>
      </w:r>
      <w:r>
        <w:t xml:space="preserve"> trừ ra để không kể “doanh thu số” mà quên vốn đã bỏ.</w:t>
      </w:r>
    </w:p>
    <w:p w14:paraId="2FACFA85" w14:textId="77777777" w:rsidR="00B655BB" w:rsidRDefault="00000000">
      <w:pPr>
        <w:ind w:firstLine="567"/>
      </w:pPr>
      <w:r>
        <w:t>Digital VA không phải tổng doanh thu doanh nghiệp, không phải IIP, không phải GDP số quốc gia, và không thay thế giá trị gia tăng công nghiệp chính thức của GSO.</w:t>
      </w:r>
    </w:p>
    <w:p w14:paraId="1A137A63" w14:textId="77777777" w:rsidR="00B655BB" w:rsidRDefault="00000000">
      <w:pPr>
        <w:spacing w:before="240"/>
      </w:pPr>
      <w:r>
        <w:rPr>
          <w:b/>
        </w:rPr>
        <w:t>4.2. Online revenue</w:t>
      </w:r>
    </w:p>
    <w:p w14:paraId="784AF909" w14:textId="77777777" w:rsidR="00B655BB" w:rsidRDefault="00000000">
      <w:pPr>
        <w:ind w:firstLine="567"/>
      </w:pPr>
      <w:r>
        <w:t>Hai đường ước lượng theo thứ tự trung thực nguồn:</w:t>
      </w:r>
    </w:p>
    <w:p w14:paraId="6F40BCA3" w14:textId="77777777" w:rsidR="00B655BB" w:rsidRDefault="00000000" w:rsidP="007C2F7E">
      <w:pPr>
        <w:pStyle w:val="ListNumber"/>
        <w:numPr>
          <w:ilvl w:val="0"/>
          <w:numId w:val="10"/>
        </w:numPr>
      </w:pPr>
      <w:r>
        <w:t>Từ listing: Online_revenue ≈ Σ (price × units_sold_estimate) trên các listing gắn doanh nghiệp.</w:t>
      </w:r>
    </w:p>
    <w:p w14:paraId="2191A87C" w14:textId="77777777" w:rsidR="00B655BB" w:rsidRDefault="00000000" w:rsidP="007C2F7E">
      <w:pPr>
        <w:pStyle w:val="ListNumber"/>
        <w:numPr>
          <w:ilvl w:val="0"/>
          <w:numId w:val="10"/>
        </w:numPr>
      </w:pPr>
      <w:r>
        <w:t xml:space="preserve">Industry-ratio: Online_revenue ≈ industry_online_ratio × doanh thu BCTC </w:t>
      </w:r>
      <w:r w:rsidR="007C2F7E">
        <w:t>-</w:t>
      </w:r>
      <w:r>
        <w:t xml:space="preserve"> chỉ khi tỷ lệ có nguồn (GSO/VECOM…). Không có nguồn thì không nhân hệ số bịa; có thể ghi 0 và ghi nhận thiếu dữ liệu.</w:t>
      </w:r>
    </w:p>
    <w:p w14:paraId="6BF96CD8" w14:textId="77777777" w:rsidR="00B655BB" w:rsidRDefault="00000000">
      <w:pPr>
        <w:spacing w:before="120"/>
        <w:jc w:val="center"/>
      </w:pPr>
      <w:r>
        <w:rPr>
          <w:i/>
          <w:sz w:val="22"/>
        </w:rPr>
        <w:t>Online revenue ratio = Doanh thu online ước tính / Doanh thu BCTC</w:t>
      </w:r>
    </w:p>
    <w:p w14:paraId="5AD18577" w14:textId="77777777" w:rsidR="00B655BB" w:rsidRDefault="00000000">
      <w:pPr>
        <w:spacing w:before="240"/>
      </w:pPr>
      <w:r>
        <w:rPr>
          <w:b/>
        </w:rPr>
        <w:t>4.3. Adoption score và channel diversity</w:t>
      </w:r>
    </w:p>
    <w:p w14:paraId="32FA0EC2" w14:textId="77777777" w:rsidR="00B655BB" w:rsidRDefault="00000000">
      <w:pPr>
        <w:ind w:firstLine="567"/>
      </w:pPr>
      <w:r>
        <w:t xml:space="preserve">Digital adoption score tổng hợp mức độ số hóa (website, marketplace, social, tín hiệu checkout). Channel diversity đo độ trải kênh </w:t>
      </w:r>
      <w:r w:rsidR="007C2F7E">
        <w:t>-</w:t>
      </w:r>
      <w:r>
        <w:t xml:space="preserve"> đa dạng kênh giảm phụ thuộc một nền tảng, đồng thời là input của pillar M4 và feature engineering.</w:t>
      </w:r>
    </w:p>
    <w:p w14:paraId="3E14EADD" w14:textId="77777777" w:rsidR="00B655BB" w:rsidRDefault="00000000">
      <w:pPr>
        <w:spacing w:before="240"/>
      </w:pPr>
      <w:r>
        <w:rPr>
          <w:b/>
        </w:rPr>
        <w:lastRenderedPageBreak/>
        <w:t>4.4. Tỷ số tài chính và benchmark (M10)</w:t>
      </w:r>
    </w:p>
    <w:p w14:paraId="4382F794" w14:textId="77777777" w:rsidR="00B655BB" w:rsidRDefault="00000000">
      <w:pPr>
        <w:ind w:firstLine="567"/>
      </w:pPr>
      <w:r>
        <w:t>Module Benchmark tính các tỷ số trên BCTC (không invent trung bình hai kỳ nếu thiếu dữ liệu):</w:t>
      </w:r>
    </w:p>
    <w:tbl>
      <w:tblPr>
        <w:tblStyle w:val="TableGrid"/>
        <w:tblW w:w="0" w:type="auto"/>
        <w:jc w:val="center"/>
        <w:tblLook w:val="04A0" w:firstRow="1" w:lastRow="0" w:firstColumn="1" w:lastColumn="0" w:noHBand="0" w:noVBand="1"/>
      </w:tblPr>
      <w:tblGrid>
        <w:gridCol w:w="3135"/>
        <w:gridCol w:w="3135"/>
        <w:gridCol w:w="3135"/>
      </w:tblGrid>
      <w:tr w:rsidR="00B655BB" w14:paraId="6388C846" w14:textId="77777777">
        <w:trPr>
          <w:jc w:val="center"/>
        </w:trPr>
        <w:tc>
          <w:tcPr>
            <w:tcW w:w="3135" w:type="dxa"/>
            <w:shd w:val="clear" w:color="auto" w:fill="D9E2F3"/>
          </w:tcPr>
          <w:p w14:paraId="1260B3B2" w14:textId="77777777" w:rsidR="00B655BB" w:rsidRDefault="00000000">
            <w:pPr>
              <w:jc w:val="center"/>
            </w:pPr>
            <w:r>
              <w:rPr>
                <w:b/>
                <w:sz w:val="22"/>
              </w:rPr>
              <w:t>Tỷ số</w:t>
            </w:r>
          </w:p>
        </w:tc>
        <w:tc>
          <w:tcPr>
            <w:tcW w:w="3135" w:type="dxa"/>
            <w:shd w:val="clear" w:color="auto" w:fill="D9E2F3"/>
          </w:tcPr>
          <w:p w14:paraId="22DA7FB8" w14:textId="77777777" w:rsidR="00B655BB" w:rsidRDefault="00000000">
            <w:pPr>
              <w:jc w:val="center"/>
            </w:pPr>
            <w:r>
              <w:rPr>
                <w:b/>
                <w:sz w:val="22"/>
              </w:rPr>
              <w:t>Công thức</w:t>
            </w:r>
          </w:p>
        </w:tc>
        <w:tc>
          <w:tcPr>
            <w:tcW w:w="3135" w:type="dxa"/>
            <w:shd w:val="clear" w:color="auto" w:fill="D9E2F3"/>
          </w:tcPr>
          <w:p w14:paraId="33627755" w14:textId="77777777" w:rsidR="00B655BB" w:rsidRDefault="00000000">
            <w:pPr>
              <w:jc w:val="center"/>
            </w:pPr>
            <w:r>
              <w:rPr>
                <w:b/>
                <w:sz w:val="22"/>
              </w:rPr>
              <w:t>Ý nghĩa</w:t>
            </w:r>
          </w:p>
        </w:tc>
      </w:tr>
      <w:tr w:rsidR="00B655BB" w14:paraId="7F3E8D6B" w14:textId="77777777">
        <w:trPr>
          <w:jc w:val="center"/>
        </w:trPr>
        <w:tc>
          <w:tcPr>
            <w:tcW w:w="3135" w:type="dxa"/>
          </w:tcPr>
          <w:p w14:paraId="117821D0" w14:textId="77777777" w:rsidR="00B655BB" w:rsidRDefault="00000000">
            <w:r>
              <w:rPr>
                <w:sz w:val="20"/>
              </w:rPr>
              <w:t>ROA</w:t>
            </w:r>
          </w:p>
        </w:tc>
        <w:tc>
          <w:tcPr>
            <w:tcW w:w="3135" w:type="dxa"/>
          </w:tcPr>
          <w:p w14:paraId="48B5F01E" w14:textId="77777777" w:rsidR="00B655BB" w:rsidRDefault="00000000">
            <w:r>
              <w:rPr>
                <w:sz w:val="20"/>
              </w:rPr>
              <w:t>LN trước thuế / Tổng tài sản</w:t>
            </w:r>
          </w:p>
        </w:tc>
        <w:tc>
          <w:tcPr>
            <w:tcW w:w="3135" w:type="dxa"/>
          </w:tcPr>
          <w:p w14:paraId="06C99AA6" w14:textId="77777777" w:rsidR="00B655BB" w:rsidRDefault="00000000">
            <w:r>
              <w:rPr>
                <w:sz w:val="20"/>
              </w:rPr>
              <w:t>Sinh lời trên tài sản</w:t>
            </w:r>
          </w:p>
        </w:tc>
      </w:tr>
      <w:tr w:rsidR="00B655BB" w14:paraId="2B48CE9E" w14:textId="77777777">
        <w:trPr>
          <w:jc w:val="center"/>
        </w:trPr>
        <w:tc>
          <w:tcPr>
            <w:tcW w:w="3135" w:type="dxa"/>
          </w:tcPr>
          <w:p w14:paraId="1DC44E24" w14:textId="77777777" w:rsidR="00B655BB" w:rsidRDefault="00000000">
            <w:r>
              <w:rPr>
                <w:sz w:val="20"/>
              </w:rPr>
              <w:t>ROE</w:t>
            </w:r>
          </w:p>
        </w:tc>
        <w:tc>
          <w:tcPr>
            <w:tcW w:w="3135" w:type="dxa"/>
          </w:tcPr>
          <w:p w14:paraId="0EF66FC2" w14:textId="77777777" w:rsidR="00B655BB" w:rsidRDefault="00000000">
            <w:r>
              <w:rPr>
                <w:sz w:val="20"/>
              </w:rPr>
              <w:t>LN trước thuế / Vốn CSH</w:t>
            </w:r>
          </w:p>
        </w:tc>
        <w:tc>
          <w:tcPr>
            <w:tcW w:w="3135" w:type="dxa"/>
          </w:tcPr>
          <w:p w14:paraId="1F2A0D31" w14:textId="77777777" w:rsidR="00B655BB" w:rsidRDefault="00000000">
            <w:r>
              <w:rPr>
                <w:sz w:val="20"/>
              </w:rPr>
              <w:t>Sinh lời trên vốn chủ</w:t>
            </w:r>
          </w:p>
        </w:tc>
      </w:tr>
      <w:tr w:rsidR="00B655BB" w14:paraId="24C93696" w14:textId="77777777">
        <w:trPr>
          <w:jc w:val="center"/>
        </w:trPr>
        <w:tc>
          <w:tcPr>
            <w:tcW w:w="3135" w:type="dxa"/>
          </w:tcPr>
          <w:p w14:paraId="232B579F" w14:textId="77777777" w:rsidR="00B655BB" w:rsidRDefault="00000000">
            <w:r>
              <w:rPr>
                <w:sz w:val="20"/>
              </w:rPr>
              <w:t>Current ratio</w:t>
            </w:r>
          </w:p>
        </w:tc>
        <w:tc>
          <w:tcPr>
            <w:tcW w:w="3135" w:type="dxa"/>
          </w:tcPr>
          <w:p w14:paraId="50CD2888" w14:textId="77777777" w:rsidR="00B655BB" w:rsidRDefault="00000000">
            <w:r>
              <w:rPr>
                <w:sz w:val="20"/>
              </w:rPr>
              <w:t>TS ngắn hạn / Nợ ngắn hạn</w:t>
            </w:r>
          </w:p>
        </w:tc>
        <w:tc>
          <w:tcPr>
            <w:tcW w:w="3135" w:type="dxa"/>
          </w:tcPr>
          <w:p w14:paraId="6998C4F7" w14:textId="77777777" w:rsidR="00B655BB" w:rsidRDefault="00000000">
            <w:r>
              <w:rPr>
                <w:sz w:val="20"/>
              </w:rPr>
              <w:t>Thanh khoản ngắn hạn</w:t>
            </w:r>
          </w:p>
        </w:tc>
      </w:tr>
      <w:tr w:rsidR="00B655BB" w14:paraId="042CFD2E" w14:textId="77777777">
        <w:trPr>
          <w:jc w:val="center"/>
        </w:trPr>
        <w:tc>
          <w:tcPr>
            <w:tcW w:w="3135" w:type="dxa"/>
          </w:tcPr>
          <w:p w14:paraId="563FDFD3" w14:textId="77777777" w:rsidR="00B655BB" w:rsidRDefault="00000000">
            <w:r>
              <w:rPr>
                <w:sz w:val="20"/>
              </w:rPr>
              <w:t>Equity ratio</w:t>
            </w:r>
          </w:p>
        </w:tc>
        <w:tc>
          <w:tcPr>
            <w:tcW w:w="3135" w:type="dxa"/>
          </w:tcPr>
          <w:p w14:paraId="6B7A787E" w14:textId="77777777" w:rsidR="00B655BB" w:rsidRDefault="00000000">
            <w:r>
              <w:rPr>
                <w:sz w:val="20"/>
              </w:rPr>
              <w:t>Vốn CSH / Tổng tài sản</w:t>
            </w:r>
          </w:p>
        </w:tc>
        <w:tc>
          <w:tcPr>
            <w:tcW w:w="3135" w:type="dxa"/>
          </w:tcPr>
          <w:p w14:paraId="546D679E" w14:textId="77777777" w:rsidR="00B655BB" w:rsidRDefault="00000000">
            <w:r>
              <w:rPr>
                <w:sz w:val="20"/>
              </w:rPr>
              <w:t>Mức độ tự tài trợ</w:t>
            </w:r>
          </w:p>
        </w:tc>
      </w:tr>
      <w:tr w:rsidR="00B655BB" w14:paraId="04577160" w14:textId="77777777">
        <w:trPr>
          <w:jc w:val="center"/>
        </w:trPr>
        <w:tc>
          <w:tcPr>
            <w:tcW w:w="3135" w:type="dxa"/>
          </w:tcPr>
          <w:p w14:paraId="4CF98CF3" w14:textId="77777777" w:rsidR="00B655BB" w:rsidRDefault="00000000">
            <w:r>
              <w:rPr>
                <w:sz w:val="20"/>
              </w:rPr>
              <w:t>Revenue per worker</w:t>
            </w:r>
          </w:p>
        </w:tc>
        <w:tc>
          <w:tcPr>
            <w:tcW w:w="3135" w:type="dxa"/>
          </w:tcPr>
          <w:p w14:paraId="1CA12BCF" w14:textId="77777777" w:rsidR="00B655BB" w:rsidRDefault="00000000">
            <w:r>
              <w:rPr>
                <w:sz w:val="20"/>
              </w:rPr>
              <w:t>Doanh thu / Số lao động</w:t>
            </w:r>
          </w:p>
        </w:tc>
        <w:tc>
          <w:tcPr>
            <w:tcW w:w="3135" w:type="dxa"/>
          </w:tcPr>
          <w:p w14:paraId="6E1A5C65" w14:textId="77777777" w:rsidR="00B655BB" w:rsidRDefault="00000000">
            <w:r>
              <w:rPr>
                <w:sz w:val="20"/>
              </w:rPr>
              <w:t>Năng suất doanh thu</w:t>
            </w:r>
          </w:p>
        </w:tc>
      </w:tr>
      <w:tr w:rsidR="00B655BB" w14:paraId="7D2EF378" w14:textId="77777777">
        <w:trPr>
          <w:jc w:val="center"/>
        </w:trPr>
        <w:tc>
          <w:tcPr>
            <w:tcW w:w="3135" w:type="dxa"/>
          </w:tcPr>
          <w:p w14:paraId="29A52BE5" w14:textId="77777777" w:rsidR="00B655BB" w:rsidRDefault="00000000">
            <w:r>
              <w:rPr>
                <w:sz w:val="20"/>
              </w:rPr>
              <w:t>Profit per worker</w:t>
            </w:r>
          </w:p>
        </w:tc>
        <w:tc>
          <w:tcPr>
            <w:tcW w:w="3135" w:type="dxa"/>
          </w:tcPr>
          <w:p w14:paraId="4091B6A0" w14:textId="77777777" w:rsidR="00B655BB" w:rsidRDefault="00000000">
            <w:r>
              <w:rPr>
                <w:sz w:val="20"/>
              </w:rPr>
              <w:t>LN trước thuế / Số lao động</w:t>
            </w:r>
          </w:p>
        </w:tc>
        <w:tc>
          <w:tcPr>
            <w:tcW w:w="3135" w:type="dxa"/>
          </w:tcPr>
          <w:p w14:paraId="3117E813" w14:textId="77777777" w:rsidR="00B655BB" w:rsidRDefault="00000000">
            <w:r>
              <w:rPr>
                <w:sz w:val="20"/>
              </w:rPr>
              <w:t>Năng suất lợi nhuận</w:t>
            </w:r>
          </w:p>
        </w:tc>
      </w:tr>
      <w:tr w:rsidR="00B655BB" w14:paraId="2CA644EA" w14:textId="77777777">
        <w:trPr>
          <w:jc w:val="center"/>
        </w:trPr>
        <w:tc>
          <w:tcPr>
            <w:tcW w:w="3135" w:type="dxa"/>
          </w:tcPr>
          <w:p w14:paraId="0D3F493E" w14:textId="77777777" w:rsidR="00B655BB" w:rsidRDefault="00000000">
            <w:r>
              <w:rPr>
                <w:sz w:val="20"/>
              </w:rPr>
              <w:t>Digital revenue / worker</w:t>
            </w:r>
          </w:p>
        </w:tc>
        <w:tc>
          <w:tcPr>
            <w:tcW w:w="3135" w:type="dxa"/>
          </w:tcPr>
          <w:p w14:paraId="4FE992BC" w14:textId="77777777" w:rsidR="00B655BB" w:rsidRDefault="00000000">
            <w:r>
              <w:rPr>
                <w:sz w:val="20"/>
              </w:rPr>
              <w:t>Online revenue / Số lao động</w:t>
            </w:r>
          </w:p>
        </w:tc>
        <w:tc>
          <w:tcPr>
            <w:tcW w:w="3135" w:type="dxa"/>
          </w:tcPr>
          <w:p w14:paraId="4EAF0D83" w14:textId="77777777" w:rsidR="00B655BB" w:rsidRDefault="00000000">
            <w:r>
              <w:rPr>
                <w:sz w:val="20"/>
              </w:rPr>
              <w:t>Năng suất kênh số</w:t>
            </w:r>
          </w:p>
        </w:tc>
      </w:tr>
    </w:tbl>
    <w:p w14:paraId="01AE952F" w14:textId="77777777" w:rsidR="00B655BB" w:rsidRDefault="00B655BB"/>
    <w:p w14:paraId="219DED30" w14:textId="77777777" w:rsidR="00B655BB" w:rsidRDefault="00000000">
      <w:pPr>
        <w:ind w:firstLine="567"/>
      </w:pPr>
      <w:r>
        <w:t xml:space="preserve">Percentile so với peer cùng VSIC 2-digit trong mẫu seed: đủ peer thì xếp hạng; không đủ thì trả null kèm trạng thái insufficient_peers </w:t>
      </w:r>
      <w:r w:rsidR="007C2F7E">
        <w:t>-</w:t>
      </w:r>
      <w:r>
        <w:t xml:space="preserve"> không bịa percentile 50. Đây là định vị tương đối trong mẫu prototype, không phải chuẩn quốc gia.</w:t>
      </w:r>
    </w:p>
    <w:p w14:paraId="42A11E5C" w14:textId="77777777" w:rsidR="00B655BB" w:rsidRDefault="00000000">
      <w:pPr>
        <w:spacing w:before="240"/>
      </w:pPr>
      <w:r>
        <w:rPr>
          <w:b/>
        </w:rPr>
        <w:t>4.5. Mối liên hệ phân tích (không nhầm nhân quả)</w:t>
      </w:r>
    </w:p>
    <w:p w14:paraId="3A168AAF" w14:textId="77777777" w:rsidR="00B655BB" w:rsidRDefault="00000000">
      <w:pPr>
        <w:ind w:firstLine="567"/>
      </w:pPr>
      <w:r>
        <w:t xml:space="preserve">Hệ thống cho phép các liên hệ thống kê: IIP phụ thuộc lags/rolling của chính nó; feature từ INDIGO lag và MEI peer lag; feature tương tác online_revenue_ratio × IIP_growth; chuỗi listing → online revenue → Digital VA; BCTC → tỷ số → percentile. Feature tương tác KTS–SXCN không được diễn giải như đã chứng minh nhân quả “số hóa làm tăng IIP” </w:t>
      </w:r>
      <w:r w:rsidR="007C2F7E">
        <w:t>-</w:t>
      </w:r>
      <w:r>
        <w:t xml:space="preserve"> chỉ là tín hiệu cần kiểm định thêm.</w:t>
      </w:r>
    </w:p>
    <w:p w14:paraId="0DD33E8F" w14:textId="77777777" w:rsidR="00B655BB" w:rsidRDefault="00000000">
      <w:pPr>
        <w:spacing w:before="360" w:after="160"/>
      </w:pPr>
      <w:r>
        <w:rPr>
          <w:b/>
          <w:sz w:val="26"/>
        </w:rPr>
        <w:t>5. KIẾN TRÚC HỆ THỐNG VÀ WORKFLOW KỸ THUẬT</w:t>
      </w:r>
    </w:p>
    <w:p w14:paraId="7C13A566" w14:textId="77777777" w:rsidR="00B655BB" w:rsidRDefault="00000000">
      <w:pPr>
        <w:spacing w:before="240"/>
      </w:pPr>
      <w:r>
        <w:rPr>
          <w:b/>
        </w:rPr>
        <w:t>5.1. Kiến trúc tổng thể</w:t>
      </w:r>
    </w:p>
    <w:p w14:paraId="18BD35C4" w14:textId="77777777" w:rsidR="00B655BB" w:rsidRDefault="00000000">
      <w:pPr>
        <w:ind w:firstLine="567"/>
      </w:pPr>
      <w:r>
        <w:t>Nền tảng được tổ chức theo pipeline dữ liệu gắn web app, kế thừa tinh thần CRISP-DM nhưng triển khai thành hệ thống chạy được:</w:t>
      </w:r>
    </w:p>
    <w:p w14:paraId="2DC44F7C" w14:textId="77777777" w:rsidR="00B655BB" w:rsidRDefault="00000000">
      <w:pPr>
        <w:pStyle w:val="ListBullet"/>
      </w:pPr>
      <w:r>
        <w:lastRenderedPageBreak/>
        <w:t>Nguồn: GSO/NSO (SDMX, PX-Web), OECD SDMX, doanh nghiệp niêm yết / CafeF BCTC, website &amp; marketplace (scaffold).</w:t>
      </w:r>
    </w:p>
    <w:p w14:paraId="5F2A1320" w14:textId="77777777" w:rsidR="00B655BB" w:rsidRDefault="00000000">
      <w:pPr>
        <w:pStyle w:val="ListBullet"/>
      </w:pPr>
      <w:r>
        <w:t>Pipeline: Ingestion → Clean &amp; Harmonize → Feature Engineering → ML/DL Training.</w:t>
      </w:r>
    </w:p>
    <w:p w14:paraId="6C2C8C9D" w14:textId="77777777" w:rsidR="00B655BB" w:rsidRDefault="00000000">
      <w:pPr>
        <w:pStyle w:val="ListBullet"/>
      </w:pPr>
      <w:r>
        <w:t>Lưu trữ: PostgreSQL 16 (raw + metadata jobs); artifact sạch/feature/model dưới dạng Parquet/joblib (không ghi đè số liệu nguồn).</w:t>
      </w:r>
    </w:p>
    <w:p w14:paraId="041B42A6" w14:textId="77777777" w:rsidR="00B655BB" w:rsidRDefault="00000000">
      <w:pPr>
        <w:pStyle w:val="ListBullet"/>
      </w:pPr>
      <w:r>
        <w:t>Ứng dụng: FastAPI backend + React frontend (Dashboard, Companies, Pipeline, ML Lab, Benchmark).</w:t>
      </w:r>
    </w:p>
    <w:p w14:paraId="24D88517" w14:textId="77777777" w:rsidR="00B655BB" w:rsidRDefault="00000000">
      <w:pPr>
        <w:spacing w:before="240"/>
      </w:pPr>
      <w:r>
        <w:rPr>
          <w:b/>
        </w:rPr>
        <w:t>5.2. Tech stack</w:t>
      </w:r>
    </w:p>
    <w:tbl>
      <w:tblPr>
        <w:tblStyle w:val="TableGrid"/>
        <w:tblW w:w="0" w:type="auto"/>
        <w:jc w:val="center"/>
        <w:tblLook w:val="04A0" w:firstRow="1" w:lastRow="0" w:firstColumn="1" w:lastColumn="0" w:noHBand="0" w:noVBand="1"/>
      </w:tblPr>
      <w:tblGrid>
        <w:gridCol w:w="2694"/>
        <w:gridCol w:w="6712"/>
      </w:tblGrid>
      <w:tr w:rsidR="00B655BB" w14:paraId="7A6FE8FB" w14:textId="77777777" w:rsidTr="007C2F7E">
        <w:trPr>
          <w:jc w:val="center"/>
        </w:trPr>
        <w:tc>
          <w:tcPr>
            <w:tcW w:w="2694" w:type="dxa"/>
            <w:shd w:val="clear" w:color="auto" w:fill="D9E2F3"/>
          </w:tcPr>
          <w:p w14:paraId="21769255" w14:textId="77777777" w:rsidR="00B655BB" w:rsidRDefault="00000000">
            <w:pPr>
              <w:jc w:val="center"/>
            </w:pPr>
            <w:r>
              <w:rPr>
                <w:b/>
                <w:sz w:val="22"/>
              </w:rPr>
              <w:t>Tầng</w:t>
            </w:r>
          </w:p>
        </w:tc>
        <w:tc>
          <w:tcPr>
            <w:tcW w:w="6712" w:type="dxa"/>
            <w:shd w:val="clear" w:color="auto" w:fill="D9E2F3"/>
          </w:tcPr>
          <w:p w14:paraId="5CD88B96" w14:textId="77777777" w:rsidR="00B655BB" w:rsidRDefault="00000000">
            <w:pPr>
              <w:jc w:val="center"/>
            </w:pPr>
            <w:r>
              <w:rPr>
                <w:b/>
                <w:sz w:val="22"/>
              </w:rPr>
              <w:t>Công nghệ</w:t>
            </w:r>
          </w:p>
        </w:tc>
      </w:tr>
      <w:tr w:rsidR="00B655BB" w14:paraId="7BAF2EBA" w14:textId="77777777" w:rsidTr="007C2F7E">
        <w:trPr>
          <w:jc w:val="center"/>
        </w:trPr>
        <w:tc>
          <w:tcPr>
            <w:tcW w:w="2694" w:type="dxa"/>
          </w:tcPr>
          <w:p w14:paraId="3249F02D" w14:textId="77777777" w:rsidR="00B655BB" w:rsidRDefault="00000000">
            <w:r>
              <w:rPr>
                <w:sz w:val="20"/>
              </w:rPr>
              <w:t>Crawl</w:t>
            </w:r>
          </w:p>
        </w:tc>
        <w:tc>
          <w:tcPr>
            <w:tcW w:w="6712" w:type="dxa"/>
          </w:tcPr>
          <w:p w14:paraId="598FC616" w14:textId="77777777" w:rsidR="00B655BB" w:rsidRDefault="00000000">
            <w:r>
              <w:rPr>
                <w:sz w:val="20"/>
              </w:rPr>
              <w:t>httpx, BeautifulSoup, Playwright; pandasdmx / SDMX XML</w:t>
            </w:r>
          </w:p>
        </w:tc>
      </w:tr>
      <w:tr w:rsidR="00B655BB" w14:paraId="7CAD5F6C" w14:textId="77777777" w:rsidTr="007C2F7E">
        <w:trPr>
          <w:jc w:val="center"/>
        </w:trPr>
        <w:tc>
          <w:tcPr>
            <w:tcW w:w="2694" w:type="dxa"/>
          </w:tcPr>
          <w:p w14:paraId="0AA095A0" w14:textId="77777777" w:rsidR="00B655BB" w:rsidRDefault="00000000">
            <w:r>
              <w:rPr>
                <w:sz w:val="20"/>
              </w:rPr>
              <w:t>Orchestration</w:t>
            </w:r>
          </w:p>
        </w:tc>
        <w:tc>
          <w:tcPr>
            <w:tcW w:w="6712" w:type="dxa"/>
          </w:tcPr>
          <w:p w14:paraId="4D98DEEF" w14:textId="77777777" w:rsidR="00B655BB" w:rsidRDefault="00000000">
            <w:r>
              <w:rPr>
                <w:sz w:val="20"/>
              </w:rPr>
              <w:t>Scheduler nhẹ (schedule) / job pipeline</w:t>
            </w:r>
          </w:p>
        </w:tc>
      </w:tr>
      <w:tr w:rsidR="00B655BB" w14:paraId="2A6F36BD" w14:textId="77777777" w:rsidTr="007C2F7E">
        <w:trPr>
          <w:jc w:val="center"/>
        </w:trPr>
        <w:tc>
          <w:tcPr>
            <w:tcW w:w="2694" w:type="dxa"/>
          </w:tcPr>
          <w:p w14:paraId="2232A1F4" w14:textId="77777777" w:rsidR="00B655BB" w:rsidRDefault="00000000">
            <w:r>
              <w:rPr>
                <w:sz w:val="20"/>
              </w:rPr>
              <w:t>Database</w:t>
            </w:r>
          </w:p>
        </w:tc>
        <w:tc>
          <w:tcPr>
            <w:tcW w:w="6712" w:type="dxa"/>
          </w:tcPr>
          <w:p w14:paraId="0B7BE0E4" w14:textId="77777777" w:rsidR="00B655BB" w:rsidRDefault="00000000">
            <w:r>
              <w:rPr>
                <w:sz w:val="20"/>
              </w:rPr>
              <w:t>PostgreSQL 16 + Redis; Alembic migrations</w:t>
            </w:r>
          </w:p>
        </w:tc>
      </w:tr>
      <w:tr w:rsidR="00B655BB" w14:paraId="4834BEA5" w14:textId="77777777" w:rsidTr="007C2F7E">
        <w:trPr>
          <w:jc w:val="center"/>
        </w:trPr>
        <w:tc>
          <w:tcPr>
            <w:tcW w:w="2694" w:type="dxa"/>
          </w:tcPr>
          <w:p w14:paraId="0793B513" w14:textId="77777777" w:rsidR="00B655BB" w:rsidRDefault="00000000">
            <w:r>
              <w:rPr>
                <w:sz w:val="20"/>
              </w:rPr>
              <w:t>Backend</w:t>
            </w:r>
          </w:p>
        </w:tc>
        <w:tc>
          <w:tcPr>
            <w:tcW w:w="6712" w:type="dxa"/>
          </w:tcPr>
          <w:p w14:paraId="48964729" w14:textId="77777777" w:rsidR="00B655BB" w:rsidRDefault="00000000">
            <w:r>
              <w:rPr>
                <w:sz w:val="20"/>
              </w:rPr>
              <w:t>FastAPI + SQLAlchemy + Pydantic</w:t>
            </w:r>
          </w:p>
        </w:tc>
      </w:tr>
      <w:tr w:rsidR="00B655BB" w14:paraId="2AA5AE44" w14:textId="77777777" w:rsidTr="007C2F7E">
        <w:trPr>
          <w:jc w:val="center"/>
        </w:trPr>
        <w:tc>
          <w:tcPr>
            <w:tcW w:w="2694" w:type="dxa"/>
          </w:tcPr>
          <w:p w14:paraId="2A82961C" w14:textId="77777777" w:rsidR="00B655BB" w:rsidRDefault="00000000">
            <w:r>
              <w:rPr>
                <w:sz w:val="20"/>
              </w:rPr>
              <w:t>Frontend</w:t>
            </w:r>
          </w:p>
        </w:tc>
        <w:tc>
          <w:tcPr>
            <w:tcW w:w="6712" w:type="dxa"/>
          </w:tcPr>
          <w:p w14:paraId="6EC585AA" w14:textId="77777777" w:rsidR="00B655BB" w:rsidRDefault="00000000">
            <w:r>
              <w:rPr>
                <w:sz w:val="20"/>
              </w:rPr>
              <w:t>React + Vite + Recharts</w:t>
            </w:r>
          </w:p>
        </w:tc>
      </w:tr>
      <w:tr w:rsidR="00B655BB" w14:paraId="139064C0" w14:textId="77777777" w:rsidTr="007C2F7E">
        <w:trPr>
          <w:jc w:val="center"/>
        </w:trPr>
        <w:tc>
          <w:tcPr>
            <w:tcW w:w="2694" w:type="dxa"/>
          </w:tcPr>
          <w:p w14:paraId="311B2292" w14:textId="77777777" w:rsidR="00B655BB" w:rsidRDefault="00000000">
            <w:r>
              <w:rPr>
                <w:sz w:val="20"/>
              </w:rPr>
              <w:t>ML/DL</w:t>
            </w:r>
          </w:p>
        </w:tc>
        <w:tc>
          <w:tcPr>
            <w:tcW w:w="6712" w:type="dxa"/>
          </w:tcPr>
          <w:p w14:paraId="790A19E5" w14:textId="77777777" w:rsidR="00B655BB" w:rsidRDefault="00000000">
            <w:r>
              <w:rPr>
                <w:sz w:val="20"/>
              </w:rPr>
              <w:t>statsmodels (ARIMA/SARIMAX), XGBoost, PyTorch LSTM</w:t>
            </w:r>
          </w:p>
        </w:tc>
      </w:tr>
      <w:tr w:rsidR="00B655BB" w14:paraId="4EF4A901" w14:textId="77777777" w:rsidTr="007C2F7E">
        <w:trPr>
          <w:jc w:val="center"/>
        </w:trPr>
        <w:tc>
          <w:tcPr>
            <w:tcW w:w="2694" w:type="dxa"/>
          </w:tcPr>
          <w:p w14:paraId="2575C549" w14:textId="77777777" w:rsidR="00B655BB" w:rsidRDefault="00000000">
            <w:r>
              <w:rPr>
                <w:sz w:val="20"/>
              </w:rPr>
              <w:t>Hạ tầng</w:t>
            </w:r>
          </w:p>
        </w:tc>
        <w:tc>
          <w:tcPr>
            <w:tcW w:w="6712" w:type="dxa"/>
          </w:tcPr>
          <w:p w14:paraId="321E4974" w14:textId="77777777" w:rsidR="00B655BB" w:rsidRDefault="00000000">
            <w:r>
              <w:rPr>
                <w:sz w:val="20"/>
              </w:rPr>
              <w:t>Docker Compose (app + db + redis)</w:t>
            </w:r>
          </w:p>
        </w:tc>
      </w:tr>
    </w:tbl>
    <w:p w14:paraId="1B04583E" w14:textId="77777777" w:rsidR="00B655BB" w:rsidRDefault="00B655BB"/>
    <w:p w14:paraId="10BA03F0" w14:textId="77777777" w:rsidR="00B655BB" w:rsidRDefault="00000000">
      <w:pPr>
        <w:spacing w:before="240"/>
      </w:pPr>
      <w:r>
        <w:rPr>
          <w:b/>
        </w:rPr>
        <w:t>5.3. Workflow end-to-end</w:t>
      </w:r>
    </w:p>
    <w:p w14:paraId="4B35D79E" w14:textId="77777777" w:rsidR="00B655BB" w:rsidRDefault="00000000">
      <w:pPr>
        <w:ind w:firstLine="567"/>
      </w:pPr>
      <w:r>
        <w:t>Chuỗi vận hành thực tế của dự án:</w:t>
      </w:r>
    </w:p>
    <w:p w14:paraId="6B9DA289" w14:textId="77777777" w:rsidR="00B655BB" w:rsidRDefault="00000000" w:rsidP="007C2F7E">
      <w:pPr>
        <w:pStyle w:val="ListNumber"/>
        <w:numPr>
          <w:ilvl w:val="0"/>
          <w:numId w:val="11"/>
        </w:numPr>
      </w:pPr>
      <w:r>
        <w:t>Crawl / ingest macro GSO và OECD (live hoặc fallback có nguồn) → ghi gso_macro, oecd_indicators.</w:t>
      </w:r>
    </w:p>
    <w:p w14:paraId="19714F51" w14:textId="77777777" w:rsidR="00B655BB" w:rsidRDefault="00000000" w:rsidP="007C2F7E">
      <w:pPr>
        <w:pStyle w:val="ListNumber"/>
        <w:numPr>
          <w:ilvl w:val="0"/>
          <w:numId w:val="11"/>
        </w:numPr>
      </w:pPr>
      <w:r>
        <w:t>Enrich doanh nghiệp: metadata, digital_presence (website/checkout), BCTC CafeF quý, marketplace scaffold.</w:t>
      </w:r>
    </w:p>
    <w:p w14:paraId="2AFC9F55" w14:textId="77777777" w:rsidR="00B655BB" w:rsidRDefault="00000000" w:rsidP="007C2F7E">
      <w:pPr>
        <w:pStyle w:val="ListNumber"/>
        <w:numPr>
          <w:ilvl w:val="0"/>
          <w:numId w:val="11"/>
        </w:numPr>
      </w:pPr>
      <w:r>
        <w:t>Tính digital_metrics (online revenue, Digital VA theo công thức CONTEXT).</w:t>
      </w:r>
    </w:p>
    <w:p w14:paraId="38794F9A" w14:textId="77777777" w:rsidR="00B655BB" w:rsidRDefault="00000000" w:rsidP="007C2F7E">
      <w:pPr>
        <w:pStyle w:val="ListNumber"/>
        <w:numPr>
          <w:ilvl w:val="0"/>
          <w:numId w:val="11"/>
        </w:numPr>
      </w:pPr>
      <w:r>
        <w:t>Data cleaning → ghi Parquet (cleaned_*.parquet, cleaning_report.json); không overwrite cột raw.</w:t>
      </w:r>
    </w:p>
    <w:p w14:paraId="20EFAAFA" w14:textId="77777777" w:rsidR="00B655BB" w:rsidRDefault="00000000" w:rsidP="007C2F7E">
      <w:pPr>
        <w:pStyle w:val="ListNumber"/>
        <w:numPr>
          <w:ilvl w:val="0"/>
          <w:numId w:val="11"/>
        </w:numPr>
      </w:pPr>
      <w:r>
        <w:t>Feature engineering → features.parquet + manifest (lag, rolling, digital, financial, cross).</w:t>
      </w:r>
    </w:p>
    <w:p w14:paraId="257EFF1B" w14:textId="77777777" w:rsidR="00B655BB" w:rsidRDefault="00000000" w:rsidP="007C2F7E">
      <w:pPr>
        <w:pStyle w:val="ListNumber"/>
        <w:numPr>
          <w:ilvl w:val="0"/>
          <w:numId w:val="11"/>
        </w:numPr>
      </w:pPr>
      <w:r>
        <w:t>Huấn luyện ARIMA / XGBoost / LSTM → model registry + metric MAE/RMSE/MAPE.</w:t>
      </w:r>
    </w:p>
    <w:p w14:paraId="140D70D3" w14:textId="77777777" w:rsidR="00B655BB" w:rsidRDefault="00000000" w:rsidP="007C2F7E">
      <w:pPr>
        <w:pStyle w:val="ListNumber"/>
        <w:numPr>
          <w:ilvl w:val="0"/>
          <w:numId w:val="11"/>
        </w:numPr>
      </w:pPr>
      <w:r>
        <w:lastRenderedPageBreak/>
        <w:t>API phục vụ Frontend: Dashboard, Company detail, Pipeline monitor, ML Lab, Benchmark.</w:t>
      </w:r>
    </w:p>
    <w:p w14:paraId="62AE031A" w14:textId="77777777" w:rsidR="00B655BB" w:rsidRDefault="00000000" w:rsidP="007C2F7E">
      <w:pPr>
        <w:pStyle w:val="ListNumber"/>
        <w:numPr>
          <w:ilvl w:val="0"/>
          <w:numId w:val="11"/>
        </w:numPr>
      </w:pPr>
      <w:r>
        <w:t>Bootstrap demo: make bootstrap (metrics → clean → features → train) + smoke script.</w:t>
      </w:r>
    </w:p>
    <w:p w14:paraId="48B9DBFB" w14:textId="77777777" w:rsidR="00B655BB" w:rsidRDefault="00000000">
      <w:pPr>
        <w:spacing w:before="240"/>
      </w:pPr>
      <w:r>
        <w:rPr>
          <w:b/>
        </w:rPr>
        <w:t>5.4. Nguyên tắc trung thực số liệu</w:t>
      </w:r>
    </w:p>
    <w:p w14:paraId="1D38F65D" w14:textId="77777777" w:rsidR="00B655BB" w:rsidRDefault="00000000">
      <w:pPr>
        <w:ind w:firstLine="567"/>
      </w:pPr>
      <w:r>
        <w:t>Đây vừa là nguyên tắc kỹ thuật vừa là điều kiện để kết quả còn mang ý nghĩa kinh tế thực chứng:</w:t>
      </w:r>
    </w:p>
    <w:p w14:paraId="2D5020E2" w14:textId="77777777" w:rsidR="00B655BB" w:rsidRDefault="00000000" w:rsidP="007C2F7E">
      <w:pPr>
        <w:pStyle w:val="ListNumber"/>
        <w:numPr>
          <w:ilvl w:val="0"/>
          <w:numId w:val="12"/>
        </w:numPr>
      </w:pPr>
      <w:r>
        <w:t>Không invent series GSO/OECD khi thiếu.</w:t>
      </w:r>
    </w:p>
    <w:p w14:paraId="760A426F" w14:textId="77777777" w:rsidR="00B655BB" w:rsidRDefault="00000000" w:rsidP="007C2F7E">
      <w:pPr>
        <w:pStyle w:val="ListNumber"/>
        <w:numPr>
          <w:ilvl w:val="0"/>
          <w:numId w:val="12"/>
        </w:numPr>
      </w:pPr>
      <w:r>
        <w:t>Mọi chuỗi phải đọc được provenance: live / fallback / seed / peer.</w:t>
      </w:r>
    </w:p>
    <w:p w14:paraId="02A38F58" w14:textId="77777777" w:rsidR="00B655BB" w:rsidRDefault="00000000" w:rsidP="007C2F7E">
      <w:pPr>
        <w:pStyle w:val="ListNumber"/>
        <w:numPr>
          <w:ilvl w:val="0"/>
          <w:numId w:val="12"/>
        </w:numPr>
      </w:pPr>
      <w:r>
        <w:t>Peer OECD chỉ cho forecast feature, không đóng vai số Việt Nam.</w:t>
      </w:r>
    </w:p>
    <w:p w14:paraId="57BECF8D" w14:textId="77777777" w:rsidR="00B655BB" w:rsidRDefault="00000000" w:rsidP="007C2F7E">
      <w:pPr>
        <w:pStyle w:val="ListNumber"/>
        <w:numPr>
          <w:ilvl w:val="0"/>
          <w:numId w:val="12"/>
        </w:numPr>
      </w:pPr>
      <w:r>
        <w:t>Industry-ratio chỉ khi có nguồn tỷ lệ; không nhân hệ số “cho có”.</w:t>
      </w:r>
    </w:p>
    <w:p w14:paraId="4E2D30FC" w14:textId="77777777" w:rsidR="00B655BB" w:rsidRDefault="00000000" w:rsidP="007C2F7E">
      <w:pPr>
        <w:pStyle w:val="ListNumber"/>
        <w:numPr>
          <w:ilvl w:val="0"/>
          <w:numId w:val="12"/>
        </w:numPr>
      </w:pPr>
      <w:r>
        <w:t>Benchmark thiếu peer → null, không bịa median.</w:t>
      </w:r>
    </w:p>
    <w:p w14:paraId="36BD1F72" w14:textId="77777777" w:rsidR="00B655BB" w:rsidRDefault="00000000" w:rsidP="007C2F7E">
      <w:pPr>
        <w:pStyle w:val="ListNumber"/>
        <w:numPr>
          <w:ilvl w:val="0"/>
          <w:numId w:val="12"/>
        </w:numPr>
      </w:pPr>
      <w:r>
        <w:t>UI thiếu dữ liệu → banner / empty state, không vẽ đường tăng trưởng giả.</w:t>
      </w:r>
    </w:p>
    <w:p w14:paraId="106C2179" w14:textId="77777777" w:rsidR="00B655BB" w:rsidRDefault="00000000">
      <w:pPr>
        <w:spacing w:before="360" w:after="160"/>
      </w:pPr>
      <w:r>
        <w:rPr>
          <w:b/>
          <w:sz w:val="26"/>
        </w:rPr>
        <w:t xml:space="preserve">6. CÁC KỸ THUẬT THU THẬP, XỬ LÝ VÀ </w:t>
      </w:r>
      <w:r w:rsidR="007C2F7E">
        <w:rPr>
          <w:b/>
          <w:sz w:val="26"/>
        </w:rPr>
        <w:t>MACHINE LEARNING</w:t>
      </w:r>
      <w:r>
        <w:rPr>
          <w:b/>
          <w:sz w:val="26"/>
        </w:rPr>
        <w:t xml:space="preserve"> ĐÃ ÁP DỤNG</w:t>
      </w:r>
    </w:p>
    <w:p w14:paraId="1F4CD642" w14:textId="77777777" w:rsidR="00B655BB" w:rsidRDefault="00000000">
      <w:pPr>
        <w:spacing w:before="240"/>
      </w:pPr>
      <w:r>
        <w:rPr>
          <w:b/>
        </w:rPr>
        <w:t>6.1. Thu thập macro và quốc tế</w:t>
      </w:r>
    </w:p>
    <w:p w14:paraId="61C45766" w14:textId="77777777" w:rsidR="00B655BB" w:rsidRDefault="00000000" w:rsidP="007C2F7E">
      <w:pPr>
        <w:pStyle w:val="ListBullet"/>
        <w:numPr>
          <w:ilvl w:val="0"/>
          <w:numId w:val="13"/>
        </w:numPr>
      </w:pPr>
      <w:r>
        <w:t>GSO/NSO IIP tháng từ SDMX nsdp.nso.gov.vn</w:t>
      </w:r>
      <w:r w:rsidR="007C2F7E">
        <w:t>.</w:t>
      </w:r>
    </w:p>
    <w:p w14:paraId="4459D173" w14:textId="77777777" w:rsidR="00B655BB" w:rsidRDefault="00000000" w:rsidP="007C2F7E">
      <w:pPr>
        <w:pStyle w:val="ListBullet"/>
        <w:numPr>
          <w:ilvl w:val="0"/>
          <w:numId w:val="13"/>
        </w:numPr>
      </w:pPr>
      <w:r>
        <w:t xml:space="preserve">Shipment (E07.03) và Inventory (E07.04) từ PX-Web pxweb.nso.gov.vn </w:t>
      </w:r>
      <w:r w:rsidR="007C2F7E">
        <w:t>-</w:t>
      </w:r>
      <w:r>
        <w:t xml:space="preserve"> năm → step-hold tháng.</w:t>
      </w:r>
    </w:p>
    <w:p w14:paraId="44C50A1C" w14:textId="77777777" w:rsidR="00B655BB" w:rsidRDefault="00000000" w:rsidP="007C2F7E">
      <w:pPr>
        <w:pStyle w:val="ListBullet"/>
        <w:numPr>
          <w:ilvl w:val="0"/>
          <w:numId w:val="13"/>
        </w:numPr>
      </w:pPr>
      <w:r>
        <w:t>OECD: INDIGO@VNM (năm → step-hold); MEI IP@EA20 với source=OECD_PEER; BCI/ICT@VNM đánh dấu unavailable rõ ràng, không bịa.</w:t>
      </w:r>
    </w:p>
    <w:p w14:paraId="5621AC23" w14:textId="77777777" w:rsidR="00B655BB" w:rsidRDefault="00000000" w:rsidP="007C2F7E">
      <w:pPr>
        <w:pStyle w:val="ListBullet"/>
        <w:numPr>
          <w:ilvl w:val="0"/>
          <w:numId w:val="13"/>
        </w:numPr>
      </w:pPr>
      <w:r>
        <w:t>Khi crawl live thất bại: fallback có nguồn dưới data/raw/, gắn GSO_FALLBACK / OECD_FALLBACK.</w:t>
      </w:r>
    </w:p>
    <w:p w14:paraId="64D59DFE" w14:textId="77777777" w:rsidR="00B655BB" w:rsidRDefault="00000000">
      <w:pPr>
        <w:spacing w:before="240"/>
      </w:pPr>
      <w:r>
        <w:rPr>
          <w:b/>
        </w:rPr>
        <w:t>6.2. Thu thập micro doanh nghiệp</w:t>
      </w:r>
    </w:p>
    <w:p w14:paraId="721B0CF6" w14:textId="77777777" w:rsidR="00B655BB" w:rsidRDefault="00000000">
      <w:pPr>
        <w:pStyle w:val="ListBullet"/>
      </w:pPr>
      <w:r>
        <w:t>Seed cố định 10 mã: RAL, HPG, VNM, FPT, GVR, DGC, MSN, PNJ, REE, BMP.</w:t>
      </w:r>
    </w:p>
    <w:p w14:paraId="12CD2498" w14:textId="77777777" w:rsidR="00B655BB" w:rsidRDefault="00000000">
      <w:pPr>
        <w:pStyle w:val="ListBullet"/>
      </w:pPr>
      <w:r>
        <w:t>Website detector: rule-based phát hiện giỏ hàng/checkout; HTTP fail thì không đoán.</w:t>
      </w:r>
    </w:p>
    <w:p w14:paraId="63018BFF" w14:textId="77777777" w:rsidR="00B655BB" w:rsidRDefault="00000000">
      <w:pPr>
        <w:pStyle w:val="ListBullet"/>
      </w:pPr>
      <w:r>
        <w:t>Shop matcher: fuzzy matching tên shop ↔ tên DN, ngưỡng ≥ 0.65.</w:t>
      </w:r>
    </w:p>
    <w:p w14:paraId="4D6498FE" w14:textId="77777777" w:rsidR="00B655BB" w:rsidRDefault="00000000">
      <w:pPr>
        <w:pStyle w:val="ListBullet"/>
      </w:pPr>
      <w:r>
        <w:t>BCTC có cấu trúc: adapter CafeF HTML quý (s.cafef.vn); PDF/HOSE năm để sau.</w:t>
      </w:r>
    </w:p>
    <w:p w14:paraId="274E1C92" w14:textId="77777777" w:rsidR="00B655BB" w:rsidRDefault="00000000">
      <w:pPr>
        <w:pStyle w:val="ListBullet"/>
      </w:pPr>
      <w:r>
        <w:lastRenderedPageBreak/>
        <w:t>Marketplace Shopee/TikTok: pipeline + seed/fallback sẵn; live scrape tạm hoãn vì anti-bot (ghi rõ trong phạm vi demo).</w:t>
      </w:r>
    </w:p>
    <w:p w14:paraId="7AAACDC6" w14:textId="77777777" w:rsidR="00B655BB" w:rsidRDefault="00000000">
      <w:pPr>
        <w:spacing w:before="240"/>
      </w:pPr>
      <w:r>
        <w:rPr>
          <w:b/>
        </w:rPr>
        <w:t>6.3. Cleaning và feature engineering</w:t>
      </w:r>
    </w:p>
    <w:p w14:paraId="05A522BD" w14:textId="77777777" w:rsidR="00B655BB" w:rsidRDefault="00000000">
      <w:pPr>
        <w:pStyle w:val="ListBullet"/>
      </w:pPr>
      <w:r>
        <w:t>Missing: median (gap ngắn), linear interpolation (gap dài).</w:t>
      </w:r>
    </w:p>
    <w:p w14:paraId="2B325F3D" w14:textId="77777777" w:rsidR="00B655BB" w:rsidRDefault="00000000">
      <w:pPr>
        <w:pStyle w:val="ListBullet"/>
      </w:pPr>
      <w:r>
        <w:t>Outlier marketplace: IQR / Z-score.</w:t>
      </w:r>
    </w:p>
    <w:p w14:paraId="467C71F0" w14:textId="77777777" w:rsidR="00B655BB" w:rsidRDefault="00000000">
      <w:pPr>
        <w:pStyle w:val="ListBullet"/>
      </w:pPr>
      <w:r>
        <w:t>Đồng bộ tần suất: quý→tháng (linear khi phù hợp); năm→tháng (step-hold).</w:t>
      </w:r>
    </w:p>
    <w:p w14:paraId="2F2BE8AB" w14:textId="77777777" w:rsidR="00B655BB" w:rsidRDefault="00000000">
      <w:pPr>
        <w:pStyle w:val="ListBullet"/>
      </w:pPr>
      <w:r>
        <w:t>Features: lag macro (IIP, INDIGO, MEI peer), rolling IIP 3m/6m, digital adoption &amp; channel diversity, cross online_revenue_ratio × IIP_growth, financial ROA/ROE/current.</w:t>
      </w:r>
    </w:p>
    <w:p w14:paraId="4289B1DA" w14:textId="77777777" w:rsidR="00B655BB" w:rsidRDefault="00000000">
      <w:pPr>
        <w:pStyle w:val="ListBullet"/>
      </w:pPr>
      <w:r>
        <w:t xml:space="preserve">Persistence Phase 3: Parquet dưới data/processed/ </w:t>
      </w:r>
      <w:r w:rsidR="007C2F7E">
        <w:t>-</w:t>
      </w:r>
      <w:r>
        <w:t xml:space="preserve"> giữ provenance nguồn raw trong PostgreSQL.</w:t>
      </w:r>
    </w:p>
    <w:p w14:paraId="3778C7D8" w14:textId="77777777" w:rsidR="00B655BB" w:rsidRDefault="00000000">
      <w:pPr>
        <w:spacing w:before="240"/>
      </w:pPr>
      <w:r>
        <w:rPr>
          <w:b/>
        </w:rPr>
        <w:t>6.4. Ba tầng mô hình dự báo IIP</w:t>
      </w:r>
    </w:p>
    <w:tbl>
      <w:tblPr>
        <w:tblStyle w:val="TableGrid"/>
        <w:tblW w:w="0" w:type="auto"/>
        <w:jc w:val="center"/>
        <w:tblLook w:val="04A0" w:firstRow="1" w:lastRow="0" w:firstColumn="1" w:lastColumn="0" w:noHBand="0" w:noVBand="1"/>
      </w:tblPr>
      <w:tblGrid>
        <w:gridCol w:w="1984"/>
        <w:gridCol w:w="2017"/>
        <w:gridCol w:w="2094"/>
        <w:gridCol w:w="3309"/>
      </w:tblGrid>
      <w:tr w:rsidR="00B655BB" w14:paraId="073F7811" w14:textId="77777777" w:rsidTr="007C2F7E">
        <w:trPr>
          <w:jc w:val="center"/>
        </w:trPr>
        <w:tc>
          <w:tcPr>
            <w:tcW w:w="1984" w:type="dxa"/>
            <w:shd w:val="clear" w:color="auto" w:fill="D9E2F3"/>
          </w:tcPr>
          <w:p w14:paraId="2F978688" w14:textId="77777777" w:rsidR="00B655BB" w:rsidRDefault="00000000">
            <w:pPr>
              <w:jc w:val="center"/>
            </w:pPr>
            <w:r>
              <w:rPr>
                <w:b/>
                <w:sz w:val="22"/>
              </w:rPr>
              <w:t>Tầng</w:t>
            </w:r>
          </w:p>
        </w:tc>
        <w:tc>
          <w:tcPr>
            <w:tcW w:w="2017" w:type="dxa"/>
            <w:shd w:val="clear" w:color="auto" w:fill="D9E2F3"/>
          </w:tcPr>
          <w:p w14:paraId="6310D9CF" w14:textId="77777777" w:rsidR="00B655BB" w:rsidRDefault="00000000">
            <w:pPr>
              <w:jc w:val="center"/>
            </w:pPr>
            <w:r>
              <w:rPr>
                <w:b/>
                <w:sz w:val="22"/>
              </w:rPr>
              <w:t>Mô hình</w:t>
            </w:r>
          </w:p>
        </w:tc>
        <w:tc>
          <w:tcPr>
            <w:tcW w:w="2094" w:type="dxa"/>
            <w:shd w:val="clear" w:color="auto" w:fill="D9E2F3"/>
          </w:tcPr>
          <w:p w14:paraId="1880C234" w14:textId="77777777" w:rsidR="00B655BB" w:rsidRDefault="00000000">
            <w:pPr>
              <w:jc w:val="center"/>
            </w:pPr>
            <w:r>
              <w:rPr>
                <w:b/>
                <w:sz w:val="22"/>
              </w:rPr>
              <w:t>Target</w:t>
            </w:r>
          </w:p>
        </w:tc>
        <w:tc>
          <w:tcPr>
            <w:tcW w:w="3309" w:type="dxa"/>
            <w:shd w:val="clear" w:color="auto" w:fill="D9E2F3"/>
          </w:tcPr>
          <w:p w14:paraId="1EA6FCDD" w14:textId="77777777" w:rsidR="00B655BB" w:rsidRDefault="00000000">
            <w:pPr>
              <w:jc w:val="center"/>
            </w:pPr>
            <w:r>
              <w:rPr>
                <w:b/>
                <w:sz w:val="22"/>
              </w:rPr>
              <w:t>Vai trò kinh tế</w:t>
            </w:r>
          </w:p>
        </w:tc>
      </w:tr>
      <w:tr w:rsidR="00B655BB" w14:paraId="1DA0B2B2" w14:textId="77777777" w:rsidTr="007C2F7E">
        <w:trPr>
          <w:jc w:val="center"/>
        </w:trPr>
        <w:tc>
          <w:tcPr>
            <w:tcW w:w="1984" w:type="dxa"/>
          </w:tcPr>
          <w:p w14:paraId="28EDC61F" w14:textId="77777777" w:rsidR="00B655BB" w:rsidRDefault="00000000">
            <w:r>
              <w:rPr>
                <w:sz w:val="20"/>
              </w:rPr>
              <w:t>Statistical</w:t>
            </w:r>
          </w:p>
        </w:tc>
        <w:tc>
          <w:tcPr>
            <w:tcW w:w="2017" w:type="dxa"/>
          </w:tcPr>
          <w:p w14:paraId="44D6519A" w14:textId="77777777" w:rsidR="00B655BB" w:rsidRDefault="00000000">
            <w:r>
              <w:rPr>
                <w:sz w:val="20"/>
              </w:rPr>
              <w:t>ARIMA/SARIMAX</w:t>
            </w:r>
          </w:p>
        </w:tc>
        <w:tc>
          <w:tcPr>
            <w:tcW w:w="2094" w:type="dxa"/>
          </w:tcPr>
          <w:p w14:paraId="6D055F94" w14:textId="77777777" w:rsidR="00B655BB" w:rsidRDefault="00000000">
            <w:r>
              <w:rPr>
                <w:sz w:val="20"/>
              </w:rPr>
              <w:t>IIP Section C (tháng)</w:t>
            </w:r>
          </w:p>
        </w:tc>
        <w:tc>
          <w:tcPr>
            <w:tcW w:w="3309" w:type="dxa"/>
          </w:tcPr>
          <w:p w14:paraId="02309A6B" w14:textId="77777777" w:rsidR="00B655BB" w:rsidRDefault="00000000">
            <w:r>
              <w:rPr>
                <w:sz w:val="20"/>
              </w:rPr>
              <w:t>Xu hướng &amp; quán tính chuỗi thời gian</w:t>
            </w:r>
          </w:p>
        </w:tc>
      </w:tr>
      <w:tr w:rsidR="00B655BB" w14:paraId="40541039" w14:textId="77777777" w:rsidTr="007C2F7E">
        <w:trPr>
          <w:jc w:val="center"/>
        </w:trPr>
        <w:tc>
          <w:tcPr>
            <w:tcW w:w="1984" w:type="dxa"/>
          </w:tcPr>
          <w:p w14:paraId="38F41682" w14:textId="77777777" w:rsidR="00B655BB" w:rsidRDefault="00000000">
            <w:r>
              <w:rPr>
                <w:sz w:val="20"/>
              </w:rPr>
              <w:t>Machine Learning</w:t>
            </w:r>
          </w:p>
        </w:tc>
        <w:tc>
          <w:tcPr>
            <w:tcW w:w="2017" w:type="dxa"/>
          </w:tcPr>
          <w:p w14:paraId="07103A6B" w14:textId="77777777" w:rsidR="00B655BB" w:rsidRDefault="00000000">
            <w:r>
              <w:rPr>
                <w:sz w:val="20"/>
              </w:rPr>
              <w:t>XGBoost</w:t>
            </w:r>
          </w:p>
        </w:tc>
        <w:tc>
          <w:tcPr>
            <w:tcW w:w="2094" w:type="dxa"/>
          </w:tcPr>
          <w:p w14:paraId="149DCF66" w14:textId="77777777" w:rsidR="00B655BB" w:rsidRDefault="00000000">
            <w:r>
              <w:rPr>
                <w:sz w:val="20"/>
              </w:rPr>
              <w:t>IIP + tabular features</w:t>
            </w:r>
          </w:p>
        </w:tc>
        <w:tc>
          <w:tcPr>
            <w:tcW w:w="3309" w:type="dxa"/>
          </w:tcPr>
          <w:p w14:paraId="052A3C32" w14:textId="77777777" w:rsidR="00B655BB" w:rsidRDefault="00000000">
            <w:r>
              <w:rPr>
                <w:sz w:val="20"/>
              </w:rPr>
              <w:t>Kết hợp macro–digital–financial</w:t>
            </w:r>
          </w:p>
        </w:tc>
      </w:tr>
      <w:tr w:rsidR="00B655BB" w14:paraId="34317086" w14:textId="77777777" w:rsidTr="007C2F7E">
        <w:trPr>
          <w:jc w:val="center"/>
        </w:trPr>
        <w:tc>
          <w:tcPr>
            <w:tcW w:w="1984" w:type="dxa"/>
          </w:tcPr>
          <w:p w14:paraId="73FF2E2D" w14:textId="77777777" w:rsidR="00B655BB" w:rsidRDefault="00000000">
            <w:r>
              <w:rPr>
                <w:sz w:val="20"/>
              </w:rPr>
              <w:t>Deep Learning</w:t>
            </w:r>
          </w:p>
        </w:tc>
        <w:tc>
          <w:tcPr>
            <w:tcW w:w="2017" w:type="dxa"/>
          </w:tcPr>
          <w:p w14:paraId="1F9B5B87" w14:textId="77777777" w:rsidR="00B655BB" w:rsidRDefault="00000000">
            <w:r>
              <w:rPr>
                <w:sz w:val="20"/>
              </w:rPr>
              <w:t>LSTM multi-step</w:t>
            </w:r>
          </w:p>
        </w:tc>
        <w:tc>
          <w:tcPr>
            <w:tcW w:w="2094" w:type="dxa"/>
          </w:tcPr>
          <w:p w14:paraId="2613022B" w14:textId="77777777" w:rsidR="00B655BB" w:rsidRDefault="00000000">
            <w:r>
              <w:rPr>
                <w:sz w:val="20"/>
              </w:rPr>
              <w:t>Dự báo 3–6 tháng</w:t>
            </w:r>
          </w:p>
        </w:tc>
        <w:tc>
          <w:tcPr>
            <w:tcW w:w="3309" w:type="dxa"/>
          </w:tcPr>
          <w:p w14:paraId="4246E0F8" w14:textId="77777777" w:rsidR="00B655BB" w:rsidRDefault="00000000">
            <w:r>
              <w:rPr>
                <w:sz w:val="20"/>
              </w:rPr>
              <w:t>Đọc chu kỳ ngắn hạn từ sequence</w:t>
            </w:r>
          </w:p>
        </w:tc>
      </w:tr>
    </w:tbl>
    <w:p w14:paraId="67B683C4" w14:textId="77777777" w:rsidR="00B655BB" w:rsidRDefault="00B655BB"/>
    <w:p w14:paraId="5FE9F428" w14:textId="77777777" w:rsidR="00B655BB" w:rsidRDefault="00000000">
      <w:pPr>
        <w:ind w:firstLine="567"/>
      </w:pPr>
      <w:r>
        <w:t xml:space="preserve">Đánh giá bằng MAE, RMSE, MAPE với time-based / walk-forward split. Forecast trên dashboard chồng lên chuỗi thật </w:t>
      </w:r>
      <w:r w:rsidR="007C2F7E">
        <w:t>-</w:t>
      </w:r>
      <w:r>
        <w:t xml:space="preserve"> là lớp diễn giải chu kỳ, không thay thế số GSO đã công bố. Metric sai số dự báo không đo “mức độ số hóa”.</w:t>
      </w:r>
    </w:p>
    <w:p w14:paraId="2D488956" w14:textId="77777777" w:rsidR="00B655BB" w:rsidRDefault="00000000">
      <w:pPr>
        <w:spacing w:before="360" w:after="160"/>
      </w:pPr>
      <w:r>
        <w:rPr>
          <w:b/>
          <w:sz w:val="26"/>
        </w:rPr>
        <w:t>7. ỨNG DỤNG WEB VÀ CÁC MODULE ĐÃ XÂY DỰNG</w:t>
      </w:r>
    </w:p>
    <w:tbl>
      <w:tblPr>
        <w:tblStyle w:val="TableGrid"/>
        <w:tblW w:w="0" w:type="auto"/>
        <w:jc w:val="center"/>
        <w:tblLook w:val="04A0" w:firstRow="1" w:lastRow="0" w:firstColumn="1" w:lastColumn="0" w:noHBand="0" w:noVBand="1"/>
      </w:tblPr>
      <w:tblGrid>
        <w:gridCol w:w="3135"/>
        <w:gridCol w:w="3135"/>
        <w:gridCol w:w="3135"/>
      </w:tblGrid>
      <w:tr w:rsidR="00B655BB" w14:paraId="609D9C17" w14:textId="77777777">
        <w:trPr>
          <w:jc w:val="center"/>
        </w:trPr>
        <w:tc>
          <w:tcPr>
            <w:tcW w:w="3135" w:type="dxa"/>
            <w:shd w:val="clear" w:color="auto" w:fill="D9E2F3"/>
          </w:tcPr>
          <w:p w14:paraId="52C963CF" w14:textId="77777777" w:rsidR="00B655BB" w:rsidRDefault="00000000">
            <w:pPr>
              <w:jc w:val="center"/>
            </w:pPr>
            <w:r>
              <w:rPr>
                <w:b/>
                <w:sz w:val="22"/>
              </w:rPr>
              <w:t>Module</w:t>
            </w:r>
          </w:p>
        </w:tc>
        <w:tc>
          <w:tcPr>
            <w:tcW w:w="3135" w:type="dxa"/>
            <w:shd w:val="clear" w:color="auto" w:fill="D9E2F3"/>
          </w:tcPr>
          <w:p w14:paraId="1306E58D" w14:textId="77777777" w:rsidR="00B655BB" w:rsidRDefault="00000000">
            <w:pPr>
              <w:jc w:val="center"/>
            </w:pPr>
            <w:r>
              <w:rPr>
                <w:b/>
                <w:sz w:val="22"/>
              </w:rPr>
              <w:t>Chức năng chính</w:t>
            </w:r>
          </w:p>
        </w:tc>
        <w:tc>
          <w:tcPr>
            <w:tcW w:w="3135" w:type="dxa"/>
            <w:shd w:val="clear" w:color="auto" w:fill="D9E2F3"/>
          </w:tcPr>
          <w:p w14:paraId="0AA1148A" w14:textId="77777777" w:rsidR="00B655BB" w:rsidRDefault="00000000">
            <w:pPr>
              <w:jc w:val="center"/>
            </w:pPr>
            <w:r>
              <w:rPr>
                <w:b/>
                <w:sz w:val="22"/>
              </w:rPr>
              <w:t>Ý nghĩa với đề tài</w:t>
            </w:r>
          </w:p>
        </w:tc>
      </w:tr>
      <w:tr w:rsidR="00B655BB" w14:paraId="465F6F45" w14:textId="77777777">
        <w:trPr>
          <w:jc w:val="center"/>
        </w:trPr>
        <w:tc>
          <w:tcPr>
            <w:tcW w:w="3135" w:type="dxa"/>
          </w:tcPr>
          <w:p w14:paraId="197A13C5" w14:textId="77777777" w:rsidR="00B655BB" w:rsidRDefault="00000000">
            <w:r>
              <w:rPr>
                <w:sz w:val="20"/>
              </w:rPr>
              <w:t>1. Dashboard ngành</w:t>
            </w:r>
          </w:p>
        </w:tc>
        <w:tc>
          <w:tcPr>
            <w:tcW w:w="3135" w:type="dxa"/>
          </w:tcPr>
          <w:p w14:paraId="7B55383E" w14:textId="77777777" w:rsidR="00B655BB" w:rsidRDefault="00000000">
            <w:r>
              <w:rPr>
                <w:sz w:val="20"/>
              </w:rPr>
              <w:t>IIP + forecast, summary Digital VA, heatmap VSIC, OECD peer vs GSO</w:t>
            </w:r>
          </w:p>
        </w:tc>
        <w:tc>
          <w:tcPr>
            <w:tcW w:w="3135" w:type="dxa"/>
          </w:tcPr>
          <w:p w14:paraId="0F5B8DE6" w14:textId="77777777" w:rsidR="00B655BB" w:rsidRDefault="00000000">
            <w:r>
              <w:rPr>
                <w:sz w:val="20"/>
              </w:rPr>
              <w:t>Nhìn bức tranh macro–KTS</w:t>
            </w:r>
          </w:p>
        </w:tc>
      </w:tr>
      <w:tr w:rsidR="00B655BB" w14:paraId="1CB26295" w14:textId="77777777">
        <w:trPr>
          <w:jc w:val="center"/>
        </w:trPr>
        <w:tc>
          <w:tcPr>
            <w:tcW w:w="3135" w:type="dxa"/>
          </w:tcPr>
          <w:p w14:paraId="563C852E" w14:textId="77777777" w:rsidR="00B655BB" w:rsidRDefault="00000000">
            <w:r>
              <w:rPr>
                <w:sz w:val="20"/>
              </w:rPr>
              <w:t>2. Doanh nghiệp</w:t>
            </w:r>
          </w:p>
        </w:tc>
        <w:tc>
          <w:tcPr>
            <w:tcW w:w="3135" w:type="dxa"/>
          </w:tcPr>
          <w:p w14:paraId="6ACE0AC1" w14:textId="77777777" w:rsidR="00B655BB" w:rsidRDefault="00000000">
            <w:r>
              <w:rPr>
                <w:sz w:val="20"/>
              </w:rPr>
              <w:t>Profile 10 DN, kênh bán số, online estimate, case Rạng Đông, data quality</w:t>
            </w:r>
          </w:p>
        </w:tc>
        <w:tc>
          <w:tcPr>
            <w:tcW w:w="3135" w:type="dxa"/>
          </w:tcPr>
          <w:p w14:paraId="7D7F6E2B" w14:textId="77777777" w:rsidR="00B655BB" w:rsidRDefault="00000000">
            <w:r>
              <w:rPr>
                <w:sz w:val="20"/>
              </w:rPr>
              <w:t>Minh họa micro &amp; case study</w:t>
            </w:r>
          </w:p>
        </w:tc>
      </w:tr>
      <w:tr w:rsidR="00B655BB" w14:paraId="34F27A55" w14:textId="77777777">
        <w:trPr>
          <w:jc w:val="center"/>
        </w:trPr>
        <w:tc>
          <w:tcPr>
            <w:tcW w:w="3135" w:type="dxa"/>
          </w:tcPr>
          <w:p w14:paraId="027CA475" w14:textId="77777777" w:rsidR="00B655BB" w:rsidRDefault="00000000">
            <w:r>
              <w:rPr>
                <w:sz w:val="20"/>
              </w:rPr>
              <w:lastRenderedPageBreak/>
              <w:t>3. Pipeline monitor</w:t>
            </w:r>
          </w:p>
        </w:tc>
        <w:tc>
          <w:tcPr>
            <w:tcW w:w="3135" w:type="dxa"/>
          </w:tcPr>
          <w:p w14:paraId="02BDC412" w14:textId="77777777" w:rsidR="00B655BB" w:rsidRDefault="00000000">
            <w:r>
              <w:rPr>
                <w:sz w:val="20"/>
              </w:rPr>
              <w:t>Trạng thái job crawl/clean, log lỗi, quality report</w:t>
            </w:r>
          </w:p>
        </w:tc>
        <w:tc>
          <w:tcPr>
            <w:tcW w:w="3135" w:type="dxa"/>
          </w:tcPr>
          <w:p w14:paraId="4517966C" w14:textId="77777777" w:rsidR="00B655BB" w:rsidRDefault="00000000">
            <w:r>
              <w:rPr>
                <w:sz w:val="20"/>
              </w:rPr>
              <w:t>Minh bạch quy trình dữ liệu</w:t>
            </w:r>
          </w:p>
        </w:tc>
      </w:tr>
      <w:tr w:rsidR="00B655BB" w14:paraId="52B5D8FB" w14:textId="77777777">
        <w:trPr>
          <w:jc w:val="center"/>
        </w:trPr>
        <w:tc>
          <w:tcPr>
            <w:tcW w:w="3135" w:type="dxa"/>
          </w:tcPr>
          <w:p w14:paraId="554BDD8D" w14:textId="77777777" w:rsidR="00B655BB" w:rsidRDefault="00000000">
            <w:r>
              <w:rPr>
                <w:sz w:val="20"/>
              </w:rPr>
              <w:t>4. ML Lab</w:t>
            </w:r>
          </w:p>
        </w:tc>
        <w:tc>
          <w:tcPr>
            <w:tcW w:w="3135" w:type="dxa"/>
          </w:tcPr>
          <w:p w14:paraId="5A7F5FC9" w14:textId="77777777" w:rsidR="00B655BB" w:rsidRDefault="00000000">
            <w:r>
              <w:rPr>
                <w:sz w:val="20"/>
              </w:rPr>
              <w:t>So sánh ARIMA / XGBoost / LSTM, forecast vs actual, feature importance</w:t>
            </w:r>
          </w:p>
        </w:tc>
        <w:tc>
          <w:tcPr>
            <w:tcW w:w="3135" w:type="dxa"/>
          </w:tcPr>
          <w:p w14:paraId="638A7BA2" w14:textId="77777777" w:rsidR="00B655BB" w:rsidRDefault="00000000">
            <w:r>
              <w:rPr>
                <w:sz w:val="20"/>
              </w:rPr>
              <w:t>Công cụ đọc chu kỳ IIP</w:t>
            </w:r>
          </w:p>
        </w:tc>
      </w:tr>
      <w:tr w:rsidR="00B655BB" w14:paraId="69DB66F4" w14:textId="77777777">
        <w:trPr>
          <w:jc w:val="center"/>
        </w:trPr>
        <w:tc>
          <w:tcPr>
            <w:tcW w:w="3135" w:type="dxa"/>
          </w:tcPr>
          <w:p w14:paraId="2551FAF0" w14:textId="77777777" w:rsidR="00B655BB" w:rsidRDefault="00000000">
            <w:r>
              <w:rPr>
                <w:sz w:val="20"/>
              </w:rPr>
              <w:t>5. Benchmark</w:t>
            </w:r>
          </w:p>
        </w:tc>
        <w:tc>
          <w:tcPr>
            <w:tcW w:w="3135" w:type="dxa"/>
          </w:tcPr>
          <w:p w14:paraId="5514964A" w14:textId="77777777" w:rsidR="00B655BB" w:rsidRDefault="00000000">
            <w:r>
              <w:rPr>
                <w:sz w:val="20"/>
              </w:rPr>
              <w:t>Form BCTC → ROA/ROE/Current/Equity + percentile peer VSIC</w:t>
            </w:r>
          </w:p>
        </w:tc>
        <w:tc>
          <w:tcPr>
            <w:tcW w:w="3135" w:type="dxa"/>
          </w:tcPr>
          <w:p w14:paraId="11D66B34" w14:textId="77777777" w:rsidR="00B655BB" w:rsidRDefault="00000000">
            <w:r>
              <w:rPr>
                <w:sz w:val="20"/>
              </w:rPr>
              <w:t>Tham chiếu SingStat BITE</w:t>
            </w:r>
          </w:p>
        </w:tc>
      </w:tr>
    </w:tbl>
    <w:p w14:paraId="2109A045" w14:textId="77777777" w:rsidR="00B655BB" w:rsidRDefault="00B655BB"/>
    <w:p w14:paraId="095633B0" w14:textId="77777777" w:rsidR="00B655BB" w:rsidRDefault="00000000">
      <w:pPr>
        <w:ind w:firstLine="567"/>
      </w:pPr>
      <w:r>
        <w:t xml:space="preserve">Case study sư phạm: Rạng Đông (RAL, VSIC 2740) </w:t>
      </w:r>
      <w:r w:rsidR="007C2F7E">
        <w:t>-</w:t>
      </w:r>
      <w:r>
        <w:t xml:space="preserve"> doanh nghiệp chế tạo có câu chuyện kênh số rõ, minh họa đủ chuỗi phân ngành → BCTC → website/sàn → listing → online revenue → Digital VA → so peer (nếu đủ).</w:t>
      </w:r>
    </w:p>
    <w:p w14:paraId="4B099864" w14:textId="77777777" w:rsidR="00B655BB" w:rsidRDefault="00000000">
      <w:pPr>
        <w:spacing w:before="360" w:after="160"/>
      </w:pPr>
      <w:r>
        <w:rPr>
          <w:b/>
          <w:sz w:val="26"/>
        </w:rPr>
        <w:t xml:space="preserve">8. THỰC TRẠNG TRIỂN KHAI </w:t>
      </w:r>
      <w:r w:rsidR="007C2F7E">
        <w:rPr>
          <w:b/>
          <w:sz w:val="26"/>
        </w:rPr>
        <w:t>-</w:t>
      </w:r>
      <w:r>
        <w:rPr>
          <w:b/>
          <w:sz w:val="26"/>
        </w:rPr>
        <w:t xml:space="preserve"> ĐÃ LÀM ĐƯỢC GÌ</w:t>
      </w:r>
    </w:p>
    <w:p w14:paraId="4A2809AC" w14:textId="77777777" w:rsidR="00B655BB" w:rsidRDefault="00000000">
      <w:pPr>
        <w:ind w:firstLine="567"/>
      </w:pPr>
      <w:r>
        <w:t>Lộ trình được chia 5 giai đoạn. Tình trạng cập nhật đến tháng 7/2026 như sau:</w:t>
      </w:r>
    </w:p>
    <w:p w14:paraId="7D07E10D" w14:textId="77777777" w:rsidR="00B655BB" w:rsidRDefault="00000000">
      <w:pPr>
        <w:spacing w:before="240"/>
      </w:pPr>
      <w:r>
        <w:rPr>
          <w:b/>
        </w:rPr>
        <w:t>8.1. Tổng quan tiến độ</w:t>
      </w:r>
    </w:p>
    <w:tbl>
      <w:tblPr>
        <w:tblStyle w:val="TableGrid"/>
        <w:tblW w:w="0" w:type="auto"/>
        <w:jc w:val="center"/>
        <w:tblLook w:val="04A0" w:firstRow="1" w:lastRow="0" w:firstColumn="1" w:lastColumn="0" w:noHBand="0" w:noVBand="1"/>
      </w:tblPr>
      <w:tblGrid>
        <w:gridCol w:w="1701"/>
        <w:gridCol w:w="4569"/>
        <w:gridCol w:w="3135"/>
      </w:tblGrid>
      <w:tr w:rsidR="00B655BB" w14:paraId="71616251" w14:textId="77777777" w:rsidTr="007C2F7E">
        <w:trPr>
          <w:jc w:val="center"/>
        </w:trPr>
        <w:tc>
          <w:tcPr>
            <w:tcW w:w="1701" w:type="dxa"/>
            <w:shd w:val="clear" w:color="auto" w:fill="D9E2F3"/>
          </w:tcPr>
          <w:p w14:paraId="32519A32" w14:textId="77777777" w:rsidR="00B655BB" w:rsidRDefault="00000000">
            <w:pPr>
              <w:jc w:val="center"/>
            </w:pPr>
            <w:r>
              <w:rPr>
                <w:b/>
                <w:sz w:val="22"/>
              </w:rPr>
              <w:t>Giai đoạn</w:t>
            </w:r>
          </w:p>
        </w:tc>
        <w:tc>
          <w:tcPr>
            <w:tcW w:w="4569" w:type="dxa"/>
            <w:shd w:val="clear" w:color="auto" w:fill="D9E2F3"/>
          </w:tcPr>
          <w:p w14:paraId="7F954E58" w14:textId="77777777" w:rsidR="00B655BB" w:rsidRDefault="00000000">
            <w:pPr>
              <w:jc w:val="center"/>
            </w:pPr>
            <w:r>
              <w:rPr>
                <w:b/>
                <w:sz w:val="22"/>
              </w:rPr>
              <w:t>Nội dung</w:t>
            </w:r>
          </w:p>
        </w:tc>
        <w:tc>
          <w:tcPr>
            <w:tcW w:w="3135" w:type="dxa"/>
            <w:shd w:val="clear" w:color="auto" w:fill="D9E2F3"/>
          </w:tcPr>
          <w:p w14:paraId="1DEB9289" w14:textId="77777777" w:rsidR="00B655BB" w:rsidRDefault="00000000">
            <w:pPr>
              <w:jc w:val="center"/>
            </w:pPr>
            <w:r>
              <w:rPr>
                <w:b/>
                <w:sz w:val="22"/>
              </w:rPr>
              <w:t>Trạng thái</w:t>
            </w:r>
          </w:p>
        </w:tc>
      </w:tr>
      <w:tr w:rsidR="00B655BB" w14:paraId="0EC09B4E" w14:textId="77777777" w:rsidTr="007C2F7E">
        <w:trPr>
          <w:jc w:val="center"/>
        </w:trPr>
        <w:tc>
          <w:tcPr>
            <w:tcW w:w="1701" w:type="dxa"/>
          </w:tcPr>
          <w:p w14:paraId="4005A161" w14:textId="77777777" w:rsidR="00B655BB" w:rsidRDefault="00000000">
            <w:r>
              <w:rPr>
                <w:sz w:val="20"/>
              </w:rPr>
              <w:t>Phase 1</w:t>
            </w:r>
          </w:p>
        </w:tc>
        <w:tc>
          <w:tcPr>
            <w:tcW w:w="4569" w:type="dxa"/>
          </w:tcPr>
          <w:p w14:paraId="330CEBEB" w14:textId="77777777" w:rsidR="00B655BB" w:rsidRDefault="00000000">
            <w:r>
              <w:rPr>
                <w:sz w:val="20"/>
              </w:rPr>
              <w:t>Nền tảng &amp; Macro (scaffold, VSIC, GSO, OECD, seed 10 DN)</w:t>
            </w:r>
          </w:p>
        </w:tc>
        <w:tc>
          <w:tcPr>
            <w:tcW w:w="3135" w:type="dxa"/>
          </w:tcPr>
          <w:p w14:paraId="11C35C82" w14:textId="77777777" w:rsidR="00B655BB" w:rsidRDefault="00000000">
            <w:r>
              <w:rPr>
                <w:sz w:val="20"/>
              </w:rPr>
              <w:t xml:space="preserve">Hoàn thành </w:t>
            </w:r>
            <w:r w:rsidR="007C2F7E">
              <w:rPr>
                <w:sz w:val="20"/>
              </w:rPr>
              <w:t>-</w:t>
            </w:r>
            <w:r>
              <w:rPr>
                <w:sz w:val="20"/>
              </w:rPr>
              <w:t xml:space="preserve"> đã merge main</w:t>
            </w:r>
          </w:p>
        </w:tc>
      </w:tr>
      <w:tr w:rsidR="00B655BB" w14:paraId="6F57C29A" w14:textId="77777777" w:rsidTr="007C2F7E">
        <w:trPr>
          <w:jc w:val="center"/>
        </w:trPr>
        <w:tc>
          <w:tcPr>
            <w:tcW w:w="1701" w:type="dxa"/>
          </w:tcPr>
          <w:p w14:paraId="0E12BC08" w14:textId="77777777" w:rsidR="00B655BB" w:rsidRDefault="00000000">
            <w:r>
              <w:rPr>
                <w:sz w:val="20"/>
              </w:rPr>
              <w:t>Phase 2</w:t>
            </w:r>
          </w:p>
        </w:tc>
        <w:tc>
          <w:tcPr>
            <w:tcW w:w="4569" w:type="dxa"/>
          </w:tcPr>
          <w:p w14:paraId="7FC43753" w14:textId="77777777" w:rsidR="00B655BB" w:rsidRDefault="00000000">
            <w:r>
              <w:rPr>
                <w:sz w:val="20"/>
              </w:rPr>
              <w:t>Enterprise crawl &amp; Digital (website, BCTC CafeF, matcher, Digital VA)</w:t>
            </w:r>
          </w:p>
        </w:tc>
        <w:tc>
          <w:tcPr>
            <w:tcW w:w="3135" w:type="dxa"/>
          </w:tcPr>
          <w:p w14:paraId="258B62BD" w14:textId="77777777" w:rsidR="00B655BB" w:rsidRDefault="00000000">
            <w:r>
              <w:rPr>
                <w:sz w:val="20"/>
              </w:rPr>
              <w:t>Hoàn thành (phạm vi demo)</w:t>
            </w:r>
          </w:p>
        </w:tc>
      </w:tr>
      <w:tr w:rsidR="00B655BB" w14:paraId="0F2F1E03" w14:textId="77777777" w:rsidTr="007C2F7E">
        <w:trPr>
          <w:jc w:val="center"/>
        </w:trPr>
        <w:tc>
          <w:tcPr>
            <w:tcW w:w="1701" w:type="dxa"/>
          </w:tcPr>
          <w:p w14:paraId="14D174E6" w14:textId="77777777" w:rsidR="00B655BB" w:rsidRDefault="00000000">
            <w:r>
              <w:rPr>
                <w:sz w:val="20"/>
              </w:rPr>
              <w:t>Phase 3</w:t>
            </w:r>
          </w:p>
        </w:tc>
        <w:tc>
          <w:tcPr>
            <w:tcW w:w="4569" w:type="dxa"/>
          </w:tcPr>
          <w:p w14:paraId="427E650F" w14:textId="77777777" w:rsidR="00B655BB" w:rsidRDefault="00000000">
            <w:r>
              <w:rPr>
                <w:sz w:val="20"/>
              </w:rPr>
              <w:t>Clean, Features &amp; ML (Parquet, ARIMA/XGB/LSTM, API /api/ml/*)</w:t>
            </w:r>
          </w:p>
        </w:tc>
        <w:tc>
          <w:tcPr>
            <w:tcW w:w="3135" w:type="dxa"/>
          </w:tcPr>
          <w:p w14:paraId="05F7D18F" w14:textId="77777777" w:rsidR="00B655BB" w:rsidRDefault="00000000">
            <w:r>
              <w:rPr>
                <w:sz w:val="20"/>
              </w:rPr>
              <w:t>Hoàn thành (PR chờ merge)</w:t>
            </w:r>
          </w:p>
        </w:tc>
      </w:tr>
      <w:tr w:rsidR="00B655BB" w14:paraId="135BED71" w14:textId="77777777" w:rsidTr="007C2F7E">
        <w:trPr>
          <w:jc w:val="center"/>
        </w:trPr>
        <w:tc>
          <w:tcPr>
            <w:tcW w:w="1701" w:type="dxa"/>
          </w:tcPr>
          <w:p w14:paraId="1D9F225F" w14:textId="77777777" w:rsidR="00B655BB" w:rsidRDefault="00000000">
            <w:r>
              <w:rPr>
                <w:sz w:val="20"/>
              </w:rPr>
              <w:t>Phase 4</w:t>
            </w:r>
          </w:p>
        </w:tc>
        <w:tc>
          <w:tcPr>
            <w:tcW w:w="4569" w:type="dxa"/>
          </w:tcPr>
          <w:p w14:paraId="7CF662B6" w14:textId="77777777" w:rsidR="00B655BB" w:rsidRDefault="00000000">
            <w:r>
              <w:rPr>
                <w:sz w:val="20"/>
              </w:rPr>
              <w:t xml:space="preserve">Web hoàn thiện </w:t>
            </w:r>
            <w:r w:rsidR="007C2F7E">
              <w:rPr>
                <w:sz w:val="20"/>
              </w:rPr>
              <w:t>-</w:t>
            </w:r>
            <w:r>
              <w:rPr>
                <w:sz w:val="20"/>
              </w:rPr>
              <w:t xml:space="preserve"> Module 1–5 + E2E tests</w:t>
            </w:r>
          </w:p>
        </w:tc>
        <w:tc>
          <w:tcPr>
            <w:tcW w:w="3135" w:type="dxa"/>
          </w:tcPr>
          <w:p w14:paraId="1335D5E8" w14:textId="77777777" w:rsidR="00B655BB" w:rsidRDefault="00000000">
            <w:r>
              <w:rPr>
                <w:sz w:val="20"/>
              </w:rPr>
              <w:t>Hoàn thành (Task #13–#18)</w:t>
            </w:r>
          </w:p>
        </w:tc>
      </w:tr>
      <w:tr w:rsidR="00B655BB" w14:paraId="312E84ED" w14:textId="77777777" w:rsidTr="007C2F7E">
        <w:trPr>
          <w:jc w:val="center"/>
        </w:trPr>
        <w:tc>
          <w:tcPr>
            <w:tcW w:w="1701" w:type="dxa"/>
          </w:tcPr>
          <w:p w14:paraId="48B0B874" w14:textId="77777777" w:rsidR="00B655BB" w:rsidRDefault="00000000">
            <w:r>
              <w:rPr>
                <w:sz w:val="20"/>
              </w:rPr>
              <w:t>Phase 5</w:t>
            </w:r>
          </w:p>
        </w:tc>
        <w:tc>
          <w:tcPr>
            <w:tcW w:w="4569" w:type="dxa"/>
          </w:tcPr>
          <w:p w14:paraId="3EA12104" w14:textId="77777777" w:rsidR="00B655BB" w:rsidRDefault="00000000">
            <w:r>
              <w:rPr>
                <w:sz w:val="20"/>
              </w:rPr>
              <w:t>Báo cáo &amp; Demo ops</w:t>
            </w:r>
          </w:p>
        </w:tc>
        <w:tc>
          <w:tcPr>
            <w:tcW w:w="3135" w:type="dxa"/>
          </w:tcPr>
          <w:p w14:paraId="467C7F5A" w14:textId="77777777" w:rsidR="00B655BB" w:rsidRDefault="00000000">
            <w:r>
              <w:rPr>
                <w:sz w:val="20"/>
              </w:rPr>
              <w:t xml:space="preserve">Đang làm </w:t>
            </w:r>
            <w:r w:rsidR="007C2F7E">
              <w:rPr>
                <w:sz w:val="20"/>
              </w:rPr>
              <w:t>-</w:t>
            </w:r>
            <w:r>
              <w:rPr>
                <w:sz w:val="20"/>
              </w:rPr>
              <w:t xml:space="preserve"> #19a DONE; còn cập nhật proposal Mục 4 (#19b)</w:t>
            </w:r>
          </w:p>
        </w:tc>
      </w:tr>
    </w:tbl>
    <w:p w14:paraId="60AE3AC8" w14:textId="77777777" w:rsidR="00B655BB" w:rsidRDefault="00B655BB"/>
    <w:p w14:paraId="1711FDD3" w14:textId="77777777" w:rsidR="00B655BB" w:rsidRDefault="00000000">
      <w:pPr>
        <w:spacing w:before="240"/>
      </w:pPr>
      <w:r>
        <w:rPr>
          <w:b/>
        </w:rPr>
        <w:t>8.2. Deliverable đã có</w:t>
      </w:r>
    </w:p>
    <w:p w14:paraId="28434219" w14:textId="77777777" w:rsidR="00B655BB" w:rsidRDefault="00000000" w:rsidP="007C2F7E">
      <w:pPr>
        <w:pStyle w:val="ListNumber"/>
        <w:numPr>
          <w:ilvl w:val="0"/>
          <w:numId w:val="14"/>
        </w:numPr>
      </w:pPr>
      <w:r>
        <w:t>Web app chạy được với 5 module: Dashboard, Companies, Pipeline, ML Lab, Benchmark.</w:t>
      </w:r>
    </w:p>
    <w:p w14:paraId="374B86A2" w14:textId="77777777" w:rsidR="00B655BB" w:rsidRDefault="00000000" w:rsidP="007C2F7E">
      <w:pPr>
        <w:pStyle w:val="ListNumber"/>
        <w:numPr>
          <w:ilvl w:val="0"/>
          <w:numId w:val="14"/>
        </w:numPr>
      </w:pPr>
      <w:r>
        <w:lastRenderedPageBreak/>
        <w:t>Database chứa macro GSO/OECD + micro 10 DN + digital presence + BCTC quý + digital metrics.</w:t>
      </w:r>
    </w:p>
    <w:p w14:paraId="6778CE9D" w14:textId="77777777" w:rsidR="00B655BB" w:rsidRDefault="00000000" w:rsidP="007C2F7E">
      <w:pPr>
        <w:pStyle w:val="ListNumber"/>
        <w:numPr>
          <w:ilvl w:val="0"/>
          <w:numId w:val="14"/>
        </w:numPr>
      </w:pPr>
      <w:r>
        <w:t>Pipeline tự động có scheduler jobs (crawl → metrics → clean → features → train).</w:t>
      </w:r>
    </w:p>
    <w:p w14:paraId="209B4E1B" w14:textId="77777777" w:rsidR="00B655BB" w:rsidRDefault="00000000" w:rsidP="007C2F7E">
      <w:pPr>
        <w:pStyle w:val="ListNumber"/>
        <w:numPr>
          <w:ilvl w:val="0"/>
          <w:numId w:val="14"/>
        </w:numPr>
      </w:pPr>
      <w:r>
        <w:t>Ba mô hình đã train, so sánh metric, expose qua API forecast.</w:t>
      </w:r>
    </w:p>
    <w:p w14:paraId="011018F6" w14:textId="77777777" w:rsidR="00B655BB" w:rsidRDefault="00000000" w:rsidP="007C2F7E">
      <w:pPr>
        <w:pStyle w:val="ListNumber"/>
        <w:numPr>
          <w:ilvl w:val="0"/>
          <w:numId w:val="14"/>
        </w:numPr>
      </w:pPr>
      <w:r>
        <w:t>Case study Rạng Đông trên Module Doanh nghiệp.</w:t>
      </w:r>
    </w:p>
    <w:p w14:paraId="619A3CDA" w14:textId="77777777" w:rsidR="00B655BB" w:rsidRDefault="00000000" w:rsidP="007C2F7E">
      <w:pPr>
        <w:pStyle w:val="ListNumber"/>
        <w:numPr>
          <w:ilvl w:val="0"/>
          <w:numId w:val="14"/>
        </w:numPr>
      </w:pPr>
      <w:r>
        <w:t>Benchmark prototype nhập liệu → tỷ số + percentile peer VSIC 2-digit.</w:t>
      </w:r>
    </w:p>
    <w:p w14:paraId="751D6CD5" w14:textId="77777777" w:rsidR="00B655BB" w:rsidRDefault="00000000" w:rsidP="007C2F7E">
      <w:pPr>
        <w:pStyle w:val="ListNumber"/>
        <w:numPr>
          <w:ilvl w:val="0"/>
          <w:numId w:val="14"/>
        </w:numPr>
      </w:pPr>
      <w:r>
        <w:t>Bộ tài liệu domain: CONTEXT.md, ADR OECD, economy-knowledge, plan, proposal v2.</w:t>
      </w:r>
    </w:p>
    <w:p w14:paraId="04E5136E" w14:textId="77777777" w:rsidR="00B655BB" w:rsidRDefault="00000000" w:rsidP="007C2F7E">
      <w:pPr>
        <w:pStyle w:val="ListNumber"/>
        <w:numPr>
          <w:ilvl w:val="0"/>
          <w:numId w:val="14"/>
        </w:numPr>
      </w:pPr>
      <w:r>
        <w:t>Bộ kiểm thử: crawler GSO/OECD, features, ML, dashboard, companies, pipeline, benchmark, E2E.</w:t>
      </w:r>
    </w:p>
    <w:p w14:paraId="63271396" w14:textId="77777777" w:rsidR="00B655BB" w:rsidRDefault="00000000">
      <w:pPr>
        <w:spacing w:before="240"/>
      </w:pPr>
      <w:r>
        <w:rPr>
          <w:b/>
        </w:rPr>
        <w:t>8.3. Phạm vi chấp nhận demo</w:t>
      </w:r>
    </w:p>
    <w:p w14:paraId="6D275D45" w14:textId="77777777" w:rsidR="00B655BB" w:rsidRDefault="00000000">
      <w:pPr>
        <w:ind w:firstLine="567"/>
      </w:pPr>
      <w:r>
        <w:t>Những điểm đã làm đủ cho demo học kỳ, kèm caveat rõ:</w:t>
      </w:r>
    </w:p>
    <w:p w14:paraId="1A3222F8" w14:textId="77777777" w:rsidR="00B655BB" w:rsidRDefault="00000000">
      <w:pPr>
        <w:pStyle w:val="ListBullet"/>
      </w:pPr>
      <w:r>
        <w:t>Marketplace live Shopee/TikTok tạm hoãn (anti-bot); pipeline và seed/fallback sẵn sàng.</w:t>
      </w:r>
    </w:p>
    <w:p w14:paraId="10744429" w14:textId="77777777" w:rsidR="00B655BB" w:rsidRDefault="00000000">
      <w:pPr>
        <w:pStyle w:val="ListBullet"/>
      </w:pPr>
      <w:r>
        <w:t xml:space="preserve">Khi không có listing: online revenue có thể = 0 + log thiếu </w:t>
      </w:r>
      <w:r w:rsidR="007C2F7E">
        <w:t>-</w:t>
      </w:r>
      <w:r>
        <w:t xml:space="preserve"> không </w:t>
      </w:r>
      <w:r w:rsidR="007C2F7E">
        <w:t>invent</w:t>
      </w:r>
      <w:r>
        <w:t xml:space="preserve"> industry-ratio.</w:t>
      </w:r>
    </w:p>
    <w:p w14:paraId="576797FC" w14:textId="77777777" w:rsidR="00B655BB" w:rsidRDefault="00000000">
      <w:pPr>
        <w:pStyle w:val="ListBullet"/>
      </w:pPr>
      <w:r>
        <w:t xml:space="preserve">Một số series OECD (BCI, ICT, MEI VNM) unavailable </w:t>
      </w:r>
      <w:r w:rsidR="007C2F7E">
        <w:t>-</w:t>
      </w:r>
      <w:r>
        <w:t xml:space="preserve"> UI hiện thiếu rõ.</w:t>
      </w:r>
    </w:p>
    <w:p w14:paraId="3C3E7623" w14:textId="77777777" w:rsidR="00B655BB" w:rsidRDefault="00000000">
      <w:pPr>
        <w:pStyle w:val="ListBullet"/>
      </w:pPr>
      <w:r>
        <w:t>M7–M9 (logistics, thanh toán, xuất khẩu số) còn là khung chỉ tiêu, nguồn crawl ổn định để sau.</w:t>
      </w:r>
    </w:p>
    <w:p w14:paraId="43470384" w14:textId="77777777" w:rsidR="00B655BB" w:rsidRDefault="00000000">
      <w:pPr>
        <w:pStyle w:val="ListBullet"/>
      </w:pPr>
      <w:r>
        <w:t xml:space="preserve">Cost_savings và Digital_investment trong Digital VA khó quan sát trực tiếp </w:t>
      </w:r>
      <w:r w:rsidR="007C2F7E">
        <w:t>-</w:t>
      </w:r>
      <w:r>
        <w:t xml:space="preserve"> cần giả định tường minh hoặc tạm thiếu.</w:t>
      </w:r>
    </w:p>
    <w:p w14:paraId="165EC0E3" w14:textId="77777777" w:rsidR="00B655BB" w:rsidRDefault="00000000">
      <w:pPr>
        <w:pStyle w:val="ListBullet"/>
      </w:pPr>
      <w:r>
        <w:t>Mẫu n≈10: mọi percentile là prototype trong mẫu, không suy ra toàn Section C.</w:t>
      </w:r>
    </w:p>
    <w:p w14:paraId="4C1A8773" w14:textId="77777777" w:rsidR="00B655BB" w:rsidRDefault="00000000">
      <w:pPr>
        <w:spacing w:before="360" w:after="160"/>
      </w:pPr>
      <w:r>
        <w:rPr>
          <w:b/>
          <w:sz w:val="26"/>
        </w:rPr>
        <w:t>9. GIỚI HẠN, RỦI RO VÀ HƯỚNG TIẾP THEO</w:t>
      </w:r>
    </w:p>
    <w:p w14:paraId="30CB2F74" w14:textId="77777777" w:rsidR="00B655BB" w:rsidRDefault="00000000">
      <w:pPr>
        <w:spacing w:before="240"/>
      </w:pPr>
      <w:r>
        <w:rPr>
          <w:b/>
        </w:rPr>
        <w:t>9.1. Rủi ro đã nhận diện và cách giảm thiểu</w:t>
      </w:r>
    </w:p>
    <w:tbl>
      <w:tblPr>
        <w:tblStyle w:val="TableGrid"/>
        <w:tblW w:w="0" w:type="auto"/>
        <w:jc w:val="center"/>
        <w:tblLook w:val="04A0" w:firstRow="1" w:lastRow="0" w:firstColumn="1" w:lastColumn="0" w:noHBand="0" w:noVBand="1"/>
      </w:tblPr>
      <w:tblGrid>
        <w:gridCol w:w="4703"/>
        <w:gridCol w:w="4703"/>
      </w:tblGrid>
      <w:tr w:rsidR="00B655BB" w14:paraId="52E056E8" w14:textId="77777777">
        <w:trPr>
          <w:jc w:val="center"/>
        </w:trPr>
        <w:tc>
          <w:tcPr>
            <w:tcW w:w="4703" w:type="dxa"/>
            <w:shd w:val="clear" w:color="auto" w:fill="D9E2F3"/>
          </w:tcPr>
          <w:p w14:paraId="7DE84576" w14:textId="77777777" w:rsidR="00B655BB" w:rsidRDefault="00000000">
            <w:pPr>
              <w:jc w:val="center"/>
            </w:pPr>
            <w:r>
              <w:rPr>
                <w:b/>
                <w:sz w:val="22"/>
              </w:rPr>
              <w:t>Rủi ro</w:t>
            </w:r>
          </w:p>
        </w:tc>
        <w:tc>
          <w:tcPr>
            <w:tcW w:w="4703" w:type="dxa"/>
            <w:shd w:val="clear" w:color="auto" w:fill="D9E2F3"/>
          </w:tcPr>
          <w:p w14:paraId="52BDB547" w14:textId="77777777" w:rsidR="00B655BB" w:rsidRDefault="00000000">
            <w:pPr>
              <w:jc w:val="center"/>
            </w:pPr>
            <w:r>
              <w:rPr>
                <w:b/>
                <w:sz w:val="22"/>
              </w:rPr>
              <w:t>Giảm thiểu đã áp dụng</w:t>
            </w:r>
          </w:p>
        </w:tc>
      </w:tr>
      <w:tr w:rsidR="00B655BB" w14:paraId="09988677" w14:textId="77777777">
        <w:trPr>
          <w:jc w:val="center"/>
        </w:trPr>
        <w:tc>
          <w:tcPr>
            <w:tcW w:w="4703" w:type="dxa"/>
          </w:tcPr>
          <w:p w14:paraId="0372F4A0" w14:textId="77777777" w:rsidR="00B655BB" w:rsidRDefault="00000000">
            <w:r>
              <w:rPr>
                <w:sz w:val="20"/>
              </w:rPr>
              <w:t>Host GSO đổi / URL chết</w:t>
            </w:r>
          </w:p>
        </w:tc>
        <w:tc>
          <w:tcPr>
            <w:tcW w:w="4703" w:type="dxa"/>
          </w:tcPr>
          <w:p w14:paraId="6C1F58A4" w14:textId="77777777" w:rsidR="00B655BB" w:rsidRDefault="00000000">
            <w:r>
              <w:rPr>
                <w:sz w:val="20"/>
              </w:rPr>
              <w:t>Ưu tiên *.nso.gov.vn; SDMX + PX-Web; fallback có provenance</w:t>
            </w:r>
          </w:p>
        </w:tc>
      </w:tr>
      <w:tr w:rsidR="00B655BB" w14:paraId="5F09F81C" w14:textId="77777777">
        <w:trPr>
          <w:jc w:val="center"/>
        </w:trPr>
        <w:tc>
          <w:tcPr>
            <w:tcW w:w="4703" w:type="dxa"/>
          </w:tcPr>
          <w:p w14:paraId="3B6B3283" w14:textId="77777777" w:rsidR="00B655BB" w:rsidRDefault="00000000">
            <w:r>
              <w:rPr>
                <w:sz w:val="20"/>
              </w:rPr>
              <w:t>Shipment/inventory chỉ có năm</w:t>
            </w:r>
          </w:p>
        </w:tc>
        <w:tc>
          <w:tcPr>
            <w:tcW w:w="4703" w:type="dxa"/>
          </w:tcPr>
          <w:p w14:paraId="1A7D96AC" w14:textId="77777777" w:rsidR="00B655BB" w:rsidRDefault="00000000">
            <w:r>
              <w:rPr>
                <w:sz w:val="20"/>
              </w:rPr>
              <w:t>Step-hold năm→tháng; ghi ADR / CONTEXT</w:t>
            </w:r>
          </w:p>
        </w:tc>
      </w:tr>
      <w:tr w:rsidR="00B655BB" w14:paraId="6971E3CF" w14:textId="77777777">
        <w:trPr>
          <w:jc w:val="center"/>
        </w:trPr>
        <w:tc>
          <w:tcPr>
            <w:tcW w:w="4703" w:type="dxa"/>
          </w:tcPr>
          <w:p w14:paraId="1C8029C8" w14:textId="77777777" w:rsidR="00B655BB" w:rsidRDefault="00000000">
            <w:r>
              <w:rPr>
                <w:sz w:val="20"/>
              </w:rPr>
              <w:t>OECD thiếu MEI/BCI/ICT cho VNM</w:t>
            </w:r>
          </w:p>
        </w:tc>
        <w:tc>
          <w:tcPr>
            <w:tcW w:w="4703" w:type="dxa"/>
          </w:tcPr>
          <w:p w14:paraId="7BCFAECD" w14:textId="77777777" w:rsidR="00B655BB" w:rsidRDefault="00000000">
            <w:r>
              <w:rPr>
                <w:sz w:val="20"/>
              </w:rPr>
              <w:t>Không bịa; INDIGO@VNM + MEI_IP@EA20 peer</w:t>
            </w:r>
          </w:p>
        </w:tc>
      </w:tr>
      <w:tr w:rsidR="00B655BB" w14:paraId="5E3B9F94" w14:textId="77777777">
        <w:trPr>
          <w:jc w:val="center"/>
        </w:trPr>
        <w:tc>
          <w:tcPr>
            <w:tcW w:w="4703" w:type="dxa"/>
          </w:tcPr>
          <w:p w14:paraId="513D6745" w14:textId="77777777" w:rsidR="00B655BB" w:rsidRDefault="00000000">
            <w:r>
              <w:rPr>
                <w:sz w:val="20"/>
              </w:rPr>
              <w:t>Shopee/TikTok chặn scrape</w:t>
            </w:r>
          </w:p>
        </w:tc>
        <w:tc>
          <w:tcPr>
            <w:tcW w:w="4703" w:type="dxa"/>
          </w:tcPr>
          <w:p w14:paraId="3BAFB18F" w14:textId="77777777" w:rsidR="00B655BB" w:rsidRDefault="00000000">
            <w:r>
              <w:rPr>
                <w:sz w:val="20"/>
              </w:rPr>
              <w:t>Rate-limit; tạm hoãn live; seed/fallback</w:t>
            </w:r>
          </w:p>
        </w:tc>
      </w:tr>
      <w:tr w:rsidR="00B655BB" w14:paraId="2F0010BF" w14:textId="77777777">
        <w:trPr>
          <w:jc w:val="center"/>
        </w:trPr>
        <w:tc>
          <w:tcPr>
            <w:tcW w:w="4703" w:type="dxa"/>
          </w:tcPr>
          <w:p w14:paraId="3065C86F" w14:textId="77777777" w:rsidR="00B655BB" w:rsidRDefault="00000000">
            <w:r>
              <w:rPr>
                <w:sz w:val="20"/>
              </w:rPr>
              <w:lastRenderedPageBreak/>
              <w:t>Shop không match đúng DN</w:t>
            </w:r>
          </w:p>
        </w:tc>
        <w:tc>
          <w:tcPr>
            <w:tcW w:w="4703" w:type="dxa"/>
          </w:tcPr>
          <w:p w14:paraId="4BC711BB" w14:textId="77777777" w:rsidR="00B655BB" w:rsidRDefault="00000000">
            <w:r>
              <w:rPr>
                <w:sz w:val="20"/>
              </w:rPr>
              <w:t>Fuzzy ≥ 0.65 + QA trên 10 DN mẫu</w:t>
            </w:r>
          </w:p>
        </w:tc>
      </w:tr>
      <w:tr w:rsidR="00B655BB" w14:paraId="4926C637" w14:textId="77777777">
        <w:trPr>
          <w:jc w:val="center"/>
        </w:trPr>
        <w:tc>
          <w:tcPr>
            <w:tcW w:w="4703" w:type="dxa"/>
          </w:tcPr>
          <w:p w14:paraId="308F32C0" w14:textId="77777777" w:rsidR="00B655BB" w:rsidRDefault="00000000">
            <w:r>
              <w:rPr>
                <w:sz w:val="20"/>
              </w:rPr>
              <w:t>BCTC PDF khó parse</w:t>
            </w:r>
          </w:p>
        </w:tc>
        <w:tc>
          <w:tcPr>
            <w:tcW w:w="4703" w:type="dxa"/>
          </w:tcPr>
          <w:p w14:paraId="009AAE8B" w14:textId="77777777" w:rsidR="00B655BB" w:rsidRDefault="00000000">
            <w:r>
              <w:rPr>
                <w:sz w:val="20"/>
              </w:rPr>
              <w:t>CafeF HTML quý trước; PDF/HOSE năm sau</w:t>
            </w:r>
          </w:p>
        </w:tc>
      </w:tr>
    </w:tbl>
    <w:p w14:paraId="6F8EFCE7" w14:textId="77777777" w:rsidR="00B655BB" w:rsidRDefault="00B655BB"/>
    <w:p w14:paraId="5B8915D0" w14:textId="77777777" w:rsidR="00B655BB" w:rsidRDefault="00000000">
      <w:pPr>
        <w:spacing w:before="240"/>
      </w:pPr>
      <w:r>
        <w:rPr>
          <w:b/>
        </w:rPr>
        <w:t>9.2. Việc còn lại (Phase 5 và mở rộng)</w:t>
      </w:r>
    </w:p>
    <w:p w14:paraId="3516BBFB" w14:textId="77777777" w:rsidR="00B655BB" w:rsidRDefault="00000000">
      <w:pPr>
        <w:pStyle w:val="ListBullet"/>
      </w:pPr>
      <w:r>
        <w:t xml:space="preserve">Cập nhật Proposal Mục 4 với kết quả thực tế (không invent số) </w:t>
      </w:r>
      <w:r w:rsidR="007C2F7E">
        <w:t>-</w:t>
      </w:r>
      <w:r>
        <w:t xml:space="preserve"> Task #19b.</w:t>
      </w:r>
    </w:p>
    <w:p w14:paraId="443669D8" w14:textId="77777777" w:rsidR="00B655BB" w:rsidRDefault="00000000">
      <w:pPr>
        <w:pStyle w:val="ListBullet"/>
      </w:pPr>
      <w:r>
        <w:t>Slide demo trình bày nếu còn thiếu sau tài liệu.</w:t>
      </w:r>
    </w:p>
    <w:p w14:paraId="76875F41" w14:textId="77777777" w:rsidR="00B655BB" w:rsidRDefault="00000000">
      <w:pPr>
        <w:pStyle w:val="ListBullet"/>
      </w:pPr>
      <w:r>
        <w:t>Mở rộng: live marketplace khi có API/ổn định; GRDP/VA ngành khi có nguồn GSO; M7–M9 khi có dữ liệu; industry-ratio có nguồn.</w:t>
      </w:r>
    </w:p>
    <w:p w14:paraId="425E2E02" w14:textId="77777777" w:rsidR="00B655BB" w:rsidRDefault="00000000">
      <w:pPr>
        <w:pStyle w:val="ListBullet"/>
      </w:pPr>
      <w:r>
        <w:t>Không over-claim quan hệ nhân quả số hóa → IIP chỉ từ feature tương tác.</w:t>
      </w:r>
    </w:p>
    <w:p w14:paraId="3217E40F" w14:textId="77777777" w:rsidR="00B655BB" w:rsidRDefault="00000000">
      <w:pPr>
        <w:spacing w:before="360" w:after="160"/>
      </w:pPr>
      <w:r>
        <w:rPr>
          <w:b/>
          <w:sz w:val="26"/>
        </w:rPr>
        <w:t>10. KẾT LUẬN</w:t>
      </w:r>
    </w:p>
    <w:p w14:paraId="5994EB6A" w14:textId="77777777" w:rsidR="00B655BB" w:rsidRDefault="00000000">
      <w:pPr>
        <w:ind w:firstLine="567"/>
      </w:pPr>
      <w:r>
        <w:t>Dự án đã chuyển từ đề xuất đo TMĐT bán lẻ sang một nền tảng phân tích kinh tế số ngành chế biến, chế tạo: kết hợp lý thuyết đo lường (VDEI M1–M10, Digital VA, leading/lagging) với pipeline kỹ thuật thực thi (crawl GSO/OECD/DN, clean–features–ML, web app 5 module, benchmark kiểu BITE).</w:t>
      </w:r>
    </w:p>
    <w:p w14:paraId="411824CA" w14:textId="77777777" w:rsidR="00B655BB" w:rsidRDefault="00000000">
      <w:pPr>
        <w:ind w:firstLine="567"/>
      </w:pPr>
      <w:r>
        <w:t xml:space="preserve">Điểm then chốt về mặt học thuật là thao tác hóa được đối tượng “kinh tế số chế tạo” thành chuỗi chỉ tiêu và công thức có nguồn, đồng thời giữ nguyên tắc trung thực số liệu </w:t>
      </w:r>
      <w:r w:rsidR="007C2F7E">
        <w:t>-</w:t>
      </w:r>
      <w:r>
        <w:t xml:space="preserve"> thiếu thì ghi thiếu </w:t>
      </w:r>
      <w:r w:rsidR="007C2F7E">
        <w:t>-</w:t>
      </w:r>
      <w:r>
        <w:t xml:space="preserve"> để mọi biểu đồ và dự báo còn mang ý nghĩa kinh tế thực chứng. Về mặt kỹ thuật, sinh viên đã xây được hệ thống full-stack chạy end-to-end từ dữ liệu tới dashboard và lab dự báo IIP, đủ để demo học kỳ và làm nền cho các mở rộng nguồn dữ liệu sau này.</w:t>
      </w:r>
    </w:p>
    <w:p w14:paraId="564826B5" w14:textId="77777777" w:rsidR="00B655BB" w:rsidRDefault="00000000">
      <w:pPr>
        <w:ind w:firstLine="567"/>
      </w:pPr>
      <w:r>
        <w:t xml:space="preserve">Tóm lại, với project này sinh viên đã làm được: (1) khung lý thuyết và chỉ tiêu VDEI cho Section C; (2) thu thập và hài hòa macro–micro–quốc tế; (3) ước lượng Digital VA và metrics số hóa cấp DN; (4) ba mô hình dự báo IIP; (5) ứng dụng web năm module gồm benchmark; (6) tài liệu và kiểm thử đi kèm </w:t>
      </w:r>
      <w:r w:rsidR="007C2F7E">
        <w:t>-</w:t>
      </w:r>
      <w:r>
        <w:t xml:space="preserve"> trong phạm vi prototype 10 doanh nghiệp và các giới hạn nguồn đã nêu rõ.</w:t>
      </w:r>
    </w:p>
    <w:p w14:paraId="2901D8FA" w14:textId="77777777" w:rsidR="00B655BB" w:rsidRDefault="00B655BB"/>
    <w:p w14:paraId="46EDC5E3" w14:textId="77777777" w:rsidR="00BD309A" w:rsidRDefault="00000000">
      <w:pPr>
        <w:spacing w:before="360" w:after="160"/>
      </w:pPr>
      <w:r>
        <w:rPr>
          <w:b/>
          <w:sz w:val="26"/>
          <w:szCs w:val="26"/>
        </w:rPr>
        <w:t>11. ĐÁNH GIÁ MỨC ĐỘ HOÀN THIỆN HƯỚNG TỚI SẢN PHẨM NGHIÊN CỨU THỰC TẾ</w:t>
      </w:r>
    </w:p>
    <w:p w14:paraId="2ACD71DA" w14:textId="49F703BB" w:rsidR="00BD309A" w:rsidRDefault="00000000">
      <w:pPr>
        <w:ind w:firstLine="32320"/>
      </w:pPr>
      <w:r>
        <w:rPr>
          <w:szCs w:val="24"/>
        </w:rPr>
        <w:lastRenderedPageBreak/>
        <w:t>N</w:t>
      </w:r>
      <w:r w:rsidR="005960F8">
        <w:rPr>
          <w:szCs w:val="24"/>
        </w:rPr>
        <w:t xml:space="preserve">         N</w:t>
      </w:r>
      <w:r>
        <w:rPr>
          <w:szCs w:val="24"/>
        </w:rPr>
        <w:t xml:space="preserve">ếu lấy mốc demo với mẫu khoảng 10 doanh nghiệp niêm yết thì dự án đã gần hoàn thành (ước lượng khoảng 85–90% so với deliverable). Tuy nhiên, nếu lấy mốc tham vọng hơn </w:t>
      </w:r>
      <w:r w:rsidR="005960F8">
        <w:rPr>
          <w:szCs w:val="24"/>
        </w:rPr>
        <w:t>-</w:t>
      </w:r>
      <w:r>
        <w:rPr>
          <w:szCs w:val="24"/>
        </w:rPr>
        <w:t xml:space="preserve"> trở thành sản phẩm nghiên cứu có thể đưa vào thực tế với nhiều doanh nghiệp hơn, đa ngành hơn và trực quan hơn </w:t>
      </w:r>
      <w:r w:rsidR="005960F8">
        <w:rPr>
          <w:szCs w:val="24"/>
        </w:rPr>
        <w:t>-</w:t>
      </w:r>
      <w:r>
        <w:rPr>
          <w:szCs w:val="24"/>
        </w:rPr>
        <w:t xml:space="preserve"> thì mức hoàn thiện hiện tại ước lượng khoảng 30–40% (làm tròn khoảng 35% khi có trọng số theo độ phủ dữ liệu, UX và độ tin cậy thực địa). Nói cách khác, nền tảng hiện tại gần với một prototype chạy được end-to-end hơn là một sản phẩm triển khai rộng.</w:t>
      </w:r>
    </w:p>
    <w:p w14:paraId="2695909D" w14:textId="77777777" w:rsidR="00BD309A" w:rsidRDefault="00000000">
      <w:pPr>
        <w:spacing w:before="240"/>
      </w:pPr>
      <w:r>
        <w:rPr>
          <w:b/>
          <w:szCs w:val="24"/>
        </w:rPr>
        <w:t>11.1. Ước lượng theo từng chiều</w:t>
      </w:r>
    </w:p>
    <w:p w14:paraId="52D99766" w14:textId="77777777" w:rsidR="00BD309A" w:rsidRDefault="00000000">
      <w:pPr>
        <w:ind w:firstLine="32320"/>
      </w:pPr>
      <w:r>
        <w:rPr>
          <w:szCs w:val="24"/>
        </w:rPr>
        <w:t>Bảng dưới đây so sánh trạng thái hiện tại với tầm nhìn “sản phẩm nghiên cứu / thực tế đa doanh nghiệp”:</w:t>
      </w:r>
    </w:p>
    <w:tbl>
      <w:tblPr>
        <w:tblStyle w:val="TableGrid"/>
        <w:tblW w:w="0" w:type="auto"/>
        <w:tblLook w:val="04A0" w:firstRow="1" w:lastRow="0" w:firstColumn="1" w:lastColumn="0" w:noHBand="0" w:noVBand="1"/>
      </w:tblPr>
      <w:tblGrid>
        <w:gridCol w:w="3135"/>
        <w:gridCol w:w="1084"/>
        <w:gridCol w:w="5186"/>
      </w:tblGrid>
      <w:tr w:rsidR="00BD309A" w14:paraId="1899D7A8" w14:textId="77777777" w:rsidTr="005960F8">
        <w:tc>
          <w:tcPr>
            <w:tcW w:w="3135" w:type="dxa"/>
            <w:shd w:val="clear" w:color="auto" w:fill="D9E2F3"/>
          </w:tcPr>
          <w:p w14:paraId="0091FF06" w14:textId="77777777" w:rsidR="00BD309A" w:rsidRDefault="00000000">
            <w:pPr>
              <w:jc w:val="center"/>
            </w:pPr>
            <w:r>
              <w:rPr>
                <w:b/>
                <w:sz w:val="22"/>
              </w:rPr>
              <w:t>Chiều đánh giá</w:t>
            </w:r>
          </w:p>
        </w:tc>
        <w:tc>
          <w:tcPr>
            <w:tcW w:w="1084" w:type="dxa"/>
            <w:shd w:val="clear" w:color="auto" w:fill="D9E2F3"/>
          </w:tcPr>
          <w:p w14:paraId="7BF129EC" w14:textId="77777777" w:rsidR="00BD309A" w:rsidRDefault="00000000">
            <w:pPr>
              <w:jc w:val="center"/>
            </w:pPr>
            <w:r>
              <w:rPr>
                <w:b/>
                <w:sz w:val="22"/>
              </w:rPr>
              <w:t>~%</w:t>
            </w:r>
          </w:p>
        </w:tc>
        <w:tc>
          <w:tcPr>
            <w:tcW w:w="5186" w:type="dxa"/>
            <w:shd w:val="clear" w:color="auto" w:fill="D9E2F3"/>
          </w:tcPr>
          <w:p w14:paraId="6DE22B09" w14:textId="77777777" w:rsidR="00BD309A" w:rsidRDefault="00000000">
            <w:pPr>
              <w:jc w:val="center"/>
            </w:pPr>
            <w:r>
              <w:rPr>
                <w:b/>
                <w:sz w:val="22"/>
              </w:rPr>
              <w:t>Lý do ngắn</w:t>
            </w:r>
          </w:p>
        </w:tc>
      </w:tr>
      <w:tr w:rsidR="00BD309A" w14:paraId="78BCAD10" w14:textId="77777777" w:rsidTr="005960F8">
        <w:tc>
          <w:tcPr>
            <w:tcW w:w="3135" w:type="dxa"/>
          </w:tcPr>
          <w:p w14:paraId="60F30459" w14:textId="77777777" w:rsidR="00BD309A" w:rsidRDefault="00000000">
            <w:r>
              <w:rPr>
                <w:sz w:val="20"/>
              </w:rPr>
              <w:t>Kiến trúc &amp; pipeline E2E</w:t>
            </w:r>
          </w:p>
        </w:tc>
        <w:tc>
          <w:tcPr>
            <w:tcW w:w="1084" w:type="dxa"/>
          </w:tcPr>
          <w:p w14:paraId="65FAACA3" w14:textId="77777777" w:rsidR="00BD309A" w:rsidRDefault="00000000">
            <w:r>
              <w:rPr>
                <w:sz w:val="20"/>
              </w:rPr>
              <w:t>70–80%</w:t>
            </w:r>
          </w:p>
        </w:tc>
        <w:tc>
          <w:tcPr>
            <w:tcW w:w="5186" w:type="dxa"/>
          </w:tcPr>
          <w:p w14:paraId="5CBDCF0A" w14:textId="77777777" w:rsidR="00BD309A" w:rsidRDefault="00000000">
            <w:r>
              <w:rPr>
                <w:sz w:val="20"/>
              </w:rPr>
              <w:t>Crawl → clean → features → ML → API → 5 module đã có</w:t>
            </w:r>
          </w:p>
        </w:tc>
      </w:tr>
      <w:tr w:rsidR="00BD309A" w14:paraId="63FEEBC1" w14:textId="77777777" w:rsidTr="005960F8">
        <w:tc>
          <w:tcPr>
            <w:tcW w:w="3135" w:type="dxa"/>
          </w:tcPr>
          <w:p w14:paraId="7948375E" w14:textId="77777777" w:rsidR="00BD309A" w:rsidRDefault="00000000">
            <w:r>
              <w:rPr>
                <w:sz w:val="20"/>
              </w:rPr>
              <w:t>Khung đo kinh tế (VDEI, Digital VA)</w:t>
            </w:r>
          </w:p>
        </w:tc>
        <w:tc>
          <w:tcPr>
            <w:tcW w:w="1084" w:type="dxa"/>
          </w:tcPr>
          <w:p w14:paraId="62811B64" w14:textId="77777777" w:rsidR="00BD309A" w:rsidRDefault="00000000">
            <w:r>
              <w:rPr>
                <w:sz w:val="20"/>
              </w:rPr>
              <w:t>55–65%</w:t>
            </w:r>
          </w:p>
        </w:tc>
        <w:tc>
          <w:tcPr>
            <w:tcW w:w="5186" w:type="dxa"/>
          </w:tcPr>
          <w:p w14:paraId="0E04AA1E" w14:textId="77777777" w:rsidR="00BD309A" w:rsidRDefault="00000000">
            <w:r>
              <w:rPr>
                <w:sz w:val="20"/>
              </w:rPr>
              <w:t>M1–M6/M10 có logic; M7–M9 gần trống; Digital VA còn giả định khó quan sát</w:t>
            </w:r>
          </w:p>
        </w:tc>
      </w:tr>
      <w:tr w:rsidR="00BD309A" w14:paraId="198BB1A4" w14:textId="77777777" w:rsidTr="005960F8">
        <w:tc>
          <w:tcPr>
            <w:tcW w:w="3135" w:type="dxa"/>
          </w:tcPr>
          <w:p w14:paraId="45A7476B" w14:textId="77777777" w:rsidR="00BD309A" w:rsidRDefault="00000000">
            <w:r>
              <w:rPr>
                <w:sz w:val="20"/>
              </w:rPr>
              <w:t>Phủ DN / đa ngành</w:t>
            </w:r>
          </w:p>
        </w:tc>
        <w:tc>
          <w:tcPr>
            <w:tcW w:w="1084" w:type="dxa"/>
          </w:tcPr>
          <w:p w14:paraId="3D6BBAD3" w14:textId="77777777" w:rsidR="00BD309A" w:rsidRDefault="00000000">
            <w:r>
              <w:rPr>
                <w:sz w:val="20"/>
              </w:rPr>
              <w:t>15–25%</w:t>
            </w:r>
          </w:p>
        </w:tc>
        <w:tc>
          <w:tcPr>
            <w:tcW w:w="5186" w:type="dxa"/>
          </w:tcPr>
          <w:p w14:paraId="68EAFA28" w14:textId="77777777" w:rsidR="00BD309A" w:rsidRDefault="00000000">
            <w:r>
              <w:rPr>
                <w:sz w:val="20"/>
              </w:rPr>
              <w:t>Cố định ~10 DN niêm yết; không phải mẫu ngành</w:t>
            </w:r>
          </w:p>
        </w:tc>
      </w:tr>
      <w:tr w:rsidR="00BD309A" w14:paraId="13383A0D" w14:textId="77777777" w:rsidTr="005960F8">
        <w:tc>
          <w:tcPr>
            <w:tcW w:w="3135" w:type="dxa"/>
          </w:tcPr>
          <w:p w14:paraId="1F2AA3A4" w14:textId="77777777" w:rsidR="00BD309A" w:rsidRDefault="00000000">
            <w:r>
              <w:rPr>
                <w:sz w:val="20"/>
              </w:rPr>
              <w:t>Doanh thu số “thật” (sàn live)</w:t>
            </w:r>
          </w:p>
        </w:tc>
        <w:tc>
          <w:tcPr>
            <w:tcW w:w="1084" w:type="dxa"/>
          </w:tcPr>
          <w:p w14:paraId="41D493DC" w14:textId="77777777" w:rsidR="00BD309A" w:rsidRDefault="00000000">
            <w:r>
              <w:rPr>
                <w:sz w:val="20"/>
              </w:rPr>
              <w:t>20–30%</w:t>
            </w:r>
          </w:p>
        </w:tc>
        <w:tc>
          <w:tcPr>
            <w:tcW w:w="5186" w:type="dxa"/>
          </w:tcPr>
          <w:p w14:paraId="13392B21" w14:textId="77777777" w:rsidR="00BD309A" w:rsidRDefault="00000000">
            <w:r>
              <w:rPr>
                <w:sz w:val="20"/>
              </w:rPr>
              <w:t>Pipeline sẵn; live Shopee/TikTok tạm hoãn; thiếu listing → 0, không bịa</w:t>
            </w:r>
          </w:p>
        </w:tc>
      </w:tr>
      <w:tr w:rsidR="00BD309A" w14:paraId="4DDB24A2" w14:textId="77777777" w:rsidTr="005960F8">
        <w:tc>
          <w:tcPr>
            <w:tcW w:w="3135" w:type="dxa"/>
          </w:tcPr>
          <w:p w14:paraId="6F17CCE0" w14:textId="77777777" w:rsidR="00BD309A" w:rsidRDefault="00000000">
            <w:r>
              <w:rPr>
                <w:sz w:val="20"/>
              </w:rPr>
              <w:t>Benchmark cạnh tranh</w:t>
            </w:r>
          </w:p>
        </w:tc>
        <w:tc>
          <w:tcPr>
            <w:tcW w:w="1084" w:type="dxa"/>
          </w:tcPr>
          <w:p w14:paraId="7F1BAA80" w14:textId="77777777" w:rsidR="00BD309A" w:rsidRDefault="00000000">
            <w:r>
              <w:rPr>
                <w:sz w:val="20"/>
              </w:rPr>
              <w:t>25–35%</w:t>
            </w:r>
          </w:p>
        </w:tc>
        <w:tc>
          <w:tcPr>
            <w:tcW w:w="5186" w:type="dxa"/>
          </w:tcPr>
          <w:p w14:paraId="6368FDBD" w14:textId="77777777" w:rsidR="00BD309A" w:rsidRDefault="00000000">
            <w:r>
              <w:rPr>
                <w:sz w:val="20"/>
              </w:rPr>
              <w:t>BITE-style chạy được nhưng peer trong mẫu nhỏ → percentile prototype</w:t>
            </w:r>
          </w:p>
        </w:tc>
      </w:tr>
      <w:tr w:rsidR="00BD309A" w14:paraId="00C42C9C" w14:textId="77777777" w:rsidTr="005960F8">
        <w:tc>
          <w:tcPr>
            <w:tcW w:w="3135" w:type="dxa"/>
          </w:tcPr>
          <w:p w14:paraId="6B19470C" w14:textId="77777777" w:rsidR="00BD309A" w:rsidRDefault="00000000">
            <w:r>
              <w:rPr>
                <w:sz w:val="20"/>
              </w:rPr>
              <w:t>Trực quan / UX sản phẩm</w:t>
            </w:r>
          </w:p>
        </w:tc>
        <w:tc>
          <w:tcPr>
            <w:tcW w:w="1084" w:type="dxa"/>
          </w:tcPr>
          <w:p w14:paraId="43C77C4A" w14:textId="77777777" w:rsidR="00BD309A" w:rsidRDefault="00000000">
            <w:r>
              <w:rPr>
                <w:sz w:val="20"/>
              </w:rPr>
              <w:t>40–50%</w:t>
            </w:r>
          </w:p>
        </w:tc>
        <w:tc>
          <w:tcPr>
            <w:tcW w:w="5186" w:type="dxa"/>
          </w:tcPr>
          <w:p w14:paraId="56F7F022" w14:textId="77777777" w:rsidR="00BD309A" w:rsidRDefault="00000000">
            <w:r>
              <w:rPr>
                <w:sz w:val="20"/>
              </w:rPr>
              <w:t>Dashboard/Lab dùng được; chưa mức sản phẩm phân tích mượt, đa tầng drill-down</w:t>
            </w:r>
          </w:p>
        </w:tc>
      </w:tr>
      <w:tr w:rsidR="00BD309A" w14:paraId="3BE40523" w14:textId="77777777" w:rsidTr="005960F8">
        <w:tc>
          <w:tcPr>
            <w:tcW w:w="3135" w:type="dxa"/>
          </w:tcPr>
          <w:p w14:paraId="00F01180" w14:textId="77777777" w:rsidR="00BD309A" w:rsidRDefault="00000000">
            <w:r>
              <w:rPr>
                <w:sz w:val="20"/>
              </w:rPr>
              <w:t>Vận hành quy mô (nhiều DN, ổn định nguồn)</w:t>
            </w:r>
          </w:p>
        </w:tc>
        <w:tc>
          <w:tcPr>
            <w:tcW w:w="1084" w:type="dxa"/>
          </w:tcPr>
          <w:p w14:paraId="14DC1127" w14:textId="77777777" w:rsidR="00BD309A" w:rsidRDefault="00000000">
            <w:r>
              <w:rPr>
                <w:sz w:val="20"/>
              </w:rPr>
              <w:t>25–35%</w:t>
            </w:r>
          </w:p>
        </w:tc>
        <w:tc>
          <w:tcPr>
            <w:tcW w:w="5186" w:type="dxa"/>
          </w:tcPr>
          <w:p w14:paraId="598AC63D" w14:textId="77777777" w:rsidR="00BD309A" w:rsidRDefault="00000000">
            <w:r>
              <w:rPr>
                <w:sz w:val="20"/>
              </w:rPr>
              <w:t>Demo/bootstrap OK; chưa ops crawl–QA–refresh cho hàng trăm DN</w:t>
            </w:r>
          </w:p>
        </w:tc>
      </w:tr>
    </w:tbl>
    <w:p w14:paraId="35A5F252" w14:textId="4610E03B" w:rsidR="00BD309A" w:rsidRDefault="00000000">
      <w:pPr>
        <w:ind w:firstLine="32320"/>
      </w:pPr>
      <w:r>
        <w:rPr>
          <w:szCs w:val="24"/>
        </w:rPr>
        <w:t>T</w:t>
      </w:r>
      <w:r w:rsidR="005960F8">
        <w:rPr>
          <w:szCs w:val="24"/>
        </w:rPr>
        <w:t>T</w:t>
      </w:r>
      <w:r>
        <w:rPr>
          <w:szCs w:val="24"/>
        </w:rPr>
        <w:t>ổng hợp có trọng số (nhấn mạnh phủ dữ liệu, trải nghiệm người dùng và độ tin cậy thực địa): khoảng 35%.</w:t>
      </w:r>
    </w:p>
    <w:p w14:paraId="3A4E0F21" w14:textId="77777777" w:rsidR="00BD309A" w:rsidRDefault="00000000">
      <w:pPr>
        <w:spacing w:before="240"/>
      </w:pPr>
      <w:r>
        <w:rPr>
          <w:b/>
          <w:szCs w:val="24"/>
        </w:rPr>
        <w:t>11.2. Phần còn lại (~60–70%) để tiến tới sản phẩm thực tế</w:t>
      </w:r>
    </w:p>
    <w:p w14:paraId="5FA72892" w14:textId="10771E04" w:rsidR="00BD309A" w:rsidRDefault="00000000">
      <w:pPr>
        <w:ind w:firstLine="32320"/>
      </w:pPr>
      <w:r>
        <w:rPr>
          <w:szCs w:val="24"/>
        </w:rPr>
        <w:lastRenderedPageBreak/>
        <w:t>K</w:t>
      </w:r>
      <w:r w:rsidR="005960F8">
        <w:rPr>
          <w:szCs w:val="24"/>
        </w:rPr>
        <w:t>K</w:t>
      </w:r>
      <w:r>
        <w:rPr>
          <w:szCs w:val="24"/>
        </w:rPr>
        <w:t>hoảng 60–70% còn lại không đòi hỏi xây lại nền từ đầu, mà chủ yếu nằm ở các hạng mục mở rộng:</w:t>
      </w:r>
    </w:p>
    <w:p w14:paraId="2ACC6319" w14:textId="77777777" w:rsidR="00BD309A" w:rsidRDefault="00000000">
      <w:r>
        <w:rPr>
          <w:szCs w:val="24"/>
        </w:rPr>
        <w:t>• Mở rộng mẫu doanh nghiệp và đa dạng nhóm ngành VSIC (vượt prototype 10 DN niêm yết).</w:t>
      </w:r>
    </w:p>
    <w:p w14:paraId="7E028BCC" w14:textId="4295EA6D" w:rsidR="00BD309A" w:rsidRDefault="00000000">
      <w:r>
        <w:rPr>
          <w:szCs w:val="24"/>
        </w:rPr>
        <w:t xml:space="preserve">• Bật thu thập marketplace live (hoặc API chính thức) và gắn industry-ratio TMĐT khi có nguồn </w:t>
      </w:r>
      <w:r w:rsidR="005960F8">
        <w:rPr>
          <w:szCs w:val="24"/>
        </w:rPr>
        <w:t>-</w:t>
      </w:r>
      <w:r>
        <w:rPr>
          <w:szCs w:val="24"/>
        </w:rPr>
        <w:t xml:space="preserve"> để doanh thu số / Digital VA phản ánh thực tế hơn.</w:t>
      </w:r>
    </w:p>
    <w:p w14:paraId="42BA0985" w14:textId="77777777" w:rsidR="00BD309A" w:rsidRDefault="00000000">
      <w:r>
        <w:rPr>
          <w:szCs w:val="24"/>
        </w:rPr>
        <w:t>• Làm đầy pillar M7–M9 (logistics, thanh toán, xuất khẩu số) và bổ sung VA/GRDP ngành khi có nguồn GSO.</w:t>
      </w:r>
    </w:p>
    <w:p w14:paraId="760C0942" w14:textId="77777777" w:rsidR="00BD309A" w:rsidRDefault="00000000">
      <w:r>
        <w:rPr>
          <w:szCs w:val="24"/>
        </w:rPr>
        <w:t>• Benchmark peer đủ lớn để percentile có ý nghĩa ngoài mẫu seed.</w:t>
      </w:r>
    </w:p>
    <w:p w14:paraId="46CC0FEE" w14:textId="77777777" w:rsidR="00BD309A" w:rsidRDefault="00000000">
      <w:r>
        <w:rPr>
          <w:szCs w:val="24"/>
        </w:rPr>
        <w:t>• Nâng UX/UI trực quan hơn cho người dùng doanh nghiệp (drill-down, empty-state rõ, kể chuyện số liệu).</w:t>
      </w:r>
    </w:p>
    <w:p w14:paraId="1D8BE6F8" w14:textId="77777777" w:rsidR="00BD309A" w:rsidRDefault="00000000">
      <w:r>
        <w:rPr>
          <w:szCs w:val="24"/>
        </w:rPr>
        <w:t>• Vận hành ổn định: lịch crawl–QA–refresh, giám sát nguồn chết/fallback, quy trình onboarding DN mới.</w:t>
      </w:r>
    </w:p>
    <w:p w14:paraId="1B2872D7" w14:textId="77777777" w:rsidR="00BD309A" w:rsidRDefault="00000000">
      <w:pPr>
        <w:spacing w:before="240"/>
      </w:pPr>
      <w:r>
        <w:rPr>
          <w:b/>
          <w:szCs w:val="24"/>
        </w:rPr>
        <w:t>11.3. Cách đọc hai mốc hoàn thiện</w:t>
      </w:r>
    </w:p>
    <w:p w14:paraId="79CA652A" w14:textId="44C73195" w:rsidR="00BD309A" w:rsidRDefault="00000000">
      <w:pPr>
        <w:ind w:firstLine="32320"/>
      </w:pPr>
      <w:r>
        <w:rPr>
          <w:szCs w:val="24"/>
        </w:rPr>
        <w:t>H</w:t>
      </w:r>
      <w:r w:rsidR="005960F8">
        <w:rPr>
          <w:szCs w:val="24"/>
        </w:rPr>
        <w:t>H</w:t>
      </w:r>
      <w:r>
        <w:rPr>
          <w:szCs w:val="24"/>
        </w:rPr>
        <w:t>ai mốc không đối lập: mốc học kỳ (~85–90%) chứng minh đề tài đã xây được khung lý thuyết, pipeline và ứng dụng chạy được; mốc sản phẩm thực tế (~30–40%) cho thấy rõ khoảng trống cần đầu tư tiếp theo nếu muốn nhân rộng. Việc báo cáo cả hai mức giúp tránh over-claim, đồng thời khẳng định giá trị nền tảng đã có.</w:t>
      </w:r>
    </w:p>
    <w:p w14:paraId="6497EBE6" w14:textId="77777777" w:rsidR="00B655BB" w:rsidRDefault="007C2F7E">
      <w:pPr>
        <w:jc w:val="center"/>
      </w:pPr>
      <w:r>
        <w:rPr>
          <w:i/>
        </w:rPr>
        <w:t>- Hết -</w:t>
      </w:r>
    </w:p>
    <w:p w14:paraId="3341C91F" w14:textId="77777777" w:rsidR="00B655BB" w:rsidRDefault="00B655BB"/>
    <w:p w14:paraId="7DCD79AF" w14:textId="77777777" w:rsidR="00B655BB" w:rsidRDefault="00000000">
      <w:pPr>
        <w:spacing w:before="240"/>
      </w:pPr>
      <w:r>
        <w:rPr>
          <w:b/>
        </w:rPr>
        <w:t>Phụ lục A. Danh mục tài liệu nội bộ liên quan</w:t>
      </w:r>
    </w:p>
    <w:p w14:paraId="4EC21D18" w14:textId="77777777" w:rsidR="00B655BB" w:rsidRDefault="00000000">
      <w:pPr>
        <w:pStyle w:val="ListBullet"/>
      </w:pPr>
      <w:r>
        <w:t xml:space="preserve">docs/plan.md </w:t>
      </w:r>
      <w:r w:rsidR="007C2F7E">
        <w:t>-</w:t>
      </w:r>
      <w:r>
        <w:t xml:space="preserve"> kế hoạch triển khai và checklist nghiệm thu theo phase/task.</w:t>
      </w:r>
    </w:p>
    <w:p w14:paraId="07E2F890" w14:textId="77777777" w:rsidR="00B655BB" w:rsidRDefault="00000000">
      <w:pPr>
        <w:pStyle w:val="ListBullet"/>
      </w:pPr>
      <w:r>
        <w:t xml:space="preserve">docs/economy-knowledge.md </w:t>
      </w:r>
      <w:r w:rsidR="007C2F7E">
        <w:t>-</w:t>
      </w:r>
      <w:r>
        <w:t xml:space="preserve"> sổ kiến thức kinh tế (công thức, pillar, giới hạn diễn giải).</w:t>
      </w:r>
    </w:p>
    <w:p w14:paraId="296673CC" w14:textId="77777777" w:rsidR="00B655BB" w:rsidRDefault="00000000">
      <w:pPr>
        <w:pStyle w:val="ListBullet"/>
      </w:pPr>
      <w:r>
        <w:t xml:space="preserve">docs/proposal-v2.md </w:t>
      </w:r>
      <w:r w:rsidR="007C2F7E">
        <w:t>-</w:t>
      </w:r>
      <w:r>
        <w:t xml:space="preserve"> đề xuất cập nhật Mục 4 phương pháp &amp; kiến trúc.</w:t>
      </w:r>
    </w:p>
    <w:p w14:paraId="5A751786" w14:textId="77777777" w:rsidR="00B655BB" w:rsidRDefault="00000000">
      <w:pPr>
        <w:pStyle w:val="ListBullet"/>
      </w:pPr>
      <w:r>
        <w:t xml:space="preserve">CONTEXT.md </w:t>
      </w:r>
      <w:r w:rsidR="007C2F7E">
        <w:t>-</w:t>
      </w:r>
      <w:r>
        <w:t xml:space="preserve"> ngôn ngữ miền dùng chung (IIP, Digital VA, provenance…).</w:t>
      </w:r>
    </w:p>
    <w:p w14:paraId="59145548" w14:textId="77777777" w:rsidR="00B655BB" w:rsidRDefault="00000000">
      <w:pPr>
        <w:pStyle w:val="ListBullet"/>
      </w:pPr>
      <w:r>
        <w:t xml:space="preserve">docs/adr/0001-oecd-vietnam-macro-policy.md </w:t>
      </w:r>
      <w:r w:rsidR="007C2F7E">
        <w:t>-</w:t>
      </w:r>
      <w:r>
        <w:t xml:space="preserve"> quyết định OECD peer / step-hold.</w:t>
      </w:r>
    </w:p>
    <w:p w14:paraId="7C1890AE" w14:textId="77777777" w:rsidR="00B655BB" w:rsidRDefault="00000000">
      <w:pPr>
        <w:pStyle w:val="ListBullet"/>
      </w:pPr>
      <w:r>
        <w:lastRenderedPageBreak/>
        <w:t xml:space="preserve">docs/knowledge.md </w:t>
      </w:r>
      <w:r w:rsidR="007C2F7E">
        <w:t>-</w:t>
      </w:r>
      <w:r>
        <w:t xml:space="preserve"> glossary kỹ thuật ngắn.</w:t>
      </w:r>
    </w:p>
    <w:p w14:paraId="55736822" w14:textId="77777777" w:rsidR="00B655BB" w:rsidRDefault="00000000">
      <w:pPr>
        <w:spacing w:before="240"/>
      </w:pPr>
      <w:r>
        <w:rPr>
          <w:b/>
        </w:rPr>
        <w:t>Phụ lục B. Cấu trúc thư mục chính của repository</w:t>
      </w:r>
    </w:p>
    <w:p w14:paraId="476EC308" w14:textId="77777777" w:rsidR="00B655BB" w:rsidRDefault="00000000">
      <w:r>
        <w:t>ai-in-data-economy/ gồm: backend/ (FastAPI), crawlers/ (gso, oecd, companies, marketplace, financial), pipeline/ (cleaning, features, dags), ml/ (models, evaluation), frontend/ (React), data/ (mappings, seeds, models, processed, raw), docs/.</w:t>
      </w:r>
    </w:p>
    <w:sectPr w:rsidR="00B655B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03711"/>
    <w:multiLevelType w:val="hybridMultilevel"/>
    <w:tmpl w:val="AD2E27DC"/>
    <w:lvl w:ilvl="0" w:tplc="29EA66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7A400E"/>
    <w:multiLevelType w:val="hybridMultilevel"/>
    <w:tmpl w:val="25C2C9F0"/>
    <w:lvl w:ilvl="0" w:tplc="29EA66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0804DB"/>
    <w:multiLevelType w:val="hybridMultilevel"/>
    <w:tmpl w:val="08FE393E"/>
    <w:lvl w:ilvl="0" w:tplc="29EA66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6F05062"/>
    <w:multiLevelType w:val="hybridMultilevel"/>
    <w:tmpl w:val="1042276A"/>
    <w:lvl w:ilvl="0" w:tplc="29EA66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E4418F"/>
    <w:multiLevelType w:val="hybridMultilevel"/>
    <w:tmpl w:val="99B2CAFC"/>
    <w:lvl w:ilvl="0" w:tplc="29EA661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405491">
    <w:abstractNumId w:val="8"/>
  </w:num>
  <w:num w:numId="2" w16cid:durableId="126896393">
    <w:abstractNumId w:val="6"/>
  </w:num>
  <w:num w:numId="3" w16cid:durableId="2139834776">
    <w:abstractNumId w:val="5"/>
  </w:num>
  <w:num w:numId="4" w16cid:durableId="1307658693">
    <w:abstractNumId w:val="4"/>
  </w:num>
  <w:num w:numId="5" w16cid:durableId="1163084564">
    <w:abstractNumId w:val="7"/>
  </w:num>
  <w:num w:numId="6" w16cid:durableId="461535408">
    <w:abstractNumId w:val="3"/>
  </w:num>
  <w:num w:numId="7" w16cid:durableId="1301031909">
    <w:abstractNumId w:val="2"/>
  </w:num>
  <w:num w:numId="8" w16cid:durableId="18817579">
    <w:abstractNumId w:val="1"/>
  </w:num>
  <w:num w:numId="9" w16cid:durableId="319040208">
    <w:abstractNumId w:val="0"/>
  </w:num>
  <w:num w:numId="10" w16cid:durableId="20477469">
    <w:abstractNumId w:val="13"/>
  </w:num>
  <w:num w:numId="11" w16cid:durableId="1475029388">
    <w:abstractNumId w:val="10"/>
  </w:num>
  <w:num w:numId="12" w16cid:durableId="880047079">
    <w:abstractNumId w:val="11"/>
  </w:num>
  <w:num w:numId="13" w16cid:durableId="1542747330">
    <w:abstractNumId w:val="9"/>
  </w:num>
  <w:num w:numId="14" w16cid:durableId="964889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0F8"/>
    <w:rsid w:val="007C2F7E"/>
    <w:rsid w:val="007F4221"/>
    <w:rsid w:val="00AA1D8D"/>
    <w:rsid w:val="00B47730"/>
    <w:rsid w:val="00B655BB"/>
    <w:rsid w:val="00BD30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A2D1E"/>
  <w14:defaultImageDpi w14:val="300"/>
  <w15:docId w15:val="{00AC00E6-C65B-8249-B583-59D065FD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3372</Words>
  <Characters>19225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Thanh Ha</cp:lastModifiedBy>
  <cp:revision>3</cp:revision>
  <dcterms:created xsi:type="dcterms:W3CDTF">2013-12-23T23:15:00Z</dcterms:created>
  <dcterms:modified xsi:type="dcterms:W3CDTF">2026-07-21T12:20:00Z</dcterms:modified>
  <cp:category/>
</cp:coreProperties>
</file>