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6D6" w:rsidRPr="00525F5B" w:rsidRDefault="00525F5B" w:rsidP="00525F5B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</w:t>
      </w:r>
      <w:r w:rsidR="00075419" w:rsidRPr="00525F5B">
        <w:rPr>
          <w:rFonts w:asciiTheme="majorHAnsi" w:hAnsiTheme="majorHAnsi" w:cstheme="majorHAnsi"/>
          <w:b/>
        </w:rPr>
        <w:t>Brief History of Morden AI and its Applications</w:t>
      </w:r>
    </w:p>
    <w:p w:rsidR="002807B9" w:rsidRDefault="002807B9" w:rsidP="002807B9">
      <w:pPr>
        <w:pStyle w:val="ListParagraph"/>
        <w:numPr>
          <w:ilvl w:val="0"/>
          <w:numId w:val="25"/>
        </w:numPr>
        <w:spacing w:after="0" w:line="240" w:lineRule="auto"/>
        <w:outlineLvl w:val="1"/>
        <w:rPr>
          <w:rFonts w:asciiTheme="majorHAnsi" w:eastAsia="Times New Roman" w:hAnsiTheme="majorHAnsi" w:cstheme="majorHAnsi"/>
          <w:bCs/>
          <w:lang w:val="en-US"/>
        </w:rPr>
      </w:pPr>
      <w:r>
        <w:rPr>
          <w:rFonts w:asciiTheme="majorHAnsi" w:eastAsia="Times New Roman" w:hAnsiTheme="majorHAnsi" w:cstheme="majorHAnsi"/>
          <w:bCs/>
        </w:rPr>
        <w:t>Introduce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AI</w:t>
      </w:r>
      <w:r w:rsidRPr="002807B9">
        <w:rPr>
          <w:rFonts w:asciiTheme="majorHAnsi" w:eastAsia="Times New Roman" w:hAnsiTheme="majorHAnsi" w:cstheme="majorHAnsi"/>
        </w:rPr>
        <w:t xml:space="preserve">: any system that can </w:t>
      </w:r>
      <w:r w:rsidRPr="002807B9">
        <w:rPr>
          <w:rFonts w:asciiTheme="majorHAnsi" w:eastAsia="Times New Roman" w:hAnsiTheme="majorHAnsi" w:cstheme="majorHAnsi"/>
          <w:i/>
          <w:iCs/>
        </w:rPr>
        <w:t>sense – reason – act – adapt</w:t>
      </w:r>
      <w:r w:rsidRPr="002807B9">
        <w:rPr>
          <w:rFonts w:asciiTheme="majorHAnsi" w:eastAsia="Times New Roman" w:hAnsiTheme="majorHAnsi" w:cstheme="majorHAnsi"/>
        </w:rPr>
        <w:t xml:space="preserve"> (includes rule-based systems).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ML</w:t>
      </w:r>
      <w:r w:rsidRPr="002807B9">
        <w:rPr>
          <w:rFonts w:asciiTheme="majorHAnsi" w:eastAsia="Times New Roman" w:hAnsiTheme="majorHAnsi" w:cstheme="majorHAnsi"/>
        </w:rPr>
        <w:t>: a subset of AI, able to learn from data.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DL</w:t>
      </w:r>
      <w:r w:rsidRPr="002807B9">
        <w:rPr>
          <w:rFonts w:asciiTheme="majorHAnsi" w:eastAsia="Times New Roman" w:hAnsiTheme="majorHAnsi" w:cstheme="majorHAnsi"/>
        </w:rPr>
        <w:t>: a subset of ML, using multi-layered neural networks, improving with large amounts of data.</w:t>
      </w:r>
    </w:p>
    <w:p w:rsidR="002807B9" w:rsidRPr="002807B9" w:rsidRDefault="002807B9" w:rsidP="002807B9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Major breakthroughs</w:t>
      </w:r>
      <w:r w:rsidRPr="002807B9">
        <w:rPr>
          <w:rFonts w:asciiTheme="majorHAnsi" w:eastAsia="Times New Roman" w:hAnsiTheme="majorHAnsi" w:cstheme="majorHAnsi"/>
        </w:rPr>
        <w:t>: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Image processing</w:t>
      </w:r>
      <w:r w:rsidRPr="002807B9">
        <w:rPr>
          <w:rFonts w:asciiTheme="majorHAnsi" w:eastAsia="Times New Roman" w:hAnsiTheme="majorHAnsi" w:cstheme="majorHAnsi"/>
        </w:rPr>
        <w:t xml:space="preserve">: since 2015, machines classify images </w:t>
      </w:r>
      <w:r>
        <w:rPr>
          <w:rFonts w:asciiTheme="majorHAnsi" w:eastAsia="Times New Roman" w:hAnsiTheme="majorHAnsi" w:cstheme="majorHAnsi"/>
        </w:rPr>
        <w:t>(dog and</w:t>
      </w:r>
      <w:r w:rsidRPr="002807B9">
        <w:rPr>
          <w:rFonts w:asciiTheme="majorHAnsi" w:eastAsia="Times New Roman" w:hAnsiTheme="majorHAnsi" w:cstheme="majorHAnsi"/>
        </w:rPr>
        <w:t xml:space="preserve"> cat) more accurately than humans.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Machine translation</w:t>
      </w:r>
      <w:r w:rsidRPr="002807B9">
        <w:rPr>
          <w:rFonts w:asciiTheme="majorHAnsi" w:eastAsia="Times New Roman" w:hAnsiTheme="majorHAnsi" w:cstheme="majorHAnsi"/>
        </w:rPr>
        <w:t>: near-human translation, considering grammar and word order.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Drivers of progress</w:t>
      </w:r>
      <w:r w:rsidRPr="002807B9">
        <w:rPr>
          <w:rFonts w:asciiTheme="majorHAnsi" w:eastAsia="Times New Roman" w:hAnsiTheme="majorHAnsi" w:cstheme="majorHAnsi"/>
        </w:rPr>
        <w:t>: deep learning + big data + computing power.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Real-world applications</w:t>
      </w:r>
      <w:r w:rsidRPr="002807B9">
        <w:rPr>
          <w:rFonts w:asciiTheme="majorHAnsi" w:eastAsia="Times New Roman" w:hAnsiTheme="majorHAnsi" w:cstheme="majorHAnsi"/>
        </w:rPr>
        <w:t>: personalized advertising, supply chain optimization, self-driving cars, smart homes (entertainment, security).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2807B9">
        <w:rPr>
          <w:rFonts w:asciiTheme="majorHAnsi" w:eastAsia="Times New Roman" w:hAnsiTheme="majorHAnsi" w:cstheme="majorHAnsi"/>
          <w:bCs/>
        </w:rPr>
        <w:t>Historical significance</w:t>
      </w:r>
      <w:r w:rsidRPr="002807B9">
        <w:rPr>
          <w:rFonts w:asciiTheme="majorHAnsi" w:eastAsia="Times New Roman" w:hAnsiTheme="majorHAnsi" w:cstheme="majorHAnsi"/>
        </w:rPr>
        <w:t xml:space="preserve">: AI is considered the </w:t>
      </w:r>
      <w:r w:rsidRPr="002807B9">
        <w:rPr>
          <w:rFonts w:asciiTheme="majorHAnsi" w:eastAsia="Times New Roman" w:hAnsiTheme="majorHAnsi" w:cstheme="majorHAnsi"/>
          <w:i/>
          <w:iCs/>
        </w:rPr>
        <w:t>“electricity of the 21st century”</w:t>
      </w:r>
      <w:r w:rsidRPr="002807B9">
        <w:rPr>
          <w:rFonts w:asciiTheme="majorHAnsi" w:eastAsia="Times New Roman" w:hAnsiTheme="majorHAnsi" w:cstheme="majorHAnsi"/>
        </w:rPr>
        <w:t xml:space="preserve"> (Andrew Ng) → impact across all industries.</w:t>
      </w:r>
    </w:p>
    <w:p w:rsidR="002807B9" w:rsidRPr="002807B9" w:rsidRDefault="002807B9" w:rsidP="002807B9">
      <w:pPr>
        <w:pStyle w:val="ListParagraph"/>
        <w:spacing w:after="0" w:line="240" w:lineRule="auto"/>
        <w:ind w:left="1440"/>
        <w:outlineLvl w:val="1"/>
        <w:rPr>
          <w:rFonts w:asciiTheme="majorHAnsi" w:eastAsia="Times New Roman" w:hAnsiTheme="majorHAnsi" w:cstheme="majorHAnsi"/>
          <w:bCs/>
        </w:rPr>
      </w:pPr>
    </w:p>
    <w:p w:rsidR="00075419" w:rsidRPr="001746D6" w:rsidRDefault="001B127A" w:rsidP="001746D6">
      <w:pPr>
        <w:pStyle w:val="ListParagraph"/>
        <w:numPr>
          <w:ilvl w:val="0"/>
          <w:numId w:val="25"/>
        </w:numPr>
        <w:spacing w:after="0" w:line="240" w:lineRule="auto"/>
        <w:outlineLvl w:val="1"/>
        <w:rPr>
          <w:rFonts w:asciiTheme="majorHAnsi" w:eastAsia="Times New Roman" w:hAnsiTheme="majorHAnsi" w:cstheme="majorHAnsi"/>
          <w:bCs/>
          <w:lang w:val="en-US"/>
        </w:rPr>
      </w:pPr>
      <w:r w:rsidRPr="001746D6">
        <w:rPr>
          <w:rFonts w:asciiTheme="majorHAnsi" w:eastAsia="Times New Roman" w:hAnsiTheme="majorHAnsi" w:cstheme="majorHAnsi"/>
          <w:bCs/>
        </w:rPr>
        <w:t>Hi</w:t>
      </w:r>
      <w:r w:rsidRPr="001746D6">
        <w:rPr>
          <w:rFonts w:asciiTheme="majorHAnsi" w:eastAsia="Times New Roman" w:hAnsiTheme="majorHAnsi" w:cstheme="majorHAnsi"/>
          <w:bCs/>
          <w:lang w:val="en-US"/>
        </w:rPr>
        <w:t>story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1996</w:t>
      </w:r>
      <w:r w:rsidRPr="002807B9">
        <w:rPr>
          <w:rFonts w:ascii="Times New Roman" w:eastAsia="Times New Roman" w:hAnsi="Times New Roman" w:cs="Times New Roman"/>
        </w:rPr>
        <w:t>: Deep Blue defeats the world chess champion.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2006</w:t>
      </w:r>
      <w:r w:rsidRPr="002807B9">
        <w:rPr>
          <w:rFonts w:ascii="Times New Roman" w:eastAsia="Times New Roman" w:hAnsi="Times New Roman" w:cs="Times New Roman"/>
        </w:rPr>
        <w:t>: Geoffrey Hinton solves the gradient problem, neural networks are rebranded as Deep Learning.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2009</w:t>
      </w:r>
      <w:r w:rsidRPr="002807B9">
        <w:rPr>
          <w:rFonts w:ascii="Times New Roman" w:eastAsia="Times New Roman" w:hAnsi="Times New Roman" w:cs="Times New Roman"/>
        </w:rPr>
        <w:t>: ImageNet is created, with millions of labeled images.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2012</w:t>
      </w:r>
      <w:r w:rsidRPr="002807B9">
        <w:rPr>
          <w:rFonts w:ascii="Times New Roman" w:eastAsia="Times New Roman" w:hAnsi="Times New Roman" w:cs="Times New Roman"/>
        </w:rPr>
        <w:t>: AlexNet wins the ImageNet competition with a significantly lower error rate than other algorithms.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2014</w:t>
      </w:r>
      <w:r w:rsidRPr="002807B9">
        <w:rPr>
          <w:rFonts w:ascii="Times New Roman" w:eastAsia="Times New Roman" w:hAnsi="Times New Roman" w:cs="Times New Roman"/>
        </w:rPr>
        <w:t>: Major progress in NLP and Computer Vision.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2015</w:t>
      </w:r>
      <w:r w:rsidRPr="002807B9">
        <w:rPr>
          <w:rFonts w:ascii="Times New Roman" w:eastAsia="Times New Roman" w:hAnsi="Times New Roman" w:cs="Times New Roman"/>
        </w:rPr>
        <w:t>: TensorFlow is released.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2016</w:t>
      </w:r>
      <w:r w:rsidRPr="002807B9">
        <w:rPr>
          <w:rFonts w:ascii="Times New Roman" w:eastAsia="Times New Roman" w:hAnsi="Times New Roman" w:cs="Times New Roman"/>
        </w:rPr>
        <w:t>: AlphaGo defeats a professional Go player.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2018</w:t>
      </w:r>
      <w:r w:rsidRPr="002807B9">
        <w:rPr>
          <w:rFonts w:ascii="Times New Roman" w:eastAsia="Times New Roman" w:hAnsi="Times New Roman" w:cs="Times New Roman"/>
        </w:rPr>
        <w:t>: Waymo launches self-driving taxi services.</w:t>
      </w:r>
    </w:p>
    <w:p w:rsidR="002807B9" w:rsidRPr="002807B9" w:rsidRDefault="002807B9" w:rsidP="002807B9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2019</w:t>
      </w:r>
      <w:r w:rsidRPr="002807B9">
        <w:rPr>
          <w:rFonts w:ascii="Times New Roman" w:eastAsia="Times New Roman" w:hAnsi="Times New Roman" w:cs="Times New Roman"/>
        </w:rPr>
        <w:t>: IBM Project Debater debates against humans.</w:t>
      </w:r>
    </w:p>
    <w:p w:rsidR="002807B9" w:rsidRPr="002807B9" w:rsidRDefault="002807B9" w:rsidP="002807B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Applications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Transportation</w:t>
      </w:r>
      <w:r w:rsidRPr="002807B9">
        <w:rPr>
          <w:rFonts w:ascii="Times New Roman" w:eastAsia="Times New Roman" w:hAnsi="Times New Roman" w:cs="Times New Roman"/>
        </w:rPr>
        <w:t>: Google Maps, Waze calculate shortest routes and predict traffic.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Ride-sharing</w:t>
      </w:r>
      <w:r w:rsidRPr="002807B9">
        <w:rPr>
          <w:rFonts w:ascii="Times New Roman" w:eastAsia="Times New Roman" w:hAnsi="Times New Roman" w:cs="Times New Roman"/>
        </w:rPr>
        <w:t>: Uber, Lyft use dynamic pricing based on supply and demand.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Social Media</w:t>
      </w:r>
      <w:r w:rsidRPr="002807B9">
        <w:rPr>
          <w:rFonts w:ascii="Times New Roman" w:eastAsia="Times New Roman" w:hAnsi="Times New Roman" w:cs="Times New Roman"/>
        </w:rPr>
        <w:t>: personalized content recommendation, connection suggestions, targeted advertising.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2807B9">
        <w:rPr>
          <w:rFonts w:ascii="Times New Roman" w:eastAsia="Times New Roman" w:hAnsi="Times New Roman" w:cs="Times New Roman"/>
          <w:bCs/>
        </w:rPr>
        <w:t>NLP</w:t>
      </w:r>
      <w:r w:rsidRPr="002807B9">
        <w:rPr>
          <w:rFonts w:ascii="Times New Roman" w:eastAsia="Times New Roman" w:hAnsi="Times New Roman" w:cs="Times New Roman"/>
        </w:rPr>
        <w:t>: Siri, Alexa process voice commands.</w:t>
      </w:r>
    </w:p>
    <w:p w:rsidR="002807B9" w:rsidRPr="002807B9" w:rsidRDefault="002807B9" w:rsidP="002807B9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7B9">
        <w:rPr>
          <w:rFonts w:ascii="Times New Roman" w:eastAsia="Times New Roman" w:hAnsi="Times New Roman" w:cs="Times New Roman"/>
          <w:bCs/>
        </w:rPr>
        <w:t>Computer Vision</w:t>
      </w:r>
      <w:r w:rsidRPr="002807B9">
        <w:rPr>
          <w:rFonts w:ascii="Times New Roman" w:eastAsia="Times New Roman" w:hAnsi="Times New Roman" w:cs="Times New Roman"/>
        </w:rPr>
        <w:t>: Facebook face recognition, self-driving cars, unattended baggage detection.</w:t>
      </w:r>
    </w:p>
    <w:p w:rsidR="00075419" w:rsidRPr="00525F5B" w:rsidRDefault="00075419" w:rsidP="00525F5B">
      <w:pPr>
        <w:pStyle w:val="ListParagraph"/>
        <w:numPr>
          <w:ilvl w:val="0"/>
          <w:numId w:val="38"/>
        </w:numPr>
        <w:spacing w:after="0" w:line="240" w:lineRule="auto"/>
        <w:rPr>
          <w:rFonts w:asciiTheme="majorHAnsi" w:eastAsia="Times New Roman" w:hAnsiTheme="majorHAnsi" w:cstheme="majorHAnsi"/>
          <w:b/>
        </w:rPr>
      </w:pPr>
      <w:r w:rsidRPr="00525F5B">
        <w:rPr>
          <w:rFonts w:asciiTheme="majorHAnsi" w:eastAsia="Times New Roman" w:hAnsiTheme="majorHAnsi" w:cstheme="majorHAnsi"/>
          <w:b/>
        </w:rPr>
        <w:t>Retrieving and Cleaning Data</w:t>
      </w:r>
    </w:p>
    <w:p w:rsidR="00075419" w:rsidRPr="004B782A" w:rsidRDefault="00075419" w:rsidP="001B127A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075419" w:rsidRPr="004B782A" w:rsidRDefault="00075419" w:rsidP="001746D6">
      <w:pPr>
        <w:pStyle w:val="Heading2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b w:val="0"/>
          <w:sz w:val="22"/>
          <w:szCs w:val="22"/>
        </w:rPr>
      </w:pPr>
      <w:r w:rsidRPr="004B782A">
        <w:rPr>
          <w:rFonts w:asciiTheme="majorHAnsi" w:hAnsiTheme="majorHAnsi" w:cstheme="majorHAnsi"/>
          <w:b w:val="0"/>
          <w:sz w:val="22"/>
          <w:szCs w:val="22"/>
        </w:rPr>
        <w:t>Data Retrieval</w:t>
      </w:r>
    </w:p>
    <w:p w:rsidR="002807B9" w:rsidRPr="00D549E2" w:rsidRDefault="002807B9" w:rsidP="00D549E2">
      <w:pPr>
        <w:pStyle w:val="NormalWeb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D549E2">
        <w:rPr>
          <w:rStyle w:val="Strong"/>
          <w:rFonts w:asciiTheme="majorHAnsi" w:hAnsiTheme="majorHAnsi" w:cstheme="majorHAnsi"/>
          <w:b w:val="0"/>
          <w:sz w:val="22"/>
          <w:szCs w:val="22"/>
        </w:rPr>
        <w:t>SQL Databases</w:t>
      </w:r>
      <w:r w:rsidRPr="00D549E2">
        <w:rPr>
          <w:rFonts w:asciiTheme="majorHAnsi" w:hAnsiTheme="majorHAnsi" w:cstheme="majorHAnsi"/>
          <w:sz w:val="22"/>
          <w:szCs w:val="22"/>
        </w:rPr>
        <w:t>: Structured, relational data with fixed schema, queried using SQL.</w:t>
      </w:r>
    </w:p>
    <w:p w:rsidR="002807B9" w:rsidRPr="00D549E2" w:rsidRDefault="002807B9" w:rsidP="00D549E2">
      <w:pPr>
        <w:pStyle w:val="NormalWeb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D549E2">
        <w:rPr>
          <w:rStyle w:val="Strong"/>
          <w:rFonts w:asciiTheme="majorHAnsi" w:hAnsiTheme="majorHAnsi" w:cstheme="majorHAnsi"/>
          <w:b w:val="0"/>
          <w:sz w:val="22"/>
          <w:szCs w:val="22"/>
        </w:rPr>
        <w:t>NoSQL Databases</w:t>
      </w:r>
      <w:r w:rsidRPr="00D549E2">
        <w:rPr>
          <w:rFonts w:asciiTheme="majorHAnsi" w:hAnsiTheme="majorHAnsi" w:cstheme="majorHAnsi"/>
          <w:sz w:val="22"/>
          <w:szCs w:val="22"/>
        </w:rPr>
        <w:t>: Unstructured or semi-structured data (JSON, documents, graphs, wide-column), more flexible.</w:t>
      </w:r>
    </w:p>
    <w:p w:rsidR="002807B9" w:rsidRDefault="002807B9" w:rsidP="00D549E2">
      <w:pPr>
        <w:pStyle w:val="NormalWeb"/>
        <w:numPr>
          <w:ilvl w:val="1"/>
          <w:numId w:val="25"/>
        </w:numPr>
      </w:pPr>
      <w:r w:rsidRPr="00D549E2">
        <w:rPr>
          <w:rStyle w:val="Strong"/>
          <w:rFonts w:asciiTheme="majorHAnsi" w:hAnsiTheme="majorHAnsi" w:cstheme="majorHAnsi"/>
          <w:b w:val="0"/>
          <w:sz w:val="22"/>
          <w:szCs w:val="22"/>
        </w:rPr>
        <w:t>APIs &amp; Cloud Sources</w:t>
      </w:r>
      <w:r w:rsidRPr="00D549E2">
        <w:rPr>
          <w:rFonts w:asciiTheme="majorHAnsi" w:hAnsiTheme="majorHAnsi" w:cstheme="majorHAnsi"/>
          <w:sz w:val="22"/>
          <w:szCs w:val="22"/>
        </w:rPr>
        <w:t>: External/web/cloud data, often delivered in CSV or JSON.</w:t>
      </w:r>
    </w:p>
    <w:p w:rsidR="008F44ED" w:rsidRPr="008F44ED" w:rsidRDefault="008F44ED" w:rsidP="001746D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Data Cleaning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Fonts w:asciiTheme="majorHAnsi" w:hAnsiTheme="majorHAnsi" w:cstheme="majorHAnsi"/>
          <w:sz w:val="22"/>
          <w:szCs w:val="22"/>
        </w:rPr>
        <w:t>Duplicate / unnecessary data.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Fonts w:asciiTheme="majorHAnsi" w:hAnsiTheme="majorHAnsi" w:cstheme="majorHAnsi"/>
          <w:sz w:val="22"/>
          <w:szCs w:val="22"/>
        </w:rPr>
        <w:t>Inconsistent / typos.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Fonts w:asciiTheme="majorHAnsi" w:hAnsiTheme="majorHAnsi" w:cstheme="majorHAnsi"/>
          <w:sz w:val="22"/>
          <w:szCs w:val="22"/>
        </w:rPr>
        <w:t>Missing data.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Fonts w:asciiTheme="majorHAnsi" w:hAnsiTheme="majorHAnsi" w:cstheme="majorHAnsi"/>
          <w:sz w:val="22"/>
          <w:szCs w:val="22"/>
        </w:rPr>
        <w:t>Outliers.</w:t>
      </w:r>
    </w:p>
    <w:p w:rsidR="00075419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Fonts w:asciiTheme="majorHAnsi" w:hAnsiTheme="majorHAnsi" w:cstheme="majorHAnsi"/>
          <w:sz w:val="22"/>
          <w:szCs w:val="22"/>
        </w:rPr>
        <w:t>Data source issues.</w:t>
      </w:r>
    </w:p>
    <w:p w:rsidR="007107A1" w:rsidRPr="007107A1" w:rsidRDefault="007107A1" w:rsidP="001746D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Fonts w:asciiTheme="majorHAnsi" w:hAnsiTheme="majorHAnsi" w:cstheme="majorHAnsi"/>
          <w:sz w:val="22"/>
          <w:szCs w:val="22"/>
          <w:lang w:val="en-US"/>
        </w:rPr>
        <w:t>Solution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Style w:val="Strong"/>
          <w:rFonts w:asciiTheme="majorHAnsi" w:hAnsiTheme="majorHAnsi" w:cstheme="majorHAnsi"/>
          <w:b w:val="0"/>
          <w:sz w:val="22"/>
          <w:szCs w:val="22"/>
        </w:rPr>
        <w:t>Missing data</w:t>
      </w:r>
      <w:r w:rsidRPr="004B782A">
        <w:rPr>
          <w:rFonts w:asciiTheme="majorHAnsi" w:hAnsiTheme="majorHAnsi" w:cstheme="majorHAnsi"/>
          <w:sz w:val="22"/>
          <w:szCs w:val="22"/>
        </w:rPr>
        <w:t>: remove row / impute / mask category.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Style w:val="Strong"/>
          <w:rFonts w:asciiTheme="majorHAnsi" w:hAnsiTheme="majorHAnsi" w:cstheme="majorHAnsi"/>
          <w:b w:val="0"/>
          <w:sz w:val="22"/>
          <w:szCs w:val="22"/>
        </w:rPr>
        <w:lastRenderedPageBreak/>
        <w:t>Outliers</w:t>
      </w:r>
      <w:r w:rsidRPr="004B782A">
        <w:rPr>
          <w:rFonts w:asciiTheme="majorHAnsi" w:hAnsiTheme="majorHAnsi" w:cstheme="majorHAnsi"/>
          <w:sz w:val="22"/>
          <w:szCs w:val="22"/>
        </w:rPr>
        <w:t>: remove / impute / transform / robust model.</w:t>
      </w:r>
    </w:p>
    <w:p w:rsidR="00075419" w:rsidRPr="004B782A" w:rsidRDefault="00075419" w:rsidP="001746D6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  <w:r w:rsidRPr="004B782A">
        <w:rPr>
          <w:rStyle w:val="Strong"/>
          <w:rFonts w:asciiTheme="majorHAnsi" w:hAnsiTheme="majorHAnsi" w:cstheme="majorHAnsi"/>
          <w:b w:val="0"/>
          <w:sz w:val="22"/>
          <w:szCs w:val="22"/>
        </w:rPr>
        <w:t>Residuals</w:t>
      </w:r>
      <w:r w:rsidRPr="004B782A">
        <w:rPr>
          <w:rFonts w:asciiTheme="majorHAnsi" w:hAnsiTheme="majorHAnsi" w:cstheme="majorHAnsi"/>
          <w:sz w:val="22"/>
          <w:szCs w:val="22"/>
        </w:rPr>
        <w:t>: sta</w:t>
      </w:r>
      <w:r w:rsidR="007107A1">
        <w:rPr>
          <w:rFonts w:asciiTheme="majorHAnsi" w:hAnsiTheme="majorHAnsi" w:cstheme="majorHAnsi"/>
          <w:sz w:val="22"/>
          <w:szCs w:val="22"/>
        </w:rPr>
        <w:t>ndardized</w:t>
      </w:r>
      <w:r w:rsidR="007107A1">
        <w:rPr>
          <w:rFonts w:asciiTheme="majorHAnsi" w:hAnsiTheme="majorHAnsi" w:cstheme="majorHAnsi"/>
          <w:sz w:val="22"/>
          <w:szCs w:val="22"/>
          <w:lang w:val="en-US"/>
        </w:rPr>
        <w:t>/</w:t>
      </w:r>
      <w:r w:rsidR="007107A1">
        <w:rPr>
          <w:rFonts w:asciiTheme="majorHAnsi" w:hAnsiTheme="majorHAnsi" w:cstheme="majorHAnsi"/>
          <w:sz w:val="22"/>
          <w:szCs w:val="22"/>
        </w:rPr>
        <w:t xml:space="preserve"> deleted</w:t>
      </w:r>
      <w:r w:rsidR="007107A1">
        <w:rPr>
          <w:rFonts w:asciiTheme="majorHAnsi" w:hAnsiTheme="majorHAnsi" w:cstheme="majorHAnsi"/>
          <w:sz w:val="22"/>
          <w:szCs w:val="22"/>
          <w:lang w:val="en-US"/>
        </w:rPr>
        <w:t xml:space="preserve">/ </w:t>
      </w:r>
      <w:r w:rsidR="007107A1">
        <w:rPr>
          <w:rFonts w:asciiTheme="majorHAnsi" w:hAnsiTheme="majorHAnsi" w:cstheme="majorHAnsi"/>
          <w:sz w:val="22"/>
          <w:szCs w:val="22"/>
        </w:rPr>
        <w:t>studentized</w:t>
      </w:r>
    </w:p>
    <w:p w:rsidR="00075419" w:rsidRPr="004B782A" w:rsidRDefault="00075419" w:rsidP="001B127A">
      <w:pPr>
        <w:pStyle w:val="NormalWeb"/>
        <w:spacing w:before="0" w:beforeAutospacing="0" w:after="0" w:afterAutospacing="0"/>
        <w:rPr>
          <w:rFonts w:asciiTheme="majorHAnsi" w:hAnsiTheme="majorHAnsi" w:cstheme="majorHAnsi"/>
          <w:sz w:val="22"/>
          <w:szCs w:val="22"/>
        </w:rPr>
      </w:pPr>
    </w:p>
    <w:p w:rsidR="00D549E2" w:rsidRPr="00D549E2" w:rsidRDefault="00B51801" w:rsidP="00525F5B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</w:rPr>
      </w:pPr>
      <w:r w:rsidRPr="007107A1">
        <w:rPr>
          <w:rFonts w:asciiTheme="majorHAnsi" w:hAnsiTheme="majorHAnsi" w:cstheme="majorHAnsi"/>
          <w:b/>
          <w:sz w:val="22"/>
          <w:szCs w:val="22"/>
        </w:rPr>
        <w:t>Exploratory Data Analysis and Feature Engineering</w:t>
      </w:r>
    </w:p>
    <w:p w:rsidR="00E93472" w:rsidRPr="004B782A" w:rsidRDefault="00E93472" w:rsidP="00E93472">
      <w:pPr>
        <w:pStyle w:val="Heading3"/>
        <w:numPr>
          <w:ilvl w:val="0"/>
          <w:numId w:val="25"/>
        </w:numPr>
        <w:spacing w:before="0"/>
        <w:rPr>
          <w:rFonts w:cstheme="majorHAnsi"/>
          <w:color w:val="auto"/>
          <w:sz w:val="22"/>
          <w:szCs w:val="22"/>
        </w:rPr>
      </w:pPr>
      <w:r w:rsidRPr="004B782A">
        <w:rPr>
          <w:rStyle w:val="Strong"/>
          <w:rFonts w:cstheme="majorHAnsi"/>
          <w:b w:val="0"/>
          <w:bCs w:val="0"/>
          <w:color w:val="auto"/>
          <w:sz w:val="22"/>
          <w:szCs w:val="22"/>
        </w:rPr>
        <w:t xml:space="preserve">Exploratory Data Analysis </w:t>
      </w:r>
    </w:p>
    <w:p w:rsidR="00E93472" w:rsidRPr="008F44ED" w:rsidRDefault="00E93472" w:rsidP="00E93472">
      <w:pPr>
        <w:pStyle w:val="NormalWeb"/>
        <w:numPr>
          <w:ilvl w:val="1"/>
          <w:numId w:val="25"/>
        </w:numPr>
        <w:spacing w:before="0" w:beforeAutospacing="0" w:after="0" w:afterAutospacing="0"/>
        <w:rPr>
          <w:rFonts w:asciiTheme="majorHAnsi" w:hAnsiTheme="majorHAnsi" w:cstheme="majorHAnsi"/>
          <w:sz w:val="22"/>
          <w:szCs w:val="22"/>
          <w:lang w:val="en-US"/>
        </w:rPr>
      </w:pPr>
      <w:r>
        <w:rPr>
          <w:rStyle w:val="Strong"/>
          <w:rFonts w:asciiTheme="majorHAnsi" w:hAnsiTheme="majorHAnsi" w:cstheme="majorHAnsi"/>
          <w:b w:val="0"/>
          <w:sz w:val="22"/>
          <w:szCs w:val="22"/>
        </w:rPr>
        <w:t>Patterns</w:t>
      </w:r>
      <w:r>
        <w:rPr>
          <w:rStyle w:val="Strong"/>
          <w:rFonts w:asciiTheme="majorHAnsi" w:hAnsiTheme="majorHAnsi" w:cstheme="majorHAnsi"/>
          <w:b w:val="0"/>
          <w:sz w:val="22"/>
          <w:szCs w:val="22"/>
          <w:lang w:val="en-US"/>
        </w:rPr>
        <w:t>/</w:t>
      </w:r>
      <w:r w:rsidRPr="00274A2A">
        <w:rPr>
          <w:rStyle w:val="NormalWeb"/>
          <w:rFonts w:asciiTheme="majorHAnsi" w:hAnsiTheme="majorHAnsi" w:cstheme="majorHAnsi"/>
          <w:b/>
          <w:lang w:val="en-US"/>
        </w:rPr>
        <w:t xml:space="preserve"> </w:t>
      </w:r>
      <w:r>
        <w:rPr>
          <w:rStyle w:val="Strong"/>
          <w:rFonts w:asciiTheme="majorHAnsi" w:hAnsiTheme="majorHAnsi" w:cstheme="majorHAnsi"/>
          <w:b w:val="0"/>
          <w:sz w:val="22"/>
          <w:szCs w:val="22"/>
          <w:lang w:val="en-US"/>
        </w:rPr>
        <w:t>t</w:t>
      </w:r>
      <w:r>
        <w:rPr>
          <w:rStyle w:val="Strong"/>
          <w:rFonts w:asciiTheme="majorHAnsi" w:hAnsiTheme="majorHAnsi" w:cstheme="majorHAnsi"/>
          <w:b w:val="0"/>
          <w:sz w:val="22"/>
          <w:szCs w:val="22"/>
        </w:rPr>
        <w:t>rends</w:t>
      </w:r>
      <w:r>
        <w:rPr>
          <w:rStyle w:val="Strong"/>
          <w:rFonts w:asciiTheme="majorHAnsi" w:hAnsiTheme="majorHAnsi" w:cstheme="majorHAnsi"/>
          <w:b w:val="0"/>
          <w:sz w:val="22"/>
          <w:szCs w:val="22"/>
          <w:lang w:val="en-US"/>
        </w:rPr>
        <w:t>/ hypothesis</w:t>
      </w:r>
    </w:p>
    <w:p w:rsidR="00E93472" w:rsidRPr="00E93472" w:rsidRDefault="00E93472" w:rsidP="00E93472">
      <w:pPr>
        <w:pStyle w:val="NormalWeb"/>
        <w:numPr>
          <w:ilvl w:val="1"/>
          <w:numId w:val="25"/>
        </w:numPr>
        <w:spacing w:before="0" w:beforeAutospacing="0" w:after="0" w:afterAutospacing="0"/>
        <w:rPr>
          <w:rStyle w:val="Strong"/>
          <w:rFonts w:asciiTheme="majorHAnsi" w:hAnsiTheme="majorHAnsi" w:cstheme="majorHAnsi"/>
          <w:b w:val="0"/>
          <w:bCs w:val="0"/>
          <w:sz w:val="22"/>
          <w:szCs w:val="22"/>
        </w:rPr>
      </w:pPr>
      <w:r w:rsidRPr="004B782A">
        <w:rPr>
          <w:rStyle w:val="Strong"/>
          <w:rFonts w:asciiTheme="majorHAnsi" w:hAnsiTheme="majorHAnsi" w:cstheme="majorHAnsi"/>
          <w:b w:val="0"/>
          <w:sz w:val="22"/>
          <w:szCs w:val="22"/>
        </w:rPr>
        <w:t>Summary statistics:</w:t>
      </w:r>
      <w:r>
        <w:rPr>
          <w:rFonts w:asciiTheme="majorHAnsi" w:hAnsiTheme="majorHAnsi" w:cstheme="majorHAnsi"/>
          <w:sz w:val="22"/>
          <w:szCs w:val="22"/>
        </w:rPr>
        <w:t xml:space="preserve"> mean, median, std, min, max</w:t>
      </w:r>
    </w:p>
    <w:p w:rsidR="00D549E2" w:rsidRDefault="00D549E2" w:rsidP="001746D6">
      <w:pPr>
        <w:pStyle w:val="Heading3"/>
        <w:numPr>
          <w:ilvl w:val="0"/>
          <w:numId w:val="25"/>
        </w:numPr>
        <w:spacing w:before="0"/>
        <w:rPr>
          <w:rStyle w:val="Strong"/>
          <w:rFonts w:cstheme="majorHAnsi"/>
          <w:b w:val="0"/>
          <w:bCs w:val="0"/>
          <w:color w:val="auto"/>
          <w:sz w:val="22"/>
          <w:szCs w:val="22"/>
        </w:rPr>
      </w:pPr>
      <w:r>
        <w:rPr>
          <w:rStyle w:val="Strong"/>
          <w:rFonts w:cstheme="majorHAnsi"/>
          <w:b w:val="0"/>
          <w:bCs w:val="0"/>
          <w:color w:val="auto"/>
          <w:sz w:val="22"/>
          <w:szCs w:val="22"/>
        </w:rPr>
        <w:t>EDA with Visualization</w:t>
      </w:r>
    </w:p>
    <w:p w:rsidR="00D549E2" w:rsidRPr="00D549E2" w:rsidRDefault="00D549E2" w:rsidP="00D549E2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549E2">
        <w:rPr>
          <w:rFonts w:asciiTheme="majorHAnsi" w:eastAsia="Times New Roman" w:hAnsiTheme="majorHAnsi" w:cstheme="majorHAnsi"/>
          <w:bCs/>
        </w:rPr>
        <w:t>Visualization libraries</w:t>
      </w:r>
      <w:r w:rsidRPr="00D549E2">
        <w:rPr>
          <w:rFonts w:asciiTheme="majorHAnsi" w:eastAsia="Times New Roman" w:hAnsiTheme="majorHAnsi" w:cstheme="majorHAnsi"/>
        </w:rPr>
        <w:t>:</w:t>
      </w:r>
      <w:r>
        <w:rPr>
          <w:rFonts w:asciiTheme="majorHAnsi" w:eastAsia="Times New Roman" w:hAnsiTheme="majorHAnsi" w:cstheme="majorHAnsi"/>
        </w:rPr>
        <w:t xml:space="preserve"> Matplotlib/Pandas/Seaborn</w:t>
      </w:r>
    </w:p>
    <w:p w:rsidR="00D549E2" w:rsidRPr="00D549E2" w:rsidRDefault="00D549E2" w:rsidP="00D549E2">
      <w:pPr>
        <w:pStyle w:val="ListParagraph"/>
        <w:numPr>
          <w:ilvl w:val="1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D549E2">
        <w:rPr>
          <w:rFonts w:asciiTheme="majorHAnsi" w:eastAsia="Times New Roman" w:hAnsiTheme="majorHAnsi" w:cstheme="majorHAnsi"/>
          <w:bCs/>
        </w:rPr>
        <w:t>Plot types</w:t>
      </w:r>
      <w:r w:rsidRPr="00D549E2">
        <w:rPr>
          <w:rFonts w:asciiTheme="majorHAnsi" w:eastAsia="Times New Roman" w:hAnsiTheme="majorHAnsi" w:cstheme="majorHAnsi"/>
        </w:rPr>
        <w:t>:</w:t>
      </w:r>
      <w:r>
        <w:rPr>
          <w:rFonts w:asciiTheme="majorHAnsi" w:eastAsia="Times New Roman" w:hAnsiTheme="majorHAnsi" w:cstheme="majorHAnsi"/>
        </w:rPr>
        <w:t xml:space="preserve"> scatter/histograms/box plots/pairplot/groupby plots</w:t>
      </w:r>
    </w:p>
    <w:p w:rsidR="00B51801" w:rsidRPr="008F44ED" w:rsidRDefault="00B51801" w:rsidP="001746D6">
      <w:pPr>
        <w:pStyle w:val="Heading3"/>
        <w:numPr>
          <w:ilvl w:val="0"/>
          <w:numId w:val="25"/>
        </w:numPr>
        <w:spacing w:before="0"/>
        <w:rPr>
          <w:rFonts w:cstheme="majorHAnsi"/>
          <w:color w:val="auto"/>
          <w:sz w:val="22"/>
          <w:szCs w:val="22"/>
        </w:rPr>
      </w:pPr>
      <w:r w:rsidRPr="004B782A">
        <w:rPr>
          <w:rStyle w:val="Strong"/>
          <w:rFonts w:cstheme="majorHAnsi"/>
          <w:b w:val="0"/>
          <w:bCs w:val="0"/>
          <w:color w:val="auto"/>
          <w:sz w:val="22"/>
          <w:szCs w:val="22"/>
        </w:rPr>
        <w:t xml:space="preserve">Feature Engineering </w:t>
      </w:r>
    </w:p>
    <w:p w:rsidR="00E93472" w:rsidRPr="00E93472" w:rsidRDefault="00E93472" w:rsidP="00E93472">
      <w:pPr>
        <w:pStyle w:val="NormalWeb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E93472">
        <w:rPr>
          <w:rStyle w:val="Strong"/>
          <w:rFonts w:asciiTheme="majorHAnsi" w:hAnsiTheme="majorHAnsi" w:cstheme="majorHAnsi"/>
          <w:b w:val="0"/>
          <w:sz w:val="22"/>
          <w:szCs w:val="22"/>
        </w:rPr>
        <w:t>Variable transformation</w:t>
      </w:r>
      <w:r w:rsidRPr="00E93472">
        <w:rPr>
          <w:rFonts w:asciiTheme="majorHAnsi" w:hAnsiTheme="majorHAnsi" w:cstheme="majorHAnsi"/>
          <w:sz w:val="22"/>
          <w:szCs w:val="22"/>
        </w:rPr>
        <w:t>: log, polynomial features</w:t>
      </w:r>
    </w:p>
    <w:p w:rsidR="00E93472" w:rsidRPr="00E93472" w:rsidRDefault="00E93472" w:rsidP="00E93472">
      <w:pPr>
        <w:pStyle w:val="NormalWeb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E93472">
        <w:rPr>
          <w:rStyle w:val="Strong"/>
          <w:rFonts w:asciiTheme="majorHAnsi" w:hAnsiTheme="majorHAnsi" w:cstheme="majorHAnsi"/>
          <w:b w:val="0"/>
          <w:sz w:val="22"/>
          <w:szCs w:val="22"/>
        </w:rPr>
        <w:t>Feature encoding</w:t>
      </w:r>
      <w:r w:rsidRPr="00E93472">
        <w:rPr>
          <w:rFonts w:asciiTheme="majorHAnsi" w:hAnsiTheme="majorHAnsi" w:cstheme="majorHAnsi"/>
          <w:sz w:val="22"/>
          <w:szCs w:val="22"/>
        </w:rPr>
        <w:t>: binary, one-hot, ordinal</w:t>
      </w:r>
    </w:p>
    <w:p w:rsidR="00E93472" w:rsidRPr="00E93472" w:rsidRDefault="00E93472" w:rsidP="00E93472">
      <w:pPr>
        <w:pStyle w:val="NormalWeb"/>
        <w:numPr>
          <w:ilvl w:val="1"/>
          <w:numId w:val="25"/>
        </w:numPr>
        <w:rPr>
          <w:rFonts w:asciiTheme="majorHAnsi" w:hAnsiTheme="majorHAnsi" w:cstheme="majorHAnsi"/>
          <w:sz w:val="22"/>
          <w:szCs w:val="22"/>
        </w:rPr>
      </w:pPr>
      <w:r w:rsidRPr="00E93472">
        <w:rPr>
          <w:rStyle w:val="Strong"/>
          <w:rFonts w:asciiTheme="majorHAnsi" w:hAnsiTheme="majorHAnsi" w:cstheme="majorHAnsi"/>
          <w:b w:val="0"/>
          <w:sz w:val="22"/>
          <w:szCs w:val="22"/>
        </w:rPr>
        <w:t>Feature scaling</w:t>
      </w:r>
      <w:r w:rsidRPr="00E93472">
        <w:rPr>
          <w:rFonts w:asciiTheme="majorHAnsi" w:hAnsiTheme="majorHAnsi" w:cstheme="majorHAnsi"/>
          <w:sz w:val="22"/>
          <w:szCs w:val="22"/>
        </w:rPr>
        <w:t>: standard, min-max, robust</w:t>
      </w:r>
    </w:p>
    <w:p w:rsidR="00B51801" w:rsidRPr="008F44ED" w:rsidRDefault="00B51801" w:rsidP="001B127A">
      <w:pPr>
        <w:pStyle w:val="NormalWeb"/>
        <w:spacing w:before="0" w:beforeAutospacing="0" w:after="0" w:afterAutospacing="0"/>
        <w:rPr>
          <w:rFonts w:asciiTheme="majorHAnsi" w:hAnsiTheme="majorHAnsi" w:cstheme="majorHAnsi"/>
          <w:b/>
          <w:sz w:val="22"/>
          <w:szCs w:val="22"/>
        </w:rPr>
      </w:pPr>
    </w:p>
    <w:p w:rsidR="00075419" w:rsidRPr="00525F5B" w:rsidRDefault="00525F5B" w:rsidP="00525F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IV. </w:t>
      </w:r>
      <w:r w:rsidR="008F44ED" w:rsidRPr="00525F5B">
        <w:rPr>
          <w:rFonts w:ascii="Times New Roman" w:eastAsia="Times New Roman" w:hAnsi="Times New Roman" w:cs="Times New Roman"/>
          <w:b/>
          <w:bCs/>
        </w:rPr>
        <w:t xml:space="preserve"> </w:t>
      </w:r>
      <w:r w:rsidRPr="00525F5B">
        <w:rPr>
          <w:rFonts w:ascii="Times New Roman" w:eastAsia="Times New Roman" w:hAnsi="Times New Roman" w:cs="Times New Roman"/>
          <w:b/>
          <w:bCs/>
        </w:rPr>
        <w:t xml:space="preserve">   </w:t>
      </w:r>
      <w:r w:rsidR="008F44ED" w:rsidRPr="00525F5B">
        <w:rPr>
          <w:rFonts w:ascii="Times New Roman" w:eastAsia="Times New Roman" w:hAnsi="Times New Roman" w:cs="Times New Roman"/>
          <w:b/>
          <w:bCs/>
        </w:rPr>
        <w:t>Inferential Statistics and Hypothesis Testing</w:t>
      </w:r>
    </w:p>
    <w:p w:rsidR="00525F5B" w:rsidRPr="00525F5B" w:rsidRDefault="00525F5B" w:rsidP="00525F5B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b/>
          <w:bCs/>
          <w:sz w:val="24"/>
          <w:szCs w:val="24"/>
        </w:rPr>
        <w:t>Estimation and Inference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Inferential statistics: Learn population characteristics from sample</w:t>
      </w:r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Population = parameters (mean, std)</w:t>
      </w:r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Sample = statistics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Parametric model: uses fixed number of parameters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Maximum Likelihood Estimation (MLE): common method to estimate parameters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Estimation: determine population parameters from model fit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Common distributions: uniform, normal, log-normal, exponential, Poisson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Approaches:</w:t>
      </w:r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Frequentist: based on repeated experiments</w:t>
      </w:r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Bayesian: parameters described by probability distributions</w:t>
      </w:r>
    </w:p>
    <w:p w:rsidR="00525F5B" w:rsidRPr="00525F5B" w:rsidRDefault="00525F5B" w:rsidP="00525F5B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b/>
          <w:bCs/>
          <w:sz w:val="24"/>
          <w:szCs w:val="24"/>
        </w:rPr>
        <w:t>Hypothesis Testing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Hypothesis: statement about population parameter</w:t>
      </w:r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Null (H0) vs Alternative (H1)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Hypothesis test: rule to accept/reject H0 using test statistic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Errors:</w:t>
      </w:r>
      <w:bookmarkStart w:id="0" w:name="_GoBack"/>
      <w:bookmarkEnd w:id="0"/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Type 1 (α): false positive</w:t>
      </w:r>
    </w:p>
    <w:p w:rsidR="00525F5B" w:rsidRPr="00525F5B" w:rsidRDefault="00525F5B" w:rsidP="00525F5B">
      <w:pPr>
        <w:numPr>
          <w:ilvl w:val="2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Type 2 (β): false negative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Significance level (α): usually 0.01 or 0.05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p-value: smallest threshold to reject H0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Confidence interval: range of statistics where H0 is accepted</w:t>
      </w:r>
    </w:p>
    <w:p w:rsidR="00525F5B" w:rsidRPr="00525F5B" w:rsidRDefault="00525F5B" w:rsidP="00525F5B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&amp; Causation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Correlation predicts but does not imply causation</w:t>
      </w:r>
    </w:p>
    <w:p w:rsidR="00525F5B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Consider confounding variables</w:t>
      </w:r>
    </w:p>
    <w:p w:rsidR="004B782A" w:rsidRPr="00525F5B" w:rsidRDefault="00525F5B" w:rsidP="00525F5B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5F5B">
        <w:rPr>
          <w:rFonts w:ascii="Times New Roman" w:eastAsia="Times New Roman" w:hAnsi="Times New Roman" w:cs="Times New Roman"/>
          <w:sz w:val="24"/>
          <w:szCs w:val="24"/>
        </w:rPr>
        <w:t>Spurious correlations: random correlations in data</w:t>
      </w:r>
    </w:p>
    <w:sectPr w:rsidR="004B782A" w:rsidRPr="0052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0DF7"/>
    <w:multiLevelType w:val="hybridMultilevel"/>
    <w:tmpl w:val="D822464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80A54"/>
    <w:multiLevelType w:val="multilevel"/>
    <w:tmpl w:val="DFF6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91099E"/>
    <w:multiLevelType w:val="hybridMultilevel"/>
    <w:tmpl w:val="3BFA6DD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F175A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963A1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A1D72"/>
    <w:multiLevelType w:val="multilevel"/>
    <w:tmpl w:val="A7BA3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F808E4"/>
    <w:multiLevelType w:val="hybridMultilevel"/>
    <w:tmpl w:val="7D1E6BF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F304C5"/>
    <w:multiLevelType w:val="multilevel"/>
    <w:tmpl w:val="3286C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830560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C21327"/>
    <w:multiLevelType w:val="multilevel"/>
    <w:tmpl w:val="E55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611E0"/>
    <w:multiLevelType w:val="multilevel"/>
    <w:tmpl w:val="ED98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406E5D"/>
    <w:multiLevelType w:val="hybridMultilevel"/>
    <w:tmpl w:val="E31C65F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9D2A64"/>
    <w:multiLevelType w:val="hybridMultilevel"/>
    <w:tmpl w:val="58460CCE"/>
    <w:lvl w:ilvl="0" w:tplc="F74CC2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473342"/>
    <w:multiLevelType w:val="multilevel"/>
    <w:tmpl w:val="545C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597"/>
        </w:tabs>
        <w:ind w:left="659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0203F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F55B6E"/>
    <w:multiLevelType w:val="multilevel"/>
    <w:tmpl w:val="98DCB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2E0021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1A2C44"/>
    <w:multiLevelType w:val="multilevel"/>
    <w:tmpl w:val="E9C49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2B480B"/>
    <w:multiLevelType w:val="multilevel"/>
    <w:tmpl w:val="1610C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2E34F9"/>
    <w:multiLevelType w:val="multilevel"/>
    <w:tmpl w:val="E87A1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6157A3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390AD9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732E30"/>
    <w:multiLevelType w:val="multilevel"/>
    <w:tmpl w:val="388C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A42640"/>
    <w:multiLevelType w:val="hybridMultilevel"/>
    <w:tmpl w:val="353EF9B8"/>
    <w:lvl w:ilvl="0" w:tplc="F74CC2B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C2ADA"/>
    <w:multiLevelType w:val="multilevel"/>
    <w:tmpl w:val="54082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803F60"/>
    <w:multiLevelType w:val="hybridMultilevel"/>
    <w:tmpl w:val="BEBE2030"/>
    <w:lvl w:ilvl="0" w:tplc="B5DC4D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B119C8"/>
    <w:multiLevelType w:val="multilevel"/>
    <w:tmpl w:val="6A70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5F6AAB"/>
    <w:multiLevelType w:val="hybridMultilevel"/>
    <w:tmpl w:val="3D649564"/>
    <w:lvl w:ilvl="0" w:tplc="73D668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8825B1"/>
    <w:multiLevelType w:val="hybridMultilevel"/>
    <w:tmpl w:val="56847A6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164F9D"/>
    <w:multiLevelType w:val="multilevel"/>
    <w:tmpl w:val="E61C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E1B32"/>
    <w:multiLevelType w:val="hybridMultilevel"/>
    <w:tmpl w:val="E4A8848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AC3D19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AD351F"/>
    <w:multiLevelType w:val="multilevel"/>
    <w:tmpl w:val="54B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DB410FE"/>
    <w:multiLevelType w:val="multilevel"/>
    <w:tmpl w:val="49E40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7F757A"/>
    <w:multiLevelType w:val="hybridMultilevel"/>
    <w:tmpl w:val="24E6F7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34C5B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B26A24"/>
    <w:multiLevelType w:val="multilevel"/>
    <w:tmpl w:val="B57A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17E63AF"/>
    <w:multiLevelType w:val="hybridMultilevel"/>
    <w:tmpl w:val="02F8307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775644"/>
    <w:multiLevelType w:val="hybridMultilevel"/>
    <w:tmpl w:val="99CEE58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7F5057"/>
    <w:multiLevelType w:val="hybridMultilevel"/>
    <w:tmpl w:val="2DD25686"/>
    <w:lvl w:ilvl="0" w:tplc="A718C5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9156F1"/>
    <w:multiLevelType w:val="hybridMultilevel"/>
    <w:tmpl w:val="25E66E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ED4827"/>
    <w:multiLevelType w:val="multilevel"/>
    <w:tmpl w:val="64F8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9"/>
  </w:num>
  <w:num w:numId="4">
    <w:abstractNumId w:val="29"/>
  </w:num>
  <w:num w:numId="5">
    <w:abstractNumId w:val="32"/>
  </w:num>
  <w:num w:numId="6">
    <w:abstractNumId w:val="25"/>
  </w:num>
  <w:num w:numId="7">
    <w:abstractNumId w:val="7"/>
  </w:num>
  <w:num w:numId="8">
    <w:abstractNumId w:val="41"/>
  </w:num>
  <w:num w:numId="9">
    <w:abstractNumId w:val="1"/>
  </w:num>
  <w:num w:numId="10">
    <w:abstractNumId w:val="33"/>
  </w:num>
  <w:num w:numId="11">
    <w:abstractNumId w:val="15"/>
  </w:num>
  <w:num w:numId="12">
    <w:abstractNumId w:val="22"/>
  </w:num>
  <w:num w:numId="13">
    <w:abstractNumId w:val="26"/>
  </w:num>
  <w:num w:numId="14">
    <w:abstractNumId w:val="24"/>
  </w:num>
  <w:num w:numId="15">
    <w:abstractNumId w:val="19"/>
  </w:num>
  <w:num w:numId="16">
    <w:abstractNumId w:val="5"/>
  </w:num>
  <w:num w:numId="17">
    <w:abstractNumId w:val="28"/>
  </w:num>
  <w:num w:numId="18">
    <w:abstractNumId w:val="40"/>
  </w:num>
  <w:num w:numId="19">
    <w:abstractNumId w:val="37"/>
  </w:num>
  <w:num w:numId="20">
    <w:abstractNumId w:val="38"/>
  </w:num>
  <w:num w:numId="21">
    <w:abstractNumId w:val="27"/>
  </w:num>
  <w:num w:numId="22">
    <w:abstractNumId w:val="4"/>
  </w:num>
  <w:num w:numId="23">
    <w:abstractNumId w:val="17"/>
  </w:num>
  <w:num w:numId="24">
    <w:abstractNumId w:val="13"/>
  </w:num>
  <w:num w:numId="25">
    <w:abstractNumId w:val="11"/>
  </w:num>
  <w:num w:numId="26">
    <w:abstractNumId w:val="30"/>
  </w:num>
  <w:num w:numId="27">
    <w:abstractNumId w:val="12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16"/>
  </w:num>
  <w:num w:numId="30">
    <w:abstractNumId w:val="14"/>
  </w:num>
  <w:num w:numId="31">
    <w:abstractNumId w:val="21"/>
  </w:num>
  <w:num w:numId="32">
    <w:abstractNumId w:val="35"/>
  </w:num>
  <w:num w:numId="33">
    <w:abstractNumId w:val="31"/>
  </w:num>
  <w:num w:numId="34">
    <w:abstractNumId w:val="20"/>
  </w:num>
  <w:num w:numId="35">
    <w:abstractNumId w:val="6"/>
  </w:num>
  <w:num w:numId="36">
    <w:abstractNumId w:val="23"/>
  </w:num>
  <w:num w:numId="37">
    <w:abstractNumId w:val="2"/>
  </w:num>
  <w:num w:numId="38">
    <w:abstractNumId w:val="39"/>
  </w:num>
  <w:num w:numId="39">
    <w:abstractNumId w:val="3"/>
  </w:num>
  <w:num w:numId="40">
    <w:abstractNumId w:val="8"/>
  </w:num>
  <w:num w:numId="41">
    <w:abstractNumId w:val="36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02E"/>
    <w:rsid w:val="00075419"/>
    <w:rsid w:val="001746D6"/>
    <w:rsid w:val="001B127A"/>
    <w:rsid w:val="00274A2A"/>
    <w:rsid w:val="002807B9"/>
    <w:rsid w:val="002B5E8E"/>
    <w:rsid w:val="004B782A"/>
    <w:rsid w:val="00525F5B"/>
    <w:rsid w:val="005E7517"/>
    <w:rsid w:val="007107A1"/>
    <w:rsid w:val="008F44ED"/>
    <w:rsid w:val="00B51801"/>
    <w:rsid w:val="00BC002E"/>
    <w:rsid w:val="00D549E2"/>
    <w:rsid w:val="00E93472"/>
    <w:rsid w:val="00EF2586"/>
    <w:rsid w:val="00F2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03D82B"/>
  <w15:chartTrackingRefBased/>
  <w15:docId w15:val="{2E753238-7237-42D4-B832-07FA75E1D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54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4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41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7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5419"/>
    <w:rPr>
      <w:b/>
      <w:bCs/>
    </w:rPr>
  </w:style>
  <w:style w:type="paragraph" w:styleId="ListParagraph">
    <w:name w:val="List Paragraph"/>
    <w:basedOn w:val="Normal"/>
    <w:uiPriority w:val="34"/>
    <w:qFormat/>
    <w:rsid w:val="0007541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7541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541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F44E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6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68D1-E335-486E-BE19-99B9DB94D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HAU</dc:creator>
  <cp:keywords/>
  <dc:description/>
  <cp:lastModifiedBy>THANH HAU</cp:lastModifiedBy>
  <cp:revision>4</cp:revision>
  <dcterms:created xsi:type="dcterms:W3CDTF">2025-09-25T12:42:00Z</dcterms:created>
  <dcterms:modified xsi:type="dcterms:W3CDTF">2025-09-26T14:02:00Z</dcterms:modified>
</cp:coreProperties>
</file>