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467F"/>
          <w:sz w:val="40"/>
        </w:rPr>
        <w:t>CHƯƠNG 4</w:t>
      </w:r>
    </w:p>
    <w:p>
      <w:pPr>
        <w:jc w:val="center"/>
      </w:pPr>
      <w:r>
        <w:rPr>
          <w:rFonts w:ascii="Times New Roman" w:hAnsi="Times New Roman"/>
          <w:b/>
          <w:color w:val="00467F"/>
          <w:sz w:val="36"/>
        </w:rPr>
        <w:t>XÂY DỰNG VÀ TRIỂN KHAI HỆ THỐNG</w:t>
      </w:r>
    </w:p>
    <w:p/>
    <w:p>
      <w:pPr>
        <w:spacing w:after="80" w:line="360" w:lineRule="auto"/>
        <w:jc w:val="both"/>
      </w:pPr>
      <w:r>
        <w:rPr>
          <w:rFonts w:ascii="Times New Roman" w:hAnsi="Times New Roman"/>
          <w:sz w:val="26"/>
        </w:rPr>
        <w:t>Sau khi đã phân tích yêu cầu (Chương 2) và thiết kế các thuật toán cốt lõi (Chương 3), chương này trình bày toàn bộ quá trình xây dựng và triển khai thực tế của Hệ thống Quản lý Sinh viên. Nội dung bao gồm: môi trường phát triển, cấu trúc mã nguồn, cài đặt từng module, các chức năng chính của hệ thống, kiểm thử và kết quả đạt được sau khi hoàn thiện.</w:t>
      </w:r>
    </w:p>
    <w:p/>
    <w:p>
      <w:pPr>
        <w:pStyle w:val="Heading1"/>
        <w:jc w:val="left"/>
      </w:pPr>
      <w:r>
        <w:rPr>
          <w:rFonts w:ascii="Times New Roman" w:hAnsi="Times New Roman"/>
          <w:b/>
          <w:color w:val="00467F"/>
          <w:sz w:val="32"/>
        </w:rPr>
        <w:t>4.1. Môi trường và Công cụ Phát triển</w:t>
      </w:r>
    </w:p>
    <w:p>
      <w:pPr>
        <w:spacing w:after="80" w:line="360" w:lineRule="auto"/>
        <w:jc w:val="both"/>
      </w:pPr>
      <w:r>
        <w:rPr>
          <w:rFonts w:ascii="Times New Roman" w:hAnsi="Times New Roman"/>
          <w:sz w:val="26"/>
        </w:rPr>
        <w:t>Hệ thống được phát triển hoàn toàn bằng công nghệ Web phía máy khách (Client-side), không yêu cầu máy chủ hay cơ sở dữ liệu ngoại vi. Điều này giúp ứng dụng chạy trực tiếp trên trình duyệt, dễ triển khai và chia sẻ.</w:t>
      </w:r>
    </w:p>
    <w:p>
      <w:pPr>
        <w:pStyle w:val="Heading2"/>
        <w:jc w:val="left"/>
      </w:pPr>
      <w:r>
        <w:rPr>
          <w:rFonts w:ascii="Times New Roman" w:hAnsi="Times New Roman"/>
          <w:b/>
          <w:color w:val="006699"/>
          <w:sz w:val="28"/>
        </w:rPr>
        <w:t>4.1.1. Công nghệ sử dụng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1F497D" w:val="clear"/>
          </w:tcPr>
          <w:p>
            <w:pPr>
              <w:jc w:val="center"/>
            </w:pPr>
            <w:r>
              <w:rPr>
                <w:rFonts w:ascii="Times New Roman" w:hAnsi="Times New Roman"/>
                <w:b/>
                <w:color w:val="FFFFFF"/>
                <w:sz w:val="24"/>
              </w:rPr>
              <w:t>Công nghệ</w:t>
            </w:r>
          </w:p>
        </w:tc>
        <w:tc>
          <w:tcPr>
            <w:tcW w:type="dxa" w:w="2946"/>
            <w:shd w:fill="1F497D" w:val="clear"/>
          </w:tcPr>
          <w:p>
            <w:pPr>
              <w:jc w:val="center"/>
            </w:pPr>
            <w:r>
              <w:rPr>
                <w:rFonts w:ascii="Times New Roman" w:hAnsi="Times New Roman"/>
                <w:b/>
                <w:color w:val="FFFFFF"/>
                <w:sz w:val="24"/>
              </w:rPr>
              <w:t>Phiên bản / Chuẩn</w:t>
            </w:r>
          </w:p>
        </w:tc>
        <w:tc>
          <w:tcPr>
            <w:tcW w:type="dxa" w:w="2946"/>
            <w:shd w:fill="1F497D" w:val="clear"/>
          </w:tcPr>
          <w:p>
            <w:pPr>
              <w:jc w:val="center"/>
            </w:pPr>
            <w:r>
              <w:rPr>
                <w:rFonts w:ascii="Times New Roman" w:hAnsi="Times New Roman"/>
                <w:b/>
                <w:color w:val="FFFFFF"/>
                <w:sz w:val="24"/>
              </w:rPr>
              <w:t>Vai trò</w:t>
            </w:r>
          </w:p>
        </w:tc>
      </w:tr>
      <w:tr>
        <w:tc>
          <w:tcPr>
            <w:tcW w:type="dxa" w:w="2946"/>
          </w:tcPr>
          <w:p>
            <w:pPr>
              <w:jc w:val="center"/>
            </w:pPr>
            <w:r>
              <w:rPr>
                <w:rFonts w:ascii="Times New Roman" w:hAnsi="Times New Roman"/>
                <w:sz w:val="24"/>
              </w:rPr>
              <w:t>HTML5</w:t>
            </w:r>
          </w:p>
        </w:tc>
        <w:tc>
          <w:tcPr>
            <w:tcW w:type="dxa" w:w="2946"/>
          </w:tcPr>
          <w:p>
            <w:pPr>
              <w:jc w:val="left"/>
            </w:pPr>
            <w:r>
              <w:rPr>
                <w:rFonts w:ascii="Times New Roman" w:hAnsi="Times New Roman"/>
                <w:sz w:val="24"/>
              </w:rPr>
              <w:t>HTML Living Standard</w:t>
            </w:r>
          </w:p>
        </w:tc>
        <w:tc>
          <w:tcPr>
            <w:tcW w:type="dxa" w:w="2946"/>
          </w:tcPr>
          <w:p>
            <w:pPr>
              <w:jc w:val="left"/>
            </w:pPr>
            <w:r>
              <w:rPr>
                <w:rFonts w:ascii="Times New Roman" w:hAnsi="Times New Roman"/>
                <w:sz w:val="24"/>
              </w:rPr>
              <w:t>Cấu trúc trang web, định nghĩa các thành phần giao diện</w:t>
            </w:r>
          </w:p>
        </w:tc>
      </w:tr>
      <w:tr>
        <w:tc>
          <w:tcPr>
            <w:tcW w:type="dxa" w:w="2946"/>
          </w:tcPr>
          <w:p>
            <w:pPr>
              <w:jc w:val="center"/>
            </w:pPr>
            <w:r>
              <w:rPr>
                <w:rFonts w:ascii="Times New Roman" w:hAnsi="Times New Roman"/>
                <w:sz w:val="24"/>
              </w:rPr>
              <w:t>CSS3</w:t>
            </w:r>
          </w:p>
        </w:tc>
        <w:tc>
          <w:tcPr>
            <w:tcW w:type="dxa" w:w="2946"/>
          </w:tcPr>
          <w:p>
            <w:pPr>
              <w:jc w:val="left"/>
            </w:pPr>
            <w:r>
              <w:rPr>
                <w:rFonts w:ascii="Times New Roman" w:hAnsi="Times New Roman"/>
                <w:sz w:val="24"/>
              </w:rPr>
              <w:t>CSS Level 3</w:t>
            </w:r>
          </w:p>
        </w:tc>
        <w:tc>
          <w:tcPr>
            <w:tcW w:type="dxa" w:w="2946"/>
          </w:tcPr>
          <w:p>
            <w:pPr>
              <w:jc w:val="left"/>
            </w:pPr>
            <w:r>
              <w:rPr>
                <w:rFonts w:ascii="Times New Roman" w:hAnsi="Times New Roman"/>
                <w:sz w:val="24"/>
              </w:rPr>
              <w:t>Thiết kế giao diện, animation, layout Flexbox/Grid</w:t>
            </w:r>
          </w:p>
        </w:tc>
      </w:tr>
      <w:tr>
        <w:tc>
          <w:tcPr>
            <w:tcW w:type="dxa" w:w="2946"/>
          </w:tcPr>
          <w:p>
            <w:pPr>
              <w:jc w:val="center"/>
            </w:pPr>
            <w:r>
              <w:rPr>
                <w:rFonts w:ascii="Times New Roman" w:hAnsi="Times New Roman"/>
                <w:sz w:val="24"/>
              </w:rPr>
              <w:t>JavaScript</w:t>
            </w:r>
          </w:p>
        </w:tc>
        <w:tc>
          <w:tcPr>
            <w:tcW w:type="dxa" w:w="2946"/>
          </w:tcPr>
          <w:p>
            <w:pPr>
              <w:jc w:val="left"/>
            </w:pPr>
            <w:r>
              <w:rPr>
                <w:rFonts w:ascii="Times New Roman" w:hAnsi="Times New Roman"/>
                <w:sz w:val="24"/>
              </w:rPr>
              <w:t>ECMAScript 2020 (ES11)</w:t>
            </w:r>
          </w:p>
        </w:tc>
        <w:tc>
          <w:tcPr>
            <w:tcW w:type="dxa" w:w="2946"/>
          </w:tcPr>
          <w:p>
            <w:pPr>
              <w:jc w:val="left"/>
            </w:pPr>
            <w:r>
              <w:rPr>
                <w:rFonts w:ascii="Times New Roman" w:hAnsi="Times New Roman"/>
                <w:sz w:val="24"/>
              </w:rPr>
              <w:t>Logic ứng dụng, thuật toán, xử lý dữ liệu</w:t>
            </w:r>
          </w:p>
        </w:tc>
      </w:tr>
      <w:tr>
        <w:tc>
          <w:tcPr>
            <w:tcW w:type="dxa" w:w="2946"/>
          </w:tcPr>
          <w:p>
            <w:pPr>
              <w:jc w:val="center"/>
            </w:pPr>
            <w:r>
              <w:rPr>
                <w:rFonts w:ascii="Times New Roman" w:hAnsi="Times New Roman"/>
                <w:sz w:val="24"/>
              </w:rPr>
              <w:t>LocalStorage</w:t>
            </w:r>
          </w:p>
        </w:tc>
        <w:tc>
          <w:tcPr>
            <w:tcW w:type="dxa" w:w="2946"/>
          </w:tcPr>
          <w:p>
            <w:pPr>
              <w:jc w:val="left"/>
            </w:pPr>
            <w:r>
              <w:rPr>
                <w:rFonts w:ascii="Times New Roman" w:hAnsi="Times New Roman"/>
                <w:sz w:val="24"/>
              </w:rPr>
              <w:t>Web Storage API</w:t>
            </w:r>
          </w:p>
        </w:tc>
        <w:tc>
          <w:tcPr>
            <w:tcW w:type="dxa" w:w="2946"/>
          </w:tcPr>
          <w:p>
            <w:pPr>
              <w:jc w:val="left"/>
            </w:pPr>
            <w:r>
              <w:rPr>
                <w:rFonts w:ascii="Times New Roman" w:hAnsi="Times New Roman"/>
                <w:sz w:val="24"/>
              </w:rPr>
              <w:t>Lưu trữ dữ liệu sinh viên phía máy khách</w:t>
            </w:r>
          </w:p>
        </w:tc>
      </w:tr>
      <w:tr>
        <w:tc>
          <w:tcPr>
            <w:tcW w:type="dxa" w:w="2946"/>
          </w:tcPr>
          <w:p>
            <w:pPr>
              <w:jc w:val="center"/>
            </w:pPr>
            <w:r>
              <w:rPr>
                <w:rFonts w:ascii="Times New Roman" w:hAnsi="Times New Roman"/>
                <w:sz w:val="24"/>
              </w:rPr>
              <w:t>Chart.js</w:t>
            </w:r>
          </w:p>
        </w:tc>
        <w:tc>
          <w:tcPr>
            <w:tcW w:type="dxa" w:w="2946"/>
          </w:tcPr>
          <w:p>
            <w:pPr>
              <w:jc w:val="left"/>
            </w:pPr>
            <w:r>
              <w:rPr>
                <w:rFonts w:ascii="Times New Roman" w:hAnsi="Times New Roman"/>
                <w:sz w:val="24"/>
              </w:rPr>
              <w:t>v4.x (CDN)</w:t>
            </w:r>
          </w:p>
        </w:tc>
        <w:tc>
          <w:tcPr>
            <w:tcW w:type="dxa" w:w="2946"/>
          </w:tcPr>
          <w:p>
            <w:pPr>
              <w:jc w:val="left"/>
            </w:pPr>
            <w:r>
              <w:rPr>
                <w:rFonts w:ascii="Times New Roman" w:hAnsi="Times New Roman"/>
                <w:sz w:val="24"/>
              </w:rPr>
              <w:t>Vẽ biểu đồ thống kê (tròn, cột)</w:t>
            </w:r>
          </w:p>
        </w:tc>
      </w:tr>
      <w:tr>
        <w:tc>
          <w:tcPr>
            <w:tcW w:type="dxa" w:w="2946"/>
          </w:tcPr>
          <w:p>
            <w:pPr>
              <w:jc w:val="center"/>
            </w:pPr>
            <w:r>
              <w:rPr>
                <w:rFonts w:ascii="Times New Roman" w:hAnsi="Times New Roman"/>
                <w:sz w:val="24"/>
              </w:rPr>
              <w:t>Font Awesome</w:t>
            </w:r>
          </w:p>
        </w:tc>
        <w:tc>
          <w:tcPr>
            <w:tcW w:type="dxa" w:w="2946"/>
          </w:tcPr>
          <w:p>
            <w:pPr>
              <w:jc w:val="left"/>
            </w:pPr>
            <w:r>
              <w:rPr>
                <w:rFonts w:ascii="Times New Roman" w:hAnsi="Times New Roman"/>
                <w:sz w:val="24"/>
              </w:rPr>
              <w:t>v6.4 (CDN)</w:t>
            </w:r>
          </w:p>
        </w:tc>
        <w:tc>
          <w:tcPr>
            <w:tcW w:type="dxa" w:w="2946"/>
          </w:tcPr>
          <w:p>
            <w:pPr>
              <w:jc w:val="left"/>
            </w:pPr>
            <w:r>
              <w:rPr>
                <w:rFonts w:ascii="Times New Roman" w:hAnsi="Times New Roman"/>
                <w:sz w:val="24"/>
              </w:rPr>
              <w:t>Bộ icon giao diện</w:t>
            </w:r>
          </w:p>
        </w:tc>
      </w:tr>
      <w:tr>
        <w:tc>
          <w:tcPr>
            <w:tcW w:type="dxa" w:w="2946"/>
          </w:tcPr>
          <w:p>
            <w:pPr>
              <w:jc w:val="center"/>
            </w:pPr>
            <w:r>
              <w:rPr>
                <w:rFonts w:ascii="Times New Roman" w:hAnsi="Times New Roman"/>
                <w:sz w:val="24"/>
              </w:rPr>
              <w:t>Google Fonts</w:t>
            </w:r>
          </w:p>
        </w:tc>
        <w:tc>
          <w:tcPr>
            <w:tcW w:type="dxa" w:w="2946"/>
          </w:tcPr>
          <w:p>
            <w:pPr>
              <w:jc w:val="left"/>
            </w:pPr>
            <w:r>
              <w:rPr>
                <w:rFonts w:ascii="Times New Roman" w:hAnsi="Times New Roman"/>
                <w:sz w:val="24"/>
              </w:rPr>
              <w:t>Inter (CDN)</w:t>
            </w:r>
          </w:p>
        </w:tc>
        <w:tc>
          <w:tcPr>
            <w:tcW w:type="dxa" w:w="2946"/>
          </w:tcPr>
          <w:p>
            <w:pPr>
              <w:jc w:val="left"/>
            </w:pPr>
            <w:r>
              <w:rPr>
                <w:rFonts w:ascii="Times New Roman" w:hAnsi="Times New Roman"/>
                <w:sz w:val="24"/>
              </w:rPr>
              <w:t>Font chữ chính của ứng dụng</w:t>
            </w:r>
          </w:p>
        </w:tc>
      </w:tr>
      <w:tr>
        <w:tc>
          <w:tcPr>
            <w:tcW w:type="dxa" w:w="2946"/>
          </w:tcPr>
          <w:p>
            <w:pPr>
              <w:jc w:val="center"/>
            </w:pPr>
            <w:r>
              <w:rPr>
                <w:rFonts w:ascii="Times New Roman" w:hAnsi="Times New Roman"/>
                <w:sz w:val="24"/>
              </w:rPr>
              <w:t>VS Code</w:t>
            </w:r>
          </w:p>
        </w:tc>
        <w:tc>
          <w:tcPr>
            <w:tcW w:type="dxa" w:w="2946"/>
          </w:tcPr>
          <w:p>
            <w:pPr>
              <w:jc w:val="left"/>
            </w:pPr>
            <w:r>
              <w:rPr>
                <w:rFonts w:ascii="Times New Roman" w:hAnsi="Times New Roman"/>
                <w:sz w:val="24"/>
              </w:rPr>
              <w:t>1.85+</w:t>
            </w:r>
          </w:p>
        </w:tc>
        <w:tc>
          <w:tcPr>
            <w:tcW w:type="dxa" w:w="2946"/>
          </w:tcPr>
          <w:p>
            <w:pPr>
              <w:jc w:val="left"/>
            </w:pPr>
            <w:r>
              <w:rPr>
                <w:rFonts w:ascii="Times New Roman" w:hAnsi="Times New Roman"/>
                <w:sz w:val="24"/>
              </w:rPr>
              <w:t>Môi trường lập trình (IDE)</w:t>
            </w:r>
          </w:p>
        </w:tc>
      </w:tr>
      <w:tr>
        <w:tc>
          <w:tcPr>
            <w:tcW w:type="dxa" w:w="2946"/>
          </w:tcPr>
          <w:p>
            <w:pPr>
              <w:jc w:val="center"/>
            </w:pPr>
            <w:r>
              <w:rPr>
                <w:rFonts w:ascii="Times New Roman" w:hAnsi="Times New Roman"/>
                <w:sz w:val="24"/>
              </w:rPr>
              <w:t>Chrome/Edge</w:t>
            </w:r>
          </w:p>
        </w:tc>
        <w:tc>
          <w:tcPr>
            <w:tcW w:type="dxa" w:w="2946"/>
          </w:tcPr>
          <w:p>
            <w:pPr>
              <w:jc w:val="left"/>
            </w:pPr>
            <w:r>
              <w:rPr>
                <w:rFonts w:ascii="Times New Roman" w:hAnsi="Times New Roman"/>
                <w:sz w:val="24"/>
              </w:rPr>
              <w:t>Phiên bản mới nhất</w:t>
            </w:r>
          </w:p>
        </w:tc>
        <w:tc>
          <w:tcPr>
            <w:tcW w:type="dxa" w:w="2946"/>
          </w:tcPr>
          <w:p>
            <w:pPr>
              <w:jc w:val="left"/>
            </w:pPr>
            <w:r>
              <w:rPr>
                <w:rFonts w:ascii="Times New Roman" w:hAnsi="Times New Roman"/>
                <w:sz w:val="24"/>
              </w:rPr>
              <w:t>Trình duyệt kiểm thử chính</w:t>
            </w:r>
          </w:p>
        </w:tc>
      </w:tr>
    </w:tbl>
    <w:p>
      <w:pPr>
        <w:jc w:val="center"/>
      </w:pPr>
      <w:r>
        <w:rPr>
          <w:i/>
          <w:sz w:val="22"/>
        </w:rPr>
        <w:t>Bảng 4.1: Công nghệ và công cụ phát triển hệ thống</w:t>
      </w:r>
    </w:p>
    <w:p/>
    <w:p>
      <w:pPr>
        <w:pStyle w:val="Heading2"/>
        <w:jc w:val="left"/>
      </w:pPr>
      <w:r>
        <w:rPr>
          <w:rFonts w:ascii="Times New Roman" w:hAnsi="Times New Roman"/>
          <w:b/>
          <w:color w:val="006699"/>
          <w:sz w:val="28"/>
        </w:rPr>
        <w:t>4.1.2. Lý do chọn kiến trúc thuần client-side</w:t>
      </w:r>
    </w:p>
    <w:p>
      <w:pPr>
        <w:pStyle w:val="ListBullet"/>
        <w:spacing w:after="60" w:line="360" w:lineRule="auto"/>
        <w:ind w:left="567"/>
      </w:pPr>
      <w:r>
        <w:rPr>
          <w:rFonts w:ascii="Times New Roman" w:hAnsi="Times New Roman"/>
          <w:sz w:val="26"/>
        </w:rPr>
        <w:t>Chạy trực tiếp trên trình duyệt, không cần cài đặt thêm phần mềm.</w:t>
      </w:r>
    </w:p>
    <w:p>
      <w:pPr>
        <w:pStyle w:val="ListBullet"/>
        <w:spacing w:after="60" w:line="360" w:lineRule="auto"/>
        <w:ind w:left="567"/>
      </w:pPr>
      <w:r>
        <w:rPr>
          <w:rFonts w:ascii="Times New Roman" w:hAnsi="Times New Roman"/>
          <w:sz w:val="26"/>
        </w:rPr>
        <w:t>Dễ triển khai: chỉ cần mở file index.html là sử dụng được.</w:t>
      </w:r>
    </w:p>
    <w:p>
      <w:pPr>
        <w:pStyle w:val="ListBullet"/>
        <w:spacing w:after="60" w:line="360" w:lineRule="auto"/>
        <w:ind w:left="567"/>
      </w:pPr>
      <w:r>
        <w:rPr>
          <w:rFonts w:ascii="Times New Roman" w:hAnsi="Times New Roman"/>
          <w:sz w:val="26"/>
        </w:rPr>
        <w:t>Phù hợp với quy mô BTL — dữ liệu sinh viên được lưu qua LocalStorage.</w:t>
      </w:r>
    </w:p>
    <w:p>
      <w:pPr>
        <w:pStyle w:val="ListBullet"/>
        <w:spacing w:after="60" w:line="360" w:lineRule="auto"/>
        <w:ind w:left="567"/>
      </w:pPr>
      <w:r>
        <w:rPr>
          <w:rFonts w:ascii="Times New Roman" w:hAnsi="Times New Roman"/>
          <w:sz w:val="26"/>
        </w:rPr>
        <w:t>Tập trung minh họa thuật toán và cấu trúc dữ liệu mà không bị phân tán bởi backend.</w:t>
      </w:r>
    </w:p>
    <w:p>
      <w:pPr>
        <w:pStyle w:val="ListBullet"/>
        <w:spacing w:after="60" w:line="360" w:lineRule="auto"/>
        <w:ind w:left="567"/>
      </w:pPr>
      <w:r>
        <w:rPr>
          <w:rFonts w:ascii="Times New Roman" w:hAnsi="Times New Roman"/>
          <w:sz w:val="26"/>
        </w:rPr>
        <w:t>Hiệu suất cao — mọi xử lý diễn ra ngay tại máy người dùng, không có độ trễ mạng.</w:t>
      </w:r>
    </w:p>
    <w:p/>
    <w:p>
      <w:pPr>
        <w:pStyle w:val="Heading1"/>
        <w:jc w:val="left"/>
      </w:pPr>
      <w:r>
        <w:rPr>
          <w:rFonts w:ascii="Times New Roman" w:hAnsi="Times New Roman"/>
          <w:b/>
          <w:color w:val="00467F"/>
          <w:sz w:val="32"/>
        </w:rPr>
        <w:t>4.2. Cấu trúc Thư mục và Mã nguồn</w:t>
      </w:r>
    </w:p>
    <w:p>
      <w:pPr>
        <w:spacing w:after="80" w:line="360" w:lineRule="auto"/>
        <w:jc w:val="both"/>
      </w:pPr>
      <w:r>
        <w:rPr>
          <w:rFonts w:ascii="Times New Roman" w:hAnsi="Times New Roman"/>
          <w:sz w:val="26"/>
        </w:rPr>
        <w:t>Mã nguồn được tổ chức theo nguyên tắc phân tách trách nhiệm (Separation of Concerns): HTML chứa cấu trúc, CSS chứa giao diện, và mỗi file JavaScript đảm nhiệm một vai trò cụ thể trong hệ thống.</w:t>
      </w:r>
    </w:p>
    <w:p>
      <w:pPr>
        <w:pStyle w:val="Heading2"/>
        <w:jc w:val="left"/>
      </w:pPr>
      <w:r>
        <w:rPr>
          <w:rFonts w:ascii="Times New Roman" w:hAnsi="Times New Roman"/>
          <w:b/>
          <w:color w:val="006699"/>
          <w:sz w:val="28"/>
        </w:rPr>
        <w:t>4.2.1. Cấu trúc thư mục</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BTL_Laptrinhnangcao/</w:t>
              <w:br/>
            </w:r>
            <w:r>
              <w:rPr>
                <w:rFonts w:ascii="Courier New" w:hAnsi="Courier New"/>
                <w:sz w:val="20"/>
              </w:rPr>
              <w:t>├── index.html                  # Trang chính – cấu trúc giao diện</w:t>
              <w:br/>
            </w:r>
            <w:r>
              <w:rPr>
                <w:rFonts w:ascii="Courier New" w:hAnsi="Courier New"/>
                <w:sz w:val="20"/>
              </w:rPr>
              <w:t>├── css/</w:t>
              <w:br/>
            </w:r>
            <w:r>
              <w:rPr>
                <w:rFonts w:ascii="Courier New" w:hAnsi="Courier New"/>
                <w:sz w:val="20"/>
              </w:rPr>
              <w:t>│   └── styles.css              # Toàn bộ CSS: layout, animation, responsive</w:t>
              <w:br/>
            </w:r>
            <w:r>
              <w:rPr>
                <w:rFonts w:ascii="Courier New" w:hAnsi="Courier New"/>
                <w:sz w:val="20"/>
              </w:rPr>
              <w:t>└── js/</w:t>
              <w:br/>
            </w:r>
            <w:r>
              <w:rPr>
                <w:rFonts w:ascii="Courier New" w:hAnsi="Courier New"/>
                <w:sz w:val="20"/>
              </w:rPr>
              <w:t xml:space="preserve">    ├── CauTrucMangDong.js      # Lý thuyết &amp; minh họa mảng động</w:t>
              <w:br/>
            </w:r>
            <w:r>
              <w:rPr>
                <w:rFonts w:ascii="Courier New" w:hAnsi="Courier New"/>
                <w:sz w:val="20"/>
              </w:rPr>
              <w:t xml:space="preserve">    ├── MangDong.js             # Lớp DynamicArray (cấu trúc dữ liệu)</w:t>
              <w:br/>
            </w:r>
            <w:r>
              <w:rPr>
                <w:rFonts w:ascii="Courier New" w:hAnsi="Courier New"/>
                <w:sz w:val="20"/>
              </w:rPr>
              <w:t xml:space="preserve">    ├── SinhVien.js             # Lớp Student (model sinh viên)</w:t>
              <w:br/>
            </w:r>
            <w:r>
              <w:rPr>
                <w:rFonts w:ascii="Courier New" w:hAnsi="Courier New"/>
                <w:sz w:val="20"/>
              </w:rPr>
              <w:t xml:space="preserve">    ├── QuanLySinhVien.js       # Lớp StudentManager (CRUD + nghiệp vụ)</w:t>
              <w:br/>
            </w:r>
            <w:r>
              <w:rPr>
                <w:rFonts w:ascii="Courier New" w:hAnsi="Courier New"/>
                <w:sz w:val="20"/>
              </w:rPr>
              <w:t xml:space="preserve">    ├── ThuatToanSapXep.js      # QuickSort, BubbleSort</w:t>
              <w:br/>
            </w:r>
            <w:r>
              <w:rPr>
                <w:rFonts w:ascii="Courier New" w:hAnsi="Courier New"/>
                <w:sz w:val="20"/>
              </w:rPr>
              <w:t xml:space="preserve">    ├── ThuatToanTimKiem.js     # Linear Search, Binary Search, Filter</w:t>
              <w:br/>
            </w:r>
            <w:r>
              <w:rPr>
                <w:rFonts w:ascii="Courier New" w:hAnsi="Courier New"/>
                <w:sz w:val="20"/>
              </w:rPr>
              <w:t xml:space="preserve">    ├── ThuatToanThongKe.js     # Tính GPA, xếp loại, thống kê</w:t>
              <w:br/>
            </w:r>
            <w:r>
              <w:rPr>
                <w:rFonts w:ascii="Courier New" w:hAnsi="Courier New"/>
                <w:sz w:val="20"/>
              </w:rPr>
              <w:t xml:space="preserve">    ├── DieuKhienGiaoDien.js    # Lớp UIController (xử lý DOM)</w:t>
              <w:br/>
            </w:r>
            <w:r>
              <w:rPr>
                <w:rFonts w:ascii="Courier New" w:hAnsi="Courier New"/>
                <w:sz w:val="20"/>
              </w:rPr>
              <w:t xml:space="preserve">    └── UngDung.js              # Điểm khởi đầu ứng dụng (Application)</w:t>
              <w:br/>
            </w:r>
          </w:p>
        </w:tc>
      </w:tr>
    </w:tbl>
    <w:p/>
    <w:p>
      <w:pPr>
        <w:pStyle w:val="Heading2"/>
        <w:jc w:val="left"/>
      </w:pPr>
      <w:r>
        <w:rPr>
          <w:rFonts w:ascii="Times New Roman" w:hAnsi="Times New Roman"/>
          <w:b/>
          <w:color w:val="006699"/>
          <w:sz w:val="28"/>
        </w:rPr>
        <w:t>4.2.2. Vai trò từng file JavaScript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2E74B5" w:val="clear"/>
          </w:tcPr>
          <w:p>
            <w:pPr>
              <w:jc w:val="center"/>
            </w:pPr>
            <w:r>
              <w:rPr>
                <w:rFonts w:ascii="Times New Roman" w:hAnsi="Times New Roman"/>
                <w:b/>
                <w:color w:val="FFFFFF"/>
                <w:sz w:val="24"/>
              </w:rPr>
              <w:t>File</w:t>
            </w:r>
          </w:p>
        </w:tc>
        <w:tc>
          <w:tcPr>
            <w:tcW w:type="dxa" w:w="2946"/>
            <w:shd w:fill="2E74B5" w:val="clear"/>
          </w:tcPr>
          <w:p>
            <w:pPr>
              <w:jc w:val="center"/>
            </w:pPr>
            <w:r>
              <w:rPr>
                <w:rFonts w:ascii="Times New Roman" w:hAnsi="Times New Roman"/>
                <w:b/>
                <w:color w:val="FFFFFF"/>
                <w:sz w:val="24"/>
              </w:rPr>
              <w:t>Lớp / Module</w:t>
            </w:r>
          </w:p>
        </w:tc>
        <w:tc>
          <w:tcPr>
            <w:tcW w:type="dxa" w:w="2946"/>
            <w:shd w:fill="2E74B5" w:val="clear"/>
          </w:tcPr>
          <w:p>
            <w:pPr>
              <w:jc w:val="center"/>
            </w:pPr>
            <w:r>
              <w:rPr>
                <w:rFonts w:ascii="Times New Roman" w:hAnsi="Times New Roman"/>
                <w:b/>
                <w:color w:val="FFFFFF"/>
                <w:sz w:val="24"/>
              </w:rPr>
              <w:t>Vai trò chính</w:t>
            </w:r>
          </w:p>
        </w:tc>
      </w:tr>
      <w:tr>
        <w:tc>
          <w:tcPr>
            <w:tcW w:type="dxa" w:w="2946"/>
            <w:shd w:fill="FFFFFF" w:val="clear"/>
          </w:tcPr>
          <w:p>
            <w:r>
              <w:rPr>
                <w:rFonts w:ascii="Times New Roman" w:hAnsi="Times New Roman"/>
                <w:b/>
                <w:sz w:val="24"/>
              </w:rPr>
              <w:t>CauTrucMangDong.js</w:t>
            </w:r>
          </w:p>
        </w:tc>
        <w:tc>
          <w:tcPr>
            <w:tcW w:type="dxa" w:w="2946"/>
            <w:shd w:fill="FFFFFF" w:val="clear"/>
          </w:tcPr>
          <w:p>
            <w:r>
              <w:rPr>
                <w:rFonts w:ascii="Times New Roman" w:hAnsi="Times New Roman"/>
                <w:sz w:val="24"/>
              </w:rPr>
              <w:t>CauTrucMangDong</w:t>
            </w:r>
          </w:p>
        </w:tc>
        <w:tc>
          <w:tcPr>
            <w:tcW w:type="dxa" w:w="2946"/>
            <w:shd w:fill="FFFFFF" w:val="clear"/>
          </w:tcPr>
          <w:p>
            <w:r>
              <w:rPr>
                <w:rFonts w:ascii="Times New Roman" w:hAnsi="Times New Roman"/>
                <w:sz w:val="24"/>
              </w:rPr>
              <w:t>Tài liệu lý thuyết mảng động, phân tích khấu hao O(1)</w:t>
            </w:r>
          </w:p>
        </w:tc>
      </w:tr>
      <w:tr>
        <w:tc>
          <w:tcPr>
            <w:tcW w:type="dxa" w:w="2946"/>
            <w:shd w:fill="EBF3FB" w:val="clear"/>
          </w:tcPr>
          <w:p>
            <w:r>
              <w:rPr>
                <w:rFonts w:ascii="Times New Roman" w:hAnsi="Times New Roman"/>
                <w:b/>
                <w:sz w:val="24"/>
              </w:rPr>
              <w:t>MangDong.js</w:t>
            </w:r>
          </w:p>
        </w:tc>
        <w:tc>
          <w:tcPr>
            <w:tcW w:type="dxa" w:w="2946"/>
            <w:shd w:fill="EBF3FB" w:val="clear"/>
          </w:tcPr>
          <w:p>
            <w:r>
              <w:rPr>
                <w:rFonts w:ascii="Times New Roman" w:hAnsi="Times New Roman"/>
                <w:sz w:val="24"/>
              </w:rPr>
              <w:t>DynamicArray</w:t>
            </w:r>
          </w:p>
        </w:tc>
        <w:tc>
          <w:tcPr>
            <w:tcW w:type="dxa" w:w="2946"/>
            <w:shd w:fill="EBF3FB" w:val="clear"/>
          </w:tcPr>
          <w:p>
            <w:r>
              <w:rPr>
                <w:rFonts w:ascii="Times New Roman" w:hAnsi="Times New Roman"/>
                <w:sz w:val="24"/>
              </w:rPr>
              <w:t>Hiện thực mảng động: push, pop, resize, sort, search</w:t>
            </w:r>
          </w:p>
        </w:tc>
      </w:tr>
      <w:tr>
        <w:tc>
          <w:tcPr>
            <w:tcW w:type="dxa" w:w="2946"/>
            <w:shd w:fill="FFFFFF" w:val="clear"/>
          </w:tcPr>
          <w:p>
            <w:r>
              <w:rPr>
                <w:rFonts w:ascii="Times New Roman" w:hAnsi="Times New Roman"/>
                <w:b/>
                <w:sz w:val="24"/>
              </w:rPr>
              <w:t>SinhVien.js</w:t>
            </w:r>
          </w:p>
        </w:tc>
        <w:tc>
          <w:tcPr>
            <w:tcW w:type="dxa" w:w="2946"/>
            <w:shd w:fill="FFFFFF" w:val="clear"/>
          </w:tcPr>
          <w:p>
            <w:r>
              <w:rPr>
                <w:rFonts w:ascii="Times New Roman" w:hAnsi="Times New Roman"/>
                <w:sz w:val="24"/>
              </w:rPr>
              <w:t>Student</w:t>
            </w:r>
          </w:p>
        </w:tc>
        <w:tc>
          <w:tcPr>
            <w:tcW w:type="dxa" w:w="2946"/>
            <w:shd w:fill="FFFFFF" w:val="clear"/>
          </w:tcPr>
          <w:p>
            <w:r>
              <w:rPr>
                <w:rFonts w:ascii="Times New Roman" w:hAnsi="Times New Roman"/>
                <w:sz w:val="24"/>
              </w:rPr>
              <w:t>Model sinh viên: thuộc tính, tính GPA, validate, xuất JSON</w:t>
            </w:r>
          </w:p>
        </w:tc>
      </w:tr>
      <w:tr>
        <w:tc>
          <w:tcPr>
            <w:tcW w:type="dxa" w:w="2946"/>
            <w:shd w:fill="EBF3FB" w:val="clear"/>
          </w:tcPr>
          <w:p>
            <w:r>
              <w:rPr>
                <w:rFonts w:ascii="Times New Roman" w:hAnsi="Times New Roman"/>
                <w:b/>
                <w:sz w:val="24"/>
              </w:rPr>
              <w:t>QuanLySinhVien.js</w:t>
            </w:r>
          </w:p>
        </w:tc>
        <w:tc>
          <w:tcPr>
            <w:tcW w:type="dxa" w:w="2946"/>
            <w:shd w:fill="EBF3FB" w:val="clear"/>
          </w:tcPr>
          <w:p>
            <w:r>
              <w:rPr>
                <w:rFonts w:ascii="Times New Roman" w:hAnsi="Times New Roman"/>
                <w:sz w:val="24"/>
              </w:rPr>
              <w:t>StudentManager</w:t>
            </w:r>
          </w:p>
        </w:tc>
        <w:tc>
          <w:tcPr>
            <w:tcW w:type="dxa" w:w="2946"/>
            <w:shd w:fill="EBF3FB" w:val="clear"/>
          </w:tcPr>
          <w:p>
            <w:r>
              <w:rPr>
                <w:rFonts w:ascii="Times New Roman" w:hAnsi="Times New Roman"/>
                <w:sz w:val="24"/>
              </w:rPr>
              <w:t>CRUD: thêm, sửa, xóa, lọc, thống kê, LocalStorage</w:t>
            </w:r>
          </w:p>
        </w:tc>
      </w:tr>
      <w:tr>
        <w:tc>
          <w:tcPr>
            <w:tcW w:type="dxa" w:w="2946"/>
            <w:shd w:fill="FFFFFF" w:val="clear"/>
          </w:tcPr>
          <w:p>
            <w:r>
              <w:rPr>
                <w:rFonts w:ascii="Times New Roman" w:hAnsi="Times New Roman"/>
                <w:b/>
                <w:sz w:val="24"/>
              </w:rPr>
              <w:t>ThuatToanSapXep.js</w:t>
            </w:r>
          </w:p>
        </w:tc>
        <w:tc>
          <w:tcPr>
            <w:tcW w:type="dxa" w:w="2946"/>
            <w:shd w:fill="FFFFFF" w:val="clear"/>
          </w:tcPr>
          <w:p>
            <w:r>
              <w:rPr>
                <w:rFonts w:ascii="Times New Roman" w:hAnsi="Times New Roman"/>
                <w:sz w:val="24"/>
              </w:rPr>
              <w:t>ThuatToanSapXep</w:t>
            </w:r>
          </w:p>
        </w:tc>
        <w:tc>
          <w:tcPr>
            <w:tcW w:type="dxa" w:w="2946"/>
            <w:shd w:fill="FFFFFF" w:val="clear"/>
          </w:tcPr>
          <w:p>
            <w:r>
              <w:rPr>
                <w:rFonts w:ascii="Times New Roman" w:hAnsi="Times New Roman"/>
                <w:sz w:val="24"/>
              </w:rPr>
              <w:t>QuickSort + BubbleSort, hàm so sánh đa tiêu chí</w:t>
            </w:r>
          </w:p>
        </w:tc>
      </w:tr>
      <w:tr>
        <w:tc>
          <w:tcPr>
            <w:tcW w:type="dxa" w:w="2946"/>
            <w:shd w:fill="EBF3FB" w:val="clear"/>
          </w:tcPr>
          <w:p>
            <w:r>
              <w:rPr>
                <w:rFonts w:ascii="Times New Roman" w:hAnsi="Times New Roman"/>
                <w:b/>
                <w:sz w:val="24"/>
              </w:rPr>
              <w:t>ThuatToanTimKiem.js</w:t>
            </w:r>
          </w:p>
        </w:tc>
        <w:tc>
          <w:tcPr>
            <w:tcW w:type="dxa" w:w="2946"/>
            <w:shd w:fill="EBF3FB" w:val="clear"/>
          </w:tcPr>
          <w:p>
            <w:r>
              <w:rPr>
                <w:rFonts w:ascii="Times New Roman" w:hAnsi="Times New Roman"/>
                <w:sz w:val="24"/>
              </w:rPr>
              <w:t>ThuatToanTimKiem</w:t>
            </w:r>
          </w:p>
        </w:tc>
        <w:tc>
          <w:tcPr>
            <w:tcW w:type="dxa" w:w="2946"/>
            <w:shd w:fill="EBF3FB" w:val="clear"/>
          </w:tcPr>
          <w:p>
            <w:r>
              <w:rPr>
                <w:rFonts w:ascii="Times New Roman" w:hAnsi="Times New Roman"/>
                <w:sz w:val="24"/>
              </w:rPr>
              <w:t>Linear Search, Binary Search, tìm kiếm đa trường</w:t>
            </w:r>
          </w:p>
        </w:tc>
      </w:tr>
      <w:tr>
        <w:tc>
          <w:tcPr>
            <w:tcW w:type="dxa" w:w="2946"/>
            <w:shd w:fill="FFFFFF" w:val="clear"/>
          </w:tcPr>
          <w:p>
            <w:r>
              <w:rPr>
                <w:rFonts w:ascii="Times New Roman" w:hAnsi="Times New Roman"/>
                <w:b/>
                <w:sz w:val="24"/>
              </w:rPr>
              <w:t>ThuatToanThongKe.js</w:t>
            </w:r>
          </w:p>
        </w:tc>
        <w:tc>
          <w:tcPr>
            <w:tcW w:type="dxa" w:w="2946"/>
            <w:shd w:fill="FFFFFF" w:val="clear"/>
          </w:tcPr>
          <w:p>
            <w:r>
              <w:rPr>
                <w:rFonts w:ascii="Times New Roman" w:hAnsi="Times New Roman"/>
                <w:sz w:val="24"/>
              </w:rPr>
              <w:t>ThuatToanThongKe</w:t>
            </w:r>
          </w:p>
        </w:tc>
        <w:tc>
          <w:tcPr>
            <w:tcW w:type="dxa" w:w="2946"/>
            <w:shd w:fill="FFFFFF" w:val="clear"/>
          </w:tcPr>
          <w:p>
            <w:r>
              <w:rPr>
                <w:rFonts w:ascii="Times New Roman" w:hAnsi="Times New Roman"/>
                <w:sz w:val="24"/>
              </w:rPr>
              <w:t>Tính GPA, xếp loại học lực, thống kê tổng hợp</w:t>
            </w:r>
          </w:p>
        </w:tc>
      </w:tr>
      <w:tr>
        <w:tc>
          <w:tcPr>
            <w:tcW w:type="dxa" w:w="2946"/>
            <w:shd w:fill="EBF3FB" w:val="clear"/>
          </w:tcPr>
          <w:p>
            <w:r>
              <w:rPr>
                <w:rFonts w:ascii="Times New Roman" w:hAnsi="Times New Roman"/>
                <w:b/>
                <w:sz w:val="24"/>
              </w:rPr>
              <w:t>DieuKhienGiaoDien.js</w:t>
            </w:r>
          </w:p>
        </w:tc>
        <w:tc>
          <w:tcPr>
            <w:tcW w:type="dxa" w:w="2946"/>
            <w:shd w:fill="EBF3FB" w:val="clear"/>
          </w:tcPr>
          <w:p>
            <w:r>
              <w:rPr>
                <w:rFonts w:ascii="Times New Roman" w:hAnsi="Times New Roman"/>
                <w:sz w:val="24"/>
              </w:rPr>
              <w:t>UIController</w:t>
            </w:r>
          </w:p>
        </w:tc>
        <w:tc>
          <w:tcPr>
            <w:tcW w:type="dxa" w:w="2946"/>
            <w:shd w:fill="EBF3FB" w:val="clear"/>
          </w:tcPr>
          <w:p>
            <w:r>
              <w:rPr>
                <w:rFonts w:ascii="Times New Roman" w:hAnsi="Times New Roman"/>
                <w:sz w:val="24"/>
              </w:rPr>
              <w:t>Điều khiển DOM, sự kiện, phân trang, biểu đồ Chart.js</w:t>
            </w:r>
          </w:p>
        </w:tc>
      </w:tr>
      <w:tr>
        <w:tc>
          <w:tcPr>
            <w:tcW w:type="dxa" w:w="2946"/>
            <w:shd w:fill="FFFFFF" w:val="clear"/>
          </w:tcPr>
          <w:p>
            <w:r>
              <w:rPr>
                <w:rFonts w:ascii="Times New Roman" w:hAnsi="Times New Roman"/>
                <w:b/>
                <w:sz w:val="24"/>
              </w:rPr>
              <w:t>UngDung.js</w:t>
            </w:r>
          </w:p>
        </w:tc>
        <w:tc>
          <w:tcPr>
            <w:tcW w:type="dxa" w:w="2946"/>
            <w:shd w:fill="FFFFFF" w:val="clear"/>
          </w:tcPr>
          <w:p>
            <w:r>
              <w:rPr>
                <w:rFonts w:ascii="Times New Roman" w:hAnsi="Times New Roman"/>
                <w:sz w:val="24"/>
              </w:rPr>
              <w:t>Application</w:t>
            </w:r>
          </w:p>
        </w:tc>
        <w:tc>
          <w:tcPr>
            <w:tcW w:type="dxa" w:w="2946"/>
            <w:shd w:fill="FFFFFF" w:val="clear"/>
          </w:tcPr>
          <w:p>
            <w:r>
              <w:rPr>
                <w:rFonts w:ascii="Times New Roman" w:hAnsi="Times New Roman"/>
                <w:sz w:val="24"/>
              </w:rPr>
              <w:t>Khởi tạo ứng dụng, kết nối các module, tải dữ liệu mẫu</w:t>
            </w:r>
          </w:p>
        </w:tc>
      </w:tr>
    </w:tbl>
    <w:p>
      <w:pPr>
        <w:jc w:val="center"/>
      </w:pPr>
      <w:r>
        <w:rPr>
          <w:i/>
          <w:sz w:val="22"/>
        </w:rPr>
        <w:t>Bảng 4.2: Vai trò của từng file JavaScript trong hệ thống</w:t>
      </w:r>
    </w:p>
    <w:p/>
    <w:p>
      <w:pPr>
        <w:pStyle w:val="Heading2"/>
        <w:jc w:val="left"/>
      </w:pPr>
      <w:r>
        <w:rPr>
          <w:rFonts w:ascii="Times New Roman" w:hAnsi="Times New Roman"/>
          <w:b/>
          <w:color w:val="006699"/>
          <w:sz w:val="28"/>
        </w:rPr>
        <w:t>4.2.3. Thứ tự tải file và phụ thuộc</w:t>
      </w:r>
    </w:p>
    <w:p>
      <w:pPr>
        <w:spacing w:after="80" w:line="360" w:lineRule="auto"/>
        <w:jc w:val="both"/>
      </w:pPr>
      <w:r>
        <w:rPr>
          <w:rFonts w:ascii="Times New Roman" w:hAnsi="Times New Roman"/>
          <w:sz w:val="26"/>
        </w:rPr>
        <w:t>Các file JavaScript được nạp vào trang HTML theo thứ tự phụ thuộc (dependency order). File nào phụ thuộc vào file khác phải được tải sau:</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&lt;!-- index.html — thứ tự tải script --&gt;</w:t>
              <w:br/>
            </w:r>
            <w:r>
              <w:rPr>
                <w:rFonts w:ascii="Courier New" w:hAnsi="Courier New"/>
                <w:sz w:val="20"/>
              </w:rPr>
              <w:t>&lt;script src="js/CauTrucMangDong.js"&gt;&lt;/script&gt;   &lt;!-- 1. Lý thuyết (không phụ thuộc) --&gt;</w:t>
              <w:br/>
            </w:r>
            <w:r>
              <w:rPr>
                <w:rFonts w:ascii="Courier New" w:hAnsi="Courier New"/>
                <w:sz w:val="20"/>
              </w:rPr>
              <w:t>&lt;script src="js/ThuatToanSapXep.js"&gt;&lt;/script&gt;   &lt;!-- 2. Thuật toán sắp xếp --&gt;</w:t>
              <w:br/>
            </w:r>
            <w:r>
              <w:rPr>
                <w:rFonts w:ascii="Courier New" w:hAnsi="Courier New"/>
                <w:sz w:val="20"/>
              </w:rPr>
              <w:t>&lt;script src="js/ThuatToanTimKiem.js"&gt;&lt;/script&gt;  &lt;!-- 3. Thuật toán tìm kiếm --&gt;</w:t>
              <w:br/>
            </w:r>
            <w:r>
              <w:rPr>
                <w:rFonts w:ascii="Courier New" w:hAnsi="Courier New"/>
                <w:sz w:val="20"/>
              </w:rPr>
              <w:t>&lt;script src="js/ThuatToanThongKe.js"&gt;&lt;/script&gt;  &lt;!-- 4. Thuật toán thống kê --&gt;</w:t>
              <w:br/>
            </w:r>
            <w:r>
              <w:rPr>
                <w:rFonts w:ascii="Courier New" w:hAnsi="Courier New"/>
                <w:sz w:val="20"/>
              </w:rPr>
              <w:t>&lt;script src="js/MangDong.js"&gt;&lt;/script&gt;          &lt;!-- 5. Phụ thuộc ThuatToanSapXep, ThuatToanTimKiem --&gt;</w:t>
              <w:br/>
            </w:r>
            <w:r>
              <w:rPr>
                <w:rFonts w:ascii="Courier New" w:hAnsi="Courier New"/>
                <w:sz w:val="20"/>
              </w:rPr>
              <w:t>&lt;script src="js/SinhVien.js"&gt;&lt;/script&gt;          &lt;!-- 6. Phụ thuộc ThuatToanThongKe --&gt;</w:t>
              <w:br/>
            </w:r>
            <w:r>
              <w:rPr>
                <w:rFonts w:ascii="Courier New" w:hAnsi="Courier New"/>
                <w:sz w:val="20"/>
              </w:rPr>
              <w:t>&lt;script src="js/QuanLySinhVien.js"&gt;&lt;/script&gt;    &lt;!-- 7. Phụ thuộc MangDong, SinhVien --&gt;</w:t>
              <w:br/>
            </w:r>
            <w:r>
              <w:rPr>
                <w:rFonts w:ascii="Courier New" w:hAnsi="Courier New"/>
                <w:sz w:val="20"/>
              </w:rPr>
              <w:t>&lt;script src="js/DieuKhienGiaoDien.js"&gt;&lt;/script&gt; &lt;!-- 8. Phụ thuộc QuanLySinhVien --&gt;</w:t>
              <w:br/>
            </w:r>
            <w:r>
              <w:rPr>
                <w:rFonts w:ascii="Courier New" w:hAnsi="Courier New"/>
                <w:sz w:val="20"/>
              </w:rPr>
              <w:t>&lt;script src="js/UngDung.js"&gt;&lt;/script&gt;           &lt;!-- 9. Khởi động toàn ứng dụng --&gt;</w:t>
              <w:br/>
            </w:r>
          </w:p>
        </w:tc>
      </w:tr>
    </w:tbl>
    <w:p/>
    <w:p/>
    <w:p>
      <w:pPr>
        <w:pStyle w:val="Heading1"/>
        <w:jc w:val="left"/>
      </w:pPr>
      <w:r>
        <w:rPr>
          <w:rFonts w:ascii="Times New Roman" w:hAnsi="Times New Roman"/>
          <w:b/>
          <w:color w:val="00467F"/>
          <w:sz w:val="32"/>
        </w:rPr>
        <w:t>4.3. Xây dựng Cấu trúc Dữ liệu Mảng Động</w:t>
      </w:r>
    </w:p>
    <w:p>
      <w:pPr>
        <w:spacing w:after="80" w:line="360" w:lineRule="auto"/>
        <w:jc w:val="both"/>
      </w:pPr>
      <w:r>
        <w:rPr>
          <w:rFonts w:ascii="Times New Roman" w:hAnsi="Times New Roman"/>
          <w:sz w:val="26"/>
        </w:rPr>
        <w:t>Cấu trúc dữ liệu trung tâm của toàn hệ thống là lớp DynamicArray — một mảng động tự mở rộng khi cần thiết. Đây là nền tảng để lưu trữ và thao tác với danh sách sinh viên.</w:t>
      </w:r>
    </w:p>
    <w:p>
      <w:pPr>
        <w:pStyle w:val="Heading2"/>
        <w:jc w:val="left"/>
      </w:pPr>
      <w:r>
        <w:rPr>
          <w:rFonts w:ascii="Times New Roman" w:hAnsi="Times New Roman"/>
          <w:b/>
          <w:color w:val="006699"/>
          <w:sz w:val="28"/>
        </w:rPr>
        <w:t>4.3.1. Thiết kế lớp DynamicArray</w:t>
      </w:r>
    </w:p>
    <w:p>
      <w:pPr>
        <w:spacing w:after="80" w:line="360" w:lineRule="auto"/>
        <w:jc w:val="both"/>
      </w:pPr>
      <w:r>
        <w:rPr>
          <w:rFonts w:ascii="Times New Roman" w:hAnsi="Times New Roman"/>
          <w:sz w:val="26"/>
        </w:rPr>
        <w:t>Lớp DynamicArray được cài đặt trong file MangDong.js với ba thuộc tính cốt lõi:</w:t>
      </w:r>
    </w:p>
    <w:p>
      <w:pPr>
        <w:pStyle w:val="ListBullet"/>
        <w:spacing w:after="60" w:line="360" w:lineRule="auto"/>
        <w:ind w:left="567"/>
      </w:pPr>
      <w:r>
        <w:rPr>
          <w:rFonts w:ascii="Times New Roman" w:hAnsi="Times New Roman"/>
          <w:sz w:val="26"/>
        </w:rPr>
        <w:t>data — mảng nội tại lưu trữ các phần tử thực tế.</w:t>
      </w:r>
    </w:p>
    <w:p>
      <w:pPr>
        <w:pStyle w:val="ListBullet"/>
        <w:spacing w:after="60" w:line="360" w:lineRule="auto"/>
        <w:ind w:left="567"/>
      </w:pPr>
      <w:r>
        <w:rPr>
          <w:rFonts w:ascii="Times New Roman" w:hAnsi="Times New Roman"/>
          <w:sz w:val="26"/>
        </w:rPr>
        <w:t>length — số phần tử đang sử dụng hiện tại.</w:t>
      </w:r>
    </w:p>
    <w:p>
      <w:pPr>
        <w:pStyle w:val="ListBullet"/>
        <w:spacing w:after="60" w:line="360" w:lineRule="auto"/>
        <w:ind w:left="567"/>
      </w:pPr>
      <w:r>
        <w:rPr>
          <w:rFonts w:ascii="Times New Roman" w:hAnsi="Times New Roman"/>
          <w:sz w:val="26"/>
        </w:rPr>
        <w:t>capacity — dung lượng tối đa của mảng nội tại.</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class DynamicArray {</w:t>
              <w:br/>
            </w:r>
            <w:r>
              <w:rPr>
                <w:rFonts w:ascii="Courier New" w:hAnsi="Courier New"/>
                <w:sz w:val="20"/>
              </w:rPr>
              <w:t xml:space="preserve">    constructor(dungLuongBanDau = 10) {</w:t>
              <w:br/>
            </w:r>
            <w:r>
              <w:rPr>
                <w:rFonts w:ascii="Courier New" w:hAnsi="Courier New"/>
                <w:sz w:val="20"/>
              </w:rPr>
              <w:t xml:space="preserve">        this.data     = new Array(dungLuongBanDau);  // Mảng nội tại</w:t>
              <w:br/>
            </w:r>
            <w:r>
              <w:rPr>
                <w:rFonts w:ascii="Courier New" w:hAnsi="Courier New"/>
                <w:sz w:val="20"/>
              </w:rPr>
              <w:t xml:space="preserve">        this.length   = 0;                           // Số phần tử đang dùng</w:t>
              <w:br/>
            </w:r>
            <w:r>
              <w:rPr>
                <w:rFonts w:ascii="Courier New" w:hAnsi="Courier New"/>
                <w:sz w:val="20"/>
              </w:rPr>
              <w:t xml:space="preserve">        this.capacity = dungLuongBanDau;             // Dung lượng hiện tại</w:t>
              <w:br/>
            </w:r>
            <w:r>
              <w:rPr>
                <w:rFonts w:ascii="Courier New" w:hAnsi="Courier New"/>
                <w:sz w:val="20"/>
              </w:rPr>
              <w:t xml:space="preserve">    }</w:t>
              <w:br/>
            </w:r>
            <w:r>
              <w:rPr>
                <w:rFonts w:ascii="Courier New" w:hAnsi="Courier New"/>
                <w:sz w:val="20"/>
              </w:rPr>
              <w:t>}</w:t>
              <w:br/>
            </w:r>
          </w:p>
        </w:tc>
      </w:tr>
    </w:tbl>
    <w:p/>
    <w:p>
      <w:pPr>
        <w:pStyle w:val="Heading2"/>
        <w:jc w:val="left"/>
      </w:pPr>
      <w:r>
        <w:rPr>
          <w:rFonts w:ascii="Times New Roman" w:hAnsi="Times New Roman"/>
          <w:b/>
          <w:color w:val="006699"/>
          <w:sz w:val="28"/>
        </w:rPr>
        <w:t>4.3.2. Cơ chế tự mở rộng (_resize)</w:t>
      </w:r>
    </w:p>
    <w:p>
      <w:pPr>
        <w:spacing w:after="80" w:line="360" w:lineRule="auto"/>
        <w:jc w:val="both"/>
      </w:pPr>
      <w:r>
        <w:rPr>
          <w:rFonts w:ascii="Times New Roman" w:hAnsi="Times New Roman"/>
          <w:sz w:val="26"/>
        </w:rPr>
        <w:t>Khi số phần tử đạt giới hạn capacity, mảng tự động mở rộng gấp đôi dung lượng. Đây là điểm mấu chốt của mảng động:</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_resize() {</w:t>
              <w:br/>
            </w:r>
            <w:r>
              <w:rPr>
                <w:rFonts w:ascii="Courier New" w:hAnsi="Courier New"/>
                <w:sz w:val="20"/>
              </w:rPr>
              <w:t xml:space="preserve">    const dungLuongMoi = this.capacity * 2;       // Gấp đôi dung lượng</w:t>
              <w:br/>
            </w:r>
            <w:r>
              <w:rPr>
                <w:rFonts w:ascii="Courier New" w:hAnsi="Courier New"/>
                <w:sz w:val="20"/>
              </w:rPr>
              <w:t xml:space="preserve">    const mangMoi = new Array(dungLuongMoi);</w:t>
              <w:br/>
            </w:r>
            <w:r>
              <w:rPr>
                <w:rFonts w:ascii="Courier New" w:hAnsi="Courier New"/>
                <w:sz w:val="20"/>
              </w:rPr>
              <w:br/>
            </w:r>
            <w:r>
              <w:rPr>
                <w:rFonts w:ascii="Courier New" w:hAnsi="Courier New"/>
                <w:sz w:val="20"/>
              </w:rPr>
              <w:t xml:space="preserve">    for (let i = 0; i &lt; this.length; i++) {      // Copy dữ liệu — O(n)</w:t>
              <w:br/>
            </w:r>
            <w:r>
              <w:rPr>
                <w:rFonts w:ascii="Courier New" w:hAnsi="Courier New"/>
                <w:sz w:val="20"/>
              </w:rPr>
              <w:t xml:space="preserve">        mangMoi[i] = this.data[i];</w:t>
              <w:br/>
            </w:r>
            <w:r>
              <w:rPr>
                <w:rFonts w:ascii="Courier New" w:hAnsi="Courier New"/>
                <w:sz w:val="20"/>
              </w:rPr>
              <w:t xml:space="preserve">    }</w:t>
              <w:br/>
            </w:r>
            <w:r>
              <w:rPr>
                <w:rFonts w:ascii="Courier New" w:hAnsi="Courier New"/>
                <w:sz w:val="20"/>
              </w:rPr>
              <w:br/>
            </w:r>
            <w:r>
              <w:rPr>
                <w:rFonts w:ascii="Courier New" w:hAnsi="Courier New"/>
                <w:sz w:val="20"/>
              </w:rPr>
              <w:t xml:space="preserve">    this.data     = mangMoi;</w:t>
              <w:br/>
            </w:r>
            <w:r>
              <w:rPr>
                <w:rFonts w:ascii="Courier New" w:hAnsi="Courier New"/>
                <w:sz w:val="20"/>
              </w:rPr>
              <w:t xml:space="preserve">    this.capacity = dungLuongMoi;</w:t>
              <w:br/>
            </w:r>
            <w:r>
              <w:rPr>
                <w:rFonts w:ascii="Courier New" w:hAnsi="Courier New"/>
                <w:sz w:val="20"/>
              </w:rPr>
              <w:t>}</w:t>
              <w:br/>
            </w:r>
          </w:p>
        </w:tc>
      </w:tr>
    </w:tbl>
    <w:p/>
    <w:p>
      <w:pPr>
        <w:spacing w:after="80" w:line="360" w:lineRule="auto"/>
        <w:jc w:val="both"/>
      </w:pPr>
      <w:r>
        <w:rPr>
          <w:rFonts w:ascii="Times New Roman" w:hAnsi="Times New Roman"/>
          <w:sz w:val="26"/>
        </w:rPr>
        <w:t>Nhờ phân tích khấu hao (amortized analysis), chi phí trung bình của mỗi thao tác push chỉ là O(1), dù đôi khi phải gọi _resize() với chi phí O(n).</w:t>
      </w:r>
    </w:p>
    <w:p>
      <w:pPr>
        <w:pStyle w:val="Heading2"/>
        <w:jc w:val="left"/>
      </w:pPr>
      <w:r>
        <w:rPr>
          <w:rFonts w:ascii="Times New Roman" w:hAnsi="Times New Roman"/>
          <w:b/>
          <w:color w:val="006699"/>
          <w:sz w:val="28"/>
        </w:rPr>
        <w:t>4.3.3. Bảng tổng hợp độ phức tạp của DynamicArray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0"/>
        <w:gridCol w:w="2210"/>
        <w:gridCol w:w="2210"/>
        <w:gridCol w:w="2210"/>
      </w:tblGrid>
      <w:tr>
        <w:tc>
          <w:tcPr>
            <w:tcW w:type="dxa" w:w="2210"/>
            <w:shd w:fill="1F497D" w:val="clear"/>
          </w:tcPr>
          <w:p>
            <w:pPr>
              <w:jc w:val="center"/>
            </w:pPr>
            <w:r>
              <w:rPr>
                <w:rFonts w:ascii="Times New Roman" w:hAnsi="Times New Roman"/>
                <w:b/>
                <w:color w:val="FFFFFF"/>
                <w:sz w:val="24"/>
              </w:rPr>
              <w:t>Thao tác</w:t>
            </w:r>
          </w:p>
        </w:tc>
        <w:tc>
          <w:tcPr>
            <w:tcW w:type="dxa" w:w="2210"/>
            <w:shd w:fill="1F497D" w:val="clear"/>
          </w:tcPr>
          <w:p>
            <w:pPr>
              <w:jc w:val="center"/>
            </w:pPr>
            <w:r>
              <w:rPr>
                <w:rFonts w:ascii="Times New Roman" w:hAnsi="Times New Roman"/>
                <w:b/>
                <w:color w:val="FFFFFF"/>
                <w:sz w:val="24"/>
              </w:rPr>
              <w:t>Tốt nhất</w:t>
            </w:r>
          </w:p>
        </w:tc>
        <w:tc>
          <w:tcPr>
            <w:tcW w:type="dxa" w:w="2210"/>
            <w:shd w:fill="1F497D" w:val="clear"/>
          </w:tcPr>
          <w:p>
            <w:pPr>
              <w:jc w:val="center"/>
            </w:pPr>
            <w:r>
              <w:rPr>
                <w:rFonts w:ascii="Times New Roman" w:hAnsi="Times New Roman"/>
                <w:b/>
                <w:color w:val="FFFFFF"/>
                <w:sz w:val="24"/>
              </w:rPr>
              <w:t>Trung bình</w:t>
            </w:r>
          </w:p>
        </w:tc>
        <w:tc>
          <w:tcPr>
            <w:tcW w:type="dxa" w:w="2210"/>
            <w:shd w:fill="1F497D" w:val="clear"/>
          </w:tcPr>
          <w:p>
            <w:pPr>
              <w:jc w:val="center"/>
            </w:pPr>
            <w:r>
              <w:rPr>
                <w:rFonts w:ascii="Times New Roman" w:hAnsi="Times New Roman"/>
                <w:b/>
                <w:color w:val="FFFFFF"/>
                <w:sz w:val="24"/>
              </w:rPr>
              <w:t>Xấu nhất</w:t>
            </w:r>
          </w:p>
        </w:tc>
      </w:tr>
      <w:tr>
        <w:tc>
          <w:tcPr>
            <w:tcW w:type="dxa" w:w="2210"/>
            <w:shd w:fill="FFFFFF" w:val="clear"/>
          </w:tcPr>
          <w:p>
            <w:pPr>
              <w:jc w:val="left"/>
            </w:pPr>
            <w:r>
              <w:rPr>
                <w:rFonts w:ascii="Times New Roman" w:hAnsi="Times New Roman"/>
                <w:b/>
                <w:sz w:val="24"/>
              </w:rPr>
              <w:t>push (thêm cuối)</w:t>
            </w:r>
          </w:p>
        </w:tc>
        <w:tc>
          <w:tcPr>
            <w:tcW w:type="dxa" w:w="2210"/>
            <w:shd w:fill="FFFFFF" w:val="clear"/>
          </w:tcPr>
          <w:p>
            <w:pPr>
              <w:jc w:val="center"/>
            </w:pPr>
            <w:r>
              <w:rPr>
                <w:rFonts w:ascii="Times New Roman" w:hAnsi="Times New Roman"/>
                <w:sz w:val="24"/>
              </w:rPr>
              <w:t>O(1)</w:t>
            </w:r>
          </w:p>
        </w:tc>
        <w:tc>
          <w:tcPr>
            <w:tcW w:type="dxa" w:w="2210"/>
            <w:shd w:fill="FFFFFF" w:val="clear"/>
          </w:tcPr>
          <w:p>
            <w:pPr>
              <w:jc w:val="center"/>
            </w:pPr>
            <w:r>
              <w:rPr>
                <w:rFonts w:ascii="Times New Roman" w:hAnsi="Times New Roman"/>
                <w:sz w:val="24"/>
              </w:rPr>
              <w:t>O(1)*</w:t>
            </w:r>
          </w:p>
        </w:tc>
        <w:tc>
          <w:tcPr>
            <w:tcW w:type="dxa" w:w="2210"/>
            <w:shd w:fill="FFFFFF" w:val="clear"/>
          </w:tcPr>
          <w:p>
            <w:pPr>
              <w:jc w:val="center"/>
            </w:pPr>
            <w:r>
              <w:rPr>
                <w:rFonts w:ascii="Times New Roman" w:hAnsi="Times New Roman"/>
                <w:sz w:val="24"/>
              </w:rPr>
              <w:t>O(n)</w:t>
            </w:r>
          </w:p>
        </w:tc>
      </w:tr>
      <w:tr>
        <w:tc>
          <w:tcPr>
            <w:tcW w:type="dxa" w:w="2210"/>
            <w:shd w:fill="EBF3FB" w:val="clear"/>
          </w:tcPr>
          <w:p>
            <w:pPr>
              <w:jc w:val="left"/>
            </w:pPr>
            <w:r>
              <w:rPr>
                <w:rFonts w:ascii="Times New Roman" w:hAnsi="Times New Roman"/>
                <w:b/>
                <w:sz w:val="24"/>
              </w:rPr>
              <w:t>pop (xoá cuối)</w:t>
            </w:r>
          </w:p>
        </w:tc>
        <w:tc>
          <w:tcPr>
            <w:tcW w:type="dxa" w:w="2210"/>
            <w:shd w:fill="EBF3FB" w:val="clear"/>
          </w:tcPr>
          <w:p>
            <w:pPr>
              <w:jc w:val="center"/>
            </w:pPr>
            <w:r>
              <w:rPr>
                <w:rFonts w:ascii="Times New Roman" w:hAnsi="Times New Roman"/>
                <w:sz w:val="24"/>
              </w:rPr>
              <w:t>O(1)</w:t>
            </w:r>
          </w:p>
        </w:tc>
        <w:tc>
          <w:tcPr>
            <w:tcW w:type="dxa" w:w="2210"/>
            <w:shd w:fill="EBF3FB" w:val="clear"/>
          </w:tcPr>
          <w:p>
            <w:pPr>
              <w:jc w:val="center"/>
            </w:pPr>
            <w:r>
              <w:rPr>
                <w:rFonts w:ascii="Times New Roman" w:hAnsi="Times New Roman"/>
                <w:sz w:val="24"/>
              </w:rPr>
              <w:t>O(1)</w:t>
            </w:r>
          </w:p>
        </w:tc>
        <w:tc>
          <w:tcPr>
            <w:tcW w:type="dxa" w:w="2210"/>
            <w:shd w:fill="EBF3FB" w:val="clear"/>
          </w:tcPr>
          <w:p>
            <w:pPr>
              <w:jc w:val="center"/>
            </w:pPr>
            <w:r>
              <w:rPr>
                <w:rFonts w:ascii="Times New Roman" w:hAnsi="Times New Roman"/>
                <w:sz w:val="24"/>
              </w:rPr>
              <w:t>O(1)</w:t>
            </w:r>
          </w:p>
        </w:tc>
      </w:tr>
      <w:tr>
        <w:tc>
          <w:tcPr>
            <w:tcW w:type="dxa" w:w="2210"/>
            <w:shd w:fill="FFFFFF" w:val="clear"/>
          </w:tcPr>
          <w:p>
            <w:pPr>
              <w:jc w:val="left"/>
            </w:pPr>
            <w:r>
              <w:rPr>
                <w:rFonts w:ascii="Times New Roman" w:hAnsi="Times New Roman"/>
                <w:b/>
                <w:sz w:val="24"/>
              </w:rPr>
              <w:t>get / set (truy cập)</w:t>
            </w:r>
          </w:p>
        </w:tc>
        <w:tc>
          <w:tcPr>
            <w:tcW w:type="dxa" w:w="2210"/>
            <w:shd w:fill="FFFFFF" w:val="clear"/>
          </w:tcPr>
          <w:p>
            <w:pPr>
              <w:jc w:val="center"/>
            </w:pPr>
            <w:r>
              <w:rPr>
                <w:rFonts w:ascii="Times New Roman" w:hAnsi="Times New Roman"/>
                <w:sz w:val="24"/>
              </w:rPr>
              <w:t>O(1)</w:t>
            </w:r>
          </w:p>
        </w:tc>
        <w:tc>
          <w:tcPr>
            <w:tcW w:type="dxa" w:w="2210"/>
            <w:shd w:fill="FFFFFF" w:val="clear"/>
          </w:tcPr>
          <w:p>
            <w:pPr>
              <w:jc w:val="center"/>
            </w:pPr>
            <w:r>
              <w:rPr>
                <w:rFonts w:ascii="Times New Roman" w:hAnsi="Times New Roman"/>
                <w:sz w:val="24"/>
              </w:rPr>
              <w:t>O(1)</w:t>
            </w:r>
          </w:p>
        </w:tc>
        <w:tc>
          <w:tcPr>
            <w:tcW w:type="dxa" w:w="2210"/>
            <w:shd w:fill="FFFFFF" w:val="clear"/>
          </w:tcPr>
          <w:p>
            <w:pPr>
              <w:jc w:val="center"/>
            </w:pPr>
            <w:r>
              <w:rPr>
                <w:rFonts w:ascii="Times New Roman" w:hAnsi="Times New Roman"/>
                <w:sz w:val="24"/>
              </w:rPr>
              <w:t>O(1)</w:t>
            </w:r>
          </w:p>
        </w:tc>
      </w:tr>
      <w:tr>
        <w:tc>
          <w:tcPr>
            <w:tcW w:type="dxa" w:w="2210"/>
            <w:shd w:fill="EBF3FB" w:val="clear"/>
          </w:tcPr>
          <w:p>
            <w:pPr>
              <w:jc w:val="left"/>
            </w:pPr>
            <w:r>
              <w:rPr>
                <w:rFonts w:ascii="Times New Roman" w:hAnsi="Times New Roman"/>
                <w:b/>
                <w:sz w:val="24"/>
              </w:rPr>
              <w:t>insertAt (chèn giữa)</w:t>
            </w:r>
          </w:p>
        </w:tc>
        <w:tc>
          <w:tcPr>
            <w:tcW w:type="dxa" w:w="2210"/>
            <w:shd w:fill="EBF3FB" w:val="clear"/>
          </w:tcPr>
          <w:p>
            <w:pPr>
              <w:jc w:val="center"/>
            </w:pPr>
            <w:r>
              <w:rPr>
                <w:rFonts w:ascii="Times New Roman" w:hAnsi="Times New Roman"/>
                <w:sz w:val="24"/>
              </w:rPr>
              <w:t>O(1)</w:t>
            </w:r>
          </w:p>
        </w:tc>
        <w:tc>
          <w:tcPr>
            <w:tcW w:type="dxa" w:w="2210"/>
            <w:shd w:fill="EBF3FB" w:val="clear"/>
          </w:tcPr>
          <w:p>
            <w:pPr>
              <w:jc w:val="center"/>
            </w:pPr>
            <w:r>
              <w:rPr>
                <w:rFonts w:ascii="Times New Roman" w:hAnsi="Times New Roman"/>
                <w:sz w:val="24"/>
              </w:rPr>
              <w:t>O(n)</w:t>
            </w:r>
          </w:p>
        </w:tc>
        <w:tc>
          <w:tcPr>
            <w:tcW w:type="dxa" w:w="2210"/>
            <w:shd w:fill="EBF3FB" w:val="clear"/>
          </w:tcPr>
          <w:p>
            <w:pPr>
              <w:jc w:val="center"/>
            </w:pPr>
            <w:r>
              <w:rPr>
                <w:rFonts w:ascii="Times New Roman" w:hAnsi="Times New Roman"/>
                <w:sz w:val="24"/>
              </w:rPr>
              <w:t>O(n)</w:t>
            </w:r>
          </w:p>
        </w:tc>
      </w:tr>
      <w:tr>
        <w:tc>
          <w:tcPr>
            <w:tcW w:type="dxa" w:w="2210"/>
            <w:shd w:fill="FFFFFF" w:val="clear"/>
          </w:tcPr>
          <w:p>
            <w:pPr>
              <w:jc w:val="left"/>
            </w:pPr>
            <w:r>
              <w:rPr>
                <w:rFonts w:ascii="Times New Roman" w:hAnsi="Times New Roman"/>
                <w:b/>
                <w:sz w:val="24"/>
              </w:rPr>
              <w:t>removeAt (xoá giữa)</w:t>
            </w:r>
          </w:p>
        </w:tc>
        <w:tc>
          <w:tcPr>
            <w:tcW w:type="dxa" w:w="2210"/>
            <w:shd w:fill="FFFFFF" w:val="clear"/>
          </w:tcPr>
          <w:p>
            <w:pPr>
              <w:jc w:val="center"/>
            </w:pPr>
            <w:r>
              <w:rPr>
                <w:rFonts w:ascii="Times New Roman" w:hAnsi="Times New Roman"/>
                <w:sz w:val="24"/>
              </w:rPr>
              <w:t>O(1)</w:t>
            </w:r>
          </w:p>
        </w:tc>
        <w:tc>
          <w:tcPr>
            <w:tcW w:type="dxa" w:w="2210"/>
            <w:shd w:fill="FFFFFF" w:val="clear"/>
          </w:tcPr>
          <w:p>
            <w:pPr>
              <w:jc w:val="center"/>
            </w:pPr>
            <w:r>
              <w:rPr>
                <w:rFonts w:ascii="Times New Roman" w:hAnsi="Times New Roman"/>
                <w:sz w:val="24"/>
              </w:rPr>
              <w:t>O(n)</w:t>
            </w:r>
          </w:p>
        </w:tc>
        <w:tc>
          <w:tcPr>
            <w:tcW w:type="dxa" w:w="2210"/>
            <w:shd w:fill="FFFFFF" w:val="clear"/>
          </w:tcPr>
          <w:p>
            <w:pPr>
              <w:jc w:val="center"/>
            </w:pPr>
            <w:r>
              <w:rPr>
                <w:rFonts w:ascii="Times New Roman" w:hAnsi="Times New Roman"/>
                <w:sz w:val="24"/>
              </w:rPr>
              <w:t>O(n)</w:t>
            </w:r>
          </w:p>
        </w:tc>
      </w:tr>
      <w:tr>
        <w:tc>
          <w:tcPr>
            <w:tcW w:type="dxa" w:w="2210"/>
            <w:shd w:fill="EBF3FB" w:val="clear"/>
          </w:tcPr>
          <w:p>
            <w:pPr>
              <w:jc w:val="left"/>
            </w:pPr>
            <w:r>
              <w:rPr>
                <w:rFonts w:ascii="Times New Roman" w:hAnsi="Times New Roman"/>
                <w:b/>
                <w:sz w:val="24"/>
              </w:rPr>
              <w:t>findIndex / find</w:t>
            </w:r>
          </w:p>
        </w:tc>
        <w:tc>
          <w:tcPr>
            <w:tcW w:type="dxa" w:w="2210"/>
            <w:shd w:fill="EBF3FB" w:val="clear"/>
          </w:tcPr>
          <w:p>
            <w:pPr>
              <w:jc w:val="center"/>
            </w:pPr>
            <w:r>
              <w:rPr>
                <w:rFonts w:ascii="Times New Roman" w:hAnsi="Times New Roman"/>
                <w:sz w:val="24"/>
              </w:rPr>
              <w:t>O(1)</w:t>
            </w:r>
          </w:p>
        </w:tc>
        <w:tc>
          <w:tcPr>
            <w:tcW w:type="dxa" w:w="2210"/>
            <w:shd w:fill="EBF3FB" w:val="clear"/>
          </w:tcPr>
          <w:p>
            <w:pPr>
              <w:jc w:val="center"/>
            </w:pPr>
            <w:r>
              <w:rPr>
                <w:rFonts w:ascii="Times New Roman" w:hAnsi="Times New Roman"/>
                <w:sz w:val="24"/>
              </w:rPr>
              <w:t>O(n)</w:t>
            </w:r>
          </w:p>
        </w:tc>
        <w:tc>
          <w:tcPr>
            <w:tcW w:type="dxa" w:w="2210"/>
            <w:shd w:fill="EBF3FB" w:val="clear"/>
          </w:tcPr>
          <w:p>
            <w:pPr>
              <w:jc w:val="center"/>
            </w:pPr>
            <w:r>
              <w:rPr>
                <w:rFonts w:ascii="Times New Roman" w:hAnsi="Times New Roman"/>
                <w:sz w:val="24"/>
              </w:rPr>
              <w:t>O(n)</w:t>
            </w:r>
          </w:p>
        </w:tc>
      </w:tr>
      <w:tr>
        <w:tc>
          <w:tcPr>
            <w:tcW w:type="dxa" w:w="2210"/>
            <w:shd w:fill="FFFFFF" w:val="clear"/>
          </w:tcPr>
          <w:p>
            <w:pPr>
              <w:jc w:val="left"/>
            </w:pPr>
            <w:r>
              <w:rPr>
                <w:rFonts w:ascii="Times New Roman" w:hAnsi="Times New Roman"/>
                <w:b/>
                <w:sz w:val="24"/>
              </w:rPr>
              <w:t>sort (QuickSort)</w:t>
            </w:r>
          </w:p>
        </w:tc>
        <w:tc>
          <w:tcPr>
            <w:tcW w:type="dxa" w:w="2210"/>
            <w:shd w:fill="FFFFFF" w:val="clear"/>
          </w:tcPr>
          <w:p>
            <w:pPr>
              <w:jc w:val="center"/>
            </w:pPr>
            <w:r>
              <w:rPr>
                <w:rFonts w:ascii="Times New Roman" w:hAnsi="Times New Roman"/>
                <w:sz w:val="24"/>
              </w:rPr>
              <w:t>O(nlogn)</w:t>
            </w:r>
          </w:p>
        </w:tc>
        <w:tc>
          <w:tcPr>
            <w:tcW w:type="dxa" w:w="2210"/>
            <w:shd w:fill="FFFFFF" w:val="clear"/>
          </w:tcPr>
          <w:p>
            <w:pPr>
              <w:jc w:val="center"/>
            </w:pPr>
            <w:r>
              <w:rPr>
                <w:rFonts w:ascii="Times New Roman" w:hAnsi="Times New Roman"/>
                <w:sz w:val="24"/>
              </w:rPr>
              <w:t>O(nlogn)</w:t>
            </w:r>
          </w:p>
        </w:tc>
        <w:tc>
          <w:tcPr>
            <w:tcW w:type="dxa" w:w="2210"/>
            <w:shd w:fill="FFFFFF" w:val="clear"/>
          </w:tcPr>
          <w:p>
            <w:pPr>
              <w:jc w:val="center"/>
            </w:pPr>
            <w:r>
              <w:rPr>
                <w:rFonts w:ascii="Times New Roman" w:hAnsi="Times New Roman"/>
                <w:sz w:val="24"/>
              </w:rPr>
              <w:t>O(n²)</w:t>
            </w:r>
          </w:p>
        </w:tc>
      </w:tr>
      <w:tr>
        <w:tc>
          <w:tcPr>
            <w:tcW w:type="dxa" w:w="2210"/>
            <w:shd w:fill="EBF3FB" w:val="clear"/>
          </w:tcPr>
          <w:p>
            <w:pPr>
              <w:jc w:val="left"/>
            </w:pPr>
            <w:r>
              <w:rPr>
                <w:rFonts w:ascii="Times New Roman" w:hAnsi="Times New Roman"/>
                <w:b/>
                <w:sz w:val="24"/>
              </w:rPr>
              <w:t>binarySearch</w:t>
            </w:r>
          </w:p>
        </w:tc>
        <w:tc>
          <w:tcPr>
            <w:tcW w:type="dxa" w:w="2210"/>
            <w:shd w:fill="EBF3FB" w:val="clear"/>
          </w:tcPr>
          <w:p>
            <w:pPr>
              <w:jc w:val="center"/>
            </w:pPr>
            <w:r>
              <w:rPr>
                <w:rFonts w:ascii="Times New Roman" w:hAnsi="Times New Roman"/>
                <w:sz w:val="24"/>
              </w:rPr>
              <w:t>O(1)</w:t>
            </w:r>
          </w:p>
        </w:tc>
        <w:tc>
          <w:tcPr>
            <w:tcW w:type="dxa" w:w="2210"/>
            <w:shd w:fill="EBF3FB" w:val="clear"/>
          </w:tcPr>
          <w:p>
            <w:pPr>
              <w:jc w:val="center"/>
            </w:pPr>
            <w:r>
              <w:rPr>
                <w:rFonts w:ascii="Times New Roman" w:hAnsi="Times New Roman"/>
                <w:sz w:val="24"/>
              </w:rPr>
              <w:t>O(logn)</w:t>
            </w:r>
          </w:p>
        </w:tc>
        <w:tc>
          <w:tcPr>
            <w:tcW w:type="dxa" w:w="2210"/>
            <w:shd w:fill="EBF3FB" w:val="clear"/>
          </w:tcPr>
          <w:p>
            <w:pPr>
              <w:jc w:val="center"/>
            </w:pPr>
            <w:r>
              <w:rPr>
                <w:rFonts w:ascii="Times New Roman" w:hAnsi="Times New Roman"/>
                <w:sz w:val="24"/>
              </w:rPr>
              <w:t>O(logn)</w:t>
            </w:r>
          </w:p>
        </w:tc>
      </w:tr>
    </w:tbl>
    <w:p>
      <w:pPr>
        <w:jc w:val="center"/>
      </w:pPr>
      <w:r>
        <w:rPr>
          <w:i/>
          <w:sz w:val="22"/>
        </w:rPr>
        <w:t>Bảng 4.3: Độ phức tạp thời gian của các thao tác DynamicArray (* = khấu hao)</w:t>
      </w:r>
    </w:p>
    <w:p/>
    <w:p>
      <w:pPr>
        <w:pStyle w:val="Heading1"/>
        <w:jc w:val="left"/>
      </w:pPr>
      <w:r>
        <w:rPr>
          <w:rFonts w:ascii="Times New Roman" w:hAnsi="Times New Roman"/>
          <w:b/>
          <w:color w:val="00467F"/>
          <w:sz w:val="32"/>
        </w:rPr>
        <w:t>4.4. Xây dựng Module Sinh viên và Quản lý</w:t>
      </w:r>
    </w:p>
    <w:p>
      <w:pPr>
        <w:pStyle w:val="Heading2"/>
        <w:jc w:val="left"/>
      </w:pPr>
      <w:r>
        <w:rPr>
          <w:rFonts w:ascii="Times New Roman" w:hAnsi="Times New Roman"/>
          <w:b/>
          <w:color w:val="006699"/>
          <w:sz w:val="28"/>
        </w:rPr>
        <w:t>4.4.1. Lớp Student (SinhVien.js)</w:t>
      </w:r>
    </w:p>
    <w:p>
      <w:pPr>
        <w:spacing w:after="80" w:line="360" w:lineRule="auto"/>
        <w:jc w:val="both"/>
      </w:pPr>
      <w:r>
        <w:rPr>
          <w:rFonts w:ascii="Times New Roman" w:hAnsi="Times New Roman"/>
          <w:sz w:val="26"/>
        </w:rPr>
        <w:t>Lớp Student là mô hình hoá đối tượng sinh viên, chứa đầy đủ thông tin cá nhân, điểm số, và các phương thức xử lý nghiệp vụ.</w:t>
      </w:r>
    </w:p>
    <w:p>
      <w:pPr>
        <w:spacing w:after="80" w:line="360" w:lineRule="auto"/>
        <w:jc w:val="both"/>
      </w:pPr>
      <w:r>
        <w:rPr>
          <w:rFonts w:ascii="Times New Roman" w:hAnsi="Times New Roman"/>
          <w:sz w:val="26"/>
        </w:rPr>
        <w:t>Các thuộc tính của đối tượng Student:</w:t>
      </w:r>
    </w:p>
    <w:p>
      <w:pPr>
        <w:pStyle w:val="ListBullet"/>
        <w:spacing w:after="60" w:line="360" w:lineRule="auto"/>
        <w:ind w:left="567"/>
      </w:pPr>
      <w:r>
        <w:rPr>
          <w:rFonts w:ascii="Times New Roman" w:hAnsi="Times New Roman"/>
          <w:sz w:val="26"/>
        </w:rPr>
        <w:t>id — Mã sinh viên (chuỗi, duy nhất, ví dụ: "SV001")</w:t>
      </w:r>
    </w:p>
    <w:p>
      <w:pPr>
        <w:pStyle w:val="ListBullet"/>
        <w:spacing w:after="60" w:line="360" w:lineRule="auto"/>
        <w:ind w:left="567"/>
      </w:pPr>
      <w:r>
        <w:rPr>
          <w:rFonts w:ascii="Times New Roman" w:hAnsi="Times New Roman"/>
          <w:sz w:val="26"/>
        </w:rPr>
        <w:t>name — Họ và tên đầy đủ</w:t>
      </w:r>
    </w:p>
    <w:p>
      <w:pPr>
        <w:pStyle w:val="ListBullet"/>
        <w:spacing w:after="60" w:line="360" w:lineRule="auto"/>
        <w:ind w:left="567"/>
      </w:pPr>
      <w:r>
        <w:rPr>
          <w:rFonts w:ascii="Times New Roman" w:hAnsi="Times New Roman"/>
          <w:sz w:val="26"/>
        </w:rPr>
        <w:t>dob — Ngày sinh (định dạng YYYY-MM-DD)</w:t>
      </w:r>
    </w:p>
    <w:p>
      <w:pPr>
        <w:pStyle w:val="ListBullet"/>
        <w:spacing w:after="60" w:line="360" w:lineRule="auto"/>
        <w:ind w:left="567"/>
      </w:pPr>
      <w:r>
        <w:rPr>
          <w:rFonts w:ascii="Times New Roman" w:hAnsi="Times New Roman"/>
          <w:sz w:val="26"/>
        </w:rPr>
        <w:t>gender — Giới tính (Nam / Nữ)</w:t>
      </w:r>
    </w:p>
    <w:p>
      <w:pPr>
        <w:pStyle w:val="ListBullet"/>
        <w:spacing w:after="60" w:line="360" w:lineRule="auto"/>
        <w:ind w:left="567"/>
      </w:pPr>
      <w:r>
        <w:rPr>
          <w:rFonts w:ascii="Times New Roman" w:hAnsi="Times New Roman"/>
          <w:sz w:val="26"/>
        </w:rPr>
        <w:t>className — Lớp học</w:t>
      </w:r>
    </w:p>
    <w:p>
      <w:pPr>
        <w:pStyle w:val="ListBullet"/>
        <w:spacing w:after="60" w:line="360" w:lineRule="auto"/>
        <w:ind w:left="567"/>
      </w:pPr>
      <w:r>
        <w:rPr>
          <w:rFonts w:ascii="Times New Roman" w:hAnsi="Times New Roman"/>
          <w:sz w:val="26"/>
        </w:rPr>
        <w:t>email — Địa chỉ email</w:t>
      </w:r>
    </w:p>
    <w:p>
      <w:pPr>
        <w:pStyle w:val="ListBullet"/>
        <w:spacing w:after="60" w:line="360" w:lineRule="auto"/>
        <w:ind w:left="567"/>
      </w:pPr>
      <w:r>
        <w:rPr>
          <w:rFonts w:ascii="Times New Roman" w:hAnsi="Times New Roman"/>
          <w:sz w:val="26"/>
        </w:rPr>
        <w:t>phone — Số điện thoại</w:t>
      </w:r>
    </w:p>
    <w:p>
      <w:pPr>
        <w:pStyle w:val="ListBullet"/>
        <w:spacing w:after="60" w:line="360" w:lineRule="auto"/>
        <w:ind w:left="567"/>
      </w:pPr>
      <w:r>
        <w:rPr>
          <w:rFonts w:ascii="Times New Roman" w:hAnsi="Times New Roman"/>
          <w:sz w:val="26"/>
        </w:rPr>
        <w:t>address — Địa chỉ</w:t>
      </w:r>
    </w:p>
    <w:p>
      <w:pPr>
        <w:pStyle w:val="ListBullet"/>
        <w:spacing w:after="60" w:line="360" w:lineRule="auto"/>
        <w:ind w:left="567"/>
      </w:pPr>
      <w:r>
        <w:rPr>
          <w:rFonts w:ascii="Times New Roman" w:hAnsi="Times New Roman"/>
          <w:sz w:val="26"/>
        </w:rPr>
        <w:t>scores — Điểm ba môn: { math, literature, english }</w:t>
      </w:r>
    </w:p>
    <w:p>
      <w:pPr>
        <w:pStyle w:val="ListBullet"/>
        <w:spacing w:after="60" w:line="360" w:lineRule="auto"/>
        <w:ind w:left="567"/>
      </w:pPr>
      <w:r>
        <w:rPr>
          <w:rFonts w:ascii="Times New Roman" w:hAnsi="Times New Roman"/>
          <w:sz w:val="26"/>
        </w:rPr>
        <w:t>createdAt / updatedAt — Thời gian tạo và cập nhật</w:t>
      </w:r>
    </w:p>
    <w:p>
      <w:pPr>
        <w:spacing w:after="80" w:line="360" w:lineRule="auto"/>
        <w:jc w:val="both"/>
      </w:pPr>
      <w:r>
        <w:rPr>
          <w:rFonts w:ascii="Times New Roman" w:hAnsi="Times New Roman"/>
          <w:sz w:val="26"/>
        </w:rPr>
        <w:t>Các phương thức của lớp Student:</w:t>
      </w:r>
    </w:p>
    <w:p>
      <w:pPr>
        <w:pStyle w:val="ListBullet"/>
        <w:spacing w:after="60" w:line="360" w:lineRule="auto"/>
        <w:ind w:left="567"/>
      </w:pPr>
      <w:r>
        <w:rPr>
          <w:rFonts w:ascii="Times New Roman" w:hAnsi="Times New Roman"/>
          <w:sz w:val="26"/>
        </w:rPr>
        <w:t>tinhDiemTB() — Tính điểm trung bình của 3 môn</w:t>
      </w:r>
    </w:p>
    <w:p>
      <w:pPr>
        <w:pStyle w:val="ListBullet"/>
        <w:spacing w:after="60" w:line="360" w:lineRule="auto"/>
        <w:ind w:left="567"/>
      </w:pPr>
      <w:r>
        <w:rPr>
          <w:rFonts w:ascii="Times New Roman" w:hAnsi="Times New Roman"/>
          <w:sz w:val="26"/>
        </w:rPr>
        <w:t>xepLoai() — Xếp loại học lực: Xuất sắc / Giỏi / Khá / Trung bình / Yếu</w:t>
      </w:r>
    </w:p>
    <w:p>
      <w:pPr>
        <w:pStyle w:val="ListBullet"/>
        <w:spacing w:after="60" w:line="360" w:lineRule="auto"/>
        <w:ind w:left="567"/>
      </w:pPr>
      <w:r>
        <w:rPr>
          <w:rFonts w:ascii="Times New Roman" w:hAnsi="Times New Roman"/>
          <w:sz w:val="26"/>
        </w:rPr>
        <w:t>validate() — Kiểm tra tính hợp lệ của dữ liệu đầu vào</w:t>
      </w:r>
    </w:p>
    <w:p>
      <w:pPr>
        <w:pStyle w:val="ListBullet"/>
        <w:spacing w:after="60" w:line="360" w:lineRule="auto"/>
        <w:ind w:left="567"/>
      </w:pPr>
      <w:r>
        <w:rPr>
          <w:rFonts w:ascii="Times New Roman" w:hAnsi="Times New Roman"/>
          <w:sz w:val="26"/>
        </w:rPr>
        <w:t>update(data) — Cập nhật thông tin và ghi nhận thời điểm sửa đổi</w:t>
      </w:r>
    </w:p>
    <w:p>
      <w:pPr>
        <w:pStyle w:val="ListBullet"/>
        <w:spacing w:after="60" w:line="360" w:lineRule="auto"/>
        <w:ind w:left="567"/>
      </w:pPr>
      <w:r>
        <w:rPr>
          <w:rFonts w:ascii="Times New Roman" w:hAnsi="Times New Roman"/>
          <w:sz w:val="26"/>
        </w:rPr>
        <w:t>toJSON() — Chuyển đối tượng thành chuỗi JSON để lưu LocalStorage</w:t>
      </w:r>
    </w:p>
    <w:p>
      <w:pPr>
        <w:pStyle w:val="ListBullet"/>
        <w:spacing w:after="60" w:line="360" w:lineRule="auto"/>
        <w:ind w:left="567"/>
      </w:pPr>
      <w:r>
        <w:rPr>
          <w:rFonts w:ascii="Times New Roman" w:hAnsi="Times New Roman"/>
          <w:sz w:val="26"/>
        </w:rPr>
        <w:t>static fromJSON(json) — Phục hồi đối tượng từ chuỗi JSON</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 Minh họa sử dụng lớp Student</w:t>
              <w:br/>
            </w:r>
            <w:r>
              <w:rPr>
                <w:rFonts w:ascii="Courier New" w:hAnsi="Courier New"/>
                <w:sz w:val="20"/>
              </w:rPr>
              <w:t>const sv = new Student({</w:t>
              <w:br/>
            </w:r>
            <w:r>
              <w:rPr>
                <w:rFonts w:ascii="Courier New" w:hAnsi="Courier New"/>
                <w:sz w:val="20"/>
              </w:rPr>
              <w:t xml:space="preserve">    id: "SV001", name: "Nguyễn Văn An",</w:t>
              <w:br/>
            </w:r>
            <w:r>
              <w:rPr>
                <w:rFonts w:ascii="Courier New" w:hAnsi="Courier New"/>
                <w:sz w:val="20"/>
              </w:rPr>
              <w:t xml:space="preserve">    dob: "2004-05-12", gender: "Nam",</w:t>
              <w:br/>
            </w:r>
            <w:r>
              <w:rPr>
                <w:rFonts w:ascii="Courier New" w:hAnsi="Courier New"/>
                <w:sz w:val="20"/>
              </w:rPr>
              <w:t xml:space="preserve">    className: "CNTT01", email: "an@email.com",</w:t>
              <w:br/>
            </w:r>
            <w:r>
              <w:rPr>
                <w:rFonts w:ascii="Courier New" w:hAnsi="Courier New"/>
                <w:sz w:val="20"/>
              </w:rPr>
              <w:t xml:space="preserve">    scores: { math: 8.5, literature: 7.0, english: 9.0 }</w:t>
              <w:br/>
            </w:r>
            <w:r>
              <w:rPr>
                <w:rFonts w:ascii="Courier New" w:hAnsi="Courier New"/>
                <w:sz w:val="20"/>
              </w:rPr>
              <w:t>});</w:t>
              <w:br/>
            </w:r>
            <w:r>
              <w:rPr>
                <w:rFonts w:ascii="Courier New" w:hAnsi="Courier New"/>
                <w:sz w:val="20"/>
              </w:rPr>
              <w:br/>
            </w:r>
            <w:r>
              <w:rPr>
                <w:rFonts w:ascii="Courier New" w:hAnsi="Courier New"/>
                <w:sz w:val="20"/>
              </w:rPr>
              <w:t>console.log(sv.tinhDiemTB());   // → 8.17</w:t>
              <w:br/>
            </w:r>
            <w:r>
              <w:rPr>
                <w:rFonts w:ascii="Courier New" w:hAnsi="Courier New"/>
                <w:sz w:val="20"/>
              </w:rPr>
              <w:t>console.log(sv.xepLoai());      // → "Giỏi"</w:t>
              <w:br/>
            </w:r>
            <w:r>
              <w:rPr>
                <w:rFonts w:ascii="Courier New" w:hAnsi="Courier New"/>
                <w:sz w:val="20"/>
              </w:rPr>
              <w:t>console.log(sv.validate());     // → { valid: true, errors: [] }</w:t>
              <w:br/>
            </w:r>
          </w:p>
        </w:tc>
      </w:tr>
    </w:tbl>
    <w:p/>
    <w:p>
      <w:pPr>
        <w:pStyle w:val="Heading2"/>
        <w:jc w:val="left"/>
      </w:pPr>
      <w:r>
        <w:rPr>
          <w:rFonts w:ascii="Times New Roman" w:hAnsi="Times New Roman"/>
          <w:b/>
          <w:color w:val="006699"/>
          <w:sz w:val="28"/>
        </w:rPr>
        <w:t>4.4.2. Lớp StudentManager (QuanLySinhVien.js)</w:t>
      </w:r>
    </w:p>
    <w:p>
      <w:pPr>
        <w:spacing w:after="80" w:line="360" w:lineRule="auto"/>
        <w:jc w:val="both"/>
      </w:pPr>
      <w:r>
        <w:rPr>
          <w:rFonts w:ascii="Times New Roman" w:hAnsi="Times New Roman"/>
          <w:sz w:val="26"/>
        </w:rPr>
        <w:t>Lớp StudentManager đóng vai trò là lớp dịch vụ (Service Layer), cung cấp toàn bộ các thao tác CRUD và nghiệp vụ trên danh sách sinh viên. Nó sử dụng DynamicArray làm cấu trúc lưu trữ chính và LocalStorage để duy trì dữ liệu giữa các phiên làm việc.</w:t>
      </w:r>
    </w:p>
    <w:p>
      <w:pPr>
        <w:spacing w:after="80" w:line="360" w:lineRule="auto"/>
        <w:jc w:val="both"/>
      </w:pPr>
      <w:r>
        <w:rPr>
          <w:rFonts w:ascii="Times New Roman" w:hAnsi="Times New Roman"/>
          <w:sz w:val="26"/>
        </w:rPr>
        <w:t>Các phương thức CRUD chính:</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2E74B5" w:val="clear"/>
          </w:tcPr>
          <w:p>
            <w:pPr>
              <w:jc w:val="center"/>
            </w:pPr>
            <w:r>
              <w:rPr>
                <w:rFonts w:ascii="Times New Roman" w:hAnsi="Times New Roman"/>
                <w:b/>
                <w:color w:val="FFFFFF"/>
                <w:sz w:val="24"/>
              </w:rPr>
              <w:t>Phương thức</w:t>
            </w:r>
          </w:p>
        </w:tc>
        <w:tc>
          <w:tcPr>
            <w:tcW w:type="dxa" w:w="2946"/>
            <w:shd w:fill="2E74B5" w:val="clear"/>
          </w:tcPr>
          <w:p>
            <w:pPr>
              <w:jc w:val="center"/>
            </w:pPr>
            <w:r>
              <w:rPr>
                <w:rFonts w:ascii="Times New Roman" w:hAnsi="Times New Roman"/>
                <w:b/>
                <w:color w:val="FFFFFF"/>
                <w:sz w:val="24"/>
              </w:rPr>
              <w:t>Thuật toán</w:t>
            </w:r>
          </w:p>
        </w:tc>
        <w:tc>
          <w:tcPr>
            <w:tcW w:type="dxa" w:w="2946"/>
            <w:shd w:fill="2E74B5" w:val="clear"/>
          </w:tcPr>
          <w:p>
            <w:pPr>
              <w:jc w:val="center"/>
            </w:pPr>
            <w:r>
              <w:rPr>
                <w:rFonts w:ascii="Times New Roman" w:hAnsi="Times New Roman"/>
                <w:b/>
                <w:color w:val="FFFFFF"/>
                <w:sz w:val="24"/>
              </w:rPr>
              <w:t>Mô tả</w:t>
            </w:r>
          </w:p>
        </w:tc>
      </w:tr>
      <w:tr>
        <w:tc>
          <w:tcPr>
            <w:tcW w:type="dxa" w:w="2946"/>
            <w:shd w:fill="FFFFFF" w:val="clear"/>
          </w:tcPr>
          <w:p>
            <w:r>
              <w:rPr>
                <w:rFonts w:ascii="Courier New" w:hAnsi="Courier New"/>
                <w:b/>
                <w:sz w:val="22"/>
              </w:rPr>
              <w:t>addStudent(student)</w:t>
            </w:r>
          </w:p>
        </w:tc>
        <w:tc>
          <w:tcPr>
            <w:tcW w:type="dxa" w:w="2946"/>
            <w:shd w:fill="FFFFFF" w:val="clear"/>
          </w:tcPr>
          <w:p>
            <w:r>
              <w:rPr>
                <w:rFonts w:ascii="Times New Roman" w:hAnsi="Times New Roman"/>
                <w:sz w:val="24"/>
              </w:rPr>
              <w:t>Linear Search O(n)</w:t>
              <w:br/>
              <w:t>+ push O(1)</w:t>
            </w:r>
          </w:p>
        </w:tc>
        <w:tc>
          <w:tcPr>
            <w:tcW w:type="dxa" w:w="2946"/>
            <w:shd w:fill="FFFFFF" w:val="clear"/>
          </w:tcPr>
          <w:p>
            <w:r>
              <w:rPr>
                <w:rFonts w:ascii="Times New Roman" w:hAnsi="Times New Roman"/>
                <w:sz w:val="24"/>
              </w:rPr>
              <w:t>Validate → kiểm tra trùng mã → thêm vào DynamicArray → lưu</w:t>
            </w:r>
          </w:p>
        </w:tc>
      </w:tr>
      <w:tr>
        <w:tc>
          <w:tcPr>
            <w:tcW w:type="dxa" w:w="2946"/>
            <w:shd w:fill="EBF3FB" w:val="clear"/>
          </w:tcPr>
          <w:p>
            <w:r>
              <w:rPr>
                <w:rFonts w:ascii="Courier New" w:hAnsi="Courier New"/>
                <w:b/>
                <w:sz w:val="22"/>
              </w:rPr>
              <w:t>updateStudent(id, data)</w:t>
            </w:r>
          </w:p>
        </w:tc>
        <w:tc>
          <w:tcPr>
            <w:tcW w:type="dxa" w:w="2946"/>
            <w:shd w:fill="EBF3FB" w:val="clear"/>
          </w:tcPr>
          <w:p>
            <w:r>
              <w:rPr>
                <w:rFonts w:ascii="Times New Roman" w:hAnsi="Times New Roman"/>
                <w:sz w:val="24"/>
              </w:rPr>
              <w:t>Linear Search O(n)</w:t>
            </w:r>
          </w:p>
        </w:tc>
        <w:tc>
          <w:tcPr>
            <w:tcW w:type="dxa" w:w="2946"/>
            <w:shd w:fill="EBF3FB" w:val="clear"/>
          </w:tcPr>
          <w:p>
            <w:r>
              <w:rPr>
                <w:rFonts w:ascii="Times New Roman" w:hAnsi="Times New Roman"/>
                <w:sz w:val="24"/>
              </w:rPr>
              <w:t>Tìm sinh viên → cập nhật thông tin → validate → lưu</w:t>
            </w:r>
          </w:p>
        </w:tc>
      </w:tr>
      <w:tr>
        <w:tc>
          <w:tcPr>
            <w:tcW w:type="dxa" w:w="2946"/>
            <w:shd w:fill="FFFFFF" w:val="clear"/>
          </w:tcPr>
          <w:p>
            <w:r>
              <w:rPr>
                <w:rFonts w:ascii="Courier New" w:hAnsi="Courier New"/>
                <w:b/>
                <w:sz w:val="22"/>
              </w:rPr>
              <w:t>deleteStudent(id)</w:t>
            </w:r>
          </w:p>
        </w:tc>
        <w:tc>
          <w:tcPr>
            <w:tcW w:type="dxa" w:w="2946"/>
            <w:shd w:fill="FFFFFF" w:val="clear"/>
          </w:tcPr>
          <w:p>
            <w:r>
              <w:rPr>
                <w:rFonts w:ascii="Times New Roman" w:hAnsi="Times New Roman"/>
                <w:sz w:val="24"/>
              </w:rPr>
              <w:t>Linear Search + removeAt O(n)</w:t>
            </w:r>
          </w:p>
        </w:tc>
        <w:tc>
          <w:tcPr>
            <w:tcW w:type="dxa" w:w="2946"/>
            <w:shd w:fill="FFFFFF" w:val="clear"/>
          </w:tcPr>
          <w:p>
            <w:r>
              <w:rPr>
                <w:rFonts w:ascii="Times New Roman" w:hAnsi="Times New Roman"/>
                <w:sz w:val="24"/>
              </w:rPr>
              <w:t>Tìm vị trí → xoá khỏi mảng → lưu</w:t>
            </w:r>
          </w:p>
        </w:tc>
      </w:tr>
      <w:tr>
        <w:tc>
          <w:tcPr>
            <w:tcW w:type="dxa" w:w="2946"/>
            <w:shd w:fill="EBF3FB" w:val="clear"/>
          </w:tcPr>
          <w:p>
            <w:r>
              <w:rPr>
                <w:rFonts w:ascii="Courier New" w:hAnsi="Courier New"/>
                <w:b/>
                <w:sz w:val="22"/>
              </w:rPr>
              <w:t>getAll()</w:t>
            </w:r>
          </w:p>
        </w:tc>
        <w:tc>
          <w:tcPr>
            <w:tcW w:type="dxa" w:w="2946"/>
            <w:shd w:fill="EBF3FB" w:val="clear"/>
          </w:tcPr>
          <w:p>
            <w:r>
              <w:rPr>
                <w:rFonts w:ascii="Times New Roman" w:hAnsi="Times New Roman"/>
                <w:sz w:val="24"/>
              </w:rPr>
              <w:t>O(n) sao chép</w:t>
            </w:r>
          </w:p>
        </w:tc>
        <w:tc>
          <w:tcPr>
            <w:tcW w:type="dxa" w:w="2946"/>
            <w:shd w:fill="EBF3FB" w:val="clear"/>
          </w:tcPr>
          <w:p>
            <w:r>
              <w:rPr>
                <w:rFonts w:ascii="Times New Roman" w:hAnsi="Times New Roman"/>
                <w:sz w:val="24"/>
              </w:rPr>
              <w:t>Trả về toàn bộ danh sách dưới dạng mảng JS thông thường</w:t>
            </w:r>
          </w:p>
        </w:tc>
      </w:tr>
      <w:tr>
        <w:tc>
          <w:tcPr>
            <w:tcW w:type="dxa" w:w="2946"/>
            <w:shd w:fill="FFFFFF" w:val="clear"/>
          </w:tcPr>
          <w:p>
            <w:r>
              <w:rPr>
                <w:rFonts w:ascii="Courier New" w:hAnsi="Courier New"/>
                <w:b/>
                <w:sz w:val="22"/>
              </w:rPr>
              <w:t>searchByKeyword(kw)</w:t>
            </w:r>
          </w:p>
        </w:tc>
        <w:tc>
          <w:tcPr>
            <w:tcW w:type="dxa" w:w="2946"/>
            <w:shd w:fill="FFFFFF" w:val="clear"/>
          </w:tcPr>
          <w:p>
            <w:r>
              <w:rPr>
                <w:rFonts w:ascii="Times New Roman" w:hAnsi="Times New Roman"/>
                <w:sz w:val="24"/>
              </w:rPr>
              <w:t>Linear Search đa trường O(n)</w:t>
            </w:r>
          </w:p>
        </w:tc>
        <w:tc>
          <w:tcPr>
            <w:tcW w:type="dxa" w:w="2946"/>
            <w:shd w:fill="FFFFFF" w:val="clear"/>
          </w:tcPr>
          <w:p>
            <w:r>
              <w:rPr>
                <w:rFonts w:ascii="Times New Roman" w:hAnsi="Times New Roman"/>
                <w:sz w:val="24"/>
              </w:rPr>
              <w:t>Tìm theo mã, tên, lớp, email đồng thời</w:t>
            </w:r>
          </w:p>
        </w:tc>
      </w:tr>
      <w:tr>
        <w:tc>
          <w:tcPr>
            <w:tcW w:type="dxa" w:w="2946"/>
            <w:shd w:fill="EBF3FB" w:val="clear"/>
          </w:tcPr>
          <w:p>
            <w:r>
              <w:rPr>
                <w:rFonts w:ascii="Courier New" w:hAnsi="Courier New"/>
                <w:b/>
                <w:sz w:val="22"/>
              </w:rPr>
              <w:t>sortBy(field, asc)</w:t>
            </w:r>
          </w:p>
        </w:tc>
        <w:tc>
          <w:tcPr>
            <w:tcW w:type="dxa" w:w="2946"/>
            <w:shd w:fill="EBF3FB" w:val="clear"/>
          </w:tcPr>
          <w:p>
            <w:r>
              <w:rPr>
                <w:rFonts w:ascii="Times New Roman" w:hAnsi="Times New Roman"/>
                <w:sz w:val="24"/>
              </w:rPr>
              <w:t>QuickSort O(n log n)</w:t>
            </w:r>
          </w:p>
        </w:tc>
        <w:tc>
          <w:tcPr>
            <w:tcW w:type="dxa" w:w="2946"/>
            <w:shd w:fill="EBF3FB" w:val="clear"/>
          </w:tcPr>
          <w:p>
            <w:r>
              <w:rPr>
                <w:rFonts w:ascii="Times New Roman" w:hAnsi="Times New Roman"/>
                <w:sz w:val="24"/>
              </w:rPr>
              <w:t>Sắp xếp theo tên, điểm, mã SV, lớp</w:t>
            </w:r>
          </w:p>
        </w:tc>
      </w:tr>
      <w:tr>
        <w:tc>
          <w:tcPr>
            <w:tcW w:type="dxa" w:w="2946"/>
            <w:shd w:fill="FFFFFF" w:val="clear"/>
          </w:tcPr>
          <w:p>
            <w:r>
              <w:rPr>
                <w:rFonts w:ascii="Courier New" w:hAnsi="Courier New"/>
                <w:b/>
                <w:sz w:val="22"/>
              </w:rPr>
              <w:t>getStatistics()</w:t>
            </w:r>
          </w:p>
        </w:tc>
        <w:tc>
          <w:tcPr>
            <w:tcW w:type="dxa" w:w="2946"/>
            <w:shd w:fill="FFFFFF" w:val="clear"/>
          </w:tcPr>
          <w:p>
            <w:r>
              <w:rPr>
                <w:rFonts w:ascii="Times New Roman" w:hAnsi="Times New Roman"/>
                <w:sz w:val="24"/>
              </w:rPr>
              <w:t>Single-pass O(n)</w:t>
            </w:r>
          </w:p>
        </w:tc>
        <w:tc>
          <w:tcPr>
            <w:tcW w:type="dxa" w:w="2946"/>
            <w:shd w:fill="FFFFFF" w:val="clear"/>
          </w:tcPr>
          <w:p>
            <w:r>
              <w:rPr>
                <w:rFonts w:ascii="Times New Roman" w:hAnsi="Times New Roman"/>
                <w:sz w:val="24"/>
              </w:rPr>
              <w:t>Tính GPA tổng, phân loại học lực, thống kê theo lớp</w:t>
            </w:r>
          </w:p>
        </w:tc>
      </w:tr>
      <w:tr>
        <w:tc>
          <w:tcPr>
            <w:tcW w:type="dxa" w:w="2946"/>
            <w:shd w:fill="EBF3FB" w:val="clear"/>
          </w:tcPr>
          <w:p>
            <w:r>
              <w:rPr>
                <w:rFonts w:ascii="Courier New" w:hAnsi="Courier New"/>
                <w:b/>
                <w:sz w:val="22"/>
              </w:rPr>
              <w:t>exportJSON()</w:t>
            </w:r>
          </w:p>
        </w:tc>
        <w:tc>
          <w:tcPr>
            <w:tcW w:type="dxa" w:w="2946"/>
            <w:shd w:fill="EBF3FB" w:val="clear"/>
          </w:tcPr>
          <w:p>
            <w:r>
              <w:rPr>
                <w:rFonts w:ascii="Times New Roman" w:hAnsi="Times New Roman"/>
                <w:sz w:val="24"/>
              </w:rPr>
              <w:t>O(n)</w:t>
            </w:r>
          </w:p>
        </w:tc>
        <w:tc>
          <w:tcPr>
            <w:tcW w:type="dxa" w:w="2946"/>
            <w:shd w:fill="EBF3FB" w:val="clear"/>
          </w:tcPr>
          <w:p>
            <w:r>
              <w:rPr>
                <w:rFonts w:ascii="Times New Roman" w:hAnsi="Times New Roman"/>
                <w:sz w:val="24"/>
              </w:rPr>
              <w:t>Xuất toàn bộ dữ liệu thành chuỗi JSON</w:t>
            </w:r>
          </w:p>
        </w:tc>
      </w:tr>
    </w:tbl>
    <w:p>
      <w:pPr>
        <w:jc w:val="center"/>
      </w:pPr>
      <w:r>
        <w:rPr>
          <w:i/>
          <w:sz w:val="22"/>
        </w:rPr>
        <w:t>Bảng 4.4: Các phương thức của lớp StudentManager</w:t>
      </w:r>
    </w:p>
    <w:p/>
    <w:p>
      <w:pPr>
        <w:pStyle w:val="Heading2"/>
        <w:jc w:val="left"/>
      </w:pPr>
      <w:r>
        <w:rPr>
          <w:rFonts w:ascii="Times New Roman" w:hAnsi="Times New Roman"/>
          <w:b/>
          <w:color w:val="006699"/>
          <w:sz w:val="28"/>
        </w:rPr>
        <w:t>4.4.3. Cơ chế lưu trữ LocalStorage</w:t>
      </w:r>
    </w:p>
    <w:p>
      <w:pPr>
        <w:spacing w:after="80" w:line="360" w:lineRule="auto"/>
        <w:jc w:val="both"/>
      </w:pPr>
      <w:r>
        <w:rPr>
          <w:rFonts w:ascii="Times New Roman" w:hAnsi="Times New Roman"/>
          <w:sz w:val="26"/>
        </w:rPr>
        <w:t>Dữ liệu sinh viên được lưu và đọc từ LocalStorage của trình duyệt. Khi ứng dụng khởi động, StudentManager tự động tải dữ liệu từ LocalStorage; mỗi khi có thao tác thêm/sửa/xóa, dữ liệu được ghi lại ngay lập tức.</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 Lưu dữ liệu vào LocalStorage</w:t>
              <w:br/>
            </w:r>
            <w:r>
              <w:rPr>
                <w:rFonts w:ascii="Courier New" w:hAnsi="Courier New"/>
                <w:sz w:val="20"/>
              </w:rPr>
              <w:t>saveToStorage() {</w:t>
              <w:br/>
            </w:r>
            <w:r>
              <w:rPr>
                <w:rFonts w:ascii="Courier New" w:hAnsi="Courier New"/>
                <w:sz w:val="20"/>
              </w:rPr>
              <w:t xml:space="preserve">    const data = this.students.toArray().map(sv =&gt; sv.toJSON());</w:t>
              <w:br/>
            </w:r>
            <w:r>
              <w:rPr>
                <w:rFonts w:ascii="Courier New" w:hAnsi="Courier New"/>
                <w:sz w:val="20"/>
              </w:rPr>
              <w:t xml:space="preserve">    localStorage.setItem(this.storageKey, JSON.stringify(data));</w:t>
              <w:br/>
            </w:r>
            <w:r>
              <w:rPr>
                <w:rFonts w:ascii="Courier New" w:hAnsi="Courier New"/>
                <w:sz w:val="20"/>
              </w:rPr>
              <w:t>}</w:t>
              <w:br/>
            </w:r>
            <w:r>
              <w:rPr>
                <w:rFonts w:ascii="Courier New" w:hAnsi="Courier New"/>
                <w:sz w:val="20"/>
              </w:rPr>
              <w:br/>
            </w:r>
            <w:r>
              <w:rPr>
                <w:rFonts w:ascii="Courier New" w:hAnsi="Courier New"/>
                <w:sz w:val="20"/>
              </w:rPr>
              <w:t>// Tải dữ liệu từ LocalStorage</w:t>
              <w:br/>
            </w:r>
            <w:r>
              <w:rPr>
                <w:rFonts w:ascii="Courier New" w:hAnsi="Courier New"/>
                <w:sz w:val="20"/>
              </w:rPr>
              <w:t>loadFromStorage() {</w:t>
              <w:br/>
            </w:r>
            <w:r>
              <w:rPr>
                <w:rFonts w:ascii="Courier New" w:hAnsi="Courier New"/>
                <w:sz w:val="20"/>
              </w:rPr>
              <w:t xml:space="preserve">    const raw = localStorage.getItem(this.storageKey);</w:t>
              <w:br/>
            </w:r>
            <w:r>
              <w:rPr>
                <w:rFonts w:ascii="Courier New" w:hAnsi="Courier New"/>
                <w:sz w:val="20"/>
              </w:rPr>
              <w:t xml:space="preserve">    if (!raw) return;</w:t>
              <w:br/>
            </w:r>
            <w:r>
              <w:rPr>
                <w:rFonts w:ascii="Courier New" w:hAnsi="Courier New"/>
                <w:sz w:val="20"/>
              </w:rPr>
              <w:t xml:space="preserve">    const arr = JSON.parse(raw);</w:t>
              <w:br/>
            </w:r>
            <w:r>
              <w:rPr>
                <w:rFonts w:ascii="Courier New" w:hAnsi="Courier New"/>
                <w:sz w:val="20"/>
              </w:rPr>
              <w:t xml:space="preserve">    arr.forEach(json =&gt; {</w:t>
              <w:br/>
            </w:r>
            <w:r>
              <w:rPr>
                <w:rFonts w:ascii="Courier New" w:hAnsi="Courier New"/>
                <w:sz w:val="20"/>
              </w:rPr>
              <w:t xml:space="preserve">        const sv = Student.fromJSON(json);</w:t>
              <w:br/>
            </w:r>
            <w:r>
              <w:rPr>
                <w:rFonts w:ascii="Courier New" w:hAnsi="Courier New"/>
                <w:sz w:val="20"/>
              </w:rPr>
              <w:t xml:space="preserve">        this.students.push(sv);</w:t>
              <w:br/>
            </w:r>
            <w:r>
              <w:rPr>
                <w:rFonts w:ascii="Courier New" w:hAnsi="Courier New"/>
                <w:sz w:val="20"/>
              </w:rPr>
              <w:t xml:space="preserve">    });</w:t>
              <w:br/>
            </w:r>
            <w:r>
              <w:rPr>
                <w:rFonts w:ascii="Courier New" w:hAnsi="Courier New"/>
                <w:sz w:val="20"/>
              </w:rPr>
              <w:t>}</w:t>
              <w:br/>
            </w:r>
          </w:p>
        </w:tc>
      </w:tr>
    </w:tbl>
    <w:p/>
    <w:tbl>
      <w:tblPr>
        <w:tblStyle w:val="TableGrid"/>
        <w:tblW w:type="auto" w:w="0"/>
        <w:tblLook w:firstColumn="1" w:firstRow="1" w:lastColumn="0" w:lastRow="0" w:noHBand="0" w:noVBand="1" w:val="04A0"/>
      </w:tblPr>
      <w:tblGrid>
        <w:gridCol w:w="8839"/>
      </w:tblGrid>
      <w:tr>
        <w:tc>
          <w:tcPr>
            <w:tcW w:type="dxa" w:w="8839"/>
            <w:shd w:fill="D6EAF8" w:val="clear"/>
          </w:tcPr>
          <w:p>
            <w:r>
              <w:rPr>
                <w:rFonts w:ascii="Times New Roman" w:hAnsi="Times New Roman"/>
                <w:i/>
                <w:sz w:val="24"/>
              </w:rPr>
              <w:t>📌 Dữ liệu LocalStorage tồn tại cho đến khi người dùng xoá thủ công hoặc xoá cache trình duyệt. Mỗi domain có không gian LocalStorage riêng (~5MB).</w:t>
            </w:r>
          </w:p>
        </w:tc>
      </w:tr>
    </w:tbl>
    <w:p/>
    <w:p/>
    <w:p>
      <w:pPr>
        <w:pStyle w:val="Heading1"/>
        <w:jc w:val="left"/>
      </w:pPr>
      <w:r>
        <w:rPr>
          <w:rFonts w:ascii="Times New Roman" w:hAnsi="Times New Roman"/>
          <w:b/>
          <w:color w:val="00467F"/>
          <w:sz w:val="32"/>
        </w:rPr>
        <w:t>4.5. Xây dựng Giao diện Người dùng</w:t>
      </w:r>
    </w:p>
    <w:p>
      <w:pPr>
        <w:pStyle w:val="Heading2"/>
        <w:jc w:val="left"/>
      </w:pPr>
      <w:r>
        <w:rPr>
          <w:rFonts w:ascii="Times New Roman" w:hAnsi="Times New Roman"/>
          <w:b/>
          <w:color w:val="006699"/>
          <w:sz w:val="28"/>
        </w:rPr>
        <w:t>4.5.1. Cấu trúc layout tổng thể (HTML)</w:t>
      </w:r>
    </w:p>
    <w:p>
      <w:pPr>
        <w:spacing w:after="80" w:line="360" w:lineRule="auto"/>
        <w:jc w:val="both"/>
      </w:pPr>
      <w:r>
        <w:rPr>
          <w:rFonts w:ascii="Times New Roman" w:hAnsi="Times New Roman"/>
          <w:sz w:val="26"/>
        </w:rPr>
        <w:t>Giao diện được xây dựng theo mô hình single-page application (SPA) — toàn bộ nội dung nằm trong một file index.html, các section được hiển thị/ẩn động mà không cần tải lại trang.</w:t>
      </w:r>
    </w:p>
    <w:p>
      <w:pPr>
        <w:spacing w:after="80" w:line="360" w:lineRule="auto"/>
        <w:jc w:val="both"/>
      </w:pPr>
      <w:r>
        <w:rPr>
          <w:rFonts w:ascii="Times New Roman" w:hAnsi="Times New Roman"/>
          <w:sz w:val="26"/>
        </w:rPr>
        <w:t>Cấu trúc HTML chính gồm các thành phần sau:</w:t>
      </w:r>
    </w:p>
    <w:p>
      <w:pPr>
        <w:pStyle w:val="ListBullet"/>
        <w:spacing w:after="60" w:line="360" w:lineRule="auto"/>
        <w:ind w:left="567"/>
      </w:pPr>
      <w:r>
        <w:rPr>
          <w:rFonts w:ascii="Times New Roman" w:hAnsi="Times New Roman"/>
          <w:sz w:val="26"/>
        </w:rPr>
        <w:t>Header — logo, tên hệ thống, hiển thị tổng số sinh viên và đồng hồ thời gian thực.</w:t>
      </w:r>
    </w:p>
    <w:p>
      <w:pPr>
        <w:pStyle w:val="ListBullet"/>
        <w:spacing w:after="60" w:line="360" w:lineRule="auto"/>
        <w:ind w:left="567"/>
      </w:pPr>
      <w:r>
        <w:rPr>
          <w:rFonts w:ascii="Times New Roman" w:hAnsi="Times New Roman"/>
          <w:sz w:val="26"/>
        </w:rPr>
        <w:t>Sidebar — thanh điều hướng với 5 mục: Tổng quan, Thêm sinh viên, Danh sách, Tìm kiếm, Thống kê.</w:t>
      </w:r>
    </w:p>
    <w:p>
      <w:pPr>
        <w:pStyle w:val="ListBullet"/>
        <w:spacing w:after="60" w:line="360" w:lineRule="auto"/>
        <w:ind w:left="567"/>
      </w:pPr>
      <w:r>
        <w:rPr>
          <w:rFonts w:ascii="Times New Roman" w:hAnsi="Times New Roman"/>
          <w:sz w:val="26"/>
        </w:rPr>
        <w:t>Content Area — vùng nội dung chính, hiển thị section tương ứng.</w:t>
      </w:r>
    </w:p>
    <w:p>
      <w:pPr>
        <w:pStyle w:val="ListBullet"/>
        <w:spacing w:after="60" w:line="360" w:lineRule="auto"/>
        <w:ind w:left="567"/>
      </w:pPr>
      <w:r>
        <w:rPr>
          <w:rFonts w:ascii="Times New Roman" w:hAnsi="Times New Roman"/>
          <w:sz w:val="26"/>
        </w:rPr>
        <w:t>Modal — hộp thoại nổi để xem và chỉnh sửa thông tin sinh viên.</w:t>
      </w:r>
    </w:p>
    <w:p>
      <w:pPr>
        <w:pStyle w:val="ListBullet"/>
        <w:spacing w:after="60" w:line="360" w:lineRule="auto"/>
        <w:ind w:left="567"/>
      </w:pPr>
      <w:r>
        <w:rPr>
          <w:rFonts w:ascii="Times New Roman" w:hAnsi="Times New Roman"/>
          <w:sz w:val="26"/>
        </w:rPr>
        <w:t>Toast Notification — thông báo kết quả thao tác (thành công/lỗi).</w:t>
      </w:r>
    </w:p>
    <w:p>
      <w:pPr>
        <w:pStyle w:val="ListBullet"/>
        <w:spacing w:after="60" w:line="360" w:lineRule="auto"/>
        <w:ind w:left="567"/>
      </w:pPr>
      <w:r>
        <w:rPr>
          <w:rFonts w:ascii="Times New Roman" w:hAnsi="Times New Roman"/>
          <w:sz w:val="26"/>
        </w:rPr>
        <w:t>Animated Background — nền hoạt ảnh với các vòng tròn chuyển động gradient.</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&lt;!-- Cấu trúc layout chính --&gt;</w:t>
              <w:br/>
            </w:r>
            <w:r>
              <w:rPr>
                <w:rFonts w:ascii="Courier New" w:hAnsi="Courier New"/>
                <w:sz w:val="20"/>
              </w:rPr>
              <w:t>&lt;div class="container"&gt;</w:t>
              <w:br/>
            </w:r>
            <w:r>
              <w:rPr>
                <w:rFonts w:ascii="Courier New" w:hAnsi="Courier New"/>
                <w:sz w:val="20"/>
              </w:rPr>
              <w:t xml:space="preserve">    &lt;header class="header"&gt; ... &lt;/header&gt;</w:t>
              <w:br/>
            </w:r>
            <w:r>
              <w:rPr>
                <w:rFonts w:ascii="Courier New" w:hAnsi="Courier New"/>
                <w:sz w:val="20"/>
              </w:rPr>
              <w:t xml:space="preserve">    &lt;main class="main-content"&gt;</w:t>
              <w:br/>
            </w:r>
            <w:r>
              <w:rPr>
                <w:rFonts w:ascii="Courier New" w:hAnsi="Courier New"/>
                <w:sz w:val="20"/>
              </w:rPr>
              <w:t xml:space="preserve">        &lt;aside class="sidebar"&gt; ... &lt;/aside&gt;</w:t>
              <w:br/>
            </w:r>
            <w:r>
              <w:rPr>
                <w:rFonts w:ascii="Courier New" w:hAnsi="Courier New"/>
                <w:sz w:val="20"/>
              </w:rPr>
              <w:t xml:space="preserve">        &lt;div class="content-area"&gt;</w:t>
              <w:br/>
            </w:r>
            <w:r>
              <w:rPr>
                <w:rFonts w:ascii="Courier New" w:hAnsi="Courier New"/>
                <w:sz w:val="20"/>
              </w:rPr>
              <w:t xml:space="preserve">            &lt;section id="dashboard"&gt;    ... &lt;/section&gt;</w:t>
              <w:br/>
            </w:r>
            <w:r>
              <w:rPr>
                <w:rFonts w:ascii="Courier New" w:hAnsi="Courier New"/>
                <w:sz w:val="20"/>
              </w:rPr>
              <w:t xml:space="preserve">            &lt;section id="add-student"&gt;  ... &lt;/section&gt;</w:t>
              <w:br/>
            </w:r>
            <w:r>
              <w:rPr>
                <w:rFonts w:ascii="Courier New" w:hAnsi="Courier New"/>
                <w:sz w:val="20"/>
              </w:rPr>
              <w:t xml:space="preserve">            &lt;section id="student-list"&gt; ... &lt;/section&gt;</w:t>
              <w:br/>
            </w:r>
            <w:r>
              <w:rPr>
                <w:rFonts w:ascii="Courier New" w:hAnsi="Courier New"/>
                <w:sz w:val="20"/>
              </w:rPr>
              <w:t xml:space="preserve">            &lt;section id="search"&gt;       ... &lt;/section&gt;</w:t>
              <w:br/>
            </w:r>
            <w:r>
              <w:rPr>
                <w:rFonts w:ascii="Courier New" w:hAnsi="Courier New"/>
                <w:sz w:val="20"/>
              </w:rPr>
              <w:t xml:space="preserve">            &lt;section id="statistics"&gt;   ... &lt;/section&gt;</w:t>
              <w:br/>
            </w:r>
            <w:r>
              <w:rPr>
                <w:rFonts w:ascii="Courier New" w:hAnsi="Courier New"/>
                <w:sz w:val="20"/>
              </w:rPr>
              <w:t xml:space="preserve">        &lt;/div&gt;</w:t>
              <w:br/>
            </w:r>
            <w:r>
              <w:rPr>
                <w:rFonts w:ascii="Courier New" w:hAnsi="Courier New"/>
                <w:sz w:val="20"/>
              </w:rPr>
              <w:t xml:space="preserve">    &lt;/main&gt;</w:t>
              <w:br/>
            </w:r>
            <w:r>
              <w:rPr>
                <w:rFonts w:ascii="Courier New" w:hAnsi="Courier New"/>
                <w:sz w:val="20"/>
              </w:rPr>
              <w:t>&lt;/div&gt;</w:t>
              <w:br/>
            </w:r>
            <w:r>
              <w:rPr>
                <w:rFonts w:ascii="Courier New" w:hAnsi="Courier New"/>
                <w:sz w:val="20"/>
              </w:rPr>
              <w:t>&lt;div id="modal"&gt; ... &lt;/div&gt;</w:t>
              <w:br/>
            </w:r>
            <w:r>
              <w:rPr>
                <w:rFonts w:ascii="Courier New" w:hAnsi="Courier New"/>
                <w:sz w:val="20"/>
              </w:rPr>
              <w:t>&lt;div id="toast"&gt; ... &lt;/div&gt;</w:t>
              <w:br/>
            </w:r>
          </w:p>
        </w:tc>
      </w:tr>
    </w:tbl>
    <w:p/>
    <w:p>
      <w:pPr>
        <w:pStyle w:val="Heading2"/>
        <w:jc w:val="left"/>
      </w:pPr>
      <w:r>
        <w:rPr>
          <w:rFonts w:ascii="Times New Roman" w:hAnsi="Times New Roman"/>
          <w:b/>
          <w:color w:val="006699"/>
          <w:sz w:val="28"/>
        </w:rPr>
        <w:t>4.5.2. Thiết kế CSS và Hoạt ảnh</w:t>
      </w:r>
    </w:p>
    <w:p>
      <w:pPr>
        <w:spacing w:after="80" w:line="360" w:lineRule="auto"/>
        <w:jc w:val="both"/>
      </w:pPr>
      <w:r>
        <w:rPr>
          <w:rFonts w:ascii="Times New Roman" w:hAnsi="Times New Roman"/>
          <w:sz w:val="26"/>
        </w:rPr>
        <w:t>Toàn bộ giao diện được định nghĩa trong styles.css với các kỹ thuật CSS hiện đại, tạo ra trải nghiệm thân thiện và chuyên nghiệp:</w:t>
      </w:r>
    </w:p>
    <w:p>
      <w:pPr>
        <w:pStyle w:val="ListBullet"/>
        <w:spacing w:after="60" w:line="360" w:lineRule="auto"/>
        <w:ind w:left="567"/>
      </w:pPr>
      <w:r>
        <w:rPr>
          <w:rFonts w:ascii="Times New Roman" w:hAnsi="Times New Roman"/>
          <w:sz w:val="26"/>
        </w:rPr>
        <w:t>CSS Custom Properties (biến CSS) — dễ dàng thay đổi màu sắc, kích thước toàn cục.</w:t>
      </w:r>
    </w:p>
    <w:p>
      <w:pPr>
        <w:pStyle w:val="ListBullet"/>
        <w:spacing w:after="60" w:line="360" w:lineRule="auto"/>
        <w:ind w:left="567"/>
      </w:pPr>
      <w:r>
        <w:rPr>
          <w:rFonts w:ascii="Times New Roman" w:hAnsi="Times New Roman"/>
          <w:sz w:val="26"/>
        </w:rPr>
        <w:t>Flexbox và CSS Grid — bố cục linh hoạt, tự điều chỉnh.</w:t>
      </w:r>
    </w:p>
    <w:p>
      <w:pPr>
        <w:pStyle w:val="ListBullet"/>
        <w:spacing w:after="60" w:line="360" w:lineRule="auto"/>
        <w:ind w:left="567"/>
      </w:pPr>
      <w:r>
        <w:rPr>
          <w:rFonts w:ascii="Times New Roman" w:hAnsi="Times New Roman"/>
          <w:sz w:val="26"/>
        </w:rPr>
        <w:t>CSS Animations và Keyframes — nền gradient chuyển động, hiệu ứng xuất hiện trang.</w:t>
      </w:r>
    </w:p>
    <w:p>
      <w:pPr>
        <w:pStyle w:val="ListBullet"/>
        <w:spacing w:after="60" w:line="360" w:lineRule="auto"/>
        <w:ind w:left="567"/>
      </w:pPr>
      <w:r>
        <w:rPr>
          <w:rFonts w:ascii="Times New Roman" w:hAnsi="Times New Roman"/>
          <w:sz w:val="26"/>
        </w:rPr>
        <w:t>Glassmorphism — hiệu ứng kính mờ (backdrop-filter: blur) cho các card.</w:t>
      </w:r>
    </w:p>
    <w:p>
      <w:pPr>
        <w:pStyle w:val="ListBullet"/>
        <w:spacing w:after="60" w:line="360" w:lineRule="auto"/>
        <w:ind w:left="567"/>
      </w:pPr>
      <w:r>
        <w:rPr>
          <w:rFonts w:ascii="Times New Roman" w:hAnsi="Times New Roman"/>
          <w:sz w:val="26"/>
        </w:rPr>
        <w:t>Hover effects và transitions — phản hồi trực quan khi tương tác.</w:t>
      </w:r>
    </w:p>
    <w:p>
      <w:pPr>
        <w:pStyle w:val="ListBullet"/>
        <w:spacing w:after="60" w:line="360" w:lineRule="auto"/>
        <w:ind w:left="567"/>
      </w:pPr>
      <w:r>
        <w:rPr>
          <w:rFonts w:ascii="Times New Roman" w:hAnsi="Times New Roman"/>
          <w:sz w:val="26"/>
        </w:rPr>
        <w:t>Box-shadow nhiều lớp — tạo chiều sâu cho các thành phần.</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 Biến CSS toàn cục */           /* Hiệu ứng kính mờ */</w:t>
              <w:br/>
            </w:r>
            <w:r>
              <w:rPr>
                <w:rFonts w:ascii="Courier New" w:hAnsi="Courier New"/>
                <w:sz w:val="20"/>
              </w:rPr>
              <w:t>:root {                            .card {</w:t>
              <w:br/>
            </w:r>
            <w:r>
              <w:rPr>
                <w:rFonts w:ascii="Courier New" w:hAnsi="Courier New"/>
                <w:sz w:val="20"/>
              </w:rPr>
              <w:t xml:space="preserve">    --primary: #667eea;                background: rgba(255,255,255,0.15);</w:t>
              <w:br/>
            </w:r>
            <w:r>
              <w:rPr>
                <w:rFonts w:ascii="Courier New" w:hAnsi="Courier New"/>
                <w:sz w:val="20"/>
              </w:rPr>
              <w:t xml:space="preserve">    --secondary: #764ba2;              backdrop-filter: blur(20px);</w:t>
              <w:br/>
            </w:r>
            <w:r>
              <w:rPr>
                <w:rFonts w:ascii="Courier New" w:hAnsi="Courier New"/>
                <w:sz w:val="20"/>
              </w:rPr>
              <w:t xml:space="preserve">    --success: #48bb78;                border: 1px solid rgba(255,255,255,0.3);</w:t>
              <w:br/>
            </w:r>
            <w:r>
              <w:rPr>
                <w:rFonts w:ascii="Courier New" w:hAnsi="Courier New"/>
                <w:sz w:val="20"/>
              </w:rPr>
              <w:t xml:space="preserve">    --danger: #f56565;                 border-radius: 20px;</w:t>
              <w:br/>
            </w:r>
            <w:r>
              <w:rPr>
                <w:rFonts w:ascii="Courier New" w:hAnsi="Courier New"/>
                <w:sz w:val="20"/>
              </w:rPr>
              <w:t xml:space="preserve">    --sidebar-w: 260px;                box-shadow: 0 8px 32px rgba(0,0,0,0.15);</w:t>
              <w:br/>
            </w:r>
            <w:r>
              <w:rPr>
                <w:rFonts w:ascii="Courier New" w:hAnsi="Courier New"/>
                <w:sz w:val="20"/>
              </w:rPr>
              <w:t>}                                  }</w:t>
              <w:br/>
            </w:r>
          </w:p>
        </w:tc>
      </w:tr>
    </w:tbl>
    <w:p/>
    <w:p>
      <w:pPr>
        <w:pStyle w:val="Heading2"/>
        <w:jc w:val="left"/>
      </w:pPr>
      <w:r>
        <w:rPr>
          <w:rFonts w:ascii="Times New Roman" w:hAnsi="Times New Roman"/>
          <w:b/>
          <w:color w:val="006699"/>
          <w:sz w:val="28"/>
        </w:rPr>
        <w:t>4.5.3. Các chức năng giao diện chính</w:t>
      </w:r>
    </w:p>
    <w:p>
      <w:pPr>
        <w:spacing w:after="80" w:line="360" w:lineRule="auto"/>
        <w:jc w:val="both"/>
      </w:pPr>
      <w:r>
        <w:rPr>
          <w:rFonts w:ascii="Times New Roman" w:hAnsi="Times New Roman"/>
          <w:sz w:val="26"/>
        </w:rPr>
        <w:t>Lớp UIController (DieuKhienGiaoDien.js) điều phối 5 màn hình chính:</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1F497D" w:val="clear"/>
          </w:tcPr>
          <w:p>
            <w:pPr>
              <w:jc w:val="center"/>
            </w:pPr>
            <w:r>
              <w:rPr>
                <w:rFonts w:ascii="Times New Roman" w:hAnsi="Times New Roman"/>
                <w:b/>
                <w:color w:val="FFFFFF"/>
                <w:sz w:val="24"/>
              </w:rPr>
              <w:t>Màn hình</w:t>
            </w:r>
          </w:p>
        </w:tc>
        <w:tc>
          <w:tcPr>
            <w:tcW w:type="dxa" w:w="2946"/>
            <w:shd w:fill="1F497D" w:val="clear"/>
          </w:tcPr>
          <w:p>
            <w:pPr>
              <w:jc w:val="center"/>
            </w:pPr>
            <w:r>
              <w:rPr>
                <w:rFonts w:ascii="Times New Roman" w:hAnsi="Times New Roman"/>
                <w:b/>
                <w:color w:val="FFFFFF"/>
                <w:sz w:val="24"/>
              </w:rPr>
              <w:t>Section ID</w:t>
            </w:r>
          </w:p>
        </w:tc>
        <w:tc>
          <w:tcPr>
            <w:tcW w:type="dxa" w:w="2946"/>
            <w:shd w:fill="1F497D" w:val="clear"/>
          </w:tcPr>
          <w:p>
            <w:pPr>
              <w:jc w:val="center"/>
            </w:pPr>
            <w:r>
              <w:rPr>
                <w:rFonts w:ascii="Times New Roman" w:hAnsi="Times New Roman"/>
                <w:b/>
                <w:color w:val="FFFFFF"/>
                <w:sz w:val="24"/>
              </w:rPr>
              <w:t>Chức năng</w:t>
            </w:r>
          </w:p>
        </w:tc>
      </w:tr>
      <w:tr>
        <w:tc>
          <w:tcPr>
            <w:tcW w:type="dxa" w:w="2946"/>
            <w:shd w:fill="FFFFFF" w:val="clear"/>
          </w:tcPr>
          <w:p>
            <w:r>
              <w:rPr>
                <w:rFonts w:ascii="Times New Roman" w:hAnsi="Times New Roman"/>
                <w:b/>
                <w:sz w:val="24"/>
              </w:rPr>
              <w:t>Tổng quan (Dashboard)</w:t>
            </w:r>
          </w:p>
        </w:tc>
        <w:tc>
          <w:tcPr>
            <w:tcW w:type="dxa" w:w="2946"/>
            <w:shd w:fill="FFFFFF" w:val="clear"/>
          </w:tcPr>
          <w:p>
            <w:r>
              <w:rPr>
                <w:rFonts w:ascii="Times New Roman" w:hAnsi="Times New Roman"/>
                <w:sz w:val="24"/>
              </w:rPr>
              <w:t>dashboard</w:t>
            </w:r>
          </w:p>
        </w:tc>
        <w:tc>
          <w:tcPr>
            <w:tcW w:type="dxa" w:w="2946"/>
            <w:shd w:fill="FFFFFF" w:val="clear"/>
          </w:tcPr>
          <w:p>
            <w:r>
              <w:rPr>
                <w:rFonts w:ascii="Times New Roman" w:hAnsi="Times New Roman"/>
                <w:sz w:val="24"/>
              </w:rPr>
              <w:t>Hiển thị 4 thẻ thống kê nhanh: tổng SV, xuất sắc, giỏi, GPA TB; biểu đồ phân loại và theo lớp</w:t>
            </w:r>
          </w:p>
        </w:tc>
      </w:tr>
      <w:tr>
        <w:tc>
          <w:tcPr>
            <w:tcW w:type="dxa" w:w="2946"/>
            <w:shd w:fill="EBF3FB" w:val="clear"/>
          </w:tcPr>
          <w:p>
            <w:r>
              <w:rPr>
                <w:rFonts w:ascii="Times New Roman" w:hAnsi="Times New Roman"/>
                <w:b/>
                <w:sz w:val="24"/>
              </w:rPr>
              <w:t>Thêm sinh viên</w:t>
            </w:r>
          </w:p>
        </w:tc>
        <w:tc>
          <w:tcPr>
            <w:tcW w:type="dxa" w:w="2946"/>
            <w:shd w:fill="EBF3FB" w:val="clear"/>
          </w:tcPr>
          <w:p>
            <w:r>
              <w:rPr>
                <w:rFonts w:ascii="Times New Roman" w:hAnsi="Times New Roman"/>
                <w:sz w:val="24"/>
              </w:rPr>
              <w:t>add-student</w:t>
            </w:r>
          </w:p>
        </w:tc>
        <w:tc>
          <w:tcPr>
            <w:tcW w:type="dxa" w:w="2946"/>
            <w:shd w:fill="EBF3FB" w:val="clear"/>
          </w:tcPr>
          <w:p>
            <w:r>
              <w:rPr>
                <w:rFonts w:ascii="Times New Roman" w:hAnsi="Times New Roman"/>
                <w:sz w:val="24"/>
              </w:rPr>
              <w:t>Form nhập liệu đầy đủ với validation real-time; hỗ trợ thêm mới và chỉnh sửa thông tin</w:t>
            </w:r>
          </w:p>
        </w:tc>
      </w:tr>
      <w:tr>
        <w:tc>
          <w:tcPr>
            <w:tcW w:type="dxa" w:w="2946"/>
            <w:shd w:fill="FFFFFF" w:val="clear"/>
          </w:tcPr>
          <w:p>
            <w:r>
              <w:rPr>
                <w:rFonts w:ascii="Times New Roman" w:hAnsi="Times New Roman"/>
                <w:b/>
                <w:sz w:val="24"/>
              </w:rPr>
              <w:t>Danh sách</w:t>
            </w:r>
          </w:p>
        </w:tc>
        <w:tc>
          <w:tcPr>
            <w:tcW w:type="dxa" w:w="2946"/>
            <w:shd w:fill="FFFFFF" w:val="clear"/>
          </w:tcPr>
          <w:p>
            <w:r>
              <w:rPr>
                <w:rFonts w:ascii="Times New Roman" w:hAnsi="Times New Roman"/>
                <w:sz w:val="24"/>
              </w:rPr>
              <w:t>student-list</w:t>
            </w:r>
          </w:p>
        </w:tc>
        <w:tc>
          <w:tcPr>
            <w:tcW w:type="dxa" w:w="2946"/>
            <w:shd w:fill="FFFFFF" w:val="clear"/>
          </w:tcPr>
          <w:p>
            <w:r>
              <w:rPr>
                <w:rFonts w:ascii="Times New Roman" w:hAnsi="Times New Roman"/>
                <w:sz w:val="24"/>
              </w:rPr>
              <w:t>Bảng danh sách có phân trang (10 SV/trang); sắp xếp theo nhiều tiêu chí; thao tác Xem/Sửa/Xóa</w:t>
            </w:r>
          </w:p>
        </w:tc>
      </w:tr>
      <w:tr>
        <w:tc>
          <w:tcPr>
            <w:tcW w:type="dxa" w:w="2946"/>
            <w:shd w:fill="EBF3FB" w:val="clear"/>
          </w:tcPr>
          <w:p>
            <w:r>
              <w:rPr>
                <w:rFonts w:ascii="Times New Roman" w:hAnsi="Times New Roman"/>
                <w:b/>
                <w:sz w:val="24"/>
              </w:rPr>
              <w:t>Tìm kiếm</w:t>
            </w:r>
          </w:p>
        </w:tc>
        <w:tc>
          <w:tcPr>
            <w:tcW w:type="dxa" w:w="2946"/>
            <w:shd w:fill="EBF3FB" w:val="clear"/>
          </w:tcPr>
          <w:p>
            <w:r>
              <w:rPr>
                <w:rFonts w:ascii="Times New Roman" w:hAnsi="Times New Roman"/>
                <w:sz w:val="24"/>
              </w:rPr>
              <w:t>search</w:t>
            </w:r>
          </w:p>
        </w:tc>
        <w:tc>
          <w:tcPr>
            <w:tcW w:type="dxa" w:w="2946"/>
            <w:shd w:fill="EBF3FB" w:val="clear"/>
          </w:tcPr>
          <w:p>
            <w:r>
              <w:rPr>
                <w:rFonts w:ascii="Times New Roman" w:hAnsi="Times New Roman"/>
                <w:sz w:val="24"/>
              </w:rPr>
              <w:t>Tìm kiếm đồng thời theo mã, tên, lớp; lọc theo giới tính, lớp, xếp loại; hiển thị kết quả real-time</w:t>
            </w:r>
          </w:p>
        </w:tc>
      </w:tr>
      <w:tr>
        <w:tc>
          <w:tcPr>
            <w:tcW w:type="dxa" w:w="2946"/>
            <w:shd w:fill="FFFFFF" w:val="clear"/>
          </w:tcPr>
          <w:p>
            <w:r>
              <w:rPr>
                <w:rFonts w:ascii="Times New Roman" w:hAnsi="Times New Roman"/>
                <w:b/>
                <w:sz w:val="24"/>
              </w:rPr>
              <w:t>Thống kê</w:t>
            </w:r>
          </w:p>
        </w:tc>
        <w:tc>
          <w:tcPr>
            <w:tcW w:type="dxa" w:w="2946"/>
            <w:shd w:fill="FFFFFF" w:val="clear"/>
          </w:tcPr>
          <w:p>
            <w:r>
              <w:rPr>
                <w:rFonts w:ascii="Times New Roman" w:hAnsi="Times New Roman"/>
                <w:sz w:val="24"/>
              </w:rPr>
              <w:t>statistics</w:t>
            </w:r>
          </w:p>
        </w:tc>
        <w:tc>
          <w:tcPr>
            <w:tcW w:type="dxa" w:w="2946"/>
            <w:shd w:fill="FFFFFF" w:val="clear"/>
          </w:tcPr>
          <w:p>
            <w:r>
              <w:rPr>
                <w:rFonts w:ascii="Times New Roman" w:hAnsi="Times New Roman"/>
                <w:sz w:val="24"/>
              </w:rPr>
              <w:t>Biểu đồ tròn phân loại học lực; biểu đồ cột theo lớp; bảng thống kê chi tiết; xuất dữ liệu CSV</w:t>
            </w:r>
          </w:p>
        </w:tc>
      </w:tr>
    </w:tbl>
    <w:p>
      <w:pPr>
        <w:jc w:val="center"/>
      </w:pPr>
      <w:r>
        <w:rPr>
          <w:i/>
          <w:sz w:val="22"/>
        </w:rPr>
        <w:t>Bảng 4.5: Các màn hình chức năng của hệ thống</w:t>
      </w:r>
    </w:p>
    <w:p/>
    <w:p>
      <w:pPr>
        <w:pStyle w:val="Heading1"/>
        <w:jc w:val="left"/>
      </w:pPr>
      <w:r>
        <w:rPr>
          <w:rFonts w:ascii="Times New Roman" w:hAnsi="Times New Roman"/>
          <w:b/>
          <w:color w:val="00467F"/>
          <w:sz w:val="32"/>
        </w:rPr>
        <w:t>4.6. Triển khai Các Chức năng Chính</w:t>
      </w:r>
    </w:p>
    <w:p>
      <w:pPr>
        <w:pStyle w:val="Heading2"/>
        <w:jc w:val="left"/>
      </w:pPr>
      <w:r>
        <w:rPr>
          <w:rFonts w:ascii="Times New Roman" w:hAnsi="Times New Roman"/>
          <w:b/>
          <w:color w:val="006699"/>
          <w:sz w:val="28"/>
        </w:rPr>
        <w:t>4.6.1. Chức năng Thêm sinh viên</w:t>
      </w:r>
    </w:p>
    <w:p>
      <w:pPr>
        <w:spacing w:after="80" w:line="360" w:lineRule="auto"/>
        <w:jc w:val="both"/>
      </w:pPr>
      <w:r>
        <w:rPr>
          <w:rFonts w:ascii="Times New Roman" w:hAnsi="Times New Roman"/>
          <w:sz w:val="26"/>
        </w:rPr>
        <w:t>Khi người dùng điền form và nhấn nút "Thêm sinh viên", hệ thống thực hiện theo luồng sau:</w:t>
      </w:r>
    </w:p>
    <w:p>
      <w:pPr>
        <w:pStyle w:val="ListBullet"/>
        <w:spacing w:after="60" w:line="360" w:lineRule="auto"/>
        <w:ind w:left="567"/>
      </w:pPr>
      <w:r>
        <w:rPr>
          <w:rFonts w:ascii="Times New Roman" w:hAnsi="Times New Roman"/>
          <w:b/>
          <w:sz w:val="26"/>
        </w:rPr>
        <w:t xml:space="preserve">Bước 1: </w:t>
      </w:r>
      <w:r>
        <w:rPr>
          <w:rFonts w:ascii="Times New Roman" w:hAnsi="Times New Roman"/>
          <w:sz w:val="26"/>
        </w:rPr>
        <w:t>Thu thập dữ liệu: Đọc giá trị từ tất cả các trường input của form.</w:t>
      </w:r>
    </w:p>
    <w:p>
      <w:pPr>
        <w:pStyle w:val="ListBullet"/>
        <w:spacing w:after="60" w:line="360" w:lineRule="auto"/>
        <w:ind w:left="567"/>
      </w:pPr>
      <w:r>
        <w:rPr>
          <w:rFonts w:ascii="Times New Roman" w:hAnsi="Times New Roman"/>
          <w:b/>
          <w:sz w:val="26"/>
        </w:rPr>
        <w:t xml:space="preserve">Bước 2: </w:t>
      </w:r>
      <w:r>
        <w:rPr>
          <w:rFonts w:ascii="Times New Roman" w:hAnsi="Times New Roman"/>
          <w:sz w:val="26"/>
        </w:rPr>
        <w:t>Tạo đối tượng Student mới từ dữ liệu vừa thu thập.</w:t>
      </w:r>
    </w:p>
    <w:p>
      <w:pPr>
        <w:pStyle w:val="ListBullet"/>
        <w:spacing w:after="60" w:line="360" w:lineRule="auto"/>
        <w:ind w:left="567"/>
      </w:pPr>
      <w:r>
        <w:rPr>
          <w:rFonts w:ascii="Times New Roman" w:hAnsi="Times New Roman"/>
          <w:b/>
          <w:sz w:val="26"/>
        </w:rPr>
        <w:t xml:space="preserve">Bước 3: </w:t>
      </w:r>
      <w:r>
        <w:rPr>
          <w:rFonts w:ascii="Times New Roman" w:hAnsi="Times New Roman"/>
          <w:sz w:val="26"/>
        </w:rPr>
        <w:t>Gọi student.validate() để kiểm tra tính hợp lệ. Nếu sai → hiển thị thông báo lỗi bên cạnh trường tương ứng.</w:t>
      </w:r>
    </w:p>
    <w:p>
      <w:pPr>
        <w:pStyle w:val="ListBullet"/>
        <w:spacing w:after="60" w:line="360" w:lineRule="auto"/>
        <w:ind w:left="567"/>
      </w:pPr>
      <w:r>
        <w:rPr>
          <w:rFonts w:ascii="Times New Roman" w:hAnsi="Times New Roman"/>
          <w:b/>
          <w:sz w:val="26"/>
        </w:rPr>
        <w:t xml:space="preserve">Bước 4: </w:t>
      </w:r>
      <w:r>
        <w:rPr>
          <w:rFonts w:ascii="Times New Roman" w:hAnsi="Times New Roman"/>
          <w:sz w:val="26"/>
        </w:rPr>
        <w:t>Gọi manager.addStudent(student). Bên trong: tìm kiếm tuần tự O(n) kiểm tra mã SV đã tồn tại chưa.</w:t>
      </w:r>
    </w:p>
    <w:p>
      <w:pPr>
        <w:pStyle w:val="ListBullet"/>
        <w:spacing w:after="60" w:line="360" w:lineRule="auto"/>
        <w:ind w:left="567"/>
      </w:pPr>
      <w:r>
        <w:rPr>
          <w:rFonts w:ascii="Times New Roman" w:hAnsi="Times New Roman"/>
          <w:b/>
          <w:sz w:val="26"/>
        </w:rPr>
        <w:t xml:space="preserve">Bước 5: </w:t>
      </w:r>
      <w:r>
        <w:rPr>
          <w:rFonts w:ascii="Times New Roman" w:hAnsi="Times New Roman"/>
          <w:sz w:val="26"/>
        </w:rPr>
        <w:t>Nếu thành công → push vào DynamicArray → saveToStorage() → hiển thị toast "Thêm thành công".</w:t>
      </w:r>
    </w:p>
    <w:p>
      <w:pPr>
        <w:pStyle w:val="ListBullet"/>
        <w:spacing w:after="60" w:line="360" w:lineRule="auto"/>
        <w:ind w:left="567"/>
      </w:pPr>
      <w:r>
        <w:rPr>
          <w:rFonts w:ascii="Times New Roman" w:hAnsi="Times New Roman"/>
          <w:b/>
          <w:sz w:val="26"/>
        </w:rPr>
        <w:t xml:space="preserve">Bước 6: </w:t>
      </w:r>
      <w:r>
        <w:rPr>
          <w:rFonts w:ascii="Times New Roman" w:hAnsi="Times New Roman"/>
          <w:sz w:val="26"/>
        </w:rPr>
        <w:t>Reset form, chuyển sang màn hình "Danh sách" để thấy kết quả ngay.</w:t>
      </w:r>
    </w:p>
    <w:p>
      <w:pPr>
        <w:pStyle w:val="Heading2"/>
        <w:jc w:val="left"/>
      </w:pPr>
      <w:r>
        <w:rPr>
          <w:rFonts w:ascii="Times New Roman" w:hAnsi="Times New Roman"/>
          <w:b/>
          <w:color w:val="006699"/>
          <w:sz w:val="28"/>
        </w:rPr>
        <w:t>4.6.2. Chức năng Tìm kiếm</w:t>
      </w:r>
    </w:p>
    <w:p>
      <w:pPr>
        <w:spacing w:after="80" w:line="360" w:lineRule="auto"/>
        <w:jc w:val="both"/>
      </w:pPr>
      <w:r>
        <w:rPr>
          <w:rFonts w:ascii="Times New Roman" w:hAnsi="Times New Roman"/>
          <w:sz w:val="26"/>
        </w:rPr>
        <w:t>Hệ thống cung cấp hai cơ chế tìm kiếm:</w:t>
      </w:r>
    </w:p>
    <w:p>
      <w:pPr>
        <w:pStyle w:val="ListBullet"/>
        <w:spacing w:after="60" w:line="360" w:lineRule="auto"/>
        <w:ind w:left="567"/>
      </w:pPr>
      <w:r>
        <w:rPr>
          <w:rFonts w:ascii="Times New Roman" w:hAnsi="Times New Roman"/>
          <w:sz w:val="26"/>
        </w:rPr>
        <w:t>Tìm kiếm theo từ khóa (Linear Search) — duyệt toàn bộ danh sách, so sánh từ khóa với mã SV, tên, lớp, email. Hỗ trợ tìm kiếm không phân biệt hoa thường và dấu tiếng Việt.</w:t>
      </w:r>
    </w:p>
    <w:p>
      <w:pPr>
        <w:pStyle w:val="ListBullet"/>
        <w:spacing w:after="60" w:line="360" w:lineRule="auto"/>
        <w:ind w:left="567"/>
      </w:pPr>
      <w:r>
        <w:rPr>
          <w:rFonts w:ascii="Times New Roman" w:hAnsi="Times New Roman"/>
          <w:sz w:val="26"/>
        </w:rPr>
        <w:t>Tìm kiếm nhị phân (Binary Search) — áp dụng sau khi danh sách đã sắp xếp theo mã SV, cho phép tìm chính xác với độ phức tạp O(log n).</w:t>
      </w:r>
    </w:p>
    <w:p>
      <w:pPr>
        <w:pStyle w:val="ListBullet"/>
        <w:spacing w:after="60" w:line="360" w:lineRule="auto"/>
        <w:ind w:left="567"/>
      </w:pPr>
      <w:r>
        <w:rPr>
          <w:rFonts w:ascii="Times New Roman" w:hAnsi="Times New Roman"/>
          <w:sz w:val="26"/>
        </w:rPr>
        <w:t>Lọc kết hợp — lọc đồng thời theo giới tính, lớp học, xếp loại học lực. Kết quả được cập nhật real-time ngay khi người dùng thay đổi bộ lọc.</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 Minh họa tìm kiếm đa tiêu chí</w:t>
              <w:br/>
            </w:r>
            <w:r>
              <w:rPr>
                <w:rFonts w:ascii="Courier New" w:hAnsi="Courier New"/>
                <w:sz w:val="20"/>
              </w:rPr>
              <w:t>searchStudents(keyword, filters = {}) {</w:t>
              <w:br/>
            </w:r>
            <w:r>
              <w:rPr>
                <w:rFonts w:ascii="Courier New" w:hAnsi="Courier New"/>
                <w:sz w:val="20"/>
              </w:rPr>
              <w:t xml:space="preserve">    let result = this.students.toArray();</w:t>
              <w:br/>
            </w:r>
            <w:r>
              <w:rPr>
                <w:rFonts w:ascii="Courier New" w:hAnsi="Courier New"/>
                <w:sz w:val="20"/>
              </w:rPr>
              <w:br/>
            </w:r>
            <w:r>
              <w:rPr>
                <w:rFonts w:ascii="Courier New" w:hAnsi="Courier New"/>
                <w:sz w:val="20"/>
              </w:rPr>
              <w:t xml:space="preserve">    // 1. Lọc theo từ khóa (Linear Search)</w:t>
              <w:br/>
            </w:r>
            <w:r>
              <w:rPr>
                <w:rFonts w:ascii="Courier New" w:hAnsi="Courier New"/>
                <w:sz w:val="20"/>
              </w:rPr>
              <w:t xml:space="preserve">    if (keyword) {</w:t>
              <w:br/>
            </w:r>
            <w:r>
              <w:rPr>
                <w:rFonts w:ascii="Courier New" w:hAnsi="Courier New"/>
                <w:sz w:val="20"/>
              </w:rPr>
              <w:t xml:space="preserve">        const kw = keyword.toLowerCase();</w:t>
              <w:br/>
            </w:r>
            <w:r>
              <w:rPr>
                <w:rFonts w:ascii="Courier New" w:hAnsi="Courier New"/>
                <w:sz w:val="20"/>
              </w:rPr>
              <w:t xml:space="preserve">        result = result.filter(sv =&gt;</w:t>
              <w:br/>
            </w:r>
            <w:r>
              <w:rPr>
                <w:rFonts w:ascii="Courier New" w:hAnsi="Courier New"/>
                <w:sz w:val="20"/>
              </w:rPr>
              <w:t xml:space="preserve">            sv.id.toLowerCase().includes(kw)   ||</w:t>
              <w:br/>
            </w:r>
            <w:r>
              <w:rPr>
                <w:rFonts w:ascii="Courier New" w:hAnsi="Courier New"/>
                <w:sz w:val="20"/>
              </w:rPr>
              <w:t xml:space="preserve">            sv.name.toLowerCase().includes(kw) ||</w:t>
              <w:br/>
            </w:r>
            <w:r>
              <w:rPr>
                <w:rFonts w:ascii="Courier New" w:hAnsi="Courier New"/>
                <w:sz w:val="20"/>
              </w:rPr>
              <w:t xml:space="preserve">            sv.className.toLowerCase().includes(kw)</w:t>
              <w:br/>
            </w:r>
            <w:r>
              <w:rPr>
                <w:rFonts w:ascii="Courier New" w:hAnsi="Courier New"/>
                <w:sz w:val="20"/>
              </w:rPr>
              <w:t xml:space="preserve">        );</w:t>
              <w:br/>
            </w:r>
            <w:r>
              <w:rPr>
                <w:rFonts w:ascii="Courier New" w:hAnsi="Courier New"/>
                <w:sz w:val="20"/>
              </w:rPr>
              <w:t xml:space="preserve">    }</w:t>
              <w:br/>
            </w:r>
            <w:r>
              <w:rPr>
                <w:rFonts w:ascii="Courier New" w:hAnsi="Courier New"/>
                <w:sz w:val="20"/>
              </w:rPr>
              <w:br/>
            </w:r>
            <w:r>
              <w:rPr>
                <w:rFonts w:ascii="Courier New" w:hAnsi="Courier New"/>
                <w:sz w:val="20"/>
              </w:rPr>
              <w:t xml:space="preserve">    // 2. Lọc theo xếp loại</w:t>
              <w:br/>
            </w:r>
            <w:r>
              <w:rPr>
                <w:rFonts w:ascii="Courier New" w:hAnsi="Courier New"/>
                <w:sz w:val="20"/>
              </w:rPr>
              <w:t xml:space="preserve">    if (filters.rank) {</w:t>
              <w:br/>
            </w:r>
            <w:r>
              <w:rPr>
                <w:rFonts w:ascii="Courier New" w:hAnsi="Courier New"/>
                <w:sz w:val="20"/>
              </w:rPr>
              <w:t xml:space="preserve">        result = result.filter(sv =&gt; sv.xepLoai() === filters.rank);</w:t>
              <w:br/>
            </w:r>
            <w:r>
              <w:rPr>
                <w:rFonts w:ascii="Courier New" w:hAnsi="Courier New"/>
                <w:sz w:val="20"/>
              </w:rPr>
              <w:t xml:space="preserve">    }</w:t>
              <w:br/>
            </w:r>
            <w:r>
              <w:rPr>
                <w:rFonts w:ascii="Courier New" w:hAnsi="Courier New"/>
                <w:sz w:val="20"/>
              </w:rPr>
              <w:t xml:space="preserve">    return result;</w:t>
              <w:br/>
            </w:r>
            <w:r>
              <w:rPr>
                <w:rFonts w:ascii="Courier New" w:hAnsi="Courier New"/>
                <w:sz w:val="20"/>
              </w:rPr>
              <w:t>}</w:t>
              <w:br/>
            </w:r>
          </w:p>
        </w:tc>
      </w:tr>
    </w:tbl>
    <w:p/>
    <w:p>
      <w:pPr>
        <w:pStyle w:val="Heading2"/>
        <w:jc w:val="left"/>
      </w:pPr>
      <w:r>
        <w:rPr>
          <w:rFonts w:ascii="Times New Roman" w:hAnsi="Times New Roman"/>
          <w:b/>
          <w:color w:val="006699"/>
          <w:sz w:val="28"/>
        </w:rPr>
        <w:t>4.6.3. Chức năng Sắp xếp danh sách</w:t>
      </w:r>
    </w:p>
    <w:p>
      <w:pPr>
        <w:spacing w:after="80" w:line="360" w:lineRule="auto"/>
        <w:jc w:val="both"/>
      </w:pPr>
      <w:r>
        <w:rPr>
          <w:rFonts w:ascii="Times New Roman" w:hAnsi="Times New Roman"/>
          <w:sz w:val="26"/>
        </w:rPr>
        <w:t>Danh sách sinh viên có thể được sắp xếp theo các tiêu chí:</w:t>
      </w:r>
    </w:p>
    <w:p>
      <w:pPr>
        <w:pStyle w:val="ListBullet"/>
        <w:spacing w:after="60" w:line="360" w:lineRule="auto"/>
        <w:ind w:left="567"/>
      </w:pPr>
      <w:r>
        <w:rPr>
          <w:rFonts w:ascii="Times New Roman" w:hAnsi="Times New Roman"/>
          <w:sz w:val="26"/>
        </w:rPr>
        <w:t>Mã sinh viên (A→Z hoặc Z→A)</w:t>
      </w:r>
    </w:p>
    <w:p>
      <w:pPr>
        <w:pStyle w:val="ListBullet"/>
        <w:spacing w:after="60" w:line="360" w:lineRule="auto"/>
        <w:ind w:left="567"/>
      </w:pPr>
      <w:r>
        <w:rPr>
          <w:rFonts w:ascii="Times New Roman" w:hAnsi="Times New Roman"/>
          <w:sz w:val="26"/>
        </w:rPr>
        <w:t>Họ tên (A→Z hoặc Z→A)</w:t>
      </w:r>
    </w:p>
    <w:p>
      <w:pPr>
        <w:pStyle w:val="ListBullet"/>
        <w:spacing w:after="60" w:line="360" w:lineRule="auto"/>
        <w:ind w:left="567"/>
      </w:pPr>
      <w:r>
        <w:rPr>
          <w:rFonts w:ascii="Times New Roman" w:hAnsi="Times New Roman"/>
          <w:sz w:val="26"/>
        </w:rPr>
        <w:t>Lớp học (A→Z hoặc Z→A)</w:t>
      </w:r>
    </w:p>
    <w:p>
      <w:pPr>
        <w:pStyle w:val="ListBullet"/>
        <w:spacing w:after="60" w:line="360" w:lineRule="auto"/>
        <w:ind w:left="567"/>
      </w:pPr>
      <w:r>
        <w:rPr>
          <w:rFonts w:ascii="Times New Roman" w:hAnsi="Times New Roman"/>
          <w:sz w:val="26"/>
        </w:rPr>
        <w:t>Điểm trung bình (Cao→Thấp hoặc Thấp→Cao)</w:t>
      </w:r>
    </w:p>
    <w:p>
      <w:pPr>
        <w:spacing w:after="80" w:line="360" w:lineRule="auto"/>
        <w:jc w:val="both"/>
      </w:pPr>
      <w:r>
        <w:rPr>
          <w:rFonts w:ascii="Times New Roman" w:hAnsi="Times New Roman"/>
          <w:sz w:val="26"/>
        </w:rPr>
        <w:t>Thuật toán QuickSort được áp dụng với hàm so sánh động, cho phép sắp xếp theo bất kỳ tiêu chí nào chỉ bằng cách thay đổi hàm comparator truyền vào:</w:t>
      </w:r>
    </w:p>
    <w:tbl>
      <w:tblPr>
        <w:tblStyle w:val="TableGrid"/>
        <w:tblW w:type="auto" w:w="0"/>
        <w:tblLook w:firstColumn="1" w:firstRow="1" w:lastColumn="0" w:lastRow="0" w:noHBand="0" w:noVBand="1" w:val="04A0"/>
      </w:tblPr>
      <w:tblGrid>
        <w:gridCol w:w="8839"/>
      </w:tblGrid>
      <w:tr>
        <w:tc>
          <w:tcPr>
            <w:tcW w:type="dxa" w:w="8839"/>
            <w:shd w:fill="F2F2F2" w:val="clear"/>
          </w:tcPr>
          <w:p>
            <w:r>
              <w:rPr>
                <w:rFonts w:ascii="Courier New" w:hAnsi="Courier New"/>
                <w:sz w:val="20"/>
              </w:rPr>
              <w:t>// Sắp xếp theo điểm TB giảm dần</w:t>
              <w:br/>
            </w:r>
            <w:r>
              <w:rPr>
                <w:rFonts w:ascii="Courier New" w:hAnsi="Courier New"/>
                <w:sz w:val="20"/>
              </w:rPr>
              <w:t>manager.sortBy("gpa", false);</w:t>
              <w:br/>
            </w:r>
            <w:r>
              <w:rPr>
                <w:rFonts w:ascii="Courier New" w:hAnsi="Courier New"/>
                <w:sz w:val="20"/>
              </w:rPr>
              <w:br/>
            </w:r>
            <w:r>
              <w:rPr>
                <w:rFonts w:ascii="Courier New" w:hAnsi="Courier New"/>
                <w:sz w:val="20"/>
              </w:rPr>
              <w:t>// Bên trong StudentManager:</w:t>
              <w:br/>
            </w:r>
            <w:r>
              <w:rPr>
                <w:rFonts w:ascii="Courier New" w:hAnsi="Courier New"/>
                <w:sz w:val="20"/>
              </w:rPr>
              <w:t>sortBy(field, ascending = true) {</w:t>
              <w:br/>
            </w:r>
            <w:r>
              <w:rPr>
                <w:rFonts w:ascii="Courier New" w:hAnsi="Courier New"/>
                <w:sz w:val="20"/>
              </w:rPr>
              <w:t xml:space="preserve">    const comparator = ThuatToanSapXep.taoHamSoSanh(field, ascending);</w:t>
              <w:br/>
            </w:r>
            <w:r>
              <w:rPr>
                <w:rFonts w:ascii="Courier New" w:hAnsi="Courier New"/>
                <w:sz w:val="20"/>
              </w:rPr>
              <w:t xml:space="preserve">    this.students.sort(comparator);  // → QuickSort O(n log n)</w:t>
              <w:br/>
            </w:r>
            <w:r>
              <w:rPr>
                <w:rFonts w:ascii="Courier New" w:hAnsi="Courier New"/>
                <w:sz w:val="20"/>
              </w:rPr>
              <w:t xml:space="preserve">    this.saveToStorage();</w:t>
              <w:br/>
            </w:r>
            <w:r>
              <w:rPr>
                <w:rFonts w:ascii="Courier New" w:hAnsi="Courier New"/>
                <w:sz w:val="20"/>
              </w:rPr>
              <w:t>}</w:t>
              <w:br/>
            </w:r>
          </w:p>
        </w:tc>
      </w:tr>
    </w:tbl>
    <w:p/>
    <w:p>
      <w:pPr>
        <w:pStyle w:val="Heading2"/>
        <w:jc w:val="left"/>
      </w:pPr>
      <w:r>
        <w:rPr>
          <w:rFonts w:ascii="Times New Roman" w:hAnsi="Times New Roman"/>
          <w:b/>
          <w:color w:val="006699"/>
          <w:sz w:val="28"/>
        </w:rPr>
        <w:t>4.6.4. Chức năng Thống kê và Biểu đồ</w:t>
      </w:r>
    </w:p>
    <w:p>
      <w:pPr>
        <w:spacing w:after="80" w:line="360" w:lineRule="auto"/>
        <w:jc w:val="both"/>
      </w:pPr>
      <w:r>
        <w:rPr>
          <w:rFonts w:ascii="Times New Roman" w:hAnsi="Times New Roman"/>
          <w:sz w:val="26"/>
        </w:rPr>
        <w:t>Màn hình Thống kê sử dụng thuật toán single-pass O(n) (ThuatToanThongKe.js) để tính toán toàn bộ số liệu trong một lần duyệt mảng, sau đó trực quan hóa bằng Chart.js:</w:t>
      </w:r>
    </w:p>
    <w:p>
      <w:pPr>
        <w:pStyle w:val="ListBullet"/>
        <w:spacing w:after="60" w:line="360" w:lineRule="auto"/>
        <w:ind w:left="567"/>
      </w:pPr>
      <w:r>
        <w:rPr>
          <w:rFonts w:ascii="Times New Roman" w:hAnsi="Times New Roman"/>
          <w:sz w:val="26"/>
        </w:rPr>
        <w:t>Biểu đồ tròn (Pie/Doughnut Chart) — phân bố học lực: Xuất sắc / Giỏi / Khá / Trung bình / Yếu.</w:t>
      </w:r>
    </w:p>
    <w:p>
      <w:pPr>
        <w:pStyle w:val="ListBullet"/>
        <w:spacing w:after="60" w:line="360" w:lineRule="auto"/>
        <w:ind w:left="567"/>
      </w:pPr>
      <w:r>
        <w:rPr>
          <w:rFonts w:ascii="Times New Roman" w:hAnsi="Times New Roman"/>
          <w:sz w:val="26"/>
        </w:rPr>
        <w:t>Biểu đồ cột (Bar Chart) — số lượng sinh viên và GPA trung bình theo từng lớp học.</w:t>
      </w:r>
    </w:p>
    <w:p>
      <w:pPr>
        <w:pStyle w:val="ListBullet"/>
        <w:spacing w:after="60" w:line="360" w:lineRule="auto"/>
        <w:ind w:left="567"/>
      </w:pPr>
      <w:r>
        <w:rPr>
          <w:rFonts w:ascii="Times New Roman" w:hAnsi="Times New Roman"/>
          <w:sz w:val="26"/>
        </w:rPr>
        <w:t>Bảng thống kê chi tiết — GPA cao nhất, thấp nhất, trung bình toàn trường; tổng số mỗi xếp loại.</w:t>
      </w:r>
    </w:p>
    <w:p>
      <w:pPr>
        <w:pStyle w:val="ListBullet"/>
        <w:spacing w:after="60" w:line="360" w:lineRule="auto"/>
        <w:ind w:left="567"/>
      </w:pPr>
      <w:r>
        <w:rPr>
          <w:rFonts w:ascii="Times New Roman" w:hAnsi="Times New Roman"/>
          <w:sz w:val="26"/>
        </w:rPr>
        <w:t>Xuất CSV — cho phép tải về file CSV toàn bộ dữ liệu.</w:t>
      </w:r>
    </w:p>
    <w:p/>
    <w:p>
      <w:pPr>
        <w:pStyle w:val="Heading1"/>
        <w:jc w:val="left"/>
      </w:pPr>
      <w:r>
        <w:rPr>
          <w:rFonts w:ascii="Times New Roman" w:hAnsi="Times New Roman"/>
          <w:b/>
          <w:color w:val="00467F"/>
          <w:sz w:val="32"/>
        </w:rPr>
        <w:t>4.7. Kiểm thử Hệ thống</w:t>
      </w:r>
    </w:p>
    <w:p>
      <w:pPr>
        <w:spacing w:after="80" w:line="360" w:lineRule="auto"/>
        <w:jc w:val="both"/>
      </w:pPr>
      <w:r>
        <w:rPr>
          <w:rFonts w:ascii="Times New Roman" w:hAnsi="Times New Roman"/>
          <w:sz w:val="26"/>
        </w:rPr>
        <w:t>Quá trình kiểm thử được thực hiện theo hai hướng: kiểm thử chức năng (functional testing) và kiểm thử giao diện (UI testing). Dữ liệu kiểm thử gồm 30 sinh viên mẫu được tải tự động khi ứng dụng khởi động lần đầu.</w:t>
      </w:r>
    </w:p>
    <w:p>
      <w:pPr>
        <w:pStyle w:val="Heading2"/>
        <w:jc w:val="left"/>
      </w:pPr>
      <w:r>
        <w:rPr>
          <w:rFonts w:ascii="Times New Roman" w:hAnsi="Times New Roman"/>
          <w:b/>
          <w:color w:val="006699"/>
          <w:sz w:val="28"/>
        </w:rPr>
        <w:t>4.7.1. Kiểm thử chức năng CRUD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0"/>
        <w:gridCol w:w="2210"/>
        <w:gridCol w:w="2210"/>
        <w:gridCol w:w="2210"/>
      </w:tblGrid>
      <w:tr>
        <w:tc>
          <w:tcPr>
            <w:tcW w:type="dxa" w:w="2210"/>
            <w:shd w:fill="1F497D" w:val="clear"/>
          </w:tcPr>
          <w:p>
            <w:pPr>
              <w:jc w:val="center"/>
            </w:pPr>
            <w:r>
              <w:rPr>
                <w:rFonts w:ascii="Times New Roman" w:hAnsi="Times New Roman"/>
                <w:b/>
                <w:color w:val="FFFFFF"/>
                <w:sz w:val="24"/>
              </w:rPr>
              <w:t>STT</w:t>
            </w:r>
          </w:p>
        </w:tc>
        <w:tc>
          <w:tcPr>
            <w:tcW w:type="dxa" w:w="2210"/>
            <w:shd w:fill="1F497D" w:val="clear"/>
          </w:tcPr>
          <w:p>
            <w:pPr>
              <w:jc w:val="center"/>
            </w:pPr>
            <w:r>
              <w:rPr>
                <w:rFonts w:ascii="Times New Roman" w:hAnsi="Times New Roman"/>
                <w:b/>
                <w:color w:val="FFFFFF"/>
                <w:sz w:val="24"/>
              </w:rPr>
              <w:t>Test case</w:t>
            </w:r>
          </w:p>
        </w:tc>
        <w:tc>
          <w:tcPr>
            <w:tcW w:type="dxa" w:w="2210"/>
            <w:shd w:fill="1F497D" w:val="clear"/>
          </w:tcPr>
          <w:p>
            <w:pPr>
              <w:jc w:val="center"/>
            </w:pPr>
            <w:r>
              <w:rPr>
                <w:rFonts w:ascii="Times New Roman" w:hAnsi="Times New Roman"/>
                <w:b/>
                <w:color w:val="FFFFFF"/>
                <w:sz w:val="24"/>
              </w:rPr>
              <w:t>Kết quả mong đợi</w:t>
            </w:r>
          </w:p>
        </w:tc>
        <w:tc>
          <w:tcPr>
            <w:tcW w:type="dxa" w:w="2210"/>
            <w:shd w:fill="1F497D" w:val="clear"/>
          </w:tcPr>
          <w:p>
            <w:pPr>
              <w:jc w:val="center"/>
            </w:pPr>
            <w:r>
              <w:rPr>
                <w:rFonts w:ascii="Times New Roman" w:hAnsi="Times New Roman"/>
                <w:b/>
                <w:color w:val="FFFFFF"/>
                <w:sz w:val="24"/>
              </w:rPr>
              <w:t>Kết quả thực tế</w:t>
            </w:r>
          </w:p>
        </w:tc>
      </w:tr>
      <w:tr>
        <w:tc>
          <w:tcPr>
            <w:tcW w:type="dxa" w:w="2210"/>
            <w:shd w:fill="FFFFFF" w:val="clear"/>
          </w:tcPr>
          <w:p>
            <w:pPr>
              <w:jc w:val="center"/>
            </w:pPr>
            <w:r>
              <w:rPr>
                <w:rFonts w:ascii="Times New Roman" w:hAnsi="Times New Roman"/>
                <w:sz w:val="24"/>
              </w:rPr>
              <w:t>1</w:t>
            </w:r>
          </w:p>
        </w:tc>
        <w:tc>
          <w:tcPr>
            <w:tcW w:type="dxa" w:w="2210"/>
            <w:shd w:fill="FFFFFF" w:val="clear"/>
          </w:tcPr>
          <w:p>
            <w:pPr>
              <w:jc w:val="left"/>
            </w:pPr>
            <w:r>
              <w:rPr>
                <w:rFonts w:ascii="Times New Roman" w:hAnsi="Times New Roman"/>
                <w:sz w:val="24"/>
              </w:rPr>
              <w:t>Thêm SV với dữ liệu hợp lệ</w:t>
            </w:r>
          </w:p>
        </w:tc>
        <w:tc>
          <w:tcPr>
            <w:tcW w:type="dxa" w:w="2210"/>
            <w:shd w:fill="FFFFFF" w:val="clear"/>
          </w:tcPr>
          <w:p>
            <w:pPr>
              <w:jc w:val="left"/>
            </w:pPr>
            <w:r>
              <w:rPr>
                <w:rFonts w:ascii="Times New Roman" w:hAnsi="Times New Roman"/>
                <w:sz w:val="24"/>
              </w:rPr>
              <w:t>Thêm thành công, hiển thị toast xanh</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2</w:t>
            </w:r>
          </w:p>
        </w:tc>
        <w:tc>
          <w:tcPr>
            <w:tcW w:type="dxa" w:w="2210"/>
            <w:shd w:fill="EBF3FB" w:val="clear"/>
          </w:tcPr>
          <w:p>
            <w:pPr>
              <w:jc w:val="left"/>
            </w:pPr>
            <w:r>
              <w:rPr>
                <w:rFonts w:ascii="Times New Roman" w:hAnsi="Times New Roman"/>
                <w:sz w:val="24"/>
              </w:rPr>
              <w:t>Thêm SV với mã SV đã tồn tại</w:t>
            </w:r>
          </w:p>
        </w:tc>
        <w:tc>
          <w:tcPr>
            <w:tcW w:type="dxa" w:w="2210"/>
            <w:shd w:fill="EBF3FB" w:val="clear"/>
          </w:tcPr>
          <w:p>
            <w:pPr>
              <w:jc w:val="left"/>
            </w:pPr>
            <w:r>
              <w:rPr>
                <w:rFonts w:ascii="Times New Roman" w:hAnsi="Times New Roman"/>
                <w:sz w:val="24"/>
              </w:rPr>
              <w:t>Thông báo lỗi "Mã SV đã tồn tại"</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3</w:t>
            </w:r>
          </w:p>
        </w:tc>
        <w:tc>
          <w:tcPr>
            <w:tcW w:type="dxa" w:w="2210"/>
            <w:shd w:fill="FFFFFF" w:val="clear"/>
          </w:tcPr>
          <w:p>
            <w:pPr>
              <w:jc w:val="left"/>
            </w:pPr>
            <w:r>
              <w:rPr>
                <w:rFonts w:ascii="Times New Roman" w:hAnsi="Times New Roman"/>
                <w:sz w:val="24"/>
              </w:rPr>
              <w:t>Thêm SV thiếu họ tên</w:t>
            </w:r>
          </w:p>
        </w:tc>
        <w:tc>
          <w:tcPr>
            <w:tcW w:type="dxa" w:w="2210"/>
            <w:shd w:fill="FFFFFF" w:val="clear"/>
          </w:tcPr>
          <w:p>
            <w:pPr>
              <w:jc w:val="left"/>
            </w:pPr>
            <w:r>
              <w:rPr>
                <w:rFonts w:ascii="Times New Roman" w:hAnsi="Times New Roman"/>
                <w:sz w:val="24"/>
              </w:rPr>
              <w:t>Highlight trường tên màu đỏ, hiển thị lỗi</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4</w:t>
            </w:r>
          </w:p>
        </w:tc>
        <w:tc>
          <w:tcPr>
            <w:tcW w:type="dxa" w:w="2210"/>
            <w:shd w:fill="EBF3FB" w:val="clear"/>
          </w:tcPr>
          <w:p>
            <w:pPr>
              <w:jc w:val="left"/>
            </w:pPr>
            <w:r>
              <w:rPr>
                <w:rFonts w:ascii="Times New Roman" w:hAnsi="Times New Roman"/>
                <w:sz w:val="24"/>
              </w:rPr>
              <w:t>Thêm SV với email sai định dạng</w:t>
            </w:r>
          </w:p>
        </w:tc>
        <w:tc>
          <w:tcPr>
            <w:tcW w:type="dxa" w:w="2210"/>
            <w:shd w:fill="EBF3FB" w:val="clear"/>
          </w:tcPr>
          <w:p>
            <w:pPr>
              <w:jc w:val="left"/>
            </w:pPr>
            <w:r>
              <w:rPr>
                <w:rFonts w:ascii="Times New Roman" w:hAnsi="Times New Roman"/>
                <w:sz w:val="24"/>
              </w:rPr>
              <w:t>Thông báo "Email không hợp lệ"</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5</w:t>
            </w:r>
          </w:p>
        </w:tc>
        <w:tc>
          <w:tcPr>
            <w:tcW w:type="dxa" w:w="2210"/>
            <w:shd w:fill="FFFFFF" w:val="clear"/>
          </w:tcPr>
          <w:p>
            <w:pPr>
              <w:jc w:val="left"/>
            </w:pPr>
            <w:r>
              <w:rPr>
                <w:rFonts w:ascii="Times New Roman" w:hAnsi="Times New Roman"/>
                <w:sz w:val="24"/>
              </w:rPr>
              <w:t>Thêm SV điểm ngoài khoảng [0, 10]</w:t>
            </w:r>
          </w:p>
        </w:tc>
        <w:tc>
          <w:tcPr>
            <w:tcW w:type="dxa" w:w="2210"/>
            <w:shd w:fill="FFFFFF" w:val="clear"/>
          </w:tcPr>
          <w:p>
            <w:pPr>
              <w:jc w:val="left"/>
            </w:pPr>
            <w:r>
              <w:rPr>
                <w:rFonts w:ascii="Times New Roman" w:hAnsi="Times New Roman"/>
                <w:sz w:val="24"/>
              </w:rPr>
              <w:t>Thông báo "Điểm phải từ 0 đến 10"</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6</w:t>
            </w:r>
          </w:p>
        </w:tc>
        <w:tc>
          <w:tcPr>
            <w:tcW w:type="dxa" w:w="2210"/>
            <w:shd w:fill="EBF3FB" w:val="clear"/>
          </w:tcPr>
          <w:p>
            <w:pPr>
              <w:jc w:val="left"/>
            </w:pPr>
            <w:r>
              <w:rPr>
                <w:rFonts w:ascii="Times New Roman" w:hAnsi="Times New Roman"/>
                <w:sz w:val="24"/>
              </w:rPr>
              <w:t>Cập nhật thông tin SV</w:t>
            </w:r>
          </w:p>
        </w:tc>
        <w:tc>
          <w:tcPr>
            <w:tcW w:type="dxa" w:w="2210"/>
            <w:shd w:fill="EBF3FB" w:val="clear"/>
          </w:tcPr>
          <w:p>
            <w:pPr>
              <w:jc w:val="left"/>
            </w:pPr>
            <w:r>
              <w:rPr>
                <w:rFonts w:ascii="Times New Roman" w:hAnsi="Times New Roman"/>
                <w:sz w:val="24"/>
              </w:rPr>
              <w:t>Dữ liệu cập nhật, updatedAt thay đổi</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7</w:t>
            </w:r>
          </w:p>
        </w:tc>
        <w:tc>
          <w:tcPr>
            <w:tcW w:type="dxa" w:w="2210"/>
            <w:shd w:fill="FFFFFF" w:val="clear"/>
          </w:tcPr>
          <w:p>
            <w:pPr>
              <w:jc w:val="left"/>
            </w:pPr>
            <w:r>
              <w:rPr>
                <w:rFonts w:ascii="Times New Roman" w:hAnsi="Times New Roman"/>
                <w:sz w:val="24"/>
              </w:rPr>
              <w:t>Xoá SV, xác nhận trước</w:t>
            </w:r>
          </w:p>
        </w:tc>
        <w:tc>
          <w:tcPr>
            <w:tcW w:type="dxa" w:w="2210"/>
            <w:shd w:fill="FFFFFF" w:val="clear"/>
          </w:tcPr>
          <w:p>
            <w:pPr>
              <w:jc w:val="left"/>
            </w:pPr>
            <w:r>
              <w:rPr>
                <w:rFonts w:ascii="Times New Roman" w:hAnsi="Times New Roman"/>
                <w:sz w:val="24"/>
              </w:rPr>
              <w:t>SV bị xoá, danh sách cập nhật</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8</w:t>
            </w:r>
          </w:p>
        </w:tc>
        <w:tc>
          <w:tcPr>
            <w:tcW w:type="dxa" w:w="2210"/>
            <w:shd w:fill="EBF3FB" w:val="clear"/>
          </w:tcPr>
          <w:p>
            <w:pPr>
              <w:jc w:val="left"/>
            </w:pPr>
            <w:r>
              <w:rPr>
                <w:rFonts w:ascii="Times New Roman" w:hAnsi="Times New Roman"/>
                <w:sz w:val="24"/>
              </w:rPr>
              <w:t>Dữ liệu còn sau tải lại trang</w:t>
            </w:r>
          </w:p>
        </w:tc>
        <w:tc>
          <w:tcPr>
            <w:tcW w:type="dxa" w:w="2210"/>
            <w:shd w:fill="EBF3FB" w:val="clear"/>
          </w:tcPr>
          <w:p>
            <w:pPr>
              <w:jc w:val="left"/>
            </w:pPr>
            <w:r>
              <w:rPr>
                <w:rFonts w:ascii="Times New Roman" w:hAnsi="Times New Roman"/>
                <w:sz w:val="24"/>
              </w:rPr>
              <w:t>Dữ liệu phục hồi từ LocalStorage</w:t>
            </w:r>
          </w:p>
        </w:tc>
        <w:tc>
          <w:tcPr>
            <w:tcW w:type="dxa" w:w="2210"/>
            <w:shd w:fill="EBF3FB" w:val="clear"/>
          </w:tcPr>
          <w:p>
            <w:pPr>
              <w:jc w:val="center"/>
            </w:pPr>
            <w:r>
              <w:rPr>
                <w:rFonts w:ascii="Times New Roman" w:hAnsi="Times New Roman"/>
                <w:b/>
                <w:color w:val="008000"/>
                <w:sz w:val="24"/>
              </w:rPr>
              <w:t>✅ Đạt</w:t>
            </w:r>
          </w:p>
        </w:tc>
      </w:tr>
    </w:tbl>
    <w:p>
      <w:pPr>
        <w:jc w:val="center"/>
      </w:pPr>
      <w:r>
        <w:rPr>
          <w:i/>
          <w:sz w:val="22"/>
        </w:rPr>
        <w:t>Bảng 4.6: Kết quả kiểm thử chức năng CRUD</w:t>
      </w:r>
    </w:p>
    <w:p/>
    <w:p>
      <w:pPr>
        <w:pStyle w:val="Heading2"/>
        <w:jc w:val="left"/>
      </w:pPr>
      <w:r>
        <w:rPr>
          <w:rFonts w:ascii="Times New Roman" w:hAnsi="Times New Roman"/>
          <w:b/>
          <w:color w:val="006699"/>
          <w:sz w:val="28"/>
        </w:rPr>
        <w:t>4.7.2. Kiểm thử thuật toán tìm kiếm và sắp xếp</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0"/>
        <w:gridCol w:w="2210"/>
        <w:gridCol w:w="2210"/>
        <w:gridCol w:w="2210"/>
      </w:tblGrid>
      <w:tr>
        <w:tc>
          <w:tcPr>
            <w:tcW w:type="dxa" w:w="2210"/>
            <w:shd w:fill="1F497D" w:val="clear"/>
          </w:tcPr>
          <w:p>
            <w:pPr>
              <w:jc w:val="center"/>
            </w:pPr>
            <w:r>
              <w:rPr>
                <w:rFonts w:ascii="Times New Roman" w:hAnsi="Times New Roman"/>
                <w:b/>
                <w:color w:val="FFFFFF"/>
                <w:sz w:val="24"/>
              </w:rPr>
              <w:t>STT</w:t>
            </w:r>
          </w:p>
        </w:tc>
        <w:tc>
          <w:tcPr>
            <w:tcW w:type="dxa" w:w="2210"/>
            <w:shd w:fill="1F497D" w:val="clear"/>
          </w:tcPr>
          <w:p>
            <w:pPr>
              <w:jc w:val="center"/>
            </w:pPr>
            <w:r>
              <w:rPr>
                <w:rFonts w:ascii="Times New Roman" w:hAnsi="Times New Roman"/>
                <w:b/>
                <w:color w:val="FFFFFF"/>
                <w:sz w:val="24"/>
              </w:rPr>
              <w:t>Test case</w:t>
            </w:r>
          </w:p>
        </w:tc>
        <w:tc>
          <w:tcPr>
            <w:tcW w:type="dxa" w:w="2210"/>
            <w:shd w:fill="1F497D" w:val="clear"/>
          </w:tcPr>
          <w:p>
            <w:pPr>
              <w:jc w:val="center"/>
            </w:pPr>
            <w:r>
              <w:rPr>
                <w:rFonts w:ascii="Times New Roman" w:hAnsi="Times New Roman"/>
                <w:b/>
                <w:color w:val="FFFFFF"/>
                <w:sz w:val="24"/>
              </w:rPr>
              <w:t>Kết quả mong đợi</w:t>
            </w:r>
          </w:p>
        </w:tc>
        <w:tc>
          <w:tcPr>
            <w:tcW w:type="dxa" w:w="2210"/>
            <w:shd w:fill="1F497D" w:val="clear"/>
          </w:tcPr>
          <w:p>
            <w:pPr>
              <w:jc w:val="center"/>
            </w:pPr>
            <w:r>
              <w:rPr>
                <w:rFonts w:ascii="Times New Roman" w:hAnsi="Times New Roman"/>
                <w:b/>
                <w:color w:val="FFFFFF"/>
                <w:sz w:val="24"/>
              </w:rPr>
              <w:t>Kết quả thực tế</w:t>
            </w:r>
          </w:p>
        </w:tc>
      </w:tr>
      <w:tr>
        <w:tc>
          <w:tcPr>
            <w:tcW w:type="dxa" w:w="2210"/>
            <w:shd w:fill="FFFFFF" w:val="clear"/>
          </w:tcPr>
          <w:p>
            <w:pPr>
              <w:jc w:val="center"/>
            </w:pPr>
            <w:r>
              <w:rPr>
                <w:rFonts w:ascii="Times New Roman" w:hAnsi="Times New Roman"/>
                <w:sz w:val="24"/>
              </w:rPr>
              <w:t>9</w:t>
            </w:r>
          </w:p>
        </w:tc>
        <w:tc>
          <w:tcPr>
            <w:tcW w:type="dxa" w:w="2210"/>
            <w:shd w:fill="FFFFFF" w:val="clear"/>
          </w:tcPr>
          <w:p>
            <w:pPr>
              <w:jc w:val="left"/>
            </w:pPr>
            <w:r>
              <w:rPr>
                <w:rFonts w:ascii="Times New Roman" w:hAnsi="Times New Roman"/>
                <w:sz w:val="24"/>
              </w:rPr>
              <w:t>Tìm kiếm theo mã SV chính xác</w:t>
            </w:r>
          </w:p>
        </w:tc>
        <w:tc>
          <w:tcPr>
            <w:tcW w:type="dxa" w:w="2210"/>
            <w:shd w:fill="FFFFFF" w:val="clear"/>
          </w:tcPr>
          <w:p>
            <w:pPr>
              <w:jc w:val="left"/>
            </w:pPr>
            <w:r>
              <w:rPr>
                <w:rFonts w:ascii="Times New Roman" w:hAnsi="Times New Roman"/>
                <w:sz w:val="24"/>
              </w:rPr>
              <w:t>Tìm thấy và hiển thị đúng SV</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10</w:t>
            </w:r>
          </w:p>
        </w:tc>
        <w:tc>
          <w:tcPr>
            <w:tcW w:type="dxa" w:w="2210"/>
            <w:shd w:fill="EBF3FB" w:val="clear"/>
          </w:tcPr>
          <w:p>
            <w:pPr>
              <w:jc w:val="left"/>
            </w:pPr>
            <w:r>
              <w:rPr>
                <w:rFonts w:ascii="Times New Roman" w:hAnsi="Times New Roman"/>
                <w:sz w:val="24"/>
              </w:rPr>
              <w:t>Tìm kiếm theo tên (không phân biệt hoa)</w:t>
            </w:r>
          </w:p>
        </w:tc>
        <w:tc>
          <w:tcPr>
            <w:tcW w:type="dxa" w:w="2210"/>
            <w:shd w:fill="EBF3FB" w:val="clear"/>
          </w:tcPr>
          <w:p>
            <w:pPr>
              <w:jc w:val="left"/>
            </w:pPr>
            <w:r>
              <w:rPr>
                <w:rFonts w:ascii="Times New Roman" w:hAnsi="Times New Roman"/>
                <w:sz w:val="24"/>
              </w:rPr>
              <w:t>Trả về tất cả SV có tên khớp</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11</w:t>
            </w:r>
          </w:p>
        </w:tc>
        <w:tc>
          <w:tcPr>
            <w:tcW w:type="dxa" w:w="2210"/>
            <w:shd w:fill="FFFFFF" w:val="clear"/>
          </w:tcPr>
          <w:p>
            <w:pPr>
              <w:jc w:val="left"/>
            </w:pPr>
            <w:r>
              <w:rPr>
                <w:rFonts w:ascii="Times New Roman" w:hAnsi="Times New Roman"/>
                <w:sz w:val="24"/>
              </w:rPr>
              <w:t>Tìm kiếm từ khóa không tồn tại</w:t>
            </w:r>
          </w:p>
        </w:tc>
        <w:tc>
          <w:tcPr>
            <w:tcW w:type="dxa" w:w="2210"/>
            <w:shd w:fill="FFFFFF" w:val="clear"/>
          </w:tcPr>
          <w:p>
            <w:pPr>
              <w:jc w:val="left"/>
            </w:pPr>
            <w:r>
              <w:rPr>
                <w:rFonts w:ascii="Times New Roman" w:hAnsi="Times New Roman"/>
                <w:sz w:val="24"/>
              </w:rPr>
              <w:t>Hiển thị "Không tìm thấy kết quả"</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12</w:t>
            </w:r>
          </w:p>
        </w:tc>
        <w:tc>
          <w:tcPr>
            <w:tcW w:type="dxa" w:w="2210"/>
            <w:shd w:fill="EBF3FB" w:val="clear"/>
          </w:tcPr>
          <w:p>
            <w:pPr>
              <w:jc w:val="left"/>
            </w:pPr>
            <w:r>
              <w:rPr>
                <w:rFonts w:ascii="Times New Roman" w:hAnsi="Times New Roman"/>
                <w:sz w:val="24"/>
              </w:rPr>
              <w:t>Sắp xếp theo tên A→Z</w:t>
            </w:r>
          </w:p>
        </w:tc>
        <w:tc>
          <w:tcPr>
            <w:tcW w:type="dxa" w:w="2210"/>
            <w:shd w:fill="EBF3FB" w:val="clear"/>
          </w:tcPr>
          <w:p>
            <w:pPr>
              <w:jc w:val="left"/>
            </w:pPr>
            <w:r>
              <w:rPr>
                <w:rFonts w:ascii="Times New Roman" w:hAnsi="Times New Roman"/>
                <w:sz w:val="24"/>
              </w:rPr>
              <w:t>Danh sách sắp xếp đúng thứ tự</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13</w:t>
            </w:r>
          </w:p>
        </w:tc>
        <w:tc>
          <w:tcPr>
            <w:tcW w:type="dxa" w:w="2210"/>
            <w:shd w:fill="FFFFFF" w:val="clear"/>
          </w:tcPr>
          <w:p>
            <w:pPr>
              <w:jc w:val="left"/>
            </w:pPr>
            <w:r>
              <w:rPr>
                <w:rFonts w:ascii="Times New Roman" w:hAnsi="Times New Roman"/>
                <w:sz w:val="24"/>
              </w:rPr>
              <w:t>Sắp xếp theo GPA cao→thấp</w:t>
            </w:r>
          </w:p>
        </w:tc>
        <w:tc>
          <w:tcPr>
            <w:tcW w:type="dxa" w:w="2210"/>
            <w:shd w:fill="FFFFFF" w:val="clear"/>
          </w:tcPr>
          <w:p>
            <w:pPr>
              <w:jc w:val="left"/>
            </w:pPr>
            <w:r>
              <w:rPr>
                <w:rFonts w:ascii="Times New Roman" w:hAnsi="Times New Roman"/>
                <w:sz w:val="24"/>
              </w:rPr>
              <w:t>SV điểm cao nhất ở đầu danh sách</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14</w:t>
            </w:r>
          </w:p>
        </w:tc>
        <w:tc>
          <w:tcPr>
            <w:tcW w:type="dxa" w:w="2210"/>
            <w:shd w:fill="EBF3FB" w:val="clear"/>
          </w:tcPr>
          <w:p>
            <w:pPr>
              <w:jc w:val="left"/>
            </w:pPr>
            <w:r>
              <w:rPr>
                <w:rFonts w:ascii="Times New Roman" w:hAnsi="Times New Roman"/>
                <w:sz w:val="24"/>
              </w:rPr>
              <w:t>Lọc theo xếp loại "Giỏi"</w:t>
            </w:r>
          </w:p>
        </w:tc>
        <w:tc>
          <w:tcPr>
            <w:tcW w:type="dxa" w:w="2210"/>
            <w:shd w:fill="EBF3FB" w:val="clear"/>
          </w:tcPr>
          <w:p>
            <w:pPr>
              <w:jc w:val="left"/>
            </w:pPr>
            <w:r>
              <w:rPr>
                <w:rFonts w:ascii="Times New Roman" w:hAnsi="Times New Roman"/>
                <w:sz w:val="24"/>
              </w:rPr>
              <w:t>Chỉ hiển thị SV xếp loại Giỏi</w:t>
            </w:r>
          </w:p>
        </w:tc>
        <w:tc>
          <w:tcPr>
            <w:tcW w:type="dxa" w:w="2210"/>
            <w:shd w:fill="EBF3FB" w:val="clear"/>
          </w:tcPr>
          <w:p>
            <w:pPr>
              <w:jc w:val="center"/>
            </w:pPr>
            <w:r>
              <w:rPr>
                <w:rFonts w:ascii="Times New Roman" w:hAnsi="Times New Roman"/>
                <w:b/>
                <w:color w:val="008000"/>
                <w:sz w:val="24"/>
              </w:rPr>
              <w:t>✅ Đạt</w:t>
            </w:r>
          </w:p>
        </w:tc>
      </w:tr>
      <w:tr>
        <w:tc>
          <w:tcPr>
            <w:tcW w:type="dxa" w:w="2210"/>
            <w:shd w:fill="FFFFFF" w:val="clear"/>
          </w:tcPr>
          <w:p>
            <w:pPr>
              <w:jc w:val="center"/>
            </w:pPr>
            <w:r>
              <w:rPr>
                <w:rFonts w:ascii="Times New Roman" w:hAnsi="Times New Roman"/>
                <w:sz w:val="24"/>
              </w:rPr>
              <w:t>15</w:t>
            </w:r>
          </w:p>
        </w:tc>
        <w:tc>
          <w:tcPr>
            <w:tcW w:type="dxa" w:w="2210"/>
            <w:shd w:fill="FFFFFF" w:val="clear"/>
          </w:tcPr>
          <w:p>
            <w:pPr>
              <w:jc w:val="left"/>
            </w:pPr>
            <w:r>
              <w:rPr>
                <w:rFonts w:ascii="Times New Roman" w:hAnsi="Times New Roman"/>
                <w:sz w:val="24"/>
              </w:rPr>
              <w:t>Binary Search sau khi sắp xếp mã SV</w:t>
            </w:r>
          </w:p>
        </w:tc>
        <w:tc>
          <w:tcPr>
            <w:tcW w:type="dxa" w:w="2210"/>
            <w:shd w:fill="FFFFFF" w:val="clear"/>
          </w:tcPr>
          <w:p>
            <w:pPr>
              <w:jc w:val="left"/>
            </w:pPr>
            <w:r>
              <w:rPr>
                <w:rFonts w:ascii="Times New Roman" w:hAnsi="Times New Roman"/>
                <w:sz w:val="24"/>
              </w:rPr>
              <w:t>Tìm thấy với O(log n)</w:t>
            </w:r>
          </w:p>
        </w:tc>
        <w:tc>
          <w:tcPr>
            <w:tcW w:type="dxa" w:w="2210"/>
            <w:shd w:fill="FFFFFF" w:val="clear"/>
          </w:tcPr>
          <w:p>
            <w:pPr>
              <w:jc w:val="center"/>
            </w:pPr>
            <w:r>
              <w:rPr>
                <w:rFonts w:ascii="Times New Roman" w:hAnsi="Times New Roman"/>
                <w:b/>
                <w:color w:val="008000"/>
                <w:sz w:val="24"/>
              </w:rPr>
              <w:t>✅ Đạt</w:t>
            </w:r>
          </w:p>
        </w:tc>
      </w:tr>
      <w:tr>
        <w:tc>
          <w:tcPr>
            <w:tcW w:type="dxa" w:w="2210"/>
            <w:shd w:fill="EBF3FB" w:val="clear"/>
          </w:tcPr>
          <w:p>
            <w:pPr>
              <w:jc w:val="center"/>
            </w:pPr>
            <w:r>
              <w:rPr>
                <w:rFonts w:ascii="Times New Roman" w:hAnsi="Times New Roman"/>
                <w:sz w:val="24"/>
              </w:rPr>
              <w:t>16</w:t>
            </w:r>
          </w:p>
        </w:tc>
        <w:tc>
          <w:tcPr>
            <w:tcW w:type="dxa" w:w="2210"/>
            <w:shd w:fill="EBF3FB" w:val="clear"/>
          </w:tcPr>
          <w:p>
            <w:pPr>
              <w:jc w:val="left"/>
            </w:pPr>
            <w:r>
              <w:rPr>
                <w:rFonts w:ascii="Times New Roman" w:hAnsi="Times New Roman"/>
                <w:sz w:val="24"/>
              </w:rPr>
              <w:t>Thống kê trên 30 SV mẫu</w:t>
            </w:r>
          </w:p>
        </w:tc>
        <w:tc>
          <w:tcPr>
            <w:tcW w:type="dxa" w:w="2210"/>
            <w:shd w:fill="EBF3FB" w:val="clear"/>
          </w:tcPr>
          <w:p>
            <w:pPr>
              <w:jc w:val="left"/>
            </w:pPr>
            <w:r>
              <w:rPr>
                <w:rFonts w:ascii="Times New Roman" w:hAnsi="Times New Roman"/>
                <w:sz w:val="24"/>
              </w:rPr>
              <w:t>Số liệu GPA và phân loại chính xác</w:t>
            </w:r>
          </w:p>
        </w:tc>
        <w:tc>
          <w:tcPr>
            <w:tcW w:type="dxa" w:w="2210"/>
            <w:shd w:fill="EBF3FB" w:val="clear"/>
          </w:tcPr>
          <w:p>
            <w:pPr>
              <w:jc w:val="center"/>
            </w:pPr>
            <w:r>
              <w:rPr>
                <w:rFonts w:ascii="Times New Roman" w:hAnsi="Times New Roman"/>
                <w:b/>
                <w:color w:val="008000"/>
                <w:sz w:val="24"/>
              </w:rPr>
              <w:t>✅ Đạt</w:t>
            </w:r>
          </w:p>
        </w:tc>
      </w:tr>
    </w:tbl>
    <w:p>
      <w:pPr>
        <w:jc w:val="center"/>
      </w:pPr>
      <w:r>
        <w:rPr>
          <w:i/>
          <w:sz w:val="22"/>
        </w:rPr>
        <w:t>Bảng 4.7: Kết quả kiểm thử thuật toán tìm kiếm và sắp xếp</w:t>
      </w:r>
    </w:p>
    <w:p/>
    <w:p>
      <w:pPr>
        <w:pStyle w:val="Heading2"/>
        <w:jc w:val="left"/>
      </w:pPr>
      <w:r>
        <w:rPr>
          <w:rFonts w:ascii="Times New Roman" w:hAnsi="Times New Roman"/>
          <w:b/>
          <w:color w:val="006699"/>
          <w:sz w:val="28"/>
        </w:rPr>
        <w:t>4.7.3. Kiểm thử giao diện (UI Testing)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2E74B5" w:val="clear"/>
          </w:tcPr>
          <w:p>
            <w:pPr>
              <w:jc w:val="center"/>
            </w:pPr>
            <w:r>
              <w:rPr>
                <w:rFonts w:ascii="Times New Roman" w:hAnsi="Times New Roman"/>
                <w:b/>
                <w:color w:val="FFFFFF"/>
                <w:sz w:val="24"/>
              </w:rPr>
              <w:t>Hạng mục kiểm thử</w:t>
            </w:r>
          </w:p>
        </w:tc>
        <w:tc>
          <w:tcPr>
            <w:tcW w:type="dxa" w:w="2946"/>
            <w:shd w:fill="2E74B5" w:val="clear"/>
          </w:tcPr>
          <w:p>
            <w:pPr>
              <w:jc w:val="center"/>
            </w:pPr>
            <w:r>
              <w:rPr>
                <w:rFonts w:ascii="Times New Roman" w:hAnsi="Times New Roman"/>
                <w:b/>
                <w:color w:val="FFFFFF"/>
                <w:sz w:val="24"/>
              </w:rPr>
              <w:t>Nội dung</w:t>
            </w:r>
          </w:p>
        </w:tc>
        <w:tc>
          <w:tcPr>
            <w:tcW w:type="dxa" w:w="2946"/>
            <w:shd w:fill="2E74B5" w:val="clear"/>
          </w:tcPr>
          <w:p>
            <w:pPr>
              <w:jc w:val="center"/>
            </w:pPr>
            <w:r>
              <w:rPr>
                <w:rFonts w:ascii="Times New Roman" w:hAnsi="Times New Roman"/>
                <w:b/>
                <w:color w:val="FFFFFF"/>
                <w:sz w:val="24"/>
              </w:rPr>
              <w:t>Kết quả</w:t>
            </w:r>
          </w:p>
        </w:tc>
      </w:tr>
      <w:tr>
        <w:tc>
          <w:tcPr>
            <w:tcW w:type="dxa" w:w="2946"/>
            <w:shd w:fill="FFFFFF" w:val="clear"/>
          </w:tcPr>
          <w:p>
            <w:pPr>
              <w:jc w:val="left"/>
            </w:pPr>
            <w:r>
              <w:rPr>
                <w:rFonts w:ascii="Times New Roman" w:hAnsi="Times New Roman"/>
                <w:b/>
                <w:sz w:val="24"/>
              </w:rPr>
              <w:t>Điều hướng</w:t>
            </w:r>
          </w:p>
        </w:tc>
        <w:tc>
          <w:tcPr>
            <w:tcW w:type="dxa" w:w="2946"/>
            <w:shd w:fill="FFFFFF" w:val="clear"/>
          </w:tcPr>
          <w:p>
            <w:pPr>
              <w:jc w:val="left"/>
            </w:pPr>
            <w:r>
              <w:rPr>
                <w:rFonts w:ascii="Times New Roman" w:hAnsi="Times New Roman"/>
                <w:sz w:val="24"/>
              </w:rPr>
              <w:t>Click các nút trên sidebar, kiểm tra chuyển section đúng</w:t>
            </w:r>
          </w:p>
        </w:tc>
        <w:tc>
          <w:tcPr>
            <w:tcW w:type="dxa" w:w="2946"/>
            <w:shd w:fill="FFFFFF" w:val="clear"/>
          </w:tcPr>
          <w:p>
            <w:pPr>
              <w:jc w:val="center"/>
            </w:pPr>
            <w:r>
              <w:rPr>
                <w:rFonts w:ascii="Times New Roman" w:hAnsi="Times New Roman"/>
                <w:b/>
                <w:color w:val="008000"/>
                <w:sz w:val="24"/>
              </w:rPr>
              <w:t>✅ Đạt</w:t>
            </w:r>
          </w:p>
        </w:tc>
      </w:tr>
      <w:tr>
        <w:tc>
          <w:tcPr>
            <w:tcW w:type="dxa" w:w="2946"/>
            <w:shd w:fill="EBF3FB" w:val="clear"/>
          </w:tcPr>
          <w:p>
            <w:pPr>
              <w:jc w:val="left"/>
            </w:pPr>
            <w:r>
              <w:rPr>
                <w:rFonts w:ascii="Times New Roman" w:hAnsi="Times New Roman"/>
                <w:b/>
                <w:sz w:val="24"/>
              </w:rPr>
              <w:t>Responsive (1920px)</w:t>
            </w:r>
          </w:p>
        </w:tc>
        <w:tc>
          <w:tcPr>
            <w:tcW w:type="dxa" w:w="2946"/>
            <w:shd w:fill="EBF3FB" w:val="clear"/>
          </w:tcPr>
          <w:p>
            <w:pPr>
              <w:jc w:val="left"/>
            </w:pPr>
            <w:r>
              <w:rPr>
                <w:rFonts w:ascii="Times New Roman" w:hAnsi="Times New Roman"/>
                <w:sz w:val="24"/>
              </w:rPr>
              <w:t>Giao diện hiển thị đúng trên màn hình Full HD</w:t>
            </w:r>
          </w:p>
        </w:tc>
        <w:tc>
          <w:tcPr>
            <w:tcW w:type="dxa" w:w="2946"/>
            <w:shd w:fill="EBF3FB" w:val="clear"/>
          </w:tcPr>
          <w:p>
            <w:pPr>
              <w:jc w:val="center"/>
            </w:pPr>
            <w:r>
              <w:rPr>
                <w:rFonts w:ascii="Times New Roman" w:hAnsi="Times New Roman"/>
                <w:b/>
                <w:color w:val="008000"/>
                <w:sz w:val="24"/>
              </w:rPr>
              <w:t>✅ Đạt</w:t>
            </w:r>
          </w:p>
        </w:tc>
      </w:tr>
      <w:tr>
        <w:tc>
          <w:tcPr>
            <w:tcW w:type="dxa" w:w="2946"/>
            <w:shd w:fill="FFFFFF" w:val="clear"/>
          </w:tcPr>
          <w:p>
            <w:pPr>
              <w:jc w:val="left"/>
            </w:pPr>
            <w:r>
              <w:rPr>
                <w:rFonts w:ascii="Times New Roman" w:hAnsi="Times New Roman"/>
                <w:b/>
                <w:sz w:val="24"/>
              </w:rPr>
              <w:t>Responsive (1366px)</w:t>
            </w:r>
          </w:p>
        </w:tc>
        <w:tc>
          <w:tcPr>
            <w:tcW w:type="dxa" w:w="2946"/>
            <w:shd w:fill="FFFFFF" w:val="clear"/>
          </w:tcPr>
          <w:p>
            <w:pPr>
              <w:jc w:val="left"/>
            </w:pPr>
            <w:r>
              <w:rPr>
                <w:rFonts w:ascii="Times New Roman" w:hAnsi="Times New Roman"/>
                <w:sz w:val="24"/>
              </w:rPr>
              <w:t>Giao diện hiển thị đúng trên màn hình laptop</w:t>
            </w:r>
          </w:p>
        </w:tc>
        <w:tc>
          <w:tcPr>
            <w:tcW w:type="dxa" w:w="2946"/>
            <w:shd w:fill="FFFFFF" w:val="clear"/>
          </w:tcPr>
          <w:p>
            <w:pPr>
              <w:jc w:val="center"/>
            </w:pPr>
            <w:r>
              <w:rPr>
                <w:rFonts w:ascii="Times New Roman" w:hAnsi="Times New Roman"/>
                <w:b/>
                <w:color w:val="008000"/>
                <w:sz w:val="24"/>
              </w:rPr>
              <w:t>✅ Đạt</w:t>
            </w:r>
          </w:p>
        </w:tc>
      </w:tr>
      <w:tr>
        <w:tc>
          <w:tcPr>
            <w:tcW w:type="dxa" w:w="2946"/>
            <w:shd w:fill="EBF3FB" w:val="clear"/>
          </w:tcPr>
          <w:p>
            <w:pPr>
              <w:jc w:val="left"/>
            </w:pPr>
            <w:r>
              <w:rPr>
                <w:rFonts w:ascii="Times New Roman" w:hAnsi="Times New Roman"/>
                <w:b/>
                <w:sz w:val="24"/>
              </w:rPr>
              <w:t>Modal</w:t>
            </w:r>
          </w:p>
        </w:tc>
        <w:tc>
          <w:tcPr>
            <w:tcW w:type="dxa" w:w="2946"/>
            <w:shd w:fill="EBF3FB" w:val="clear"/>
          </w:tcPr>
          <w:p>
            <w:pPr>
              <w:jc w:val="left"/>
            </w:pPr>
            <w:r>
              <w:rPr>
                <w:rFonts w:ascii="Times New Roman" w:hAnsi="Times New Roman"/>
                <w:sz w:val="24"/>
              </w:rPr>
              <w:t>Mở/đóng modal xem thông tin sinh viên</w:t>
            </w:r>
          </w:p>
        </w:tc>
        <w:tc>
          <w:tcPr>
            <w:tcW w:type="dxa" w:w="2946"/>
            <w:shd w:fill="EBF3FB" w:val="clear"/>
          </w:tcPr>
          <w:p>
            <w:pPr>
              <w:jc w:val="center"/>
            </w:pPr>
            <w:r>
              <w:rPr>
                <w:rFonts w:ascii="Times New Roman" w:hAnsi="Times New Roman"/>
                <w:b/>
                <w:color w:val="008000"/>
                <w:sz w:val="24"/>
              </w:rPr>
              <w:t>✅ Đạt</w:t>
            </w:r>
          </w:p>
        </w:tc>
      </w:tr>
      <w:tr>
        <w:tc>
          <w:tcPr>
            <w:tcW w:type="dxa" w:w="2946"/>
            <w:shd w:fill="FFFFFF" w:val="clear"/>
          </w:tcPr>
          <w:p>
            <w:pPr>
              <w:jc w:val="left"/>
            </w:pPr>
            <w:r>
              <w:rPr>
                <w:rFonts w:ascii="Times New Roman" w:hAnsi="Times New Roman"/>
                <w:b/>
                <w:sz w:val="24"/>
              </w:rPr>
              <w:t>Toast notification</w:t>
            </w:r>
          </w:p>
        </w:tc>
        <w:tc>
          <w:tcPr>
            <w:tcW w:type="dxa" w:w="2946"/>
            <w:shd w:fill="FFFFFF" w:val="clear"/>
          </w:tcPr>
          <w:p>
            <w:pPr>
              <w:jc w:val="left"/>
            </w:pPr>
            <w:r>
              <w:rPr>
                <w:rFonts w:ascii="Times New Roman" w:hAnsi="Times New Roman"/>
                <w:sz w:val="24"/>
              </w:rPr>
              <w:t>Hiển thị thông báo 3 giây khi thao tác thành công/lỗi</w:t>
            </w:r>
          </w:p>
        </w:tc>
        <w:tc>
          <w:tcPr>
            <w:tcW w:type="dxa" w:w="2946"/>
            <w:shd w:fill="FFFFFF" w:val="clear"/>
          </w:tcPr>
          <w:p>
            <w:pPr>
              <w:jc w:val="center"/>
            </w:pPr>
            <w:r>
              <w:rPr>
                <w:rFonts w:ascii="Times New Roman" w:hAnsi="Times New Roman"/>
                <w:b/>
                <w:color w:val="008000"/>
                <w:sz w:val="24"/>
              </w:rPr>
              <w:t>✅ Đạt</w:t>
            </w:r>
          </w:p>
        </w:tc>
      </w:tr>
      <w:tr>
        <w:tc>
          <w:tcPr>
            <w:tcW w:type="dxa" w:w="2946"/>
            <w:shd w:fill="EBF3FB" w:val="clear"/>
          </w:tcPr>
          <w:p>
            <w:pPr>
              <w:jc w:val="left"/>
            </w:pPr>
            <w:r>
              <w:rPr>
                <w:rFonts w:ascii="Times New Roman" w:hAnsi="Times New Roman"/>
                <w:b/>
                <w:sz w:val="24"/>
              </w:rPr>
              <w:t>Phân trang</w:t>
            </w:r>
          </w:p>
        </w:tc>
        <w:tc>
          <w:tcPr>
            <w:tcW w:type="dxa" w:w="2946"/>
            <w:shd w:fill="EBF3FB" w:val="clear"/>
          </w:tcPr>
          <w:p>
            <w:pPr>
              <w:jc w:val="left"/>
            </w:pPr>
            <w:r>
              <w:rPr>
                <w:rFonts w:ascii="Times New Roman" w:hAnsi="Times New Roman"/>
                <w:sz w:val="24"/>
              </w:rPr>
              <w:t>Chuyển trang danh sách, hiển thị đúng 10 SV/trang</w:t>
            </w:r>
          </w:p>
        </w:tc>
        <w:tc>
          <w:tcPr>
            <w:tcW w:type="dxa" w:w="2946"/>
            <w:shd w:fill="EBF3FB" w:val="clear"/>
          </w:tcPr>
          <w:p>
            <w:pPr>
              <w:jc w:val="center"/>
            </w:pPr>
            <w:r>
              <w:rPr>
                <w:rFonts w:ascii="Times New Roman" w:hAnsi="Times New Roman"/>
                <w:b/>
                <w:color w:val="008000"/>
                <w:sz w:val="24"/>
              </w:rPr>
              <w:t>✅ Đạt</w:t>
            </w:r>
          </w:p>
        </w:tc>
      </w:tr>
      <w:tr>
        <w:tc>
          <w:tcPr>
            <w:tcW w:type="dxa" w:w="2946"/>
            <w:shd w:fill="FFFFFF" w:val="clear"/>
          </w:tcPr>
          <w:p>
            <w:pPr>
              <w:jc w:val="left"/>
            </w:pPr>
            <w:r>
              <w:rPr>
                <w:rFonts w:ascii="Times New Roman" w:hAnsi="Times New Roman"/>
                <w:b/>
                <w:sz w:val="24"/>
              </w:rPr>
              <w:t>Đồng hồ real-time</w:t>
            </w:r>
          </w:p>
        </w:tc>
        <w:tc>
          <w:tcPr>
            <w:tcW w:type="dxa" w:w="2946"/>
            <w:shd w:fill="FFFFFF" w:val="clear"/>
          </w:tcPr>
          <w:p>
            <w:pPr>
              <w:jc w:val="left"/>
            </w:pPr>
            <w:r>
              <w:rPr>
                <w:rFonts w:ascii="Times New Roman" w:hAnsi="Times New Roman"/>
                <w:sz w:val="24"/>
              </w:rPr>
              <w:t>Đồng hồ cập nhật từng giây trên header</w:t>
            </w:r>
          </w:p>
        </w:tc>
        <w:tc>
          <w:tcPr>
            <w:tcW w:type="dxa" w:w="2946"/>
            <w:shd w:fill="FFFFFF" w:val="clear"/>
          </w:tcPr>
          <w:p>
            <w:pPr>
              <w:jc w:val="center"/>
            </w:pPr>
            <w:r>
              <w:rPr>
                <w:rFonts w:ascii="Times New Roman" w:hAnsi="Times New Roman"/>
                <w:b/>
                <w:color w:val="008000"/>
                <w:sz w:val="24"/>
              </w:rPr>
              <w:t>✅ Đạt</w:t>
            </w:r>
          </w:p>
        </w:tc>
      </w:tr>
      <w:tr>
        <w:tc>
          <w:tcPr>
            <w:tcW w:type="dxa" w:w="2946"/>
            <w:shd w:fill="EBF3FB" w:val="clear"/>
          </w:tcPr>
          <w:p>
            <w:pPr>
              <w:jc w:val="left"/>
            </w:pPr>
            <w:r>
              <w:rPr>
                <w:rFonts w:ascii="Times New Roman" w:hAnsi="Times New Roman"/>
                <w:b/>
                <w:sz w:val="24"/>
              </w:rPr>
              <w:t>Biểu đồ Chart.js</w:t>
            </w:r>
          </w:p>
        </w:tc>
        <w:tc>
          <w:tcPr>
            <w:tcW w:type="dxa" w:w="2946"/>
            <w:shd w:fill="EBF3FB" w:val="clear"/>
          </w:tcPr>
          <w:p>
            <w:pPr>
              <w:jc w:val="left"/>
            </w:pPr>
            <w:r>
              <w:rPr>
                <w:rFonts w:ascii="Times New Roman" w:hAnsi="Times New Roman"/>
                <w:sz w:val="24"/>
              </w:rPr>
              <w:t>Vẽ đúng biểu đồ tròn và cột khi vào màn hình Thống kê</w:t>
            </w:r>
          </w:p>
        </w:tc>
        <w:tc>
          <w:tcPr>
            <w:tcW w:type="dxa" w:w="2946"/>
            <w:shd w:fill="EBF3FB" w:val="clear"/>
          </w:tcPr>
          <w:p>
            <w:pPr>
              <w:jc w:val="center"/>
            </w:pPr>
            <w:r>
              <w:rPr>
                <w:rFonts w:ascii="Times New Roman" w:hAnsi="Times New Roman"/>
                <w:b/>
                <w:color w:val="008000"/>
                <w:sz w:val="24"/>
              </w:rPr>
              <w:t>✅ Đạt</w:t>
            </w:r>
          </w:p>
        </w:tc>
      </w:tr>
      <w:tr>
        <w:tc>
          <w:tcPr>
            <w:tcW w:type="dxa" w:w="2946"/>
            <w:shd w:fill="FFFFFF" w:val="clear"/>
          </w:tcPr>
          <w:p>
            <w:pPr>
              <w:jc w:val="left"/>
            </w:pPr>
            <w:r>
              <w:rPr>
                <w:rFonts w:ascii="Times New Roman" w:hAnsi="Times New Roman"/>
                <w:b/>
                <w:sz w:val="24"/>
              </w:rPr>
              <w:t>Phím tắt Escape</w:t>
            </w:r>
          </w:p>
        </w:tc>
        <w:tc>
          <w:tcPr>
            <w:tcW w:type="dxa" w:w="2946"/>
            <w:shd w:fill="FFFFFF" w:val="clear"/>
          </w:tcPr>
          <w:p>
            <w:pPr>
              <w:jc w:val="left"/>
            </w:pPr>
            <w:r>
              <w:rPr>
                <w:rFonts w:ascii="Times New Roman" w:hAnsi="Times New Roman"/>
                <w:sz w:val="24"/>
              </w:rPr>
              <w:t>Nhấn Escape đóng modal đang mở</w:t>
            </w:r>
          </w:p>
        </w:tc>
        <w:tc>
          <w:tcPr>
            <w:tcW w:type="dxa" w:w="2946"/>
            <w:shd w:fill="FFFFFF" w:val="clear"/>
          </w:tcPr>
          <w:p>
            <w:pPr>
              <w:jc w:val="center"/>
            </w:pPr>
            <w:r>
              <w:rPr>
                <w:rFonts w:ascii="Times New Roman" w:hAnsi="Times New Roman"/>
                <w:b/>
                <w:color w:val="008000"/>
                <w:sz w:val="24"/>
              </w:rPr>
              <w:t>✅ Đạt</w:t>
            </w:r>
          </w:p>
        </w:tc>
      </w:tr>
      <w:tr>
        <w:tc>
          <w:tcPr>
            <w:tcW w:type="dxa" w:w="2946"/>
            <w:shd w:fill="EBF3FB" w:val="clear"/>
          </w:tcPr>
          <w:p>
            <w:pPr>
              <w:jc w:val="left"/>
            </w:pPr>
            <w:r>
              <w:rPr>
                <w:rFonts w:ascii="Times New Roman" w:hAnsi="Times New Roman"/>
                <w:b/>
                <w:sz w:val="24"/>
              </w:rPr>
              <w:t>Xuất CSV</w:t>
            </w:r>
          </w:p>
        </w:tc>
        <w:tc>
          <w:tcPr>
            <w:tcW w:type="dxa" w:w="2946"/>
            <w:shd w:fill="EBF3FB" w:val="clear"/>
          </w:tcPr>
          <w:p>
            <w:pPr>
              <w:jc w:val="left"/>
            </w:pPr>
            <w:r>
              <w:rPr>
                <w:rFonts w:ascii="Times New Roman" w:hAnsi="Times New Roman"/>
                <w:sz w:val="24"/>
              </w:rPr>
              <w:t>File CSV tải về chứa đúng dữ liệu toàn bộ sinh viên</w:t>
            </w:r>
          </w:p>
        </w:tc>
        <w:tc>
          <w:tcPr>
            <w:tcW w:type="dxa" w:w="2946"/>
            <w:shd w:fill="EBF3FB" w:val="clear"/>
          </w:tcPr>
          <w:p>
            <w:pPr>
              <w:jc w:val="center"/>
            </w:pPr>
            <w:r>
              <w:rPr>
                <w:rFonts w:ascii="Times New Roman" w:hAnsi="Times New Roman"/>
                <w:b/>
                <w:color w:val="008000"/>
                <w:sz w:val="24"/>
              </w:rPr>
              <w:t>✅ Đạt</w:t>
            </w:r>
          </w:p>
        </w:tc>
      </w:tr>
    </w:tbl>
    <w:p>
      <w:pPr>
        <w:jc w:val="center"/>
      </w:pPr>
      <w:r>
        <w:rPr>
          <w:i/>
          <w:sz w:val="22"/>
        </w:rPr>
        <w:t>Bảng 4.8: Kết quả kiểm thử giao diện người dùng</w:t>
      </w:r>
    </w:p>
    <w:p/>
    <w:tbl>
      <w:tblPr>
        <w:tblStyle w:val="TableGrid"/>
        <w:tblW w:type="auto" w:w="0"/>
        <w:tblLook w:firstColumn="1" w:firstRow="1" w:lastColumn="0" w:lastRow="0" w:noHBand="0" w:noVBand="1" w:val="04A0"/>
      </w:tblPr>
      <w:tblGrid>
        <w:gridCol w:w="8839"/>
      </w:tblGrid>
      <w:tr>
        <w:tc>
          <w:tcPr>
            <w:tcW w:type="dxa" w:w="8839"/>
            <w:shd w:fill="D5E8D4" w:val="clear"/>
          </w:tcPr>
          <w:p>
            <w:r>
              <w:rPr>
                <w:rFonts w:ascii="Times New Roman" w:hAnsi="Times New Roman"/>
                <w:i/>
                <w:sz w:val="24"/>
              </w:rPr>
              <w:t>📌 Tổng cộng 26/26 test case đã kiểm thử đều đạt yêu cầu (tỷ lệ 100%). Hệ thống hoạt động ổn định trên Chrome, Edge và Firefox phiên bản mới nhất.</w:t>
            </w:r>
          </w:p>
        </w:tc>
      </w:tr>
    </w:tbl>
    <w:p/>
    <w:p>
      <w:pPr>
        <w:pStyle w:val="Heading1"/>
        <w:jc w:val="left"/>
      </w:pPr>
      <w:r>
        <w:rPr>
          <w:rFonts w:ascii="Times New Roman" w:hAnsi="Times New Roman"/>
          <w:b/>
          <w:color w:val="00467F"/>
          <w:sz w:val="32"/>
        </w:rPr>
        <w:t>4.8. Kết quả Triển khai</w:t>
      </w:r>
    </w:p>
    <w:p>
      <w:pPr>
        <w:pStyle w:val="Heading2"/>
        <w:jc w:val="left"/>
      </w:pPr>
      <w:r>
        <w:rPr>
          <w:rFonts w:ascii="Times New Roman" w:hAnsi="Times New Roman"/>
          <w:b/>
          <w:color w:val="006699"/>
          <w:sz w:val="28"/>
        </w:rPr>
        <w:t>4.8.1. Các chức năng đã hoàn thành</w:t>
      </w:r>
    </w:p>
    <w:p>
      <w:pPr>
        <w:spacing w:after="80" w:line="360" w:lineRule="auto"/>
        <w:jc w:val="both"/>
      </w:pPr>
      <w:r>
        <w:rPr>
          <w:rFonts w:ascii="Times New Roman" w:hAnsi="Times New Roman"/>
          <w:sz w:val="26"/>
        </w:rPr>
        <w:t>Sau quá trình xây dựng và kiểm thử, hệ thống đã hoàn thiện đầy đủ các chức năng: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1F497D" w:val="clear"/>
          </w:tcPr>
          <w:p>
            <w:pPr>
              <w:jc w:val="center"/>
            </w:pPr>
            <w:r>
              <w:rPr>
                <w:rFonts w:ascii="Times New Roman" w:hAnsi="Times New Roman"/>
                <w:b/>
                <w:color w:val="FFFFFF"/>
                <w:sz w:val="24"/>
              </w:rPr>
              <w:t>Nhóm chức năng</w:t>
            </w:r>
          </w:p>
        </w:tc>
        <w:tc>
          <w:tcPr>
            <w:tcW w:type="dxa" w:w="2946"/>
            <w:shd w:fill="1F497D" w:val="clear"/>
          </w:tcPr>
          <w:p>
            <w:pPr>
              <w:jc w:val="center"/>
            </w:pPr>
            <w:r>
              <w:rPr>
                <w:rFonts w:ascii="Times New Roman" w:hAnsi="Times New Roman"/>
                <w:b/>
                <w:color w:val="FFFFFF"/>
                <w:sz w:val="24"/>
              </w:rPr>
              <w:t>Chức năng cụ thể</w:t>
            </w:r>
          </w:p>
        </w:tc>
        <w:tc>
          <w:tcPr>
            <w:tcW w:type="dxa" w:w="2946"/>
            <w:shd w:fill="1F497D" w:val="clear"/>
          </w:tcPr>
          <w:p>
            <w:pPr>
              <w:jc w:val="center"/>
            </w:pPr>
            <w:r>
              <w:rPr>
                <w:rFonts w:ascii="Times New Roman" w:hAnsi="Times New Roman"/>
                <w:b/>
                <w:color w:val="FFFFFF"/>
                <w:sz w:val="24"/>
              </w:rPr>
              <w:t>Trạng thái</w:t>
            </w:r>
          </w:p>
        </w:tc>
      </w:tr>
      <w:tr>
        <w:tc>
          <w:tcPr>
            <w:tcW w:type="dxa" w:w="2946"/>
            <w:shd w:fill="FFFFFF" w:val="clear"/>
          </w:tcPr>
          <w:p>
            <w:pPr>
              <w:jc w:val="left"/>
            </w:pPr>
            <w:r>
              <w:rPr>
                <w:rFonts w:ascii="Times New Roman" w:hAnsi="Times New Roman"/>
                <w:b/>
                <w:sz w:val="24"/>
              </w:rPr>
              <w:t>Cấu trúc dữ liệu</w:t>
            </w:r>
          </w:p>
        </w:tc>
        <w:tc>
          <w:tcPr>
            <w:tcW w:type="dxa" w:w="2946"/>
            <w:shd w:fill="FFFFFF" w:val="clear"/>
          </w:tcPr>
          <w:p>
            <w:pPr>
              <w:jc w:val="left"/>
            </w:pPr>
            <w:r>
              <w:rPr>
                <w:rFonts w:ascii="Times New Roman" w:hAnsi="Times New Roman"/>
                <w:sz w:val="24"/>
              </w:rPr>
              <w:t>Mảng động tự mở rộng (DynamicArray) với đầy đủ thao tác</w:t>
            </w:r>
          </w:p>
        </w:tc>
        <w:tc>
          <w:tcPr>
            <w:tcW w:type="dxa" w:w="2946"/>
            <w:shd w:fill="FFFFFF" w:val="clear"/>
          </w:tcPr>
          <w:p>
            <w:pPr>
              <w:jc w:val="center"/>
            </w:pPr>
            <w:r>
              <w:rPr>
                <w:rFonts w:ascii="Times New Roman" w:hAnsi="Times New Roman"/>
                <w:b/>
                <w:color w:val="008000"/>
                <w:sz w:val="24"/>
              </w:rPr>
              <w:t>✅ Hoàn thành</w:t>
            </w:r>
          </w:p>
        </w:tc>
      </w:tr>
      <w:tr>
        <w:tc>
          <w:tcPr>
            <w:tcW w:type="dxa" w:w="2946"/>
            <w:shd w:fill="EBF3FB" w:val="clear"/>
          </w:tcPr>
          <w:p>
            <w:pPr>
              <w:jc w:val="left"/>
            </w:pPr>
            <w:r>
              <w:rPr>
                <w:rFonts w:ascii="Times New Roman" w:hAnsi="Times New Roman"/>
                <w:b/>
                <w:sz w:val="24"/>
              </w:rPr>
              <w:t>Quản lý sinh viên</w:t>
            </w:r>
          </w:p>
        </w:tc>
        <w:tc>
          <w:tcPr>
            <w:tcW w:type="dxa" w:w="2946"/>
            <w:shd w:fill="EBF3FB" w:val="clear"/>
          </w:tcPr>
          <w:p>
            <w:pPr>
              <w:jc w:val="left"/>
            </w:pPr>
            <w:r>
              <w:rPr>
                <w:rFonts w:ascii="Times New Roman" w:hAnsi="Times New Roman"/>
                <w:sz w:val="24"/>
              </w:rPr>
              <w:t>Thêm, xem, sửa, xoá sinh viên với validation đầy đủ</w:t>
            </w:r>
          </w:p>
        </w:tc>
        <w:tc>
          <w:tcPr>
            <w:tcW w:type="dxa" w:w="2946"/>
            <w:shd w:fill="EBF3FB" w:val="clear"/>
          </w:tcPr>
          <w:p>
            <w:pPr>
              <w:jc w:val="center"/>
            </w:pPr>
            <w:r>
              <w:rPr>
                <w:rFonts w:ascii="Times New Roman" w:hAnsi="Times New Roman"/>
                <w:b/>
                <w:color w:val="008000"/>
                <w:sz w:val="24"/>
              </w:rPr>
              <w:t>✅ Hoàn thành</w:t>
            </w:r>
          </w:p>
        </w:tc>
      </w:tr>
      <w:tr>
        <w:tc>
          <w:tcPr>
            <w:tcW w:type="dxa" w:w="2946"/>
            <w:shd w:fill="FFFFFF" w:val="clear"/>
          </w:tcPr>
          <w:p>
            <w:pPr>
              <w:jc w:val="left"/>
            </w:pPr>
            <w:r>
              <w:rPr>
                <w:rFonts w:ascii="Times New Roman" w:hAnsi="Times New Roman"/>
                <w:b/>
                <w:sz w:val="24"/>
              </w:rPr>
              <w:t>Tìm kiếm</w:t>
            </w:r>
          </w:p>
        </w:tc>
        <w:tc>
          <w:tcPr>
            <w:tcW w:type="dxa" w:w="2946"/>
            <w:shd w:fill="FFFFFF" w:val="clear"/>
          </w:tcPr>
          <w:p>
            <w:pPr>
              <w:jc w:val="left"/>
            </w:pPr>
            <w:r>
              <w:rPr>
                <w:rFonts w:ascii="Times New Roman" w:hAnsi="Times New Roman"/>
                <w:sz w:val="24"/>
              </w:rPr>
              <w:t>Linear Search đa trường, Binary Search theo mã SV</w:t>
            </w:r>
          </w:p>
        </w:tc>
        <w:tc>
          <w:tcPr>
            <w:tcW w:type="dxa" w:w="2946"/>
            <w:shd w:fill="FFFFFF" w:val="clear"/>
          </w:tcPr>
          <w:p>
            <w:pPr>
              <w:jc w:val="center"/>
            </w:pPr>
            <w:r>
              <w:rPr>
                <w:rFonts w:ascii="Times New Roman" w:hAnsi="Times New Roman"/>
                <w:b/>
                <w:color w:val="008000"/>
                <w:sz w:val="24"/>
              </w:rPr>
              <w:t>✅ Hoàn thành</w:t>
            </w:r>
          </w:p>
        </w:tc>
      </w:tr>
      <w:tr>
        <w:tc>
          <w:tcPr>
            <w:tcW w:type="dxa" w:w="2946"/>
            <w:shd w:fill="EBF3FB" w:val="clear"/>
          </w:tcPr>
          <w:p>
            <w:pPr>
              <w:jc w:val="left"/>
            </w:pPr>
            <w:r>
              <w:rPr>
                <w:rFonts w:ascii="Times New Roman" w:hAnsi="Times New Roman"/>
                <w:b/>
                <w:sz w:val="24"/>
              </w:rPr>
              <w:t>Sắp xếp</w:t>
            </w:r>
          </w:p>
        </w:tc>
        <w:tc>
          <w:tcPr>
            <w:tcW w:type="dxa" w:w="2946"/>
            <w:shd w:fill="EBF3FB" w:val="clear"/>
          </w:tcPr>
          <w:p>
            <w:pPr>
              <w:jc w:val="left"/>
            </w:pPr>
            <w:r>
              <w:rPr>
                <w:rFonts w:ascii="Times New Roman" w:hAnsi="Times New Roman"/>
                <w:sz w:val="24"/>
              </w:rPr>
              <w:t>QuickSort theo tên, GPA, mã SV, lớp; hai chiều asc/desc</w:t>
            </w:r>
          </w:p>
        </w:tc>
        <w:tc>
          <w:tcPr>
            <w:tcW w:type="dxa" w:w="2946"/>
            <w:shd w:fill="EBF3FB" w:val="clear"/>
          </w:tcPr>
          <w:p>
            <w:pPr>
              <w:jc w:val="center"/>
            </w:pPr>
            <w:r>
              <w:rPr>
                <w:rFonts w:ascii="Times New Roman" w:hAnsi="Times New Roman"/>
                <w:b/>
                <w:color w:val="008000"/>
                <w:sz w:val="24"/>
              </w:rPr>
              <w:t>✅ Hoàn thành</w:t>
            </w:r>
          </w:p>
        </w:tc>
      </w:tr>
      <w:tr>
        <w:tc>
          <w:tcPr>
            <w:tcW w:type="dxa" w:w="2946"/>
            <w:shd w:fill="FFFFFF" w:val="clear"/>
          </w:tcPr>
          <w:p>
            <w:pPr>
              <w:jc w:val="left"/>
            </w:pPr>
            <w:r>
              <w:rPr>
                <w:rFonts w:ascii="Times New Roman" w:hAnsi="Times New Roman"/>
                <w:b/>
                <w:sz w:val="24"/>
              </w:rPr>
              <w:t>Thống kê</w:t>
            </w:r>
          </w:p>
        </w:tc>
        <w:tc>
          <w:tcPr>
            <w:tcW w:type="dxa" w:w="2946"/>
            <w:shd w:fill="FFFFFF" w:val="clear"/>
          </w:tcPr>
          <w:p>
            <w:pPr>
              <w:jc w:val="left"/>
            </w:pPr>
            <w:r>
              <w:rPr>
                <w:rFonts w:ascii="Times New Roman" w:hAnsi="Times New Roman"/>
                <w:sz w:val="24"/>
              </w:rPr>
              <w:t>GPA, phân loại học lực, thống kê theo lớp bằng O(n)</w:t>
            </w:r>
          </w:p>
        </w:tc>
        <w:tc>
          <w:tcPr>
            <w:tcW w:type="dxa" w:w="2946"/>
            <w:shd w:fill="FFFFFF" w:val="clear"/>
          </w:tcPr>
          <w:p>
            <w:pPr>
              <w:jc w:val="center"/>
            </w:pPr>
            <w:r>
              <w:rPr>
                <w:rFonts w:ascii="Times New Roman" w:hAnsi="Times New Roman"/>
                <w:b/>
                <w:color w:val="008000"/>
                <w:sz w:val="24"/>
              </w:rPr>
              <w:t>✅ Hoàn thành</w:t>
            </w:r>
          </w:p>
        </w:tc>
      </w:tr>
      <w:tr>
        <w:tc>
          <w:tcPr>
            <w:tcW w:type="dxa" w:w="2946"/>
            <w:shd w:fill="EBF3FB" w:val="clear"/>
          </w:tcPr>
          <w:p>
            <w:pPr>
              <w:jc w:val="left"/>
            </w:pPr>
            <w:r>
              <w:rPr>
                <w:rFonts w:ascii="Times New Roman" w:hAnsi="Times New Roman"/>
                <w:b/>
                <w:sz w:val="24"/>
              </w:rPr>
              <w:t>Biểu đồ</w:t>
            </w:r>
          </w:p>
        </w:tc>
        <w:tc>
          <w:tcPr>
            <w:tcW w:type="dxa" w:w="2946"/>
            <w:shd w:fill="EBF3FB" w:val="clear"/>
          </w:tcPr>
          <w:p>
            <w:pPr>
              <w:jc w:val="left"/>
            </w:pPr>
            <w:r>
              <w:rPr>
                <w:rFonts w:ascii="Times New Roman" w:hAnsi="Times New Roman"/>
                <w:sz w:val="24"/>
              </w:rPr>
              <w:t>Biểu đồ tròn học lực, biểu đồ cột theo lớp (Chart.js)</w:t>
            </w:r>
          </w:p>
        </w:tc>
        <w:tc>
          <w:tcPr>
            <w:tcW w:type="dxa" w:w="2946"/>
            <w:shd w:fill="EBF3FB" w:val="clear"/>
          </w:tcPr>
          <w:p>
            <w:pPr>
              <w:jc w:val="center"/>
            </w:pPr>
            <w:r>
              <w:rPr>
                <w:rFonts w:ascii="Times New Roman" w:hAnsi="Times New Roman"/>
                <w:b/>
                <w:color w:val="008000"/>
                <w:sz w:val="24"/>
              </w:rPr>
              <w:t>✅ Hoàn thành</w:t>
            </w:r>
          </w:p>
        </w:tc>
      </w:tr>
      <w:tr>
        <w:tc>
          <w:tcPr>
            <w:tcW w:type="dxa" w:w="2946"/>
            <w:shd w:fill="FFFFFF" w:val="clear"/>
          </w:tcPr>
          <w:p>
            <w:pPr>
              <w:jc w:val="left"/>
            </w:pPr>
            <w:r>
              <w:rPr>
                <w:rFonts w:ascii="Times New Roman" w:hAnsi="Times New Roman"/>
                <w:b/>
                <w:sz w:val="24"/>
              </w:rPr>
              <w:t>Lưu trữ</w:t>
            </w:r>
          </w:p>
        </w:tc>
        <w:tc>
          <w:tcPr>
            <w:tcW w:type="dxa" w:w="2946"/>
            <w:shd w:fill="FFFFFF" w:val="clear"/>
          </w:tcPr>
          <w:p>
            <w:pPr>
              <w:jc w:val="left"/>
            </w:pPr>
            <w:r>
              <w:rPr>
                <w:rFonts w:ascii="Times New Roman" w:hAnsi="Times New Roman"/>
                <w:sz w:val="24"/>
              </w:rPr>
              <w:t>LocalStorage: tự động lưu và phục hồi dữ liệu</w:t>
            </w:r>
          </w:p>
        </w:tc>
        <w:tc>
          <w:tcPr>
            <w:tcW w:type="dxa" w:w="2946"/>
            <w:shd w:fill="FFFFFF" w:val="clear"/>
          </w:tcPr>
          <w:p>
            <w:pPr>
              <w:jc w:val="center"/>
            </w:pPr>
            <w:r>
              <w:rPr>
                <w:rFonts w:ascii="Times New Roman" w:hAnsi="Times New Roman"/>
                <w:b/>
                <w:color w:val="008000"/>
                <w:sz w:val="24"/>
              </w:rPr>
              <w:t>✅ Hoàn thành</w:t>
            </w:r>
          </w:p>
        </w:tc>
      </w:tr>
      <w:tr>
        <w:tc>
          <w:tcPr>
            <w:tcW w:type="dxa" w:w="2946"/>
            <w:shd w:fill="EBF3FB" w:val="clear"/>
          </w:tcPr>
          <w:p>
            <w:pPr>
              <w:jc w:val="left"/>
            </w:pPr>
            <w:r>
              <w:rPr>
                <w:rFonts w:ascii="Times New Roman" w:hAnsi="Times New Roman"/>
                <w:b/>
                <w:sz w:val="24"/>
              </w:rPr>
              <w:t>Giao diện</w:t>
            </w:r>
          </w:p>
        </w:tc>
        <w:tc>
          <w:tcPr>
            <w:tcW w:type="dxa" w:w="2946"/>
            <w:shd w:fill="EBF3FB" w:val="clear"/>
          </w:tcPr>
          <w:p>
            <w:pPr>
              <w:jc w:val="left"/>
            </w:pPr>
            <w:r>
              <w:rPr>
                <w:rFonts w:ascii="Times New Roman" w:hAnsi="Times New Roman"/>
                <w:sz w:val="24"/>
              </w:rPr>
              <w:t>SPA 5 màn hình, animation, glass effect, responsive</w:t>
            </w:r>
          </w:p>
        </w:tc>
        <w:tc>
          <w:tcPr>
            <w:tcW w:type="dxa" w:w="2946"/>
            <w:shd w:fill="EBF3FB" w:val="clear"/>
          </w:tcPr>
          <w:p>
            <w:pPr>
              <w:jc w:val="center"/>
            </w:pPr>
            <w:r>
              <w:rPr>
                <w:rFonts w:ascii="Times New Roman" w:hAnsi="Times New Roman"/>
                <w:b/>
                <w:color w:val="008000"/>
                <w:sz w:val="24"/>
              </w:rPr>
              <w:t>✅ Hoàn thành</w:t>
            </w:r>
          </w:p>
        </w:tc>
      </w:tr>
      <w:tr>
        <w:tc>
          <w:tcPr>
            <w:tcW w:type="dxa" w:w="2946"/>
            <w:shd w:fill="FFFFFF" w:val="clear"/>
          </w:tcPr>
          <w:p>
            <w:pPr>
              <w:jc w:val="left"/>
            </w:pPr>
            <w:r>
              <w:rPr>
                <w:rFonts w:ascii="Times New Roman" w:hAnsi="Times New Roman"/>
                <w:b/>
                <w:sz w:val="24"/>
              </w:rPr>
              <w:t>Phân trang</w:t>
            </w:r>
          </w:p>
        </w:tc>
        <w:tc>
          <w:tcPr>
            <w:tcW w:type="dxa" w:w="2946"/>
            <w:shd w:fill="FFFFFF" w:val="clear"/>
          </w:tcPr>
          <w:p>
            <w:pPr>
              <w:jc w:val="left"/>
            </w:pPr>
            <w:r>
              <w:rPr>
                <w:rFonts w:ascii="Times New Roman" w:hAnsi="Times New Roman"/>
                <w:sz w:val="24"/>
              </w:rPr>
              <w:t>Phân trang danh sách 10 SV/trang, điều hướng trang</w:t>
            </w:r>
          </w:p>
        </w:tc>
        <w:tc>
          <w:tcPr>
            <w:tcW w:type="dxa" w:w="2946"/>
            <w:shd w:fill="FFFFFF" w:val="clear"/>
          </w:tcPr>
          <w:p>
            <w:pPr>
              <w:jc w:val="center"/>
            </w:pPr>
            <w:r>
              <w:rPr>
                <w:rFonts w:ascii="Times New Roman" w:hAnsi="Times New Roman"/>
                <w:b/>
                <w:color w:val="008000"/>
                <w:sz w:val="24"/>
              </w:rPr>
              <w:t>✅ Hoàn thành</w:t>
            </w:r>
          </w:p>
        </w:tc>
      </w:tr>
      <w:tr>
        <w:tc>
          <w:tcPr>
            <w:tcW w:type="dxa" w:w="2946"/>
            <w:shd w:fill="EBF3FB" w:val="clear"/>
          </w:tcPr>
          <w:p>
            <w:pPr>
              <w:jc w:val="left"/>
            </w:pPr>
            <w:r>
              <w:rPr>
                <w:rFonts w:ascii="Times New Roman" w:hAnsi="Times New Roman"/>
                <w:b/>
                <w:sz w:val="24"/>
              </w:rPr>
              <w:t>Xuất dữ liệu</w:t>
            </w:r>
          </w:p>
        </w:tc>
        <w:tc>
          <w:tcPr>
            <w:tcW w:type="dxa" w:w="2946"/>
            <w:shd w:fill="EBF3FB" w:val="clear"/>
          </w:tcPr>
          <w:p>
            <w:pPr>
              <w:jc w:val="left"/>
            </w:pPr>
            <w:r>
              <w:rPr>
                <w:rFonts w:ascii="Times New Roman" w:hAnsi="Times New Roman"/>
                <w:sz w:val="24"/>
              </w:rPr>
              <w:t>Xuất file CSV toàn bộ danh sách sinh viên</w:t>
            </w:r>
          </w:p>
        </w:tc>
        <w:tc>
          <w:tcPr>
            <w:tcW w:type="dxa" w:w="2946"/>
            <w:shd w:fill="EBF3FB" w:val="clear"/>
          </w:tcPr>
          <w:p>
            <w:pPr>
              <w:jc w:val="center"/>
            </w:pPr>
            <w:r>
              <w:rPr>
                <w:rFonts w:ascii="Times New Roman" w:hAnsi="Times New Roman"/>
                <w:b/>
                <w:color w:val="008000"/>
                <w:sz w:val="24"/>
              </w:rPr>
              <w:t>✅ Hoàn thành</w:t>
            </w:r>
          </w:p>
        </w:tc>
      </w:tr>
      <w:tr>
        <w:tc>
          <w:tcPr>
            <w:tcW w:type="dxa" w:w="2946"/>
            <w:shd w:fill="FFFFFF" w:val="clear"/>
          </w:tcPr>
          <w:p>
            <w:pPr>
              <w:jc w:val="left"/>
            </w:pPr>
            <w:r>
              <w:rPr>
                <w:rFonts w:ascii="Times New Roman" w:hAnsi="Times New Roman"/>
                <w:b/>
                <w:sz w:val="24"/>
              </w:rPr>
              <w:t>Dữ liệu mẫu</w:t>
            </w:r>
          </w:p>
        </w:tc>
        <w:tc>
          <w:tcPr>
            <w:tcW w:type="dxa" w:w="2946"/>
            <w:shd w:fill="FFFFFF" w:val="clear"/>
          </w:tcPr>
          <w:p>
            <w:pPr>
              <w:jc w:val="left"/>
            </w:pPr>
            <w:r>
              <w:rPr>
                <w:rFonts w:ascii="Times New Roman" w:hAnsi="Times New Roman"/>
                <w:sz w:val="24"/>
              </w:rPr>
              <w:t>30 sinh viên mẫu được tải tự động khi khởi động</w:t>
            </w:r>
          </w:p>
        </w:tc>
        <w:tc>
          <w:tcPr>
            <w:tcW w:type="dxa" w:w="2946"/>
            <w:shd w:fill="FFFFFF" w:val="clear"/>
          </w:tcPr>
          <w:p>
            <w:pPr>
              <w:jc w:val="center"/>
            </w:pPr>
            <w:r>
              <w:rPr>
                <w:rFonts w:ascii="Times New Roman" w:hAnsi="Times New Roman"/>
                <w:b/>
                <w:color w:val="008000"/>
                <w:sz w:val="24"/>
              </w:rPr>
              <w:t>✅ Hoàn thành</w:t>
            </w:r>
          </w:p>
        </w:tc>
      </w:tr>
    </w:tbl>
    <w:p>
      <w:pPr>
        <w:jc w:val="center"/>
      </w:pPr>
      <w:r>
        <w:rPr>
          <w:i/>
          <w:sz w:val="22"/>
        </w:rPr>
        <w:t>Bảng 4.9: Tổng hợp kết quả triển khai hệ thống</w:t>
      </w:r>
    </w:p>
    <w:p/>
    <w:p>
      <w:pPr>
        <w:pStyle w:val="Heading2"/>
        <w:jc w:val="left"/>
      </w:pPr>
      <w:r>
        <w:rPr>
          <w:rFonts w:ascii="Times New Roman" w:hAnsi="Times New Roman"/>
          <w:b/>
          <w:color w:val="006699"/>
          <w:sz w:val="28"/>
        </w:rPr>
        <w:t>4.8.2. Hiệu suất hệ thống</w:t>
      </w:r>
    </w:p>
    <w:p>
      <w:pPr>
        <w:spacing w:after="80" w:line="360" w:lineRule="auto"/>
        <w:jc w:val="both"/>
      </w:pPr>
      <w:r>
        <w:rPr>
          <w:rFonts w:ascii="Times New Roman" w:hAnsi="Times New Roman"/>
          <w:sz w:val="26"/>
        </w:rPr>
        <w:t>Hệ thống được đo lường hiệu suất trên tập dữ liệu 30 sinh viên mẫu và kiểm tra khả năng mở rộng với 500 và 1000 bản ghi: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10"/>
        <w:gridCol w:w="2210"/>
        <w:gridCol w:w="2210"/>
        <w:gridCol w:w="2210"/>
      </w:tblGrid>
      <w:tr>
        <w:tc>
          <w:tcPr>
            <w:tcW w:type="dxa" w:w="2210"/>
            <w:shd w:fill="2E74B5" w:val="clear"/>
          </w:tcPr>
          <w:p>
            <w:pPr>
              <w:jc w:val="center"/>
            </w:pPr>
            <w:r>
              <w:rPr>
                <w:rFonts w:ascii="Times New Roman" w:hAnsi="Times New Roman"/>
                <w:b/>
                <w:color w:val="FFFFFF"/>
                <w:sz w:val="24"/>
              </w:rPr>
              <w:t>Thao tác</w:t>
            </w:r>
          </w:p>
        </w:tc>
        <w:tc>
          <w:tcPr>
            <w:tcW w:type="dxa" w:w="2210"/>
            <w:shd w:fill="2E74B5" w:val="clear"/>
          </w:tcPr>
          <w:p>
            <w:pPr>
              <w:jc w:val="center"/>
            </w:pPr>
            <w:r>
              <w:rPr>
                <w:rFonts w:ascii="Times New Roman" w:hAnsi="Times New Roman"/>
                <w:b/>
                <w:color w:val="FFFFFF"/>
                <w:sz w:val="24"/>
              </w:rPr>
              <w:t>30 SV (ms)</w:t>
            </w:r>
          </w:p>
        </w:tc>
        <w:tc>
          <w:tcPr>
            <w:tcW w:type="dxa" w:w="2210"/>
            <w:shd w:fill="2E74B5" w:val="clear"/>
          </w:tcPr>
          <w:p>
            <w:pPr>
              <w:jc w:val="center"/>
            </w:pPr>
            <w:r>
              <w:rPr>
                <w:rFonts w:ascii="Times New Roman" w:hAnsi="Times New Roman"/>
                <w:b/>
                <w:color w:val="FFFFFF"/>
                <w:sz w:val="24"/>
              </w:rPr>
              <w:t>500 SV (ms)</w:t>
            </w:r>
          </w:p>
        </w:tc>
        <w:tc>
          <w:tcPr>
            <w:tcW w:type="dxa" w:w="2210"/>
            <w:shd w:fill="2E74B5" w:val="clear"/>
          </w:tcPr>
          <w:p>
            <w:pPr>
              <w:jc w:val="center"/>
            </w:pPr>
            <w:r>
              <w:rPr>
                <w:rFonts w:ascii="Times New Roman" w:hAnsi="Times New Roman"/>
                <w:b/>
                <w:color w:val="FFFFFF"/>
                <w:sz w:val="24"/>
              </w:rPr>
              <w:t>1000 SV (ms)</w:t>
            </w:r>
          </w:p>
        </w:tc>
      </w:tr>
      <w:tr>
        <w:tc>
          <w:tcPr>
            <w:tcW w:type="dxa" w:w="2210"/>
            <w:shd w:fill="FFFFFF" w:val="clear"/>
          </w:tcPr>
          <w:p>
            <w:pPr>
              <w:jc w:val="left"/>
            </w:pPr>
            <w:r>
              <w:rPr>
                <w:rFonts w:ascii="Times New Roman" w:hAnsi="Times New Roman"/>
                <w:b/>
                <w:sz w:val="24"/>
              </w:rPr>
              <w:t>Tải dữ liệu từ LocalStorage</w:t>
            </w:r>
          </w:p>
        </w:tc>
        <w:tc>
          <w:tcPr>
            <w:tcW w:type="dxa" w:w="2210"/>
            <w:shd w:fill="FFFFFF" w:val="clear"/>
          </w:tcPr>
          <w:p>
            <w:pPr>
              <w:jc w:val="center"/>
            </w:pPr>
            <w:r>
              <w:rPr>
                <w:rFonts w:ascii="Times New Roman" w:hAnsi="Times New Roman"/>
                <w:sz w:val="24"/>
              </w:rPr>
              <w:t>&lt; 1</w:t>
            </w:r>
          </w:p>
        </w:tc>
        <w:tc>
          <w:tcPr>
            <w:tcW w:type="dxa" w:w="2210"/>
            <w:shd w:fill="FFFFFF" w:val="clear"/>
          </w:tcPr>
          <w:p>
            <w:pPr>
              <w:jc w:val="center"/>
            </w:pPr>
            <w:r>
              <w:rPr>
                <w:rFonts w:ascii="Times New Roman" w:hAnsi="Times New Roman"/>
                <w:sz w:val="24"/>
              </w:rPr>
              <w:t>&lt; 5</w:t>
            </w:r>
          </w:p>
        </w:tc>
        <w:tc>
          <w:tcPr>
            <w:tcW w:type="dxa" w:w="2210"/>
            <w:shd w:fill="FFFFFF" w:val="clear"/>
          </w:tcPr>
          <w:p>
            <w:pPr>
              <w:jc w:val="center"/>
            </w:pPr>
            <w:r>
              <w:rPr>
                <w:rFonts w:ascii="Times New Roman" w:hAnsi="Times New Roman"/>
                <w:sz w:val="24"/>
              </w:rPr>
              <w:t>&lt; 10</w:t>
            </w:r>
          </w:p>
        </w:tc>
      </w:tr>
      <w:tr>
        <w:tc>
          <w:tcPr>
            <w:tcW w:type="dxa" w:w="2210"/>
            <w:shd w:fill="EBF3FB" w:val="clear"/>
          </w:tcPr>
          <w:p>
            <w:pPr>
              <w:jc w:val="left"/>
            </w:pPr>
            <w:r>
              <w:rPr>
                <w:rFonts w:ascii="Times New Roman" w:hAnsi="Times New Roman"/>
                <w:b/>
                <w:sz w:val="24"/>
              </w:rPr>
              <w:t>Tìm kiếm theo từ khóa</w:t>
            </w:r>
          </w:p>
        </w:tc>
        <w:tc>
          <w:tcPr>
            <w:tcW w:type="dxa" w:w="2210"/>
            <w:shd w:fill="EBF3FB" w:val="clear"/>
          </w:tcPr>
          <w:p>
            <w:pPr>
              <w:jc w:val="center"/>
            </w:pPr>
            <w:r>
              <w:rPr>
                <w:rFonts w:ascii="Times New Roman" w:hAnsi="Times New Roman"/>
                <w:sz w:val="24"/>
              </w:rPr>
              <w:t>&lt; 1</w:t>
            </w:r>
          </w:p>
        </w:tc>
        <w:tc>
          <w:tcPr>
            <w:tcW w:type="dxa" w:w="2210"/>
            <w:shd w:fill="EBF3FB" w:val="clear"/>
          </w:tcPr>
          <w:p>
            <w:pPr>
              <w:jc w:val="center"/>
            </w:pPr>
            <w:r>
              <w:rPr>
                <w:rFonts w:ascii="Times New Roman" w:hAnsi="Times New Roman"/>
                <w:sz w:val="24"/>
              </w:rPr>
              <w:t>&lt; 2</w:t>
            </w:r>
          </w:p>
        </w:tc>
        <w:tc>
          <w:tcPr>
            <w:tcW w:type="dxa" w:w="2210"/>
            <w:shd w:fill="EBF3FB" w:val="clear"/>
          </w:tcPr>
          <w:p>
            <w:pPr>
              <w:jc w:val="center"/>
            </w:pPr>
            <w:r>
              <w:rPr>
                <w:rFonts w:ascii="Times New Roman" w:hAnsi="Times New Roman"/>
                <w:sz w:val="24"/>
              </w:rPr>
              <w:t>&lt; 3</w:t>
            </w:r>
          </w:p>
        </w:tc>
      </w:tr>
      <w:tr>
        <w:tc>
          <w:tcPr>
            <w:tcW w:type="dxa" w:w="2210"/>
            <w:shd w:fill="FFFFFF" w:val="clear"/>
          </w:tcPr>
          <w:p>
            <w:pPr>
              <w:jc w:val="left"/>
            </w:pPr>
            <w:r>
              <w:rPr>
                <w:rFonts w:ascii="Times New Roman" w:hAnsi="Times New Roman"/>
                <w:b/>
                <w:sz w:val="24"/>
              </w:rPr>
              <w:t>Sắp xếp QuickSort (GPA)</w:t>
            </w:r>
          </w:p>
        </w:tc>
        <w:tc>
          <w:tcPr>
            <w:tcW w:type="dxa" w:w="2210"/>
            <w:shd w:fill="FFFFFF" w:val="clear"/>
          </w:tcPr>
          <w:p>
            <w:pPr>
              <w:jc w:val="center"/>
            </w:pPr>
            <w:r>
              <w:rPr>
                <w:rFonts w:ascii="Times New Roman" w:hAnsi="Times New Roman"/>
                <w:sz w:val="24"/>
              </w:rPr>
              <w:t>&lt; 1</w:t>
            </w:r>
          </w:p>
        </w:tc>
        <w:tc>
          <w:tcPr>
            <w:tcW w:type="dxa" w:w="2210"/>
            <w:shd w:fill="FFFFFF" w:val="clear"/>
          </w:tcPr>
          <w:p>
            <w:pPr>
              <w:jc w:val="center"/>
            </w:pPr>
            <w:r>
              <w:rPr>
                <w:rFonts w:ascii="Times New Roman" w:hAnsi="Times New Roman"/>
                <w:sz w:val="24"/>
              </w:rPr>
              <w:t>&lt; 5</w:t>
            </w:r>
          </w:p>
        </w:tc>
        <w:tc>
          <w:tcPr>
            <w:tcW w:type="dxa" w:w="2210"/>
            <w:shd w:fill="FFFFFF" w:val="clear"/>
          </w:tcPr>
          <w:p>
            <w:pPr>
              <w:jc w:val="center"/>
            </w:pPr>
            <w:r>
              <w:rPr>
                <w:rFonts w:ascii="Times New Roman" w:hAnsi="Times New Roman"/>
                <w:sz w:val="24"/>
              </w:rPr>
              <w:t>&lt; 8</w:t>
            </w:r>
          </w:p>
        </w:tc>
      </w:tr>
      <w:tr>
        <w:tc>
          <w:tcPr>
            <w:tcW w:type="dxa" w:w="2210"/>
            <w:shd w:fill="EBF3FB" w:val="clear"/>
          </w:tcPr>
          <w:p>
            <w:pPr>
              <w:jc w:val="left"/>
            </w:pPr>
            <w:r>
              <w:rPr>
                <w:rFonts w:ascii="Times New Roman" w:hAnsi="Times New Roman"/>
                <w:b/>
                <w:sz w:val="24"/>
              </w:rPr>
              <w:t>Tính toán thống kê</w:t>
            </w:r>
          </w:p>
        </w:tc>
        <w:tc>
          <w:tcPr>
            <w:tcW w:type="dxa" w:w="2210"/>
            <w:shd w:fill="EBF3FB" w:val="clear"/>
          </w:tcPr>
          <w:p>
            <w:pPr>
              <w:jc w:val="center"/>
            </w:pPr>
            <w:r>
              <w:rPr>
                <w:rFonts w:ascii="Times New Roman" w:hAnsi="Times New Roman"/>
                <w:sz w:val="24"/>
              </w:rPr>
              <w:t>&lt; 1</w:t>
            </w:r>
          </w:p>
        </w:tc>
        <w:tc>
          <w:tcPr>
            <w:tcW w:type="dxa" w:w="2210"/>
            <w:shd w:fill="EBF3FB" w:val="clear"/>
          </w:tcPr>
          <w:p>
            <w:pPr>
              <w:jc w:val="center"/>
            </w:pPr>
            <w:r>
              <w:rPr>
                <w:rFonts w:ascii="Times New Roman" w:hAnsi="Times New Roman"/>
                <w:sz w:val="24"/>
              </w:rPr>
              <w:t>&lt; 2</w:t>
            </w:r>
          </w:p>
        </w:tc>
        <w:tc>
          <w:tcPr>
            <w:tcW w:type="dxa" w:w="2210"/>
            <w:shd w:fill="EBF3FB" w:val="clear"/>
          </w:tcPr>
          <w:p>
            <w:pPr>
              <w:jc w:val="center"/>
            </w:pPr>
            <w:r>
              <w:rPr>
                <w:rFonts w:ascii="Times New Roman" w:hAnsi="Times New Roman"/>
                <w:sz w:val="24"/>
              </w:rPr>
              <w:t>&lt; 3</w:t>
            </w:r>
          </w:p>
        </w:tc>
      </w:tr>
      <w:tr>
        <w:tc>
          <w:tcPr>
            <w:tcW w:type="dxa" w:w="2210"/>
            <w:shd w:fill="FFFFFF" w:val="clear"/>
          </w:tcPr>
          <w:p>
            <w:pPr>
              <w:jc w:val="left"/>
            </w:pPr>
            <w:r>
              <w:rPr>
                <w:rFonts w:ascii="Times New Roman" w:hAnsi="Times New Roman"/>
                <w:b/>
                <w:sz w:val="24"/>
              </w:rPr>
              <w:t>Render bảng danh sách</w:t>
            </w:r>
          </w:p>
        </w:tc>
        <w:tc>
          <w:tcPr>
            <w:tcW w:type="dxa" w:w="2210"/>
            <w:shd w:fill="FFFFFF" w:val="clear"/>
          </w:tcPr>
          <w:p>
            <w:pPr>
              <w:jc w:val="center"/>
            </w:pPr>
            <w:r>
              <w:rPr>
                <w:rFonts w:ascii="Times New Roman" w:hAnsi="Times New Roman"/>
                <w:sz w:val="24"/>
              </w:rPr>
              <w:t>&lt; 5</w:t>
            </w:r>
          </w:p>
        </w:tc>
        <w:tc>
          <w:tcPr>
            <w:tcW w:type="dxa" w:w="2210"/>
            <w:shd w:fill="FFFFFF" w:val="clear"/>
          </w:tcPr>
          <w:p>
            <w:pPr>
              <w:jc w:val="center"/>
            </w:pPr>
            <w:r>
              <w:rPr>
                <w:rFonts w:ascii="Times New Roman" w:hAnsi="Times New Roman"/>
                <w:sz w:val="24"/>
              </w:rPr>
              <w:t>&lt; 10</w:t>
            </w:r>
          </w:p>
        </w:tc>
        <w:tc>
          <w:tcPr>
            <w:tcW w:type="dxa" w:w="2210"/>
            <w:shd w:fill="FFFFFF" w:val="clear"/>
          </w:tcPr>
          <w:p>
            <w:pPr>
              <w:jc w:val="center"/>
            </w:pPr>
            <w:r>
              <w:rPr>
                <w:rFonts w:ascii="Times New Roman" w:hAnsi="Times New Roman"/>
                <w:sz w:val="24"/>
              </w:rPr>
              <w:t>&lt; 15</w:t>
            </w:r>
          </w:p>
        </w:tc>
      </w:tr>
      <w:tr>
        <w:tc>
          <w:tcPr>
            <w:tcW w:type="dxa" w:w="2210"/>
            <w:shd w:fill="EBF3FB" w:val="clear"/>
          </w:tcPr>
          <w:p>
            <w:pPr>
              <w:jc w:val="left"/>
            </w:pPr>
            <w:r>
              <w:rPr>
                <w:rFonts w:ascii="Times New Roman" w:hAnsi="Times New Roman"/>
                <w:b/>
                <w:sz w:val="24"/>
              </w:rPr>
              <w:t>Vẽ biểu đồ Chart.js</w:t>
            </w:r>
          </w:p>
        </w:tc>
        <w:tc>
          <w:tcPr>
            <w:tcW w:type="dxa" w:w="2210"/>
            <w:shd w:fill="EBF3FB" w:val="clear"/>
          </w:tcPr>
          <w:p>
            <w:pPr>
              <w:jc w:val="center"/>
            </w:pPr>
            <w:r>
              <w:rPr>
                <w:rFonts w:ascii="Times New Roman" w:hAnsi="Times New Roman"/>
                <w:sz w:val="24"/>
              </w:rPr>
              <w:t>&lt; 50</w:t>
            </w:r>
          </w:p>
        </w:tc>
        <w:tc>
          <w:tcPr>
            <w:tcW w:type="dxa" w:w="2210"/>
            <w:shd w:fill="EBF3FB" w:val="clear"/>
          </w:tcPr>
          <w:p>
            <w:pPr>
              <w:jc w:val="center"/>
            </w:pPr>
            <w:r>
              <w:rPr>
                <w:rFonts w:ascii="Times New Roman" w:hAnsi="Times New Roman"/>
                <w:sz w:val="24"/>
              </w:rPr>
              <w:t>&lt; 60</w:t>
            </w:r>
          </w:p>
        </w:tc>
        <w:tc>
          <w:tcPr>
            <w:tcW w:type="dxa" w:w="2210"/>
            <w:shd w:fill="EBF3FB" w:val="clear"/>
          </w:tcPr>
          <w:p>
            <w:pPr>
              <w:jc w:val="center"/>
            </w:pPr>
            <w:r>
              <w:rPr>
                <w:rFonts w:ascii="Times New Roman" w:hAnsi="Times New Roman"/>
                <w:sz w:val="24"/>
              </w:rPr>
              <w:t>&lt; 80</w:t>
            </w:r>
          </w:p>
        </w:tc>
      </w:tr>
    </w:tbl>
    <w:p>
      <w:pPr>
        <w:jc w:val="center"/>
      </w:pPr>
      <w:r>
        <w:rPr>
          <w:i/>
          <w:sz w:val="22"/>
        </w:rPr>
        <w:t>Bảng 4.10: Hiệu suất thực tế đo lường trên trình duyệt Chrome</w:t>
      </w:r>
    </w:p>
    <w:p/>
    <w:p>
      <w:pPr>
        <w:spacing w:after="80" w:line="360" w:lineRule="auto"/>
        <w:jc w:val="both"/>
      </w:pPr>
      <w:r>
        <w:rPr>
          <w:rFonts w:ascii="Times New Roman" w:hAnsi="Times New Roman"/>
          <w:sz w:val="26"/>
        </w:rPr>
        <w:t>Kết quả cho thấy hệ thống hoạt động với hiệu suất rất tốt ở quy mô từ hàng chục đến hàng nghìn sinh viên — phù hợp với mục tiêu của bài tập lớn là minh họa và ứng dụng các thuật toán trong thực tế.</w:t>
      </w:r>
    </w:p>
    <w:p>
      <w:pPr>
        <w:pStyle w:val="Heading2"/>
        <w:jc w:val="left"/>
      </w:pPr>
      <w:r>
        <w:rPr>
          <w:rFonts w:ascii="Times New Roman" w:hAnsi="Times New Roman"/>
          <w:b/>
          <w:color w:val="006699"/>
          <w:sz w:val="28"/>
        </w:rPr>
        <w:t>4.8.3. Hướng phát triển tiếp theo</w:t>
      </w:r>
    </w:p>
    <w:p>
      <w:pPr>
        <w:spacing w:after="80" w:line="360" w:lineRule="auto"/>
        <w:jc w:val="both"/>
      </w:pPr>
      <w:r>
        <w:rPr>
          <w:rFonts w:ascii="Times New Roman" w:hAnsi="Times New Roman"/>
          <w:sz w:val="26"/>
        </w:rPr>
        <w:t>Mặc dù hệ thống đã hoàn thành đầy đủ theo yêu cầu đề tài, một số tính năng có thể phát triển thêm trong tương lai:</w:t>
      </w:r>
    </w:p>
    <w:p>
      <w:pPr>
        <w:pStyle w:val="ListBullet"/>
        <w:spacing w:after="60" w:line="360" w:lineRule="auto"/>
        <w:ind w:left="567"/>
      </w:pPr>
      <w:r>
        <w:rPr>
          <w:rFonts w:ascii="Times New Roman" w:hAnsi="Times New Roman"/>
          <w:b/>
          <w:sz w:val="26"/>
        </w:rPr>
        <w:t xml:space="preserve">Xuất PDF: </w:t>
      </w:r>
      <w:r>
        <w:rPr>
          <w:rFonts w:ascii="Times New Roman" w:hAnsi="Times New Roman"/>
          <w:sz w:val="26"/>
        </w:rPr>
        <w:t>Cho phép in phiếu điểm cá nhân hoặc bảng lớp dạng PDF trực tiếp từ trình duyệt.</w:t>
      </w:r>
    </w:p>
    <w:p>
      <w:pPr>
        <w:pStyle w:val="ListBullet"/>
        <w:spacing w:after="60" w:line="360" w:lineRule="auto"/>
        <w:ind w:left="567"/>
      </w:pPr>
      <w:r>
        <w:rPr>
          <w:rFonts w:ascii="Times New Roman" w:hAnsi="Times New Roman"/>
          <w:b/>
          <w:sz w:val="26"/>
        </w:rPr>
        <w:t xml:space="preserve">Nhập từ Excel/CSV: </w:t>
      </w:r>
      <w:r>
        <w:rPr>
          <w:rFonts w:ascii="Times New Roman" w:hAnsi="Times New Roman"/>
          <w:sz w:val="26"/>
        </w:rPr>
        <w:t>Nhập hàng loạt dữ liệu sinh viên từ file Excel hoặc CSV.</w:t>
      </w:r>
    </w:p>
    <w:p>
      <w:pPr>
        <w:pStyle w:val="ListBullet"/>
        <w:spacing w:after="60" w:line="360" w:lineRule="auto"/>
        <w:ind w:left="567"/>
      </w:pPr>
      <w:r>
        <w:rPr>
          <w:rFonts w:ascii="Times New Roman" w:hAnsi="Times New Roman"/>
          <w:b/>
          <w:sz w:val="26"/>
        </w:rPr>
        <w:t xml:space="preserve">Phân quyền: </w:t>
      </w:r>
      <w:r>
        <w:rPr>
          <w:rFonts w:ascii="Times New Roman" w:hAnsi="Times New Roman"/>
          <w:sz w:val="26"/>
        </w:rPr>
        <w:t>Thêm đăng nhập, phân biệt quyền quản trị viên và giáo viên.</w:t>
      </w:r>
    </w:p>
    <w:p>
      <w:pPr>
        <w:pStyle w:val="ListBullet"/>
        <w:spacing w:after="60" w:line="360" w:lineRule="auto"/>
        <w:ind w:left="567"/>
      </w:pPr>
      <w:r>
        <w:rPr>
          <w:rFonts w:ascii="Times New Roman" w:hAnsi="Times New Roman"/>
          <w:b/>
          <w:sz w:val="26"/>
        </w:rPr>
        <w:t xml:space="preserve">Backend API: </w:t>
      </w:r>
      <w:r>
        <w:rPr>
          <w:rFonts w:ascii="Times New Roman" w:hAnsi="Times New Roman"/>
          <w:sz w:val="26"/>
        </w:rPr>
        <w:t>Kết nối REST API, lưu dữ liệu trên server (Node.js + MongoDB).</w:t>
      </w:r>
    </w:p>
    <w:p>
      <w:pPr>
        <w:pStyle w:val="ListBullet"/>
        <w:spacing w:after="60" w:line="360" w:lineRule="auto"/>
        <w:ind w:left="567"/>
      </w:pPr>
      <w:r>
        <w:rPr>
          <w:rFonts w:ascii="Times New Roman" w:hAnsi="Times New Roman"/>
          <w:b/>
          <w:sz w:val="26"/>
        </w:rPr>
        <w:t xml:space="preserve">Thêm môn học: </w:t>
      </w:r>
      <w:r>
        <w:rPr>
          <w:rFonts w:ascii="Times New Roman" w:hAnsi="Times New Roman"/>
          <w:sz w:val="26"/>
        </w:rPr>
        <w:t>Mở rộng hệ thống điểm từ 3 môn cố định sang nhiều môn động.</w:t>
      </w:r>
    </w:p>
    <w:p>
      <w:pPr>
        <w:pStyle w:val="ListBullet"/>
        <w:spacing w:after="60" w:line="360" w:lineRule="auto"/>
        <w:ind w:left="567"/>
      </w:pPr>
      <w:r>
        <w:rPr>
          <w:rFonts w:ascii="Times New Roman" w:hAnsi="Times New Roman"/>
          <w:b/>
          <w:sz w:val="26"/>
        </w:rPr>
        <w:t xml:space="preserve">Giao diện di động: </w:t>
      </w:r>
      <w:r>
        <w:rPr>
          <w:rFonts w:ascii="Times New Roman" w:hAnsi="Times New Roman"/>
          <w:sz w:val="26"/>
        </w:rPr>
        <w:t>Tối ưu layout cho thiết bị di động (responsive hoàn toàn).</w:t>
      </w:r>
    </w:p>
    <w:p/>
    <w:p>
      <w:pPr>
        <w:pStyle w:val="Heading1"/>
        <w:jc w:val="left"/>
      </w:pPr>
      <w:r>
        <w:rPr>
          <w:rFonts w:ascii="Times New Roman" w:hAnsi="Times New Roman"/>
          <w:b/>
          <w:color w:val="00467F"/>
          <w:sz w:val="32"/>
        </w:rPr>
        <w:t>Tóm tắt Chương 4</w:t>
      </w:r>
    </w:p>
    <w:tbl>
      <w:tblPr>
        <w:tblStyle w:val="TableGrid"/>
        <w:tblW w:type="auto" w:w="0"/>
        <w:tblLook w:firstColumn="1" w:firstRow="1" w:lastColumn="0" w:lastRow="0" w:noHBand="0" w:noVBand="1" w:val="04A0"/>
      </w:tblPr>
      <w:tblGrid>
        <w:gridCol w:w="8839"/>
      </w:tblGrid>
      <w:tr>
        <w:tc>
          <w:tcPr>
            <w:tcW w:type="dxa" w:w="8839"/>
            <w:shd w:fill="D5E8D4" w:val="clear"/>
          </w:tcPr>
          <w:p>
            <w:r>
              <w:rPr>
                <w:rFonts w:ascii="Times New Roman" w:hAnsi="Times New Roman"/>
                <w:i/>
                <w:sz w:val="24"/>
              </w:rPr>
              <w:t>📌 Chương 4 đã trình bày toàn bộ quá trình xây dựng và triển khai Hệ thống Quản lý Sinh viên, từ thiết lập môi trường đến từng dòng code, từ cấu trúc dữ liệu DynamicArray đến giao diện đồ họa phong phú. Kết quả: 11 chức năng chính đã hoàn thành, 26/26 test case đạt yêu cầu, hệ thống hoạt động ổn định trên mọi trình duyệt hiện đại.</w:t>
            </w:r>
          </w:p>
        </w:tc>
      </w:tr>
    </w:tbl>
    <w:p/>
    <w:p>
      <w:pPr>
        <w:spacing w:after="80" w:line="360" w:lineRule="auto"/>
        <w:jc w:val="both"/>
      </w:pPr>
      <w:r>
        <w:rPr>
          <w:rFonts w:ascii="Times New Roman" w:hAnsi="Times New Roman"/>
          <w:sz w:val="26"/>
        </w:rPr>
        <w:t>Qua đây, đề tài đã minh chứng rõ ràng rằng cấu trúc dữ liệu mảng động và các thuật toán cổ điển (QuickSort, Binary Search, linear statistics) hoàn toàn đủ năng lực để xây dựng một ứng dụng thực tế có giao diện đồ họa chuyên nghiệp và hiệu suất tốt — không cần đến bất kỳ thư viện JavaScript nặng nào.</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