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📦 CHUYỂN GIAO — Hệ thống Đăng Reel Facebook (kèm bộ cài)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📦 CHUYỂN GIAO — Hệ thống Tự động Đăng Video Reel lên Facebook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Tập tài liệu chuyển giao trọn gói.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Đọc trang này + tải bộ cài đính kèm cuối trang là bàn giao được ngay cho học viên.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Cập nhật: 2026-06-08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Hệ thống này làm gì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Tự động đăng </w:t>
      </w:r>
      <w:r>
        <w:rPr>
          <w:rFonts w:eastAsia="等线" w:ascii="Arial" w:cs="Arial" w:hAnsi="Arial"/>
          <w:b w:val="true"/>
          <w:sz w:val="22"/>
        </w:rPr>
        <w:t>video Reel</w:t>
      </w:r>
      <w:r>
        <w:rPr>
          <w:rFonts w:eastAsia="等线" w:ascii="Arial" w:cs="Arial" w:hAnsi="Arial"/>
          <w:sz w:val="22"/>
        </w:rPr>
        <w:t xml:space="preserve"> từ một bảng Lark Base lên </w:t>
      </w:r>
      <w:r>
        <w:rPr>
          <w:rFonts w:eastAsia="等线" w:ascii="Arial" w:cs="Arial" w:hAnsi="Arial"/>
          <w:b w:val="true"/>
          <w:sz w:val="22"/>
        </w:rPr>
        <w:t>fanpage Facebook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không giới hạn dung lượng video</w:t>
      </w:r>
      <w:r>
        <w:rPr>
          <w:rFonts w:eastAsia="等线" w:ascii="Arial" w:cs="Arial" w:hAnsi="Arial"/>
          <w:sz w:val="22"/>
        </w:rPr>
        <w:t xml:space="preserve"> (thay cho Anycross — Anycross bị chặn vì video nặng). Học viên chỉ cần thả video + đặt trạng thái </w:t>
      </w:r>
      <w:r>
        <w:rPr>
          <w:rFonts w:eastAsia="Consolas" w:ascii="Consolas" w:cs="Consolas" w:hAnsi="Consolas"/>
          <w:sz w:val="22"/>
          <w:shd w:fill="EFF0F1"/>
        </w:rPr>
        <w:t>Chờ đăng</w:t>
      </w:r>
      <w:r>
        <w:rPr>
          <w:rFonts w:eastAsia="等线" w:ascii="Arial" w:cs="Arial" w:hAnsi="Arial"/>
          <w:sz w:val="22"/>
        </w:rPr>
        <w:t>, máy tự đăng đúng giờ và ghi link bài về Base.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Nguyên lý:</w:t>
      </w:r>
      <w:r>
        <w:rPr>
          <w:rFonts w:eastAsia="等线" w:ascii="Arial" w:cs="Arial" w:hAnsi="Arial"/>
          <w:sz w:val="22"/>
        </w:rPr>
        <w:t xml:space="preserve"> video đi thẳng Lark Drive → máy học viên → Facebook Graph API (upload phân mảnh). Một tác vụ chạy ẩn quét Base mỗi 2 phút.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Bộ chuyển giao gồm gì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80"/>
        <w:gridCol w:w="3405"/>
        <w:gridCol w:w="1710"/>
      </w:tblGrid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Vai trò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đụng tới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CAI-DAT.bat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Bấm đúp để cài (gọi wizard)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Học viên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setup.ps1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Trình cài đặt tự động (wizard)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chạy)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post-reels.js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Bộ máy đăng Reel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(không sửa)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run-reels.ps1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Chạy bộ máy + ghi log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chạy)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run-hidden.vbs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Chạy ẩn (không hiện cửa sổ)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chạy)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register-task.ps1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Đăng ký lịch chạy ẩn 2 phút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chạy)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init-app.js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Nạp App Lark sạch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chạy)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config.local.json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Cấu hình (wizard tự ghi)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ghi)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_app.json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 Lark dùng chung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ADMIN điền App Secret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HUONG-DAN-HOC-VIEN.md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Hướng dẫn gửi học viên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Học viên đọc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README-ADMIN.md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Hướng dẫn admin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đọc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 xml:space="preserve">Toàn bộ các file trên nằm trong file nén </w:t>
      </w:r>
      <w:r>
        <w:rPr>
          <w:rFonts w:eastAsia="Consolas" w:ascii="Consolas" w:cs="Consolas" w:hAnsi="Consolas"/>
          <w:b w:val="true"/>
          <w:sz w:val="22"/>
          <w:shd w:fill="EFF0F1"/>
        </w:rPr>
        <w:t>bo-cai-dang-reel.zip</w:t>
      </w:r>
      <w:r>
        <w:rPr>
          <w:rFonts w:eastAsia="等线" w:ascii="Arial" w:cs="Arial" w:hAnsi="Arial"/>
          <w:b w:val="true"/>
          <w:sz w:val="22"/>
        </w:rPr>
        <w:t xml:space="preserve"> đính kèm ở cuối trang.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ADMIN chuẩn bị (1 lần, trước khi gửi)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3.1 Điền App Lark dùng chung — </w:t>
      </w:r>
      <w:r>
        <w:rPr>
          <w:rFonts w:eastAsia="Consolas" w:ascii="Consolas" w:cs="Consolas" w:hAnsi="Consolas"/>
          <w:b w:val="true"/>
          <w:sz w:val="30"/>
          <w:shd w:fill="EFF0F1"/>
        </w:rPr>
        <w:t>_app.json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Hệ thống cần 1 App Lark để </w:t>
      </w:r>
      <w:r>
        <w:rPr>
          <w:rFonts w:eastAsia="Consolas" w:ascii="Consolas" w:cs="Consolas" w:hAnsi="Consolas"/>
          <w:sz w:val="22"/>
          <w:shd w:fill="EFF0F1"/>
        </w:rPr>
        <w:t>lark-cli</w:t>
      </w:r>
      <w:r>
        <w:rPr>
          <w:rFonts w:eastAsia="等线" w:ascii="Arial" w:cs="Arial" w:hAnsi="Arial"/>
          <w:sz w:val="22"/>
        </w:rPr>
        <w:t xml:space="preserve"> thao tác Base. Dùng chung 1 app cho cả nhóm (app </w:t>
      </w:r>
      <w:r>
        <w:rPr>
          <w:rFonts w:eastAsia="等线" w:ascii="Arial" w:cs="Arial" w:hAnsi="Arial"/>
          <w:b w:val="true"/>
          <w:sz w:val="22"/>
        </w:rPr>
        <w:t>"ADS -&gt; LARK"</w:t>
      </w:r>
      <w:r>
        <w:rPr>
          <w:rFonts w:eastAsia="等线" w:ascii="Arial" w:cs="Arial" w:hAnsi="Arial"/>
          <w:sz w:val="22"/>
        </w:rPr>
        <w:t xml:space="preserve">, App ID </w:t>
      </w:r>
      <w:r>
        <w:rPr>
          <w:rFonts w:eastAsia="Consolas" w:ascii="Consolas" w:cs="Consolas" w:hAnsi="Consolas"/>
          <w:sz w:val="22"/>
          <w:shd w:fill="EFF0F1"/>
        </w:rPr>
        <w:t>cli_a736cbaaa63bd010</w:t>
      </w:r>
      <w:r>
        <w:rPr>
          <w:rFonts w:eastAsia="等线" w:ascii="Arial" w:cs="Arial" w:hAnsi="Arial"/>
          <w:sz w:val="22"/>
        </w:rPr>
        <w:t>).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"APP_ID": "cli_a736cbaaa63bd010",</w:t>
              <w:br/>
              <w:t xml:space="preserve">  "APP_SECRET": "&lt;&lt;DÁN APP SECRET VÀO ĐÂY&gt;&gt;",</w:t>
              <w:br/>
              <w:t xml:space="preserve">  "BRAND": "lark"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_app.json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chứa bí mật → gửi bộ cài qua kênh riêng tư, đừng đưa lên mạng công khai.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Điều kiện: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học viên phải ở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cùng workspace Lark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(để dùng app chung + nhân bản Base) và app có sẵn scope base + drive.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Base mẫu để học viên nhân bản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tạo sẵn Base mẫu chuẩn (đủ cột TT Reel / Ảnh-video / Nội dung / Hastag / Lịch đăng / Link Reel / Log / Loại):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Link: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https://studiosuccess.sg.larksuite.com/base/Ahs4bAY2ZaUc6jscpykl4Vynglb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Bật quyền cho học viên </w:t>
      </w:r>
      <w:r>
        <w:rPr>
          <w:rFonts w:eastAsia="等线" w:ascii="Arial" w:cs="Arial" w:hAnsi="Arial"/>
          <w:b w:val="true"/>
          <w:sz w:val="22"/>
        </w:rPr>
        <w:t>Tạo bản sao (Make a copy)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 Lấy token Facebook hộ từng học viên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Mỗi học viên đăng lên trang riêng → cần </w:t>
      </w:r>
      <w:r>
        <w:rPr>
          <w:rFonts w:eastAsia="等线" w:ascii="Arial" w:cs="Arial" w:hAnsi="Arial"/>
          <w:b w:val="true"/>
          <w:sz w:val="22"/>
        </w:rPr>
        <w:t>Page Access Token dài hạn</w:t>
      </w:r>
      <w:r>
        <w:rPr>
          <w:rFonts w:eastAsia="等线" w:ascii="Arial" w:cs="Arial" w:hAnsi="Arial"/>
          <w:sz w:val="22"/>
        </w:rPr>
        <w:t xml:space="preserve"> riêng (quyền </w:t>
      </w:r>
      <w:r>
        <w:rPr>
          <w:rFonts w:eastAsia="Consolas" w:ascii="Consolas" w:cs="Consolas" w:hAnsi="Consolas"/>
          <w:sz w:val="22"/>
          <w:shd w:fill="EFF0F1"/>
        </w:rPr>
        <w:t>pages_manage_posts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pages_read_engagement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pages_show_list</w:t>
      </w:r>
      <w:r>
        <w:rPr>
          <w:rFonts w:eastAsia="等线" w:ascii="Arial" w:cs="Arial" w:hAnsi="Arial"/>
          <w:sz w:val="22"/>
        </w:rPr>
        <w:t xml:space="preserve">). Lấy qua Graph API Explorer / System User token. Gửi học viên </w:t>
      </w:r>
      <w:r>
        <w:rPr>
          <w:rFonts w:eastAsia="等线" w:ascii="Arial" w:cs="Arial" w:hAnsi="Arial"/>
          <w:b w:val="true"/>
          <w:sz w:val="22"/>
        </w:rPr>
        <w:t>2 dòng: FB PAGE ID + FB PAGE TOKEN</w:t>
      </w:r>
      <w:r>
        <w:rPr>
          <w:rFonts w:eastAsia="等线" w:ascii="Arial" w:cs="Arial" w:hAnsi="Arial"/>
          <w:sz w:val="22"/>
        </w:rPr>
        <w:t>. Token hết hạn ~60 ngày → tới hạn cấp lại.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3.4 Gửi học viên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Nén thư mục (đã điền </w:t>
      </w:r>
      <w:r>
        <w:rPr>
          <w:rFonts w:eastAsia="Consolas" w:ascii="Consolas" w:cs="Consolas" w:hAnsi="Consolas"/>
          <w:sz w:val="22"/>
          <w:shd w:fill="EFF0F1"/>
        </w:rPr>
        <w:t>_app.json</w:t>
      </w:r>
      <w:r>
        <w:rPr>
          <w:rFonts w:eastAsia="等线" w:ascii="Arial" w:cs="Arial" w:hAnsi="Arial"/>
          <w:sz w:val="22"/>
        </w:rPr>
        <w:t xml:space="preserve">) → gửi kèm: </w:t>
      </w:r>
      <w:r>
        <w:rPr>
          <w:rFonts w:eastAsia="等线" w:ascii="Arial" w:cs="Arial" w:hAnsi="Arial"/>
          <w:b w:val="true"/>
          <w:sz w:val="22"/>
        </w:rPr>
        <w:t>link Base mẫu, FB PAGE ID, FB PAGE TOKEN</w:t>
      </w:r>
      <w:r>
        <w:rPr>
          <w:rFonts w:eastAsia="等线" w:ascii="Arial" w:cs="Arial" w:hAnsi="Arial"/>
          <w:sz w:val="22"/>
        </w:rPr>
        <w:t xml:space="preserve"> của học viên đó + bảo họ đọc </w:t>
      </w:r>
      <w:r>
        <w:rPr>
          <w:rFonts w:eastAsia="Consolas" w:ascii="Consolas" w:cs="Consolas" w:hAnsi="Consolas"/>
          <w:sz w:val="22"/>
          <w:shd w:fill="EFF0F1"/>
        </w:rPr>
        <w:t>HUONG-DAN-HOC-VIEN.md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Học viên cài đặt (~10 phút)</w:t>
      </w:r>
      <w:bookmarkEnd w:id="8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Nhân bản Base mẫu</w:t>
      </w:r>
      <w:r>
        <w:rPr>
          <w:rFonts w:eastAsia="等线" w:ascii="Arial" w:cs="Arial" w:hAnsi="Arial"/>
          <w:sz w:val="22"/>
        </w:rPr>
        <w:t xml:space="preserve"> → copy link Base của mình (</w:t>
      </w:r>
      <w:r>
        <w:rPr>
          <w:rFonts w:eastAsia="Consolas" w:ascii="Consolas" w:cs="Consolas" w:hAnsi="Consolas"/>
          <w:sz w:val="22"/>
          <w:shd w:fill="EFF0F1"/>
        </w:rPr>
        <w:t>https://.../base/xxxx?table=tblyyyy</w:t>
      </w:r>
      <w:r>
        <w:rPr>
          <w:rFonts w:eastAsia="等线" w:ascii="Arial" w:cs="Arial" w:hAnsi="Arial"/>
          <w:sz w:val="22"/>
        </w:rPr>
        <w:t>).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Giải nén bộ cài → bấm đúp </w:t>
      </w:r>
      <w:r>
        <w:rPr>
          <w:rFonts w:eastAsia="Consolas" w:ascii="Consolas" w:cs="Consolas" w:hAnsi="Consolas"/>
          <w:b w:val="true"/>
          <w:sz w:val="22"/>
          <w:shd w:fill="EFF0F1"/>
        </w:rPr>
        <w:t>CAI-DAT.bat</w:t>
      </w:r>
      <w:r>
        <w:rPr>
          <w:rFonts w:eastAsia="等线" w:ascii="Arial" w:cs="Arial" w:hAnsi="Arial"/>
          <w:sz w:val="22"/>
        </w:rPr>
        <w:t xml:space="preserve"> (nếu SmartScreen chặn: </w:t>
      </w:r>
      <w:r>
        <w:rPr>
          <w:rFonts w:eastAsia="等线" w:ascii="Arial" w:cs="Arial" w:hAnsi="Arial"/>
          <w:i w:val="true"/>
          <w:sz w:val="22"/>
        </w:rPr>
        <w:t>More info → Run anyway</w:t>
      </w:r>
      <w:r>
        <w:rPr>
          <w:rFonts w:eastAsia="等线" w:ascii="Arial" w:cs="Arial" w:hAnsi="Arial"/>
          <w:sz w:val="22"/>
        </w:rPr>
        <w:t>).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Làm theo màn hình: máy tự cài Node + lark-cli → </w:t>
      </w:r>
      <w:r>
        <w:rPr>
          <w:rFonts w:eastAsia="等线" w:ascii="Arial" w:cs="Arial" w:hAnsi="Arial"/>
          <w:b w:val="true"/>
          <w:sz w:val="22"/>
        </w:rPr>
        <w:t>đăng nhập Lark</w:t>
      </w:r>
      <w:r>
        <w:rPr>
          <w:rFonts w:eastAsia="等线" w:ascii="Arial" w:cs="Arial" w:hAnsi="Arial"/>
          <w:sz w:val="22"/>
        </w:rPr>
        <w:t xml:space="preserve"> (mở trình duyệt, Đồng ý) → </w:t>
      </w:r>
      <w:r>
        <w:rPr>
          <w:rFonts w:eastAsia="等线" w:ascii="Arial" w:cs="Arial" w:hAnsi="Arial"/>
          <w:b w:val="true"/>
          <w:sz w:val="22"/>
        </w:rPr>
        <w:t>dán link Base + FB PAGE ID + FB PAGE TOKEN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Thấy </w:t>
      </w:r>
      <w:r>
        <w:rPr>
          <w:rFonts w:eastAsia="等线" w:ascii="Arial" w:cs="Arial" w:hAnsi="Arial"/>
          <w:b w:val="true"/>
          <w:sz w:val="22"/>
        </w:rPr>
        <w:t>HOAN TAT!</w:t>
      </w:r>
      <w:r>
        <w:rPr>
          <w:rFonts w:eastAsia="等线" w:ascii="Arial" w:cs="Arial" w:hAnsi="Arial"/>
          <w:sz w:val="22"/>
        </w:rPr>
        <w:t xml:space="preserve"> là xong — máy đã chạy ngầm tự động.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Cách dùng hằng ngày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Trong Base của học viên, mở 1 dòng và điền: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45"/>
        <w:gridCol w:w="4920"/>
      </w:tblGrid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Cột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Điền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Ảnh/video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 (MP4, dọc 9:16, 3–90 giây)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Nội dung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Caption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Hastag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Hashtag (tuỳ chọn)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Lịch đăng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Giờ muốn lên bài (trống = đăng luôn)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TT Reel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Chọn 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Chờ đăng</w:t>
            </w:r>
            <w:r>
              <w:rPr>
                <w:rFonts w:eastAsia="等线" w:ascii="Arial" w:cs="Arial" w:hAnsi="Arial"/>
                <w:sz w:val="22"/>
              </w:rPr>
              <w:t xml:space="preserve"> ← nút bắt đầu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→ Trong ~2 phút (hoặc đúng giờ hẹn) máy tự đăng, đổi </w:t>
      </w:r>
      <w:r>
        <w:rPr>
          <w:rFonts w:eastAsia="等线" w:ascii="Arial" w:cs="Arial" w:hAnsi="Arial"/>
          <w:b w:val="true"/>
          <w:sz w:val="22"/>
        </w:rPr>
        <w:t>TT Reel → Đã đăng</w:t>
      </w:r>
      <w:r>
        <w:rPr>
          <w:rFonts w:eastAsia="等线" w:ascii="Arial" w:cs="Arial" w:hAnsi="Arial"/>
          <w:sz w:val="22"/>
        </w:rPr>
        <w:t xml:space="preserve"> + ghi </w:t>
      </w:r>
      <w:r>
        <w:rPr>
          <w:rFonts w:eastAsia="等线" w:ascii="Arial" w:cs="Arial" w:hAnsi="Arial"/>
          <w:b w:val="true"/>
          <w:sz w:val="22"/>
        </w:rPr>
        <w:t>Link Reel</w:t>
      </w:r>
      <w:r>
        <w:rPr>
          <w:rFonts w:eastAsia="等线" w:ascii="Arial" w:cs="Arial" w:hAnsi="Arial"/>
          <w:sz w:val="22"/>
        </w:rPr>
        <w:t xml:space="preserve">. Lỗi thì → </w:t>
      </w:r>
      <w:r>
        <w:rPr>
          <w:rFonts w:eastAsia="等线" w:ascii="Arial" w:cs="Arial" w:hAnsi="Arial"/>
          <w:b w:val="true"/>
          <w:sz w:val="22"/>
        </w:rPr>
        <w:t>Lỗi</w:t>
      </w:r>
      <w:r>
        <w:rPr>
          <w:rFonts w:eastAsia="等线" w:ascii="Arial" w:cs="Arial" w:hAnsi="Arial"/>
          <w:sz w:val="22"/>
        </w:rPr>
        <w:t xml:space="preserve"> + lý do ở </w:t>
      </w:r>
      <w:r>
        <w:rPr>
          <w:rFonts w:eastAsia="等线" w:ascii="Arial" w:cs="Arial" w:hAnsi="Arial"/>
          <w:b w:val="true"/>
          <w:sz w:val="22"/>
        </w:rPr>
        <w:t>Log đăng Reel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6. Bảo trì &amp; xử lý sự cố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4605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Hiện tượng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Xử lý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TT Reel = Lỗi, Log ghi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OAuthException/token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Token FB hết hạn → admin cấp token mới, học viên dán vào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config.local.json</w:t>
            </w:r>
            <w:r>
              <w:rPr>
                <w:rFonts w:eastAsia="等线" w:ascii="Arial" w:cs="Arial" w:hAnsi="Arial"/>
                <w:sz w:val="22"/>
              </w:rPr>
              <w:t xml:space="preserve">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FB_PAGE_TOKEN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Lỗi định dạng/độ dài video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Cắt 3–90s, xuất MP4 dọc, đăng lại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Để Chờ đăng mà không lên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Chưa tới Lịch đăng / máy chưa bật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Muốn đăng lại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Đặt lại TT Reel = Chờ đăng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Yêu cầu máy:</w:t>
      </w:r>
      <w:r>
        <w:rPr>
          <w:rFonts w:eastAsia="等线" w:ascii="Arial" w:cs="Arial" w:hAnsi="Arial"/>
          <w:sz w:val="22"/>
        </w:rPr>
        <w:t xml:space="preserve"> Windows 10/11, có quyền cài phần mềm, </w:t>
      </w:r>
      <w:r>
        <w:rPr>
          <w:rFonts w:eastAsia="等线" w:ascii="Arial" w:cs="Arial" w:hAnsi="Arial"/>
          <w:b w:val="true"/>
          <w:sz w:val="22"/>
        </w:rPr>
        <w:t>máy bật khi tới giờ đăng</w:t>
      </w:r>
      <w:r>
        <w:rPr>
          <w:rFonts w:eastAsia="等线" w:ascii="Arial" w:cs="Arial" w:hAnsi="Arial"/>
          <w:sz w:val="22"/>
        </w:rPr>
        <w:t xml:space="preserve"> (task chạy ẩn 2 phút/lần).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7. Ghi chú kỹ thuật (cho người vận hành)</w:t>
      </w:r>
      <w:bookmarkEnd w:id="1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Tác vụ Windows: </w:t>
      </w:r>
      <w:r>
        <w:rPr>
          <w:rFonts w:eastAsia="等线" w:ascii="Arial" w:cs="Arial" w:hAnsi="Arial"/>
          <w:b w:val="true"/>
          <w:sz w:val="22"/>
        </w:rPr>
        <w:t>"HOA - Dang Reel Facebook"</w:t>
      </w:r>
      <w:r>
        <w:rPr>
          <w:rFonts w:eastAsia="等线" w:ascii="Arial" w:cs="Arial" w:hAnsi="Arial"/>
          <w:sz w:val="22"/>
        </w:rPr>
        <w:t>, chạy ẩn (wscript→VBS→PowerShell), 2 phút/lần, có khoá chống chạy chồng + retry 3 lần.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Đã cân nhắc hướng </w:t>
      </w:r>
      <w:r>
        <w:rPr>
          <w:rFonts w:eastAsia="等线" w:ascii="Arial" w:cs="Arial" w:hAnsi="Arial"/>
          <w:b w:val="true"/>
          <w:sz w:val="22"/>
        </w:rPr>
        <w:t>event-driven</w:t>
      </w:r>
      <w:r>
        <w:rPr>
          <w:rFonts w:eastAsia="等线" w:ascii="Arial" w:cs="Arial" w:hAnsi="Arial"/>
          <w:sz w:val="22"/>
        </w:rPr>
        <w:t xml:space="preserve"> (Lark đẩy tín hiệu, khỏi quét) nhưng tạo automation qua API bị timeout trên base lớn → dùng quét-ẩn. Muốn event-driven: tạo automation thủ công trong Base UI (TT Reel = Chờ đăng → gửi tin nhắn nhóm bot) + listener nghe </w:t>
      </w:r>
      <w:r>
        <w:rPr>
          <w:rFonts w:eastAsia="Consolas" w:ascii="Consolas" w:cs="Consolas" w:hAnsi="Consolas"/>
          <w:sz w:val="22"/>
          <w:shd w:fill="EFF0F1"/>
        </w:rPr>
        <w:t>im.message.receive_v1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.ps1/.bat/.vbs</w:t>
      </w:r>
      <w:r>
        <w:rPr>
          <w:rFonts w:eastAsia="等线" w:ascii="Arial" w:cs="Arial" w:hAnsi="Arial"/>
          <w:sz w:val="22"/>
        </w:rPr>
        <w:t xml:space="preserve"> viết ASCII-only; đọc config bằng </w:t>
      </w:r>
      <w:r>
        <w:rPr>
          <w:rFonts w:eastAsia="Consolas" w:ascii="Consolas" w:cs="Consolas" w:hAnsi="Consolas"/>
          <w:sz w:val="22"/>
          <w:shd w:fill="EFF0F1"/>
        </w:rPr>
        <w:t>Get-Content -Encoding UTF8</w:t>
      </w:r>
      <w:r>
        <w:rPr>
          <w:rFonts w:eastAsia="等线" w:ascii="Arial" w:cs="Arial" w:hAnsi="Arial"/>
          <w:sz w:val="22"/>
        </w:rPr>
        <w:t xml:space="preserve"> (nếu không "Chờ đăng" bị hỏng dấu → script không khớp trạng thái).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8. 📥 Tải bộ cài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File nén </w:t>
      </w:r>
      <w:r>
        <w:rPr>
          <w:rFonts w:eastAsia="Consolas" w:ascii="Consolas" w:cs="Consolas" w:hAnsi="Consolas"/>
          <w:b w:val="true"/>
          <w:sz w:val="22"/>
          <w:shd w:fill="EFF0F1"/>
        </w:rPr>
        <w:t>bo-cai-dang-reel.zip</w:t>
      </w:r>
      <w:r>
        <w:rPr>
          <w:rFonts w:eastAsia="等线" w:ascii="Arial" w:cs="Arial" w:hAnsi="Arial"/>
          <w:sz w:val="22"/>
        </w:rPr>
        <w:t xml:space="preserve"> đính kèm ngay dưới đây — tải về, điền </w:t>
      </w:r>
      <w:r>
        <w:rPr>
          <w:rFonts w:eastAsia="Consolas" w:ascii="Consolas" w:cs="Consolas" w:hAnsi="Consolas"/>
          <w:sz w:val="22"/>
          <w:shd w:fill="EFF0F1"/>
        </w:rPr>
        <w:t>_app.json</w:t>
      </w:r>
      <w:r>
        <w:rPr>
          <w:rFonts w:eastAsia="等线" w:ascii="Arial" w:cs="Arial" w:hAnsi="Arial"/>
          <w:sz w:val="22"/>
        </w:rPr>
        <w:t>, gửi học viên là xong.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[bo-cai-dang-reel.zip]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826">
    <w:lvl>
      <w:numFmt w:val="bullet"/>
      <w:suff w:val="tab"/>
      <w:lvlText w:val="•"/>
      <w:rPr>
        <w:color w:val="3370ff"/>
      </w:rPr>
    </w:lvl>
  </w:abstractNum>
  <w:abstractNum w:abstractNumId="55827">
    <w:lvl>
      <w:numFmt w:val="bullet"/>
      <w:suff w:val="tab"/>
      <w:lvlText w:val="•"/>
      <w:rPr>
        <w:color w:val="3370ff"/>
      </w:rPr>
    </w:lvl>
  </w:abstractNum>
  <w:abstractNum w:abstractNumId="55828">
    <w:lvl>
      <w:start w:val="1"/>
      <w:numFmt w:val="decimal"/>
      <w:suff w:val="tab"/>
      <w:lvlText w:val="%1."/>
      <w:rPr>
        <w:color w:val="3370ff"/>
      </w:rPr>
    </w:lvl>
  </w:abstractNum>
  <w:abstractNum w:abstractNumId="55829">
    <w:lvl>
      <w:start w:val="2"/>
      <w:numFmt w:val="decimal"/>
      <w:suff w:val="tab"/>
      <w:lvlText w:val="%1."/>
      <w:rPr>
        <w:color w:val="3370ff"/>
      </w:rPr>
    </w:lvl>
  </w:abstractNum>
  <w:abstractNum w:abstractNumId="55830">
    <w:lvl>
      <w:start w:val="3"/>
      <w:numFmt w:val="decimal"/>
      <w:suff w:val="tab"/>
      <w:lvlText w:val="%1."/>
      <w:rPr>
        <w:color w:val="3370ff"/>
      </w:rPr>
    </w:lvl>
  </w:abstractNum>
  <w:abstractNum w:abstractNumId="55831">
    <w:lvl>
      <w:start w:val="4"/>
      <w:numFmt w:val="decimal"/>
      <w:suff w:val="tab"/>
      <w:lvlText w:val="%1."/>
      <w:rPr>
        <w:color w:val="3370ff"/>
      </w:rPr>
    </w:lvl>
  </w:abstractNum>
  <w:abstractNum w:abstractNumId="55832">
    <w:lvl>
      <w:numFmt w:val="bullet"/>
      <w:suff w:val="tab"/>
      <w:lvlText w:val="•"/>
      <w:rPr>
        <w:color w:val="3370ff"/>
      </w:rPr>
    </w:lvl>
  </w:abstractNum>
  <w:abstractNum w:abstractNumId="55833">
    <w:lvl>
      <w:numFmt w:val="bullet"/>
      <w:suff w:val="tab"/>
      <w:lvlText w:val="•"/>
      <w:rPr>
        <w:color w:val="3370ff"/>
      </w:rPr>
    </w:lvl>
  </w:abstractNum>
  <w:abstractNum w:abstractNumId="55834">
    <w:lvl>
      <w:numFmt w:val="bullet"/>
      <w:suff w:val="tab"/>
      <w:lvlText w:val="•"/>
      <w:rPr>
        <w:color w:val="3370ff"/>
      </w:rPr>
    </w:lvl>
  </w:abstractNum>
  <w:num w:numId="1">
    <w:abstractNumId w:val="55826"/>
  </w:num>
  <w:num w:numId="2">
    <w:abstractNumId w:val="55827"/>
  </w:num>
  <w:num w:numId="3">
    <w:abstractNumId w:val="55828"/>
  </w:num>
  <w:num w:numId="4">
    <w:abstractNumId w:val="55829"/>
  </w:num>
  <w:num w:numId="5">
    <w:abstractNumId w:val="55830"/>
  </w:num>
  <w:num w:numId="6">
    <w:abstractNumId w:val="55831"/>
  </w:num>
  <w:num w:numId="7">
    <w:abstractNumId w:val="55832"/>
  </w:num>
  <w:num w:numId="8">
    <w:abstractNumId w:val="55833"/>
  </w:num>
  <w:num w:numId="9">
    <w:abstractNumId w:val="558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tudiosuccess.sg.larksuite.com/base/Ahs4bAY2ZaUc6jscpykl4Vynglb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2026-06-20T16:22:48Z</dcterms:created>
  <dc:creator>Apache POI</dc:creator>
</cp:coreProperties>
</file>