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KIT — Skill Research Video YouTube (bàn giao học viên)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KIT — Skill Research Video YouTube (bàn giao học viên)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Bộ công cụ giúp bạn </w:t>
      </w:r>
      <w:r>
        <w:rPr>
          <w:rFonts w:eastAsia="等线" w:ascii="Arial" w:cs="Arial" w:hAnsi="Arial"/>
          <w:b w:val="true"/>
          <w:sz w:val="22"/>
        </w:rPr>
        <w:t>tìm video YouTube viral theo chủ đề</w:t>
      </w:r>
      <w:r>
        <w:rPr>
          <w:rFonts w:eastAsia="等线" w:ascii="Arial" w:cs="Arial" w:hAnsi="Arial"/>
          <w:sz w:val="22"/>
        </w:rPr>
        <w:t xml:space="preserve"> bằng số liệu thật, ngay trong Claude Code. Skill lọc theo lượt xem &amp; số người đăng ký, phát hiện video "vượt cỡ kênh" (outlier) — tín hiệu chủ đề đang cộng hưởng, đáng làm content.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Skill làm được gì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Tìm video theo </w:t>
      </w:r>
      <w:r>
        <w:rPr>
          <w:rFonts w:eastAsia="等线" w:ascii="Arial" w:cs="Arial" w:hAnsi="Arial"/>
          <w:b w:val="true"/>
          <w:sz w:val="22"/>
        </w:rPr>
        <w:t>nhiều chủ đề</w:t>
      </w:r>
      <w:r>
        <w:rPr>
          <w:rFonts w:eastAsia="等线" w:ascii="Arial" w:cs="Arial" w:hAnsi="Arial"/>
          <w:sz w:val="22"/>
        </w:rPr>
        <w:t xml:space="preserve"> cùng lúc, đặt ngưỡng </w:t>
      </w:r>
      <w:r>
        <w:rPr>
          <w:rFonts w:eastAsia="等线" w:ascii="Arial" w:cs="Arial" w:hAnsi="Arial"/>
          <w:b w:val="true"/>
          <w:sz w:val="22"/>
        </w:rPr>
        <w:t>view / sub tối thiểu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Tính </w:t>
      </w:r>
      <w:r>
        <w:rPr>
          <w:rFonts w:eastAsia="等线" w:ascii="Arial" w:cs="Arial" w:hAnsi="Arial"/>
          <w:b w:val="true"/>
          <w:sz w:val="22"/>
        </w:rPr>
        <w:t>chỉ số Outlier</w:t>
      </w:r>
      <w:r>
        <w:rPr>
          <w:rFonts w:eastAsia="等线" w:ascii="Arial" w:cs="Arial" w:hAnsi="Arial"/>
          <w:sz w:val="22"/>
        </w:rPr>
        <w:t xml:space="preserve"> (views ÷ subs) → video vượt cỡ kênh = chủ đề đang viral.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Tính </w:t>
      </w:r>
      <w:r>
        <w:rPr>
          <w:rFonts w:eastAsia="等线" w:ascii="Arial" w:cs="Arial" w:hAnsi="Arial"/>
          <w:b w:val="true"/>
          <w:sz w:val="22"/>
        </w:rPr>
        <w:t>tốc độ view/ngày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tỉ lệ tương tác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tuổi video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Săn </w:t>
      </w:r>
      <w:r>
        <w:rPr>
          <w:rFonts w:eastAsia="等线" w:ascii="Arial" w:cs="Arial" w:hAnsi="Arial"/>
          <w:b w:val="true"/>
          <w:sz w:val="22"/>
        </w:rPr>
        <w:t>kênh nhỏ có video viral</w:t>
      </w:r>
      <w:r>
        <w:rPr>
          <w:rFonts w:eastAsia="等线" w:ascii="Arial" w:cs="Arial" w:hAnsi="Arial"/>
          <w:sz w:val="22"/>
        </w:rPr>
        <w:t xml:space="preserve"> để học công thức content dễ sao chép.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Liệt kê </w:t>
      </w:r>
      <w:r>
        <w:rPr>
          <w:rFonts w:eastAsia="等线" w:ascii="Arial" w:cs="Arial" w:hAnsi="Arial"/>
          <w:b w:val="true"/>
          <w:sz w:val="22"/>
        </w:rPr>
        <w:t>toàn bộ video của một kênh</w:t>
      </w:r>
      <w:r>
        <w:rPr>
          <w:rFonts w:eastAsia="等线" w:ascii="Arial" w:cs="Arial" w:hAnsi="Arial"/>
          <w:sz w:val="22"/>
        </w:rPr>
        <w:t xml:space="preserve"> đối thủ.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Tất cả số liệu lấy thật từ </w:t>
      </w:r>
      <w:r>
        <w:rPr>
          <w:rFonts w:eastAsia="等线" w:ascii="Arial" w:cs="Arial" w:hAnsi="Arial"/>
          <w:b w:val="true"/>
          <w:sz w:val="22"/>
        </w:rPr>
        <w:t>YouTube Data API v3</w:t>
      </w:r>
      <w:r>
        <w:rPr>
          <w:rFonts w:eastAsia="等线" w:ascii="Arial" w:cs="Arial" w:hAnsi="Arial"/>
          <w:sz w:val="22"/>
        </w:rPr>
        <w:t>, không suy đoán.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Bạn cần gì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 Code</w:t>
      </w:r>
      <w:r>
        <w:rPr>
          <w:rFonts w:eastAsia="等线" w:ascii="Arial" w:cs="Arial" w:hAnsi="Arial"/>
          <w:sz w:val="22"/>
        </w:rPr>
        <w:t xml:space="preserve"> đã cài (CLI / VS Code / Desktop).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Node.js ≥ 18</w:t>
      </w:r>
      <w:r>
        <w:rPr>
          <w:rFonts w:eastAsia="等线" w:ascii="Arial" w:cs="Arial" w:hAnsi="Arial"/>
          <w:sz w:val="22"/>
        </w:rPr>
        <w:t xml:space="preserve"> — kiểm tra bằng </w:t>
      </w:r>
      <w:r>
        <w:rPr>
          <w:rFonts w:eastAsia="Consolas" w:ascii="Consolas" w:cs="Consolas" w:hAnsi="Consolas"/>
          <w:sz w:val="22"/>
          <w:shd w:fill="EFF0F1"/>
        </w:rPr>
        <w:t>node -v</w:t>
      </w:r>
      <w:r>
        <w:rPr>
          <w:rFonts w:eastAsia="等线" w:ascii="Arial" w:cs="Arial" w:hAnsi="Arial"/>
          <w:sz w:val="22"/>
        </w:rPr>
        <w:t>, tải tại https://nodejs.org.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Một </w:t>
      </w:r>
      <w:r>
        <w:rPr>
          <w:rFonts w:eastAsia="等线" w:ascii="Arial" w:cs="Arial" w:hAnsi="Arial"/>
          <w:b w:val="true"/>
          <w:sz w:val="22"/>
        </w:rPr>
        <w:t>YouTube Data API key</w:t>
      </w:r>
      <w:r>
        <w:rPr>
          <w:rFonts w:eastAsia="等线" w:ascii="Arial" w:cs="Arial" w:hAnsi="Arial"/>
          <w:sz w:val="22"/>
        </w:rPr>
        <w:t xml:space="preserve"> miễn phí.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Lộ trình 3 bước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Lấy API key</w:t>
      </w:r>
      <w:r>
        <w:rPr>
          <w:rFonts w:eastAsia="等线" w:ascii="Arial" w:cs="Arial" w:hAnsi="Arial"/>
          <w:sz w:val="22"/>
        </w:rPr>
        <w:t xml:space="preserve"> → xem trang con </w:t>
      </w:r>
      <w:r>
        <w:rPr>
          <w:rFonts w:eastAsia="等线" w:ascii="Arial" w:cs="Arial" w:hAnsi="Arial"/>
          <w:i w:val="true"/>
          <w:sz w:val="22"/>
        </w:rPr>
        <w:t>"Hướng dẫn lấy YouTube API key"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Cài skill</w:t>
      </w:r>
      <w:r>
        <w:rPr>
          <w:rFonts w:eastAsia="等线" w:ascii="Arial" w:cs="Arial" w:hAnsi="Arial"/>
          <w:sz w:val="22"/>
        </w:rPr>
        <w:t xml:space="preserve"> vào </w:t>
      </w:r>
      <w:r>
        <w:rPr>
          <w:rFonts w:eastAsia="Consolas" w:ascii="Consolas" w:cs="Consolas" w:hAnsi="Consolas"/>
          <w:sz w:val="22"/>
          <w:shd w:fill="EFF0F1"/>
        </w:rPr>
        <w:t>.claude/skills/</w:t>
      </w:r>
      <w:r>
        <w:rPr>
          <w:rFonts w:eastAsia="等线" w:ascii="Arial" w:cs="Arial" w:hAnsi="Arial"/>
          <w:sz w:val="22"/>
        </w:rPr>
        <w:t xml:space="preserve"> → xem trang con </w:t>
      </w:r>
      <w:r>
        <w:rPr>
          <w:rFonts w:eastAsia="等线" w:ascii="Arial" w:cs="Arial" w:hAnsi="Arial"/>
          <w:i w:val="true"/>
          <w:sz w:val="22"/>
        </w:rPr>
        <w:t>"Hướng dẫn cài đặt skill"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Khởi động lại Claude Code</w:t>
      </w:r>
      <w:r>
        <w:rPr>
          <w:rFonts w:eastAsia="等线" w:ascii="Arial" w:cs="Arial" w:hAnsi="Arial"/>
          <w:sz w:val="22"/>
        </w:rPr>
        <w:t xml:space="preserve"> → gõ </w:t>
      </w:r>
      <w:r>
        <w:rPr>
          <w:rFonts w:eastAsia="Consolas" w:ascii="Consolas" w:cs="Consolas" w:hAnsi="Consolas"/>
          <w:sz w:val="22"/>
          <w:shd w:fill="EFF0F1"/>
        </w:rPr>
        <w:t>/hmh-mkt-research-youtube</w:t>
      </w:r>
      <w:r>
        <w:rPr>
          <w:rFonts w:eastAsia="等线" w:ascii="Arial" w:cs="Arial" w:hAnsi="Arial"/>
          <w:sz w:val="22"/>
        </w:rPr>
        <w:t xml:space="preserve"> hoặc nói: </w:t>
      </w:r>
      <w:r>
        <w:rPr>
          <w:rFonts w:eastAsia="等线" w:ascii="Arial" w:cs="Arial" w:hAnsi="Arial"/>
          <w:i w:val="true"/>
          <w:sz w:val="22"/>
        </w:rPr>
        <w:t>"research video YouTube chủ đề X, nhiều view nhiều sub"</w:t>
      </w:r>
      <w:r>
        <w:rPr>
          <w:rFonts w:eastAsia="等线" w:ascii="Arial" w:cs="Arial" w:hAnsi="Arial"/>
          <w:sz w:val="22"/>
        </w:rPr>
        <w:t>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Tải gói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File nén </w:t>
      </w:r>
      <w:r>
        <w:rPr>
          <w:rFonts w:eastAsia="Consolas" w:ascii="Consolas" w:cs="Consolas" w:hAnsi="Consolas"/>
          <w:sz w:val="22"/>
          <w:shd w:fill="EFF0F1"/>
        </w:rPr>
        <w:t>hmh-mkt-research-youtube-CHUYEN-GIAO.zip</w:t>
      </w:r>
      <w:r>
        <w:rPr>
          <w:rFonts w:eastAsia="等线" w:ascii="Arial" w:cs="Arial" w:hAnsi="Arial"/>
          <w:sz w:val="22"/>
        </w:rPr>
        <w:t xml:space="preserve"> đính kèm trong trang này chứa toàn bộ skill + 2 hướng dẫn. Tải về, giải nén, làm theo 3 bước trên.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Bàn giao bởi Hoàng Minh Hóa · 2026-06-10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898">
    <w:lvl>
      <w:numFmt w:val="bullet"/>
      <w:suff w:val="tab"/>
      <w:lvlText w:val="•"/>
      <w:rPr>
        <w:color w:val="3370ff"/>
      </w:rPr>
    </w:lvl>
  </w:abstractNum>
  <w:abstractNum w:abstractNumId="88899">
    <w:lvl>
      <w:numFmt w:val="bullet"/>
      <w:suff w:val="tab"/>
      <w:lvlText w:val="•"/>
      <w:rPr>
        <w:color w:val="3370ff"/>
      </w:rPr>
    </w:lvl>
  </w:abstractNum>
  <w:abstractNum w:abstractNumId="88900">
    <w:lvl>
      <w:numFmt w:val="bullet"/>
      <w:suff w:val="tab"/>
      <w:lvlText w:val="•"/>
      <w:rPr>
        <w:color w:val="3370ff"/>
      </w:rPr>
    </w:lvl>
  </w:abstractNum>
  <w:abstractNum w:abstractNumId="88901">
    <w:lvl>
      <w:numFmt w:val="bullet"/>
      <w:suff w:val="tab"/>
      <w:lvlText w:val="•"/>
      <w:rPr>
        <w:color w:val="3370ff"/>
      </w:rPr>
    </w:lvl>
  </w:abstractNum>
  <w:abstractNum w:abstractNumId="88902">
    <w:lvl>
      <w:numFmt w:val="bullet"/>
      <w:suff w:val="tab"/>
      <w:lvlText w:val="•"/>
      <w:rPr>
        <w:color w:val="3370ff"/>
      </w:rPr>
    </w:lvl>
  </w:abstractNum>
  <w:abstractNum w:abstractNumId="88903">
    <w:lvl>
      <w:start w:val="1"/>
      <w:numFmt w:val="decimal"/>
      <w:suff w:val="tab"/>
      <w:lvlText w:val="%1."/>
      <w:rPr>
        <w:color w:val="3370ff"/>
      </w:rPr>
    </w:lvl>
  </w:abstractNum>
  <w:abstractNum w:abstractNumId="88904">
    <w:lvl>
      <w:start w:val="2"/>
      <w:numFmt w:val="decimal"/>
      <w:suff w:val="tab"/>
      <w:lvlText w:val="%1."/>
      <w:rPr>
        <w:color w:val="3370ff"/>
      </w:rPr>
    </w:lvl>
  </w:abstractNum>
  <w:abstractNum w:abstractNumId="88905">
    <w:lvl>
      <w:start w:val="3"/>
      <w:numFmt w:val="decimal"/>
      <w:suff w:val="tab"/>
      <w:lvlText w:val="%1."/>
      <w:rPr>
        <w:color w:val="3370ff"/>
      </w:rPr>
    </w:lvl>
  </w:abstractNum>
  <w:abstractNum w:abstractNumId="88906">
    <w:lvl>
      <w:start w:val="1"/>
      <w:numFmt w:val="decimal"/>
      <w:suff w:val="tab"/>
      <w:lvlText w:val="%1."/>
      <w:rPr>
        <w:color w:val="3370ff"/>
      </w:rPr>
    </w:lvl>
  </w:abstractNum>
  <w:abstractNum w:abstractNumId="88907">
    <w:lvl>
      <w:start w:val="2"/>
      <w:numFmt w:val="decimal"/>
      <w:suff w:val="tab"/>
      <w:lvlText w:val="%1."/>
      <w:rPr>
        <w:color w:val="3370ff"/>
      </w:rPr>
    </w:lvl>
  </w:abstractNum>
  <w:abstractNum w:abstractNumId="8890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88898"/>
  </w:num>
  <w:num w:numId="2">
    <w:abstractNumId w:val="88899"/>
  </w:num>
  <w:num w:numId="3">
    <w:abstractNumId w:val="88900"/>
  </w:num>
  <w:num w:numId="4">
    <w:abstractNumId w:val="88901"/>
  </w:num>
  <w:num w:numId="5">
    <w:abstractNumId w:val="88902"/>
  </w:num>
  <w:num w:numId="6">
    <w:abstractNumId w:val="88903"/>
  </w:num>
  <w:num w:numId="7">
    <w:abstractNumId w:val="88904"/>
  </w:num>
  <w:num w:numId="8">
    <w:abstractNumId w:val="88905"/>
  </w:num>
  <w:num w:numId="9">
    <w:abstractNumId w:val="88906"/>
  </w:num>
  <w:num w:numId="10">
    <w:abstractNumId w:val="88907"/>
  </w:num>
  <w:num w:numId="11">
    <w:abstractNumId w:val="889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2026-06-16T03:40:49Z</dcterms:created>
  <dc:creator>Apache POI</dc:creator>
</cp:coreProperties>
</file>