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4C670" w14:textId="59D197C2" w:rsidR="002F2C29" w:rsidRPr="001E016A" w:rsidRDefault="002F2C29" w:rsidP="002F2C29">
      <w:pPr>
        <w:jc w:val="center"/>
        <w:rPr>
          <w:rStyle w:val="fontstyle01"/>
          <w:sz w:val="44"/>
        </w:rPr>
      </w:pPr>
      <w:r w:rsidRPr="001E016A">
        <w:rPr>
          <w:rStyle w:val="fontstyle01"/>
          <w:sz w:val="44"/>
        </w:rPr>
        <w:t>ĐỒ ÁN NỘP BÀI KẾT THÚC HỌC PHẦN</w:t>
      </w:r>
    </w:p>
    <w:p w14:paraId="428C8C31" w14:textId="2E2201B0" w:rsidR="009A4DBD" w:rsidRPr="001E016A" w:rsidRDefault="002F2C29" w:rsidP="002F2C29">
      <w:pPr>
        <w:jc w:val="center"/>
        <w:rPr>
          <w:rStyle w:val="fontstyle01"/>
          <w:sz w:val="24"/>
          <w:szCs w:val="26"/>
        </w:rPr>
      </w:pPr>
      <w:r w:rsidRPr="001E016A">
        <w:rPr>
          <w:rStyle w:val="fontstyle01"/>
          <w:sz w:val="24"/>
          <w:szCs w:val="26"/>
        </w:rPr>
        <w:t>NGÀNH CÔNG NGHỆ THÔNG TIN</w:t>
      </w:r>
    </w:p>
    <w:p w14:paraId="69A78624" w14:textId="01F12332" w:rsidR="002F2C29" w:rsidRPr="001E016A" w:rsidRDefault="002F2C29" w:rsidP="002F2C29">
      <w:pPr>
        <w:jc w:val="center"/>
        <w:rPr>
          <w:rFonts w:ascii="Times New Roman" w:hAnsi="Times New Roman" w:cs="Times New Roman"/>
          <w:b/>
          <w:bCs/>
          <w:color w:val="000000"/>
          <w:sz w:val="32"/>
          <w:szCs w:val="36"/>
        </w:rPr>
      </w:pPr>
      <w:r w:rsidRPr="001E016A">
        <w:rPr>
          <w:rFonts w:ascii="Times New Roman" w:hAnsi="Times New Roman" w:cs="Times New Roman"/>
          <w:b/>
          <w:bCs/>
          <w:color w:val="000000"/>
          <w:sz w:val="32"/>
          <w:szCs w:val="36"/>
        </w:rPr>
        <w:t>XÂY DỰNG WEBSITE SHOP BÁN QUẦN ÁO</w:t>
      </w:r>
    </w:p>
    <w:p w14:paraId="0E97E6E2" w14:textId="2269F093" w:rsidR="002F2C29" w:rsidRPr="001E016A" w:rsidRDefault="002F2C29" w:rsidP="00682CF1">
      <w:pPr>
        <w:rPr>
          <w:rFonts w:ascii="Times New Roman" w:hAnsi="Times New Roman" w:cs="Times New Roman"/>
          <w:b/>
          <w:bCs/>
          <w:color w:val="000000"/>
          <w:sz w:val="24"/>
          <w:szCs w:val="28"/>
        </w:rPr>
      </w:pPr>
      <w:r w:rsidRPr="001E016A">
        <w:rPr>
          <w:rFonts w:ascii="Times New Roman" w:hAnsi="Times New Roman" w:cs="Times New Roman"/>
          <w:color w:val="000000"/>
          <w:sz w:val="24"/>
          <w:szCs w:val="28"/>
        </w:rPr>
        <w:t xml:space="preserve">Sinh viên thực hiện </w:t>
      </w:r>
      <w:r w:rsidRPr="001E016A">
        <w:rPr>
          <w:rFonts w:ascii="Times New Roman" w:hAnsi="Times New Roman" w:cs="Times New Roman"/>
          <w:b/>
          <w:bCs/>
          <w:color w:val="000000"/>
          <w:sz w:val="24"/>
          <w:szCs w:val="28"/>
        </w:rPr>
        <w:t>: Nguyễn Đình Hiệp</w:t>
      </w:r>
      <w:r w:rsidR="008B3388" w:rsidRPr="001E016A">
        <w:rPr>
          <w:rFonts w:ascii="Times New Roman" w:hAnsi="Times New Roman" w:cs="Times New Roman"/>
          <w:b/>
          <w:bCs/>
          <w:color w:val="000000"/>
          <w:sz w:val="24"/>
          <w:szCs w:val="28"/>
        </w:rPr>
        <w:t xml:space="preserve"> -</w:t>
      </w:r>
      <w:r w:rsidR="005A3F93" w:rsidRPr="001E016A">
        <w:rPr>
          <w:rFonts w:ascii="Times New Roman" w:hAnsi="Times New Roman" w:cs="Times New Roman"/>
          <w:b/>
          <w:bCs/>
          <w:color w:val="000000"/>
          <w:sz w:val="24"/>
          <w:szCs w:val="28"/>
        </w:rPr>
        <w:t>2121160035</w:t>
      </w:r>
    </w:p>
    <w:p w14:paraId="32CE339B" w14:textId="02CEA38B" w:rsidR="008B3388" w:rsidRPr="001E016A" w:rsidRDefault="0076616F" w:rsidP="00682CF1">
      <w:pPr>
        <w:rPr>
          <w:rFonts w:ascii="Times New Roman" w:hAnsi="Times New Roman" w:cs="Times New Roman"/>
          <w:b/>
          <w:bCs/>
          <w:color w:val="000000"/>
          <w:szCs w:val="28"/>
        </w:rPr>
      </w:pPr>
      <w:r w:rsidRPr="001E016A">
        <w:rPr>
          <w:rFonts w:ascii="Times New Roman" w:hAnsi="Times New Roman" w:cs="Times New Roman"/>
          <w:color w:val="000000"/>
          <w:szCs w:val="28"/>
        </w:rPr>
        <w:t>Mô tả công việc : Chịu trách nhiệm Thiết kế SQL , Xử lý back-end cho web toàn bộ</w:t>
      </w:r>
      <w:r w:rsidR="009E05B1" w:rsidRPr="001E016A">
        <w:rPr>
          <w:rFonts w:ascii="Times New Roman" w:hAnsi="Times New Roman" w:cs="Times New Roman"/>
          <w:color w:val="000000"/>
          <w:szCs w:val="28"/>
        </w:rPr>
        <w:t xml:space="preserve"> , trưởng nhóm quyết địng toàn bộ</w:t>
      </w:r>
    </w:p>
    <w:p w14:paraId="25C9CC08" w14:textId="09D5C29B" w:rsidR="002F2C29" w:rsidRPr="001E016A" w:rsidRDefault="002F2C29" w:rsidP="00682CF1">
      <w:pPr>
        <w:rPr>
          <w:rFonts w:ascii="Times New Roman" w:hAnsi="Times New Roman" w:cs="Times New Roman"/>
          <w:b/>
          <w:bCs/>
          <w:color w:val="000000"/>
          <w:sz w:val="24"/>
          <w:szCs w:val="28"/>
        </w:rPr>
      </w:pPr>
      <w:r w:rsidRPr="001E016A">
        <w:rPr>
          <w:rFonts w:ascii="Times New Roman" w:hAnsi="Times New Roman" w:cs="Times New Roman"/>
          <w:color w:val="000000"/>
          <w:sz w:val="24"/>
          <w:szCs w:val="28"/>
        </w:rPr>
        <w:t xml:space="preserve">Sinh viên thực hiện </w:t>
      </w:r>
      <w:r w:rsidRPr="001E016A">
        <w:rPr>
          <w:rFonts w:ascii="Times New Roman" w:hAnsi="Times New Roman" w:cs="Times New Roman"/>
          <w:b/>
          <w:bCs/>
          <w:color w:val="000000"/>
          <w:sz w:val="24"/>
          <w:szCs w:val="28"/>
        </w:rPr>
        <w:t xml:space="preserve">: </w:t>
      </w:r>
      <w:r w:rsidR="008B3388" w:rsidRPr="001E016A">
        <w:rPr>
          <w:rFonts w:ascii="Times New Roman" w:hAnsi="Times New Roman" w:cs="Times New Roman"/>
          <w:b/>
          <w:bCs/>
          <w:color w:val="000000"/>
          <w:sz w:val="24"/>
          <w:szCs w:val="28"/>
        </w:rPr>
        <w:t xml:space="preserve">Nguyễn Thanh Phong </w:t>
      </w:r>
      <w:r w:rsidR="0076616F" w:rsidRPr="001E016A">
        <w:rPr>
          <w:rFonts w:ascii="Times New Roman" w:hAnsi="Times New Roman" w:cs="Times New Roman"/>
          <w:b/>
          <w:bCs/>
          <w:color w:val="000000"/>
          <w:sz w:val="24"/>
          <w:szCs w:val="28"/>
        </w:rPr>
        <w:t>–</w:t>
      </w:r>
      <w:r w:rsidR="008B3388" w:rsidRPr="001E016A">
        <w:rPr>
          <w:rFonts w:ascii="Times New Roman" w:hAnsi="Times New Roman" w:cs="Times New Roman"/>
          <w:b/>
          <w:bCs/>
          <w:color w:val="000000"/>
          <w:sz w:val="24"/>
          <w:szCs w:val="28"/>
        </w:rPr>
        <w:t xml:space="preserve"> 2121160040</w:t>
      </w:r>
    </w:p>
    <w:p w14:paraId="5DDAACE1" w14:textId="29A092B9" w:rsidR="00682CF1" w:rsidRPr="001E016A" w:rsidRDefault="0076616F" w:rsidP="00682CF1">
      <w:pPr>
        <w:rPr>
          <w:rFonts w:ascii="Times New Roman" w:hAnsi="Times New Roman" w:cs="Times New Roman"/>
          <w:color w:val="000000"/>
          <w:szCs w:val="28"/>
        </w:rPr>
      </w:pPr>
      <w:r w:rsidRPr="001E016A">
        <w:rPr>
          <w:rFonts w:ascii="Times New Roman" w:hAnsi="Times New Roman" w:cs="Times New Roman"/>
          <w:color w:val="000000"/>
          <w:szCs w:val="28"/>
        </w:rPr>
        <w:t>Mô tả công việc : Chịu trách nhiệm Nội dung SQL , Xử lý Font_end cho web_admin</w:t>
      </w:r>
      <w:r w:rsidR="00682CF1" w:rsidRPr="001E016A">
        <w:rPr>
          <w:rFonts w:ascii="Times New Roman" w:hAnsi="Times New Roman" w:cs="Times New Roman"/>
          <w:color w:val="000000"/>
          <w:szCs w:val="28"/>
        </w:rPr>
        <w:t xml:space="preserve"> support Font_end User xử lý các loại js html css</w:t>
      </w:r>
      <w:r w:rsidR="009E05B1" w:rsidRPr="001E016A">
        <w:rPr>
          <w:rFonts w:ascii="Times New Roman" w:hAnsi="Times New Roman" w:cs="Times New Roman"/>
          <w:color w:val="000000"/>
          <w:szCs w:val="28"/>
        </w:rPr>
        <w:t xml:space="preserve"> ,  đóng góp ý tưởng cho web</w:t>
      </w:r>
    </w:p>
    <w:p w14:paraId="0577A67D" w14:textId="193C6FD9" w:rsidR="0076616F" w:rsidRPr="001E016A" w:rsidRDefault="002F2C29" w:rsidP="00682CF1">
      <w:pPr>
        <w:rPr>
          <w:rFonts w:ascii="Times New Roman" w:hAnsi="Times New Roman" w:cs="Times New Roman"/>
          <w:b/>
          <w:bCs/>
          <w:color w:val="000000"/>
          <w:sz w:val="24"/>
          <w:szCs w:val="28"/>
        </w:rPr>
      </w:pPr>
      <w:r w:rsidRPr="001E016A">
        <w:rPr>
          <w:rFonts w:ascii="Times New Roman" w:hAnsi="Times New Roman" w:cs="Times New Roman"/>
          <w:color w:val="000000"/>
          <w:sz w:val="24"/>
          <w:szCs w:val="28"/>
        </w:rPr>
        <w:t xml:space="preserve">Sinh viên thực hiện </w:t>
      </w:r>
      <w:r w:rsidRPr="001E016A">
        <w:rPr>
          <w:rFonts w:ascii="Times New Roman" w:hAnsi="Times New Roman" w:cs="Times New Roman"/>
          <w:b/>
          <w:bCs/>
          <w:color w:val="000000"/>
          <w:sz w:val="24"/>
          <w:szCs w:val="28"/>
        </w:rPr>
        <w:t xml:space="preserve">: </w:t>
      </w:r>
      <w:r w:rsidR="008B3388" w:rsidRPr="001E016A">
        <w:rPr>
          <w:rFonts w:ascii="Times New Roman" w:hAnsi="Times New Roman" w:cs="Times New Roman"/>
          <w:b/>
          <w:bCs/>
          <w:color w:val="000000"/>
          <w:sz w:val="24"/>
          <w:szCs w:val="28"/>
        </w:rPr>
        <w:t xml:space="preserve">Nguyễn Thành Hiếu </w:t>
      </w:r>
      <w:r w:rsidR="0076616F" w:rsidRPr="001E016A">
        <w:rPr>
          <w:rFonts w:ascii="Times New Roman" w:hAnsi="Times New Roman" w:cs="Times New Roman"/>
          <w:b/>
          <w:bCs/>
          <w:color w:val="000000"/>
          <w:sz w:val="24"/>
          <w:szCs w:val="28"/>
        </w:rPr>
        <w:t>–</w:t>
      </w:r>
      <w:r w:rsidR="008B3388" w:rsidRPr="001E016A">
        <w:rPr>
          <w:rFonts w:ascii="Times New Roman" w:hAnsi="Times New Roman" w:cs="Times New Roman"/>
          <w:b/>
          <w:bCs/>
          <w:color w:val="000000"/>
          <w:sz w:val="24"/>
          <w:szCs w:val="28"/>
        </w:rPr>
        <w:t xml:space="preserve"> 2121010428</w:t>
      </w:r>
    </w:p>
    <w:p w14:paraId="2EAC9B6A" w14:textId="6A6784BD" w:rsidR="00682CF1" w:rsidRPr="001E016A" w:rsidRDefault="0076616F" w:rsidP="00682CF1">
      <w:pPr>
        <w:rPr>
          <w:rFonts w:ascii="Times New Roman" w:hAnsi="Times New Roman" w:cs="Times New Roman"/>
          <w:color w:val="000000"/>
          <w:szCs w:val="28"/>
        </w:rPr>
      </w:pPr>
      <w:r w:rsidRPr="001E016A">
        <w:rPr>
          <w:rFonts w:ascii="Times New Roman" w:hAnsi="Times New Roman" w:cs="Times New Roman"/>
          <w:color w:val="000000"/>
          <w:szCs w:val="28"/>
        </w:rPr>
        <w:t>Mô tả công việc : Xử lý Font_end cho web_User</w:t>
      </w:r>
      <w:r w:rsidR="00682CF1" w:rsidRPr="001E016A">
        <w:rPr>
          <w:rFonts w:ascii="Times New Roman" w:hAnsi="Times New Roman" w:cs="Times New Roman"/>
          <w:color w:val="000000"/>
          <w:szCs w:val="28"/>
        </w:rPr>
        <w:t xml:space="preserve"> </w:t>
      </w:r>
      <w:r w:rsidR="009E05B1" w:rsidRPr="001E016A">
        <w:rPr>
          <w:rFonts w:ascii="Times New Roman" w:hAnsi="Times New Roman" w:cs="Times New Roman"/>
          <w:color w:val="000000"/>
          <w:szCs w:val="28"/>
        </w:rPr>
        <w:t>,T</w:t>
      </w:r>
      <w:r w:rsidR="00682CF1" w:rsidRPr="001E016A">
        <w:rPr>
          <w:rFonts w:ascii="Times New Roman" w:hAnsi="Times New Roman" w:cs="Times New Roman"/>
          <w:color w:val="000000"/>
          <w:szCs w:val="28"/>
        </w:rPr>
        <w:t xml:space="preserve">ìm kiếm các </w:t>
      </w:r>
      <w:r w:rsidR="009E05B1" w:rsidRPr="001E016A">
        <w:rPr>
          <w:rFonts w:ascii="Times New Roman" w:hAnsi="Times New Roman" w:cs="Times New Roman"/>
          <w:color w:val="000000"/>
          <w:szCs w:val="28"/>
        </w:rPr>
        <w:t>dữ liệu web mẫu , đóng góp ý tưởng cho web</w:t>
      </w:r>
    </w:p>
    <w:p w14:paraId="1ADFE126" w14:textId="39DB5730" w:rsidR="002F2C29" w:rsidRPr="001E016A" w:rsidRDefault="002F2C29" w:rsidP="00995D61">
      <w:pPr>
        <w:rPr>
          <w:rFonts w:ascii="Times New Roman" w:hAnsi="Times New Roman" w:cs="Times New Roman"/>
          <w:b/>
          <w:bCs/>
          <w:color w:val="000000"/>
          <w:szCs w:val="28"/>
        </w:rPr>
      </w:pPr>
      <w:r w:rsidRPr="001E016A">
        <w:rPr>
          <w:b/>
          <w:bCs/>
          <w:color w:val="000000"/>
          <w:sz w:val="24"/>
          <w:szCs w:val="28"/>
        </w:rPr>
        <w:br/>
      </w:r>
      <w:r w:rsidRPr="001E016A">
        <w:rPr>
          <w:rFonts w:ascii="Times New Roman" w:hAnsi="Times New Roman" w:cs="Times New Roman"/>
          <w:color w:val="000000"/>
          <w:sz w:val="24"/>
          <w:szCs w:val="28"/>
        </w:rPr>
        <w:t xml:space="preserve">Giáo viên hướng dẫn </w:t>
      </w:r>
      <w:r w:rsidRPr="001E016A">
        <w:rPr>
          <w:rFonts w:ascii="Times New Roman" w:hAnsi="Times New Roman" w:cs="Times New Roman"/>
          <w:b/>
          <w:bCs/>
          <w:color w:val="000000"/>
          <w:sz w:val="24"/>
          <w:szCs w:val="28"/>
        </w:rPr>
        <w:t>: Nguyễn Tấn Thành</w:t>
      </w:r>
    </w:p>
    <w:p w14:paraId="23D40BBB" w14:textId="7ACA638B" w:rsidR="002F2C29" w:rsidRPr="001E016A" w:rsidRDefault="002F2C29" w:rsidP="003B3DAE">
      <w:pPr>
        <w:rPr>
          <w:sz w:val="20"/>
        </w:rPr>
      </w:pPr>
    </w:p>
    <w:p w14:paraId="052F2C86" w14:textId="6B518F21" w:rsidR="0097075F" w:rsidRDefault="003B3DAE" w:rsidP="0097075F">
      <w:pPr>
        <w:jc w:val="center"/>
        <w:rPr>
          <w:rFonts w:ascii="Times New Roman" w:hAnsi="Times New Roman" w:cs="Times New Roman"/>
          <w:b/>
          <w:bCs/>
          <w:color w:val="000000"/>
          <w:sz w:val="32"/>
          <w:szCs w:val="36"/>
        </w:rPr>
      </w:pPr>
      <w:r w:rsidRPr="001E016A">
        <w:rPr>
          <w:rFonts w:ascii="Times New Roman" w:hAnsi="Times New Roman" w:cs="Times New Roman"/>
          <w:b/>
          <w:bCs/>
          <w:color w:val="000000"/>
          <w:sz w:val="32"/>
          <w:szCs w:val="36"/>
        </w:rPr>
        <w:t>CÁC CHỨC NĂNG CỦA ỨNG DỤNG</w:t>
      </w:r>
    </w:p>
    <w:p w14:paraId="676750F8" w14:textId="39757D38" w:rsidR="00991F81" w:rsidRPr="001E016A" w:rsidRDefault="00991F81" w:rsidP="0097075F">
      <w:pPr>
        <w:jc w:val="center"/>
        <w:rPr>
          <w:rFonts w:ascii="Times New Roman" w:hAnsi="Times New Roman" w:cs="Times New Roman"/>
          <w:b/>
          <w:bCs/>
          <w:color w:val="000000"/>
          <w:sz w:val="32"/>
          <w:szCs w:val="36"/>
        </w:rPr>
      </w:pPr>
      <w:r>
        <w:rPr>
          <w:rFonts w:ascii="Times New Roman" w:hAnsi="Times New Roman" w:cs="Times New Roman"/>
          <w:b/>
          <w:bCs/>
          <w:color w:val="000000"/>
          <w:sz w:val="32"/>
          <w:szCs w:val="36"/>
        </w:rPr>
        <w:t>Phần USER</w:t>
      </w:r>
    </w:p>
    <w:p w14:paraId="3977BDB7" w14:textId="28513293" w:rsidR="003C18FC" w:rsidRPr="00EC5A4E" w:rsidRDefault="003C18FC" w:rsidP="0097075F">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 chức năng phân loại danh mục sản phẩm</w:t>
      </w:r>
      <w:r w:rsidR="00503CE4" w:rsidRPr="00EC5A4E">
        <w:rPr>
          <w:rFonts w:ascii="Times New Roman" w:hAnsi="Times New Roman" w:cs="Times New Roman"/>
          <w:bCs/>
          <w:color w:val="000000"/>
          <w:sz w:val="24"/>
          <w:szCs w:val="36"/>
        </w:rPr>
        <w:t xml:space="preserve"> ở masterpage</w:t>
      </w:r>
    </w:p>
    <w:p w14:paraId="051CCB58" w14:textId="24550D6A" w:rsidR="003C18FC" w:rsidRPr="00EC5A4E" w:rsidRDefault="00495430" w:rsidP="0097075F">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VD:</w:t>
      </w:r>
      <w:r w:rsidRPr="00EC5A4E">
        <w:rPr>
          <w:rFonts w:ascii="Times New Roman" w:hAnsi="Times New Roman" w:cs="Times New Roman"/>
          <w:b/>
          <w:bCs/>
          <w:noProof/>
          <w:color w:val="000000"/>
          <w:sz w:val="24"/>
          <w:szCs w:val="36"/>
        </w:rPr>
        <w:t xml:space="preserve"> </w:t>
      </w:r>
      <w:r w:rsidRPr="00EC5A4E">
        <w:rPr>
          <w:rFonts w:ascii="Times New Roman" w:hAnsi="Times New Roman" w:cs="Times New Roman"/>
          <w:b/>
          <w:bCs/>
          <w:noProof/>
          <w:color w:val="000000"/>
          <w:sz w:val="24"/>
          <w:szCs w:val="36"/>
        </w:rPr>
        <w:drawing>
          <wp:inline distT="0" distB="0" distL="0" distR="0" wp14:anchorId="74B99574" wp14:editId="0EA779D5">
            <wp:extent cx="65151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600075"/>
                    </a:xfrm>
                    <a:prstGeom prst="rect">
                      <a:avLst/>
                    </a:prstGeom>
                    <a:noFill/>
                    <a:ln>
                      <a:noFill/>
                    </a:ln>
                  </pic:spPr>
                </pic:pic>
              </a:graphicData>
            </a:graphic>
          </wp:inline>
        </w:drawing>
      </w:r>
    </w:p>
    <w:p w14:paraId="7A0E13C4" w14:textId="77777777" w:rsidR="00495430" w:rsidRPr="00EC5A4E" w:rsidRDefault="00DC27DF" w:rsidP="0097075F">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ab/>
      </w:r>
    </w:p>
    <w:p w14:paraId="05643D0A" w14:textId="71865C68" w:rsidR="00EC5A4E" w:rsidRPr="00EC5A4E" w:rsidRDefault="00DC27DF" w:rsidP="00EC5A4E">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-Chức năng đăng nhập và vào giỏ hàng</w:t>
      </w:r>
      <w:r w:rsidR="00495430" w:rsidRPr="00EC5A4E">
        <w:rPr>
          <w:rFonts w:ascii="Times New Roman" w:hAnsi="Times New Roman" w:cs="Times New Roman"/>
          <w:bCs/>
          <w:color w:val="000000"/>
          <w:sz w:val="24"/>
          <w:szCs w:val="36"/>
        </w:rPr>
        <w:t>:</w:t>
      </w:r>
      <w:r w:rsidR="00EC5A4E" w:rsidRPr="00EC5A4E">
        <w:rPr>
          <w:rFonts w:ascii="Times New Roman" w:hAnsi="Times New Roman" w:cs="Times New Roman"/>
          <w:bCs/>
          <w:color w:val="000000"/>
          <w:sz w:val="24"/>
          <w:szCs w:val="36"/>
        </w:rPr>
        <w:t xml:space="preserve"> </w:t>
      </w:r>
      <w:r w:rsidR="00EC5A4E" w:rsidRPr="00EC5A4E">
        <w:rPr>
          <w:rFonts w:ascii="Times New Roman" w:hAnsi="Times New Roman" w:cs="Times New Roman"/>
          <w:bCs/>
          <w:color w:val="000000"/>
          <w:sz w:val="24"/>
          <w:szCs w:val="36"/>
        </w:rPr>
        <w:t>ở masterpage</w:t>
      </w:r>
    </w:p>
    <w:p w14:paraId="0DC835CD" w14:textId="050C1CDB" w:rsidR="00DC27DF" w:rsidRPr="00EC5A4E" w:rsidRDefault="00495430" w:rsidP="00EC5A4E">
      <w:pPr>
        <w:ind w:firstLine="720"/>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-trong phần đăng nhập có 2 chức năng khi chưa đăng nhập nó sẽ bắt đăng nhập . Còn nếu tài khoản đã đăng nhập thì khi click nó sẽ vào trang khách hàng để thay đổi các chức năng của tài khoản</w:t>
      </w:r>
    </w:p>
    <w:p w14:paraId="3CBBC291" w14:textId="0ACD4B06" w:rsidR="00495430" w:rsidRPr="00EC5A4E" w:rsidRDefault="00495430" w:rsidP="00495430">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VD</w:t>
      </w:r>
      <w:r w:rsidRPr="00EC5A4E">
        <w:rPr>
          <w:rFonts w:ascii="Times New Roman" w:hAnsi="Times New Roman" w:cs="Times New Roman"/>
          <w:b/>
          <w:bCs/>
          <w:noProof/>
          <w:color w:val="000000"/>
          <w:sz w:val="24"/>
          <w:szCs w:val="36"/>
        </w:rPr>
        <w:drawing>
          <wp:inline distT="0" distB="0" distL="0" distR="0" wp14:anchorId="744E7647" wp14:editId="011C77F6">
            <wp:extent cx="239077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581025"/>
                    </a:xfrm>
                    <a:prstGeom prst="rect">
                      <a:avLst/>
                    </a:prstGeom>
                    <a:noFill/>
                    <a:ln>
                      <a:noFill/>
                    </a:ln>
                  </pic:spPr>
                </pic:pic>
              </a:graphicData>
            </a:graphic>
          </wp:inline>
        </w:drawing>
      </w:r>
    </w:p>
    <w:p w14:paraId="00C3E685" w14:textId="34AB3D4A" w:rsidR="00495430" w:rsidRPr="00EC5A4E" w:rsidRDefault="00495430" w:rsidP="00495430">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lastRenderedPageBreak/>
        <w:t>Sau khi đăng nhập</w:t>
      </w:r>
      <w:r w:rsidR="00EC5A4E" w:rsidRPr="00EC5A4E">
        <w:rPr>
          <w:rFonts w:ascii="Times New Roman" w:hAnsi="Times New Roman" w:cs="Times New Roman"/>
          <w:b/>
          <w:bCs/>
          <w:noProof/>
          <w:color w:val="000000"/>
          <w:sz w:val="24"/>
          <w:szCs w:val="36"/>
        </w:rPr>
        <w:drawing>
          <wp:inline distT="0" distB="0" distL="0" distR="0" wp14:anchorId="285B1155" wp14:editId="48B4AE5D">
            <wp:extent cx="29146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523875"/>
                    </a:xfrm>
                    <a:prstGeom prst="rect">
                      <a:avLst/>
                    </a:prstGeom>
                    <a:noFill/>
                    <a:ln>
                      <a:noFill/>
                    </a:ln>
                  </pic:spPr>
                </pic:pic>
              </a:graphicData>
            </a:graphic>
          </wp:inline>
        </w:drawing>
      </w:r>
    </w:p>
    <w:p w14:paraId="1B0BD3F4" w14:textId="398B6AFA" w:rsidR="00DC27DF" w:rsidRPr="00EC5A4E" w:rsidRDefault="003C18FC" w:rsidP="0097075F">
      <w:pPr>
        <w:rPr>
          <w:rFonts w:ascii="Times New Roman" w:hAnsi="Times New Roman" w:cs="Times New Roman"/>
          <w:bCs/>
          <w:color w:val="000000"/>
          <w:sz w:val="24"/>
          <w:szCs w:val="36"/>
        </w:rPr>
      </w:pPr>
      <w:r w:rsidRPr="00EC5A4E">
        <w:rPr>
          <w:rFonts w:ascii="Times New Roman" w:hAnsi="Times New Roman" w:cs="Times New Roman"/>
          <w:b/>
          <w:bCs/>
          <w:color w:val="000000"/>
          <w:sz w:val="24"/>
          <w:szCs w:val="36"/>
        </w:rPr>
        <w:tab/>
      </w:r>
    </w:p>
    <w:p w14:paraId="2FF67162" w14:textId="77777777" w:rsidR="00DC27DF" w:rsidRPr="00EC5A4E" w:rsidRDefault="00DC27DF" w:rsidP="0097075F">
      <w:pPr>
        <w:rPr>
          <w:rFonts w:ascii="Times New Roman" w:hAnsi="Times New Roman" w:cs="Times New Roman"/>
          <w:b/>
          <w:bCs/>
          <w:color w:val="000000"/>
          <w:sz w:val="24"/>
          <w:szCs w:val="36"/>
        </w:rPr>
      </w:pPr>
    </w:p>
    <w:p w14:paraId="4BDDC382" w14:textId="2D016C2A" w:rsidR="0097075F" w:rsidRPr="00EC5A4E" w:rsidRDefault="00DC27DF" w:rsidP="0097075F">
      <w:pPr>
        <w:rPr>
          <w:rFonts w:ascii="Times New Roman" w:hAnsi="Times New Roman" w:cs="Times New Roman"/>
          <w:b/>
          <w:bCs/>
          <w:color w:val="000000"/>
          <w:sz w:val="24"/>
          <w:szCs w:val="36"/>
        </w:rPr>
      </w:pPr>
      <w:r w:rsidRPr="00EC5A4E">
        <w:rPr>
          <w:rFonts w:ascii="Times New Roman" w:hAnsi="Times New Roman" w:cs="Times New Roman"/>
          <w:b/>
          <w:bCs/>
          <w:color w:val="000000"/>
          <w:sz w:val="24"/>
          <w:szCs w:val="36"/>
        </w:rPr>
        <w:t>2</w:t>
      </w:r>
      <w:r w:rsidR="0097075F" w:rsidRPr="00EC5A4E">
        <w:rPr>
          <w:rFonts w:ascii="Times New Roman" w:hAnsi="Times New Roman" w:cs="Times New Roman"/>
          <w:b/>
          <w:bCs/>
          <w:color w:val="000000"/>
          <w:sz w:val="24"/>
          <w:szCs w:val="36"/>
        </w:rPr>
        <w:t>. webform user Home.aspx</w:t>
      </w:r>
    </w:p>
    <w:p w14:paraId="7ED756E5" w14:textId="77777777" w:rsidR="001E016A" w:rsidRPr="00EC5A4E" w:rsidRDefault="0097075F" w:rsidP="001E016A">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ab/>
      </w:r>
      <w:r w:rsidR="001E016A" w:rsidRPr="00EC5A4E">
        <w:rPr>
          <w:rFonts w:ascii="Times New Roman" w:hAnsi="Times New Roman" w:cs="Times New Roman"/>
          <w:b/>
          <w:bCs/>
          <w:color w:val="000000"/>
          <w:sz w:val="24"/>
          <w:szCs w:val="36"/>
        </w:rPr>
        <w:t>-</w:t>
      </w:r>
      <w:r w:rsidR="001E016A" w:rsidRPr="00EC5A4E">
        <w:rPr>
          <w:rFonts w:ascii="Times New Roman" w:hAnsi="Times New Roman" w:cs="Times New Roman"/>
          <w:bCs/>
          <w:color w:val="000000"/>
          <w:sz w:val="24"/>
          <w:szCs w:val="36"/>
        </w:rPr>
        <w:t>Chức năng lọc sản phẩm gồm :phân loại sản phẩm,giá sản phẩm, sắp xếp giá sản phẩm (chưa có khả năng cộng dồn các chức năng lọc sản phẩm)</w:t>
      </w:r>
    </w:p>
    <w:p w14:paraId="3BD1EABA" w14:textId="6CFDB931" w:rsidR="001E016A" w:rsidRPr="00EC5A4E" w:rsidRDefault="001E016A" w:rsidP="001E016A">
      <w:pPr>
        <w:rPr>
          <w:rFonts w:ascii="Times New Roman" w:hAnsi="Times New Roman" w:cs="Times New Roman"/>
          <w:bCs/>
          <w:color w:val="000000"/>
          <w:sz w:val="24"/>
          <w:szCs w:val="36"/>
        </w:rPr>
      </w:pPr>
      <w:r w:rsidRPr="00EC5A4E">
        <w:rPr>
          <w:rFonts w:ascii="Times New Roman" w:hAnsi="Times New Roman" w:cs="Times New Roman"/>
          <w:bCs/>
          <w:color w:val="000000"/>
          <w:sz w:val="24"/>
          <w:szCs w:val="36"/>
        </w:rPr>
        <w:tab/>
      </w:r>
      <w:r w:rsidRPr="00EC5A4E">
        <w:rPr>
          <w:rFonts w:ascii="Times New Roman" w:hAnsi="Times New Roman" w:cs="Times New Roman"/>
          <w:bCs/>
          <w:noProof/>
          <w:color w:val="000000"/>
          <w:sz w:val="24"/>
          <w:szCs w:val="36"/>
        </w:rPr>
        <w:drawing>
          <wp:inline distT="0" distB="0" distL="0" distR="0" wp14:anchorId="7F26C0BA" wp14:editId="0CBC93A3">
            <wp:extent cx="66484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2038350"/>
                    </a:xfrm>
                    <a:prstGeom prst="rect">
                      <a:avLst/>
                    </a:prstGeom>
                    <a:noFill/>
                    <a:ln>
                      <a:noFill/>
                    </a:ln>
                  </pic:spPr>
                </pic:pic>
              </a:graphicData>
            </a:graphic>
          </wp:inline>
        </w:drawing>
      </w:r>
      <w:r w:rsidRPr="00EC5A4E">
        <w:rPr>
          <w:rFonts w:ascii="Times New Roman" w:hAnsi="Times New Roman" w:cs="Times New Roman"/>
          <w:b/>
          <w:bCs/>
          <w:color w:val="000000"/>
          <w:sz w:val="24"/>
          <w:szCs w:val="36"/>
        </w:rPr>
        <w:t>-</w:t>
      </w:r>
      <w:r w:rsidRPr="00EC5A4E">
        <w:rPr>
          <w:rFonts w:ascii="Times New Roman" w:hAnsi="Times New Roman" w:cs="Times New Roman"/>
          <w:bCs/>
          <w:color w:val="000000"/>
          <w:sz w:val="24"/>
          <w:szCs w:val="36"/>
        </w:rPr>
        <w:t>Chức năng ấn vào sản phẩm sẽ chuyển đến trang chi tiết sản phẩm</w:t>
      </w:r>
      <w:r w:rsidR="004F77A3" w:rsidRPr="00EC5A4E">
        <w:rPr>
          <w:rFonts w:ascii="Times New Roman" w:hAnsi="Times New Roman" w:cs="Times New Roman"/>
          <w:bCs/>
          <w:noProof/>
          <w:color w:val="000000"/>
          <w:sz w:val="24"/>
          <w:szCs w:val="36"/>
        </w:rPr>
        <w:drawing>
          <wp:inline distT="0" distB="0" distL="0" distR="0" wp14:anchorId="5095DAA1" wp14:editId="118563F2">
            <wp:extent cx="66579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3533775"/>
                    </a:xfrm>
                    <a:prstGeom prst="rect">
                      <a:avLst/>
                    </a:prstGeom>
                    <a:noFill/>
                    <a:ln>
                      <a:noFill/>
                    </a:ln>
                  </pic:spPr>
                </pic:pic>
              </a:graphicData>
            </a:graphic>
          </wp:inline>
        </w:drawing>
      </w:r>
    </w:p>
    <w:p w14:paraId="5F017EB6" w14:textId="6D31DB63" w:rsidR="0097075F" w:rsidRDefault="004F6896" w:rsidP="0097075F">
      <w:pPr>
        <w:rPr>
          <w:rFonts w:ascii="Times New Roman" w:hAnsi="Times New Roman" w:cs="Times New Roman"/>
          <w:bCs/>
          <w:color w:val="000000"/>
          <w:sz w:val="24"/>
          <w:szCs w:val="36"/>
        </w:rPr>
      </w:pPr>
      <w:r>
        <w:rPr>
          <w:rFonts w:ascii="Times New Roman" w:hAnsi="Times New Roman" w:cs="Times New Roman"/>
          <w:bCs/>
          <w:noProof/>
          <w:color w:val="000000"/>
          <w:sz w:val="24"/>
          <w:szCs w:val="36"/>
        </w:rPr>
        <w:lastRenderedPageBreak/>
        <w:drawing>
          <wp:anchor distT="0" distB="0" distL="114300" distR="114300" simplePos="0" relativeHeight="251659776" behindDoc="0" locked="0" layoutInCell="1" allowOverlap="1" wp14:anchorId="0E63EB97" wp14:editId="0A4FBFA0">
            <wp:simplePos x="0" y="0"/>
            <wp:positionH relativeFrom="column">
              <wp:posOffset>2226945</wp:posOffset>
            </wp:positionH>
            <wp:positionV relativeFrom="paragraph">
              <wp:posOffset>400050</wp:posOffset>
            </wp:positionV>
            <wp:extent cx="3733800" cy="3028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028950"/>
                    </a:xfrm>
                    <a:prstGeom prst="rect">
                      <a:avLst/>
                    </a:prstGeom>
                    <a:noFill/>
                    <a:ln>
                      <a:noFill/>
                    </a:ln>
                  </pic:spPr>
                </pic:pic>
              </a:graphicData>
            </a:graphic>
          </wp:anchor>
        </w:drawing>
      </w:r>
      <w:r>
        <w:rPr>
          <w:rFonts w:ascii="Times New Roman" w:hAnsi="Times New Roman" w:cs="Times New Roman"/>
          <w:bCs/>
          <w:color w:val="000000"/>
          <w:sz w:val="24"/>
          <w:szCs w:val="36"/>
        </w:rPr>
        <w:t>Sau khi ấn sẽ chuyển trang chi tiết sản phẩm để chọn lựa</w:t>
      </w:r>
    </w:p>
    <w:p w14:paraId="26DA6746" w14:textId="7C4AEDE4" w:rsidR="004F6896" w:rsidRDefault="004F6896" w:rsidP="0097075F">
      <w:pPr>
        <w:rPr>
          <w:rFonts w:ascii="Times New Roman" w:hAnsi="Times New Roman" w:cs="Times New Roman"/>
          <w:bCs/>
          <w:color w:val="000000"/>
          <w:sz w:val="24"/>
          <w:szCs w:val="36"/>
        </w:rPr>
      </w:pPr>
    </w:p>
    <w:p w14:paraId="7DD732B7" w14:textId="3780726D" w:rsidR="004F6896" w:rsidRDefault="00284E56" w:rsidP="0097075F">
      <w:pPr>
        <w:rPr>
          <w:rFonts w:ascii="Times New Roman" w:hAnsi="Times New Roman" w:cs="Times New Roman"/>
          <w:bCs/>
          <w:color w:val="000000"/>
          <w:sz w:val="24"/>
          <w:szCs w:val="36"/>
        </w:rPr>
      </w:pPr>
      <w:r>
        <w:rPr>
          <w:rFonts w:ascii="Times New Roman" w:hAnsi="Times New Roman" w:cs="Times New Roman"/>
          <w:bCs/>
          <w:color w:val="000000"/>
          <w:sz w:val="24"/>
          <w:szCs w:val="36"/>
        </w:rPr>
        <w:t>Trong trang này sẽ có chức năng chọn ra màu săc và size số lượng sản phẩm sau đó thêm vào giỏ ,được sử dụng bằng session đê thêm vào giỏ hàng (trong đây đã có xử lý phân loại từng sản phẩm và có khả năng cộng dồn sản phẩm nếu cùng loại)</w:t>
      </w:r>
    </w:p>
    <w:p w14:paraId="22DDCCA6" w14:textId="7B3C75F5" w:rsidR="00284E56" w:rsidRDefault="00284E56" w:rsidP="00284E56">
      <w:pPr>
        <w:pStyle w:val="ListParagraph"/>
        <w:numPr>
          <w:ilvl w:val="0"/>
          <w:numId w:val="1"/>
        </w:numPr>
        <w:rPr>
          <w:rFonts w:ascii="Times New Roman" w:hAnsi="Times New Roman" w:cs="Times New Roman"/>
          <w:bCs/>
          <w:color w:val="000000"/>
          <w:sz w:val="24"/>
          <w:szCs w:val="36"/>
        </w:rPr>
      </w:pPr>
      <w:r>
        <w:rPr>
          <w:rFonts w:ascii="Times New Roman" w:hAnsi="Times New Roman" w:cs="Times New Roman"/>
          <w:bCs/>
          <w:color w:val="000000"/>
          <w:sz w:val="24"/>
          <w:szCs w:val="36"/>
        </w:rPr>
        <w:t>Chức năng giỏ hàng</w:t>
      </w:r>
      <w:r w:rsidR="001111C2">
        <w:rPr>
          <w:rFonts w:ascii="Times New Roman" w:hAnsi="Times New Roman" w:cs="Times New Roman"/>
          <w:bCs/>
          <w:color w:val="000000"/>
          <w:sz w:val="24"/>
          <w:szCs w:val="36"/>
        </w:rPr>
        <w:t xml:space="preserve">   có thể xoá sản phẩm,</w:t>
      </w:r>
      <w:r w:rsidR="001111C2" w:rsidRPr="001111C2">
        <w:rPr>
          <w:rFonts w:ascii="Times New Roman" w:hAnsi="Times New Roman" w:cs="Times New Roman"/>
          <w:bCs/>
          <w:color w:val="000000"/>
          <w:sz w:val="24"/>
          <w:szCs w:val="36"/>
        </w:rPr>
        <w:t xml:space="preserve"> </w:t>
      </w:r>
      <w:r w:rsidR="001111C2">
        <w:rPr>
          <w:rFonts w:ascii="Times New Roman" w:hAnsi="Times New Roman" w:cs="Times New Roman"/>
          <w:bCs/>
          <w:color w:val="000000"/>
          <w:sz w:val="24"/>
          <w:szCs w:val="36"/>
        </w:rPr>
        <w:t xml:space="preserve">sửa lại số lượng sản phẩm </w:t>
      </w:r>
      <w:r w:rsidR="001111C2">
        <w:rPr>
          <w:rFonts w:ascii="Times New Roman" w:hAnsi="Times New Roman" w:cs="Times New Roman"/>
          <w:bCs/>
          <w:color w:val="000000"/>
          <w:sz w:val="24"/>
          <w:szCs w:val="36"/>
        </w:rPr>
        <w:t>sau khi thay đổi</w:t>
      </w:r>
    </w:p>
    <w:p w14:paraId="7D4388C2" w14:textId="77777777" w:rsidR="00F00A51" w:rsidRDefault="001111C2" w:rsidP="00284E56">
      <w:pPr>
        <w:pStyle w:val="ListParagraph"/>
        <w:numPr>
          <w:ilvl w:val="0"/>
          <w:numId w:val="1"/>
        </w:numPr>
        <w:rPr>
          <w:rFonts w:ascii="Times New Roman" w:hAnsi="Times New Roman" w:cs="Times New Roman"/>
          <w:bCs/>
          <w:color w:val="000000"/>
          <w:sz w:val="24"/>
          <w:szCs w:val="36"/>
        </w:rPr>
      </w:pPr>
      <w:r>
        <w:rPr>
          <w:rFonts w:ascii="Times New Roman" w:hAnsi="Times New Roman" w:cs="Times New Roman"/>
          <w:bCs/>
          <w:color w:val="000000"/>
          <w:sz w:val="24"/>
          <w:szCs w:val="36"/>
        </w:rPr>
        <w:t xml:space="preserve">Ấn vào thanh toán thì </w:t>
      </w:r>
      <w:r w:rsidR="00F00A51">
        <w:rPr>
          <w:rFonts w:ascii="Times New Roman" w:hAnsi="Times New Roman" w:cs="Times New Roman"/>
          <w:bCs/>
          <w:color w:val="000000"/>
          <w:sz w:val="24"/>
          <w:szCs w:val="36"/>
        </w:rPr>
        <w:t>phải có nhận địa chỉ vào rồi mới thanh toán được</w:t>
      </w:r>
    </w:p>
    <w:p w14:paraId="59861FC7" w14:textId="27798DD9" w:rsidR="001111C2" w:rsidRPr="00284E56" w:rsidRDefault="00F00A51" w:rsidP="00F00A51">
      <w:pPr>
        <w:pStyle w:val="ListParagraph"/>
        <w:rPr>
          <w:rFonts w:ascii="Times New Roman" w:hAnsi="Times New Roman" w:cs="Times New Roman"/>
          <w:bCs/>
          <w:color w:val="000000"/>
          <w:sz w:val="24"/>
          <w:szCs w:val="36"/>
        </w:rPr>
      </w:pPr>
      <w:r>
        <w:rPr>
          <w:rFonts w:ascii="Times New Roman" w:hAnsi="Times New Roman" w:cs="Times New Roman"/>
          <w:bCs/>
          <w:noProof/>
          <w:color w:val="000000"/>
          <w:sz w:val="24"/>
          <w:szCs w:val="36"/>
        </w:rPr>
        <w:drawing>
          <wp:inline distT="0" distB="0" distL="0" distR="0" wp14:anchorId="721D1EF1" wp14:editId="14FC8044">
            <wp:extent cx="5067300" cy="26605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7217" cy="2665721"/>
                    </a:xfrm>
                    <a:prstGeom prst="rect">
                      <a:avLst/>
                    </a:prstGeom>
                    <a:noFill/>
                    <a:ln>
                      <a:noFill/>
                    </a:ln>
                  </pic:spPr>
                </pic:pic>
              </a:graphicData>
            </a:graphic>
          </wp:inline>
        </w:drawing>
      </w:r>
    </w:p>
    <w:p w14:paraId="648E7C1C" w14:textId="2283DF6F" w:rsidR="00F00A51" w:rsidRDefault="00F00A51" w:rsidP="00F00A51">
      <w:pPr>
        <w:ind w:left="360"/>
        <w:rPr>
          <w:rFonts w:ascii="Times New Roman" w:hAnsi="Times New Roman" w:cs="Times New Roman"/>
          <w:bCs/>
          <w:color w:val="000000"/>
          <w:sz w:val="24"/>
          <w:szCs w:val="36"/>
        </w:rPr>
      </w:pPr>
    </w:p>
    <w:p w14:paraId="73D5B3DE" w14:textId="709A251B" w:rsidR="004F6896" w:rsidRPr="00F00A51" w:rsidRDefault="00F00A51" w:rsidP="00F00A51">
      <w:pPr>
        <w:ind w:left="360"/>
        <w:rPr>
          <w:rFonts w:ascii="Times New Roman" w:hAnsi="Times New Roman" w:cs="Times New Roman"/>
          <w:bCs/>
          <w:color w:val="000000"/>
          <w:sz w:val="24"/>
          <w:szCs w:val="36"/>
        </w:rPr>
      </w:pPr>
      <w:r w:rsidRPr="00F00A51">
        <w:rPr>
          <w:rFonts w:ascii="Times New Roman" w:hAnsi="Times New Roman" w:cs="Times New Roman"/>
          <w:bCs/>
          <w:color w:val="000000"/>
          <w:sz w:val="24"/>
          <w:szCs w:val="36"/>
        </w:rPr>
        <w:lastRenderedPageBreak/>
        <w:t>Khi ấn vào xem các đơn đặt hàng chức nó sẽ chuyển đến tài khoản khách và cho xem lại các hoá đon đã dặt trước đó</w:t>
      </w:r>
    </w:p>
    <w:p w14:paraId="1522DB38" w14:textId="1FE7929A" w:rsidR="00F00A51" w:rsidRPr="00F00A51" w:rsidRDefault="00F00A51" w:rsidP="00F00A51">
      <w:pPr>
        <w:pStyle w:val="ListParagraph"/>
        <w:rPr>
          <w:rFonts w:ascii="Times New Roman" w:hAnsi="Times New Roman" w:cs="Times New Roman"/>
          <w:bCs/>
          <w:color w:val="000000"/>
          <w:sz w:val="24"/>
          <w:szCs w:val="36"/>
        </w:rPr>
      </w:pPr>
      <w:r>
        <w:rPr>
          <w:rFonts w:ascii="Times New Roman" w:hAnsi="Times New Roman" w:cs="Times New Roman"/>
          <w:bCs/>
          <w:noProof/>
          <w:color w:val="000000"/>
          <w:sz w:val="24"/>
          <w:szCs w:val="36"/>
        </w:rPr>
        <w:drawing>
          <wp:inline distT="0" distB="0" distL="0" distR="0" wp14:anchorId="683F44EE" wp14:editId="09B92C5D">
            <wp:extent cx="66579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3714750"/>
                    </a:xfrm>
                    <a:prstGeom prst="rect">
                      <a:avLst/>
                    </a:prstGeom>
                    <a:noFill/>
                    <a:ln>
                      <a:noFill/>
                    </a:ln>
                  </pic:spPr>
                </pic:pic>
              </a:graphicData>
            </a:graphic>
          </wp:inline>
        </w:drawing>
      </w:r>
    </w:p>
    <w:p w14:paraId="1E525887" w14:textId="2384BE77" w:rsidR="004F6896" w:rsidRDefault="004F6896" w:rsidP="0097075F">
      <w:pPr>
        <w:rPr>
          <w:rFonts w:ascii="Times New Roman" w:hAnsi="Times New Roman" w:cs="Times New Roman"/>
          <w:bCs/>
          <w:color w:val="000000"/>
          <w:sz w:val="24"/>
          <w:szCs w:val="36"/>
        </w:rPr>
      </w:pPr>
    </w:p>
    <w:p w14:paraId="14B06DD0" w14:textId="4DB3A0C7" w:rsidR="004F6896" w:rsidRDefault="00F00A51" w:rsidP="0097075F">
      <w:pPr>
        <w:rPr>
          <w:rFonts w:ascii="Times New Roman" w:hAnsi="Times New Roman" w:cs="Times New Roman"/>
          <w:bCs/>
          <w:color w:val="000000"/>
          <w:sz w:val="24"/>
          <w:szCs w:val="36"/>
        </w:rPr>
      </w:pPr>
      <w:r>
        <w:rPr>
          <w:rFonts w:ascii="Times New Roman" w:hAnsi="Times New Roman" w:cs="Times New Roman"/>
          <w:bCs/>
          <w:color w:val="000000"/>
          <w:sz w:val="24"/>
          <w:szCs w:val="36"/>
        </w:rPr>
        <w:tab/>
        <w:t xml:space="preserve">-Trong đây có thể sửa lại thông tin khách </w:t>
      </w:r>
      <w:r w:rsidR="00D60E1D">
        <w:rPr>
          <w:rFonts w:ascii="Times New Roman" w:hAnsi="Times New Roman" w:cs="Times New Roman"/>
          <w:bCs/>
          <w:color w:val="000000"/>
          <w:sz w:val="24"/>
          <w:szCs w:val="36"/>
        </w:rPr>
        <w:t>nhưng không thể sửa lại tên đăng nhập chỉ có mật khẩu</w:t>
      </w:r>
    </w:p>
    <w:p w14:paraId="7F2BE1DC" w14:textId="7F04C01E" w:rsidR="00D60E1D" w:rsidRDefault="00D60E1D" w:rsidP="0097075F">
      <w:pPr>
        <w:rPr>
          <w:rFonts w:ascii="Times New Roman" w:hAnsi="Times New Roman" w:cs="Times New Roman"/>
          <w:bCs/>
          <w:color w:val="000000"/>
          <w:sz w:val="24"/>
          <w:szCs w:val="36"/>
        </w:rPr>
      </w:pPr>
      <w:r>
        <w:rPr>
          <w:rFonts w:ascii="Times New Roman" w:hAnsi="Times New Roman" w:cs="Times New Roman"/>
          <w:bCs/>
          <w:color w:val="000000"/>
          <w:sz w:val="24"/>
          <w:szCs w:val="36"/>
        </w:rPr>
        <w:t>SDT, EMAIL, Tên người dùng</w:t>
      </w:r>
    </w:p>
    <w:p w14:paraId="3E0BFAC2" w14:textId="77777777" w:rsidR="00503741" w:rsidRDefault="00503741" w:rsidP="0097075F">
      <w:pPr>
        <w:rPr>
          <w:rFonts w:ascii="Times New Roman" w:hAnsi="Times New Roman" w:cs="Times New Roman"/>
          <w:bCs/>
          <w:color w:val="000000"/>
          <w:sz w:val="24"/>
          <w:szCs w:val="36"/>
        </w:rPr>
      </w:pPr>
      <w:r>
        <w:rPr>
          <w:rFonts w:ascii="Times New Roman" w:hAnsi="Times New Roman" w:cs="Times New Roman"/>
          <w:bCs/>
          <w:color w:val="000000"/>
          <w:sz w:val="24"/>
          <w:szCs w:val="36"/>
        </w:rPr>
        <w:tab/>
        <w:t xml:space="preserve">-Chức năng xem hoá đơn khi ấn vào xem hoá đơn ở trên nó sẽ dẫn đến trang xem chi tiết hoá đơn </w:t>
      </w:r>
    </w:p>
    <w:p w14:paraId="744B38BB" w14:textId="32450D15" w:rsidR="00503741" w:rsidRDefault="00503741" w:rsidP="0097075F">
      <w:pPr>
        <w:rPr>
          <w:rFonts w:ascii="Times New Roman" w:hAnsi="Times New Roman" w:cs="Times New Roman"/>
          <w:bCs/>
          <w:color w:val="000000"/>
          <w:sz w:val="24"/>
          <w:szCs w:val="36"/>
        </w:rPr>
      </w:pPr>
      <w:r>
        <w:rPr>
          <w:rFonts w:ascii="Times New Roman" w:hAnsi="Times New Roman" w:cs="Times New Roman"/>
          <w:bCs/>
          <w:noProof/>
          <w:color w:val="000000"/>
          <w:sz w:val="24"/>
          <w:szCs w:val="36"/>
        </w:rPr>
        <w:drawing>
          <wp:inline distT="0" distB="0" distL="0" distR="0" wp14:anchorId="25200429" wp14:editId="3ECBFA10">
            <wp:extent cx="5010150" cy="227929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1125" cy="2288838"/>
                    </a:xfrm>
                    <a:prstGeom prst="rect">
                      <a:avLst/>
                    </a:prstGeom>
                    <a:noFill/>
                    <a:ln>
                      <a:noFill/>
                    </a:ln>
                  </pic:spPr>
                </pic:pic>
              </a:graphicData>
            </a:graphic>
          </wp:inline>
        </w:drawing>
      </w:r>
    </w:p>
    <w:p w14:paraId="7ABEAAC0" w14:textId="059F775D" w:rsidR="002F2C29" w:rsidRDefault="00991F81" w:rsidP="00991F81">
      <w:pPr>
        <w:jc w:val="center"/>
        <w:rPr>
          <w:rFonts w:ascii="Times New Roman" w:hAnsi="Times New Roman" w:cs="Times New Roman"/>
          <w:b/>
          <w:bCs/>
          <w:color w:val="000000"/>
          <w:sz w:val="44"/>
          <w:szCs w:val="36"/>
        </w:rPr>
      </w:pPr>
      <w:r>
        <w:rPr>
          <w:rFonts w:ascii="Times New Roman" w:hAnsi="Times New Roman" w:cs="Times New Roman"/>
          <w:b/>
          <w:bCs/>
          <w:color w:val="000000"/>
          <w:sz w:val="44"/>
          <w:szCs w:val="36"/>
        </w:rPr>
        <w:lastRenderedPageBreak/>
        <w:t>Phần ADMIN</w:t>
      </w:r>
    </w:p>
    <w:p w14:paraId="51B2DF3C" w14:textId="64F5B42D" w:rsidR="00FF632D" w:rsidRDefault="006852D3" w:rsidP="006852D3">
      <w:pPr>
        <w:rPr>
          <w:rFonts w:ascii="Times New Roman" w:hAnsi="Times New Roman" w:cs="Times New Roman"/>
          <w:b/>
          <w:bCs/>
          <w:color w:val="000000"/>
          <w:sz w:val="44"/>
          <w:szCs w:val="36"/>
        </w:rPr>
      </w:pPr>
      <w:r>
        <w:rPr>
          <w:rFonts w:ascii="Times New Roman" w:hAnsi="Times New Roman" w:cs="Times New Roman"/>
          <w:b/>
          <w:bCs/>
          <w:color w:val="000000"/>
          <w:sz w:val="44"/>
          <w:szCs w:val="36"/>
        </w:rPr>
        <w:t>Tài khoản :</w:t>
      </w:r>
      <w:r w:rsidRPr="006852D3">
        <w:t xml:space="preserve"> </w:t>
      </w:r>
      <w:r w:rsidRPr="006852D3">
        <w:rPr>
          <w:rFonts w:ascii="Times New Roman" w:hAnsi="Times New Roman" w:cs="Times New Roman"/>
          <w:b/>
          <w:bCs/>
          <w:color w:val="000000"/>
          <w:sz w:val="44"/>
          <w:szCs w:val="36"/>
        </w:rPr>
        <w:t>Thay_thanh_deptrai</w:t>
      </w:r>
    </w:p>
    <w:p w14:paraId="410E0208" w14:textId="3BA3DC68" w:rsidR="006852D3" w:rsidRDefault="006852D3" w:rsidP="006852D3">
      <w:pPr>
        <w:rPr>
          <w:rFonts w:ascii="Times New Roman" w:hAnsi="Times New Roman" w:cs="Times New Roman"/>
          <w:b/>
          <w:bCs/>
          <w:color w:val="000000"/>
          <w:sz w:val="44"/>
          <w:szCs w:val="36"/>
        </w:rPr>
      </w:pPr>
      <w:r>
        <w:rPr>
          <w:rFonts w:ascii="Times New Roman" w:hAnsi="Times New Roman" w:cs="Times New Roman"/>
          <w:b/>
          <w:bCs/>
          <w:color w:val="000000"/>
          <w:sz w:val="44"/>
          <w:szCs w:val="36"/>
        </w:rPr>
        <w:t>Mật khẩu :</w:t>
      </w:r>
      <w:r w:rsidRPr="006852D3">
        <w:t xml:space="preserve"> </w:t>
      </w:r>
      <w:r w:rsidRPr="006852D3">
        <w:rPr>
          <w:rFonts w:ascii="Times New Roman" w:hAnsi="Times New Roman" w:cs="Times New Roman"/>
          <w:b/>
          <w:bCs/>
          <w:color w:val="000000"/>
          <w:sz w:val="44"/>
          <w:szCs w:val="36"/>
        </w:rPr>
        <w:t>cho_em_10D</w:t>
      </w:r>
    </w:p>
    <w:p w14:paraId="22477F09" w14:textId="452B616A" w:rsidR="00711C39" w:rsidRDefault="00665C42" w:rsidP="00665C42">
      <w:r>
        <w:t xml:space="preserve">-Trang master ADMIN gồm có các link liên đên các trang khác và có hiện tên ADMIN và đăng xuất </w:t>
      </w:r>
    </w:p>
    <w:p w14:paraId="2C44EC76" w14:textId="7A5C78A4" w:rsidR="00665C42" w:rsidRDefault="00665C42" w:rsidP="00665C42">
      <w:r>
        <w:tab/>
        <w:t>Trang hiển thị đầu tiên là danh mục  .Ở đây trang này chỉ được sửa không xoá và thêm được</w:t>
      </w:r>
    </w:p>
    <w:p w14:paraId="6065125E" w14:textId="6961485F" w:rsidR="00665C42" w:rsidRDefault="00665C42" w:rsidP="00665C42">
      <w:r>
        <w:rPr>
          <w:noProof/>
        </w:rPr>
        <w:drawing>
          <wp:inline distT="0" distB="0" distL="0" distR="0" wp14:anchorId="0BC21197" wp14:editId="7C8124E4">
            <wp:extent cx="6247435" cy="14382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6233" cy="1442603"/>
                    </a:xfrm>
                    <a:prstGeom prst="rect">
                      <a:avLst/>
                    </a:prstGeom>
                    <a:noFill/>
                    <a:ln>
                      <a:noFill/>
                    </a:ln>
                  </pic:spPr>
                </pic:pic>
              </a:graphicData>
            </a:graphic>
          </wp:inline>
        </w:drawing>
      </w:r>
    </w:p>
    <w:p w14:paraId="7B185F82" w14:textId="77777777" w:rsidR="00665C42" w:rsidRDefault="00665C42" w:rsidP="00665C42">
      <w:pPr>
        <w:rPr>
          <w:color w:val="FF0000"/>
        </w:rPr>
      </w:pPr>
      <w:r>
        <w:t xml:space="preserve">Trang tiếp theo là Danh mục sản phẩm </w:t>
      </w:r>
      <w:r w:rsidR="00117331">
        <w:t xml:space="preserve">:Có chức năng </w:t>
      </w:r>
      <w:r w:rsidR="00117331" w:rsidRPr="00117331">
        <w:rPr>
          <w:color w:val="FF0000"/>
        </w:rPr>
        <w:t xml:space="preserve"> thêm sửa , xoá </w:t>
      </w:r>
    </w:p>
    <w:p w14:paraId="12101456" w14:textId="77777777" w:rsidR="00117331" w:rsidRDefault="00117331" w:rsidP="00665C42">
      <w:r>
        <w:rPr>
          <w:noProof/>
        </w:rPr>
        <w:drawing>
          <wp:inline distT="0" distB="0" distL="0" distR="0" wp14:anchorId="6A39E0F3" wp14:editId="0B05CF78">
            <wp:extent cx="6657975" cy="3857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7975" cy="3857625"/>
                    </a:xfrm>
                    <a:prstGeom prst="rect">
                      <a:avLst/>
                    </a:prstGeom>
                    <a:noFill/>
                    <a:ln>
                      <a:noFill/>
                    </a:ln>
                  </pic:spPr>
                </pic:pic>
              </a:graphicData>
            </a:graphic>
          </wp:inline>
        </w:drawing>
      </w:r>
    </w:p>
    <w:p w14:paraId="0DE8D7A6" w14:textId="77777777" w:rsidR="00117331" w:rsidRDefault="00117331" w:rsidP="00665C42">
      <w:r>
        <w:lastRenderedPageBreak/>
        <w:tab/>
        <w:t>-Trang tiếp theo là sản phẩm</w:t>
      </w:r>
    </w:p>
    <w:p w14:paraId="38A5BBD2" w14:textId="36C8670E" w:rsidR="00117331" w:rsidRDefault="00117331" w:rsidP="00665C42">
      <w:r>
        <w:rPr>
          <w:noProof/>
        </w:rPr>
        <w:drawing>
          <wp:inline distT="0" distB="0" distL="0" distR="0" wp14:anchorId="0EAC68CB" wp14:editId="5AAE834E">
            <wp:extent cx="5660390" cy="3762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853" cy="3773318"/>
                    </a:xfrm>
                    <a:prstGeom prst="rect">
                      <a:avLst/>
                    </a:prstGeom>
                    <a:noFill/>
                    <a:ln>
                      <a:noFill/>
                    </a:ln>
                  </pic:spPr>
                </pic:pic>
              </a:graphicData>
            </a:graphic>
          </wp:inline>
        </w:drawing>
      </w:r>
    </w:p>
    <w:p w14:paraId="4BE1206A" w14:textId="77777777" w:rsidR="00657DEE" w:rsidRDefault="00657DEE" w:rsidP="00665C42">
      <w:r>
        <w:t>Có cách chức năng thêm , xoá và bên trong sản phẩm có 2 nút là thông tin và kho hàng để vào các trang đó.</w:t>
      </w:r>
    </w:p>
    <w:p w14:paraId="6041FA99" w14:textId="2D22D49A" w:rsidR="00657DEE" w:rsidRDefault="00657DEE" w:rsidP="00665C42">
      <w:r>
        <w:t xml:space="preserve">Trang thông tin khi ấn vào để hiển thị chi tiết các sản phẩm .Chức năng xoá chỉ xoá được những sản phẩm không có bị ràng buộc dữ liệu .Nếu bị ràng buộc bị xoá nó sẽ tải lại trang </w:t>
      </w:r>
    </w:p>
    <w:p w14:paraId="2D76E311" w14:textId="73F02212" w:rsidR="00CF0E23" w:rsidRDefault="007941BB" w:rsidP="00665C42">
      <w:r>
        <w:t>-Đây là trang thông tin sản phẩm  sẽ hiển thị toàn bộ thông tin sản phẩm</w:t>
      </w:r>
      <w:r w:rsidR="00CF0E23">
        <w:t xml:space="preserve"> và có thể sửa update sản phẩm </w:t>
      </w:r>
    </w:p>
    <w:p w14:paraId="5E580B77" w14:textId="29F95ED2" w:rsidR="00CF0E23" w:rsidRDefault="00CF0E23" w:rsidP="00665C42">
      <w:r>
        <w:t>Hình ảnh nếu up lên thì sẽ tựm thêm vào thư mục hình sản phẩm</w:t>
      </w:r>
    </w:p>
    <w:p w14:paraId="19DC3D11" w14:textId="44AEFD72" w:rsidR="007941BB" w:rsidRDefault="007941BB" w:rsidP="00665C42">
      <w:r>
        <w:rPr>
          <w:noProof/>
        </w:rPr>
        <w:drawing>
          <wp:inline distT="0" distB="0" distL="0" distR="0" wp14:anchorId="70FEEEB2" wp14:editId="78118C2F">
            <wp:extent cx="5143500" cy="197940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1776" cy="1990283"/>
                    </a:xfrm>
                    <a:prstGeom prst="rect">
                      <a:avLst/>
                    </a:prstGeom>
                    <a:noFill/>
                    <a:ln>
                      <a:noFill/>
                    </a:ln>
                  </pic:spPr>
                </pic:pic>
              </a:graphicData>
            </a:graphic>
          </wp:inline>
        </w:drawing>
      </w:r>
    </w:p>
    <w:p w14:paraId="61344408" w14:textId="31DF1BCA" w:rsidR="00657DEE" w:rsidRDefault="007941BB" w:rsidP="00657DEE">
      <w:pPr>
        <w:pStyle w:val="ListParagraph"/>
        <w:numPr>
          <w:ilvl w:val="0"/>
          <w:numId w:val="1"/>
        </w:numPr>
      </w:pPr>
      <w:r>
        <w:t>Kho hàng là các sản phẩm chi tiết bên trong VÍ DỤ là size bao nhiêu màu gì còn bao nhiêu hàng</w:t>
      </w:r>
    </w:p>
    <w:p w14:paraId="5739D6C5" w14:textId="237E4368" w:rsidR="007941BB" w:rsidRDefault="007941BB" w:rsidP="00657DEE">
      <w:pPr>
        <w:pStyle w:val="ListParagraph"/>
        <w:numPr>
          <w:ilvl w:val="0"/>
          <w:numId w:val="1"/>
        </w:numPr>
      </w:pPr>
      <w:r>
        <w:lastRenderedPageBreak/>
        <w:t>Kho hàng có thể thêm mới cho nó  (</w:t>
      </w:r>
      <w:r w:rsidRPr="00CF0E23">
        <w:rPr>
          <w:color w:val="FF0000"/>
        </w:rPr>
        <w:t>Khuyết điểm là chưa xử lý tác rời riêng ra</w:t>
      </w:r>
      <w:r w:rsidR="00CF0E23" w:rsidRPr="00CF0E23">
        <w:rPr>
          <w:color w:val="FF0000"/>
        </w:rPr>
        <w:t xml:space="preserve"> kiểu trùng sản phẩm thì nó cộng vào số lượng</w:t>
      </w:r>
      <w:r>
        <w:t>)</w:t>
      </w:r>
    </w:p>
    <w:p w14:paraId="2372BD04" w14:textId="77777777" w:rsidR="007941BB" w:rsidRDefault="007941BB" w:rsidP="007941BB">
      <w:pPr>
        <w:pStyle w:val="ListParagraph"/>
      </w:pPr>
      <w:r>
        <w:t>VD</w:t>
      </w:r>
    </w:p>
    <w:p w14:paraId="03C9FF99" w14:textId="77777777" w:rsidR="007941BB" w:rsidRDefault="007941BB" w:rsidP="007941BB">
      <w:pPr>
        <w:pStyle w:val="ListParagraph"/>
      </w:pPr>
    </w:p>
    <w:p w14:paraId="75E604B1" w14:textId="77777777" w:rsidR="007941BB" w:rsidRDefault="007941BB" w:rsidP="007941BB">
      <w:pPr>
        <w:pStyle w:val="ListParagraph"/>
      </w:pPr>
      <w:r>
        <w:rPr>
          <w:noProof/>
        </w:rPr>
        <w:drawing>
          <wp:inline distT="0" distB="0" distL="0" distR="0" wp14:anchorId="35DF638E" wp14:editId="6D47C88F">
            <wp:extent cx="5114925" cy="224236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3858" cy="2246276"/>
                    </a:xfrm>
                    <a:prstGeom prst="rect">
                      <a:avLst/>
                    </a:prstGeom>
                    <a:noFill/>
                    <a:ln>
                      <a:noFill/>
                    </a:ln>
                  </pic:spPr>
                </pic:pic>
              </a:graphicData>
            </a:graphic>
          </wp:inline>
        </w:drawing>
      </w:r>
    </w:p>
    <w:p w14:paraId="144EE620" w14:textId="76455227" w:rsidR="007941BB" w:rsidRDefault="00CF0E23" w:rsidP="00CF0E23">
      <w:r>
        <w:t>-Trang hoá đơn có các chức năng lóc các hoá đơn đã xác nhận và chưa xác nhận hoặc hiện tất cả các hoá đơn</w:t>
      </w:r>
      <w:r>
        <w:rPr>
          <w:noProof/>
        </w:rPr>
        <w:drawing>
          <wp:inline distT="0" distB="0" distL="0" distR="0" wp14:anchorId="3AA0D2B1" wp14:editId="3CC1E91C">
            <wp:extent cx="6657975" cy="2571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7975" cy="2571750"/>
                    </a:xfrm>
                    <a:prstGeom prst="rect">
                      <a:avLst/>
                    </a:prstGeom>
                    <a:noFill/>
                    <a:ln>
                      <a:noFill/>
                    </a:ln>
                  </pic:spPr>
                </pic:pic>
              </a:graphicData>
            </a:graphic>
          </wp:inline>
        </w:drawing>
      </w:r>
    </w:p>
    <w:p w14:paraId="3C812B70" w14:textId="77777777" w:rsidR="006A108C" w:rsidRDefault="006A108C" w:rsidP="006A108C">
      <w:r>
        <w:t>-Có chức năng sửa (Chỉ sửa được Đia chỉ và xác nhận đơn)</w:t>
      </w:r>
    </w:p>
    <w:p w14:paraId="324A86A5" w14:textId="77777777" w:rsidR="007941BB" w:rsidRDefault="006A108C" w:rsidP="007941BB">
      <w:pPr>
        <w:pStyle w:val="ListParagraph"/>
      </w:pPr>
      <w:r>
        <w:rPr>
          <w:noProof/>
        </w:rPr>
        <w:drawing>
          <wp:inline distT="0" distB="0" distL="0" distR="0" wp14:anchorId="1991F7B6" wp14:editId="1EF18365">
            <wp:extent cx="6657975" cy="1476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7975" cy="1476375"/>
                    </a:xfrm>
                    <a:prstGeom prst="rect">
                      <a:avLst/>
                    </a:prstGeom>
                    <a:noFill/>
                    <a:ln>
                      <a:noFill/>
                    </a:ln>
                  </pic:spPr>
                </pic:pic>
              </a:graphicData>
            </a:graphic>
          </wp:inline>
        </w:drawing>
      </w:r>
    </w:p>
    <w:p w14:paraId="517B7F23" w14:textId="602E3C04" w:rsidR="006A108C" w:rsidRDefault="000B1398" w:rsidP="006A108C">
      <w:r>
        <w:lastRenderedPageBreak/>
        <w:t>-CHức năng vào chi tiết hoá đơn hiển thị ra chi tiết các sản phẩm đã đặt trong hoá đơn đó</w:t>
      </w:r>
    </w:p>
    <w:p w14:paraId="68C14536" w14:textId="0137D4A4" w:rsidR="00802E0D" w:rsidRPr="00802E0D" w:rsidRDefault="00802E0D" w:rsidP="006A108C">
      <w:pPr>
        <w:rPr>
          <w:color w:val="FF0000"/>
        </w:rPr>
      </w:pPr>
      <w:r w:rsidRPr="00802E0D">
        <w:rPr>
          <w:color w:val="FF0000"/>
        </w:rPr>
        <w:t>(Chức năng Sửa đang gặp vấn đề chưa fix kịp mong thầy thông cảm)</w:t>
      </w:r>
    </w:p>
    <w:p w14:paraId="6BE88CDB" w14:textId="77777777" w:rsidR="000B1398" w:rsidRDefault="000B1398" w:rsidP="006A108C">
      <w:r>
        <w:rPr>
          <w:noProof/>
        </w:rPr>
        <w:drawing>
          <wp:inline distT="0" distB="0" distL="0" distR="0" wp14:anchorId="4ADD4279" wp14:editId="75932ACA">
            <wp:extent cx="6657975" cy="2847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7975" cy="2847975"/>
                    </a:xfrm>
                    <a:prstGeom prst="rect">
                      <a:avLst/>
                    </a:prstGeom>
                    <a:noFill/>
                    <a:ln>
                      <a:noFill/>
                    </a:ln>
                  </pic:spPr>
                </pic:pic>
              </a:graphicData>
            </a:graphic>
          </wp:inline>
        </w:drawing>
      </w:r>
    </w:p>
    <w:p w14:paraId="41979FE5" w14:textId="5C0EB680" w:rsidR="00B2101D" w:rsidRDefault="00B2101D" w:rsidP="006A108C">
      <w:r>
        <w:t>Chức năg quản lý các tài khoản  có thể sửa xoá</w:t>
      </w:r>
      <w:r>
        <w:rPr>
          <w:noProof/>
        </w:rPr>
        <w:drawing>
          <wp:inline distT="0" distB="0" distL="0" distR="0" wp14:anchorId="6D403FEE" wp14:editId="709C91F0">
            <wp:extent cx="6657975" cy="2066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7975" cy="2066925"/>
                    </a:xfrm>
                    <a:prstGeom prst="rect">
                      <a:avLst/>
                    </a:prstGeom>
                    <a:noFill/>
                    <a:ln>
                      <a:noFill/>
                    </a:ln>
                  </pic:spPr>
                </pic:pic>
              </a:graphicData>
            </a:graphic>
          </wp:inline>
        </w:drawing>
      </w:r>
    </w:p>
    <w:p w14:paraId="09FC363A" w14:textId="77777777" w:rsidR="003B160C" w:rsidRDefault="003B160C" w:rsidP="006A108C">
      <w:pPr>
        <w:rPr>
          <w:sz w:val="48"/>
        </w:rPr>
      </w:pPr>
      <w:r>
        <w:rPr>
          <w:sz w:val="48"/>
        </w:rPr>
        <w:t>CÁC CHỨC NĂNG DỰ KIẾN BỔ SUNG</w:t>
      </w:r>
    </w:p>
    <w:p w14:paraId="2BB900D3" w14:textId="77777777" w:rsidR="003B160C" w:rsidRDefault="003B160C" w:rsidP="006A108C">
      <w:pPr>
        <w:rPr>
          <w:sz w:val="48"/>
        </w:rPr>
      </w:pPr>
      <w:r>
        <w:rPr>
          <w:sz w:val="48"/>
        </w:rPr>
        <w:t>-khi xác nhận hoá đơn sẽ tự động trừ vào số lượng trong sản phẩm</w:t>
      </w:r>
    </w:p>
    <w:p w14:paraId="73616981" w14:textId="77777777" w:rsidR="003B160C" w:rsidRDefault="003B160C" w:rsidP="006A108C">
      <w:pPr>
        <w:rPr>
          <w:sz w:val="48"/>
        </w:rPr>
      </w:pPr>
      <w:r>
        <w:rPr>
          <w:sz w:val="48"/>
        </w:rPr>
        <w:t>-  Làm chức năng đăng kí tài khoản</w:t>
      </w:r>
    </w:p>
    <w:p w14:paraId="7B19654F" w14:textId="48608AF4" w:rsidR="003B160C" w:rsidRDefault="003B160C" w:rsidP="006A108C">
      <w:pPr>
        <w:rPr>
          <w:sz w:val="48"/>
        </w:rPr>
      </w:pPr>
      <w:r>
        <w:rPr>
          <w:sz w:val="48"/>
        </w:rPr>
        <w:lastRenderedPageBreak/>
        <w:t>-Chức năng giảm giá, ưu đãi, mã giảm cho người mua hàng</w:t>
      </w:r>
    </w:p>
    <w:p w14:paraId="3ABF8B5B" w14:textId="7EF1BE06" w:rsidR="003B160C" w:rsidRDefault="003B160C" w:rsidP="006A108C">
      <w:pPr>
        <w:rPr>
          <w:sz w:val="48"/>
        </w:rPr>
      </w:pPr>
      <w:r>
        <w:rPr>
          <w:sz w:val="48"/>
        </w:rPr>
        <w:t>-Fix các lỗi chưa được xử lý</w:t>
      </w:r>
    </w:p>
    <w:p w14:paraId="1B13EA5D" w14:textId="760E303E" w:rsidR="003B160C" w:rsidRDefault="003B160C" w:rsidP="006A108C">
      <w:pPr>
        <w:rPr>
          <w:sz w:val="48"/>
        </w:rPr>
      </w:pPr>
    </w:p>
    <w:p w14:paraId="195DA3A7" w14:textId="385BEB26" w:rsidR="0013183E" w:rsidRDefault="0013183E" w:rsidP="006A108C">
      <w:pPr>
        <w:rPr>
          <w:sz w:val="48"/>
        </w:rPr>
      </w:pPr>
    </w:p>
    <w:p w14:paraId="3958F476" w14:textId="77777777" w:rsidR="0013183E" w:rsidRPr="0013183E" w:rsidRDefault="0013183E" w:rsidP="0013183E">
      <w:pPr>
        <w:jc w:val="center"/>
        <w:rPr>
          <w:b/>
          <w:color w:val="FF0000"/>
          <w:sz w:val="48"/>
        </w:rPr>
      </w:pPr>
    </w:p>
    <w:p w14:paraId="40D7282A" w14:textId="13AD2FC4" w:rsidR="003B160C" w:rsidRPr="0013183E" w:rsidRDefault="003B160C" w:rsidP="0013183E">
      <w:pPr>
        <w:jc w:val="center"/>
        <w:rPr>
          <w:b/>
          <w:color w:val="FF0000"/>
          <w:sz w:val="48"/>
        </w:rPr>
      </w:pPr>
      <w:r w:rsidRPr="0013183E">
        <w:rPr>
          <w:b/>
          <w:color w:val="FF0000"/>
          <w:sz w:val="48"/>
        </w:rPr>
        <w:t>DẠ EM XIN HẾT CẢM ƠN THẦY ĐÃ GIÀNH THỜI GIAN CHO BÀI CỦA EM .</w:t>
      </w:r>
      <w:r w:rsidR="0013183E" w:rsidRPr="0013183E">
        <w:rPr>
          <w:b/>
          <w:color w:val="FF0000"/>
          <w:sz w:val="48"/>
        </w:rPr>
        <w:t>EM VÀ CÁC BẠN TRONG N</w:t>
      </w:r>
      <w:bookmarkStart w:id="0" w:name="_GoBack"/>
      <w:bookmarkEnd w:id="0"/>
      <w:r w:rsidR="0013183E" w:rsidRPr="0013183E">
        <w:rPr>
          <w:b/>
          <w:color w:val="FF0000"/>
          <w:sz w:val="48"/>
        </w:rPr>
        <w:t>HÓM</w:t>
      </w:r>
      <w:r w:rsidRPr="0013183E">
        <w:rPr>
          <w:b/>
          <w:color w:val="FF0000"/>
          <w:sz w:val="48"/>
        </w:rPr>
        <w:t xml:space="preserve"> </w:t>
      </w:r>
      <w:r w:rsidRPr="0013183E">
        <w:rPr>
          <w:b/>
          <w:color w:val="FF0000"/>
          <w:sz w:val="48"/>
        </w:rPr>
        <w:t>CHÚC THẦY MỘT NGÀY VUI VẺ Ạ</w:t>
      </w:r>
    </w:p>
    <w:p w14:paraId="73AE54C5" w14:textId="4CA714D6" w:rsidR="003B160C" w:rsidRDefault="003B160C" w:rsidP="006A108C">
      <w:pPr>
        <w:rPr>
          <w:sz w:val="48"/>
        </w:rPr>
      </w:pPr>
    </w:p>
    <w:p w:rsidR="00B2101D" w:rsidRPr="00FF632D" w:rsidRDefault="00FF632D" w:rsidP="006A108C">
      <w:pPr>
        <w:rPr>
          <w:sz w:val="48"/>
        </w:rPr>
      </w:pPr>
      <w:r>
        <w:rPr>
          <w:sz w:val="48"/>
        </w:rPr>
        <w:t xml:space="preserve"> </w:t>
      </w:r>
    </w:p>
    <w:sectPr w:rsidR="00B2101D" w:rsidRPr="00FF632D" w:rsidSect="0076616F">
      <w:pgSz w:w="12240" w:h="15840"/>
      <w:pgMar w:top="1440" w:right="758"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A381F"/>
    <w:multiLevelType w:val="hybridMultilevel"/>
    <w:tmpl w:val="04021F68"/>
    <w:lvl w:ilvl="0" w:tplc="C26064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6811"/>
    <w:rsid w:val="000B1398"/>
    <w:rsid w:val="001111C2"/>
    <w:rsid w:val="00117331"/>
    <w:rsid w:val="0013183E"/>
    <w:rsid w:val="001E016A"/>
    <w:rsid w:val="00284E56"/>
    <w:rsid w:val="002B739C"/>
    <w:rsid w:val="002F2C29"/>
    <w:rsid w:val="00386EEF"/>
    <w:rsid w:val="003B160C"/>
    <w:rsid w:val="003B3DAE"/>
    <w:rsid w:val="003C18FC"/>
    <w:rsid w:val="00495430"/>
    <w:rsid w:val="004F6896"/>
    <w:rsid w:val="004F77A3"/>
    <w:rsid w:val="00503741"/>
    <w:rsid w:val="00503CE4"/>
    <w:rsid w:val="005165FF"/>
    <w:rsid w:val="005A3F93"/>
    <w:rsid w:val="00600443"/>
    <w:rsid w:val="00600C93"/>
    <w:rsid w:val="00657DEE"/>
    <w:rsid w:val="00665C42"/>
    <w:rsid w:val="00682CF1"/>
    <w:rsid w:val="006852D3"/>
    <w:rsid w:val="006A108C"/>
    <w:rsid w:val="00711C39"/>
    <w:rsid w:val="0076616F"/>
    <w:rsid w:val="007941BB"/>
    <w:rsid w:val="00802E0D"/>
    <w:rsid w:val="008B3388"/>
    <w:rsid w:val="008F33A0"/>
    <w:rsid w:val="0097075F"/>
    <w:rsid w:val="00991F81"/>
    <w:rsid w:val="00995D61"/>
    <w:rsid w:val="009A4DBD"/>
    <w:rsid w:val="009E05B1"/>
    <w:rsid w:val="009F3873"/>
    <w:rsid w:val="00B2101D"/>
    <w:rsid w:val="00CF0E23"/>
    <w:rsid w:val="00D60E1D"/>
    <w:rsid w:val="00DC27DF"/>
    <w:rsid w:val="00EA6811"/>
    <w:rsid w:val="00EC5A4E"/>
    <w:rsid w:val="00F00A51"/>
    <w:rsid w:val="00F90496"/>
    <w:rsid w:val="00FF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C2B1"/>
  <w15:chartTrackingRefBased/>
  <w15:docId w15:val="{BD42F48E-F017-452F-8734-CB669458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F2C29"/>
    <w:rPr>
      <w:rFonts w:ascii="Times New Roman" w:hAnsi="Times New Roman" w:cs="Times New Roman" w:hint="default"/>
      <w:b/>
      <w:bCs/>
      <w:i w:val="0"/>
      <w:iCs w:val="0"/>
      <w:color w:val="000000"/>
      <w:sz w:val="60"/>
      <w:szCs w:val="60"/>
    </w:rPr>
  </w:style>
  <w:style w:type="character" w:customStyle="1" w:styleId="fontstyle21">
    <w:name w:val="fontstyle21"/>
    <w:basedOn w:val="DefaultParagraphFont"/>
    <w:rsid w:val="002F2C29"/>
    <w:rPr>
      <w:rFonts w:ascii="Times New Roman" w:hAnsi="Times New Roman" w:cs="Times New Roman" w:hint="default"/>
      <w:b/>
      <w:bCs/>
      <w:i w:val="0"/>
      <w:iCs w:val="0"/>
      <w:color w:val="000000"/>
      <w:sz w:val="28"/>
      <w:szCs w:val="28"/>
    </w:rPr>
  </w:style>
  <w:style w:type="character" w:customStyle="1" w:styleId="fontstyle31">
    <w:name w:val="fontstyle31"/>
    <w:basedOn w:val="DefaultParagraphFont"/>
    <w:rsid w:val="002F2C29"/>
    <w:rPr>
      <w:rFonts w:ascii="Wingdings" w:hAnsi="Wingdings" w:hint="default"/>
      <w:b w:val="0"/>
      <w:bCs w:val="0"/>
      <w:i w:val="0"/>
      <w:iCs w:val="0"/>
      <w:color w:val="000000"/>
      <w:sz w:val="28"/>
      <w:szCs w:val="28"/>
    </w:rPr>
  </w:style>
  <w:style w:type="character" w:styleId="Hyperlink">
    <w:name w:val="Hyperlink"/>
    <w:basedOn w:val="DefaultParagraphFont"/>
    <w:uiPriority w:val="99"/>
    <w:unhideWhenUsed/>
    <w:rsid w:val="003C18FC"/>
    <w:rPr>
      <w:color w:val="0000FF" w:themeColor="hyperlink"/>
      <w:u w:val="single"/>
    </w:rPr>
  </w:style>
  <w:style w:type="character" w:styleId="UnresolvedMention">
    <w:name w:val="Unresolved Mention"/>
    <w:basedOn w:val="DefaultParagraphFont"/>
    <w:uiPriority w:val="99"/>
    <w:semiHidden/>
    <w:unhideWhenUsed/>
    <w:rsid w:val="003C18FC"/>
    <w:rPr>
      <w:color w:val="605E5C"/>
      <w:shd w:val="clear" w:color="auto" w:fill="E1DFDD"/>
    </w:rPr>
  </w:style>
  <w:style w:type="paragraph" w:styleId="ListParagraph">
    <w:name w:val="List Paragraph"/>
    <w:basedOn w:val="Normal"/>
    <w:uiPriority w:val="34"/>
    <w:qFormat/>
    <w:rsid w:val="001E0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2023-04-16T08:48:00Z</dcterms:created>
  <dcterms:modified xsi:type="dcterms:W3CDTF">2023-04-16T16:05:00Z</dcterms:modified>
</cp:coreProperties>
</file>