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 case &amp; Sơ đồ trình tự / hoạt động</w:t>
      </w:r>
    </w:p>
    <w:p>
      <w:pPr>
        <w:pStyle w:val="Quote"/>
      </w:pPr>
      <w:r>
        <w:t>Bổ sung cho SYSTEM_ARCHITECTURE.md. Đánh số UC theo PRD (UC-01…UC-31).</w:t>
        <w:br/>
        <w:t>Sơ đồ Mermaid — dán trực tiếp vào Notion / Confluence / GitHub.</w:t>
        <w:br/>
        <w:t>Quy ước sơ đồ trình tự (giữ đồng nhất, mức trừu tượng nông như sinh viên vẽ):</w:t>
        <w:br/>
        <w:t>Tác nhân → Giao diện (FE) → Handler (API) → Use Case (SVC) → CSDL (DB), thêm làn Hub (WebSocket)</w:t>
        <w:br/>
        <w:t>khi có push realtime. Chi tiết hạ tầng (transaction, outbox, optimistic lock) để ở phần mô tả, không</w:t>
        <w:br/>
        <w:t>vẽ vào sơ đồ trình tự.</w:t>
        <w:br/>
        <w:t>Use case lõi có đủ đặc tả + trình tự + hoạt động; use case dạng "chỉ xem" rút gọn (đặc tả + trình</w:t>
        <w:br/>
        <w:t>tự ngắn).</w:t>
      </w:r>
    </w:p>
    <w:p>
      <w:pPr>
        <w:pStyle w:val="Heading1"/>
      </w:pPr>
      <w:r>
        <w:t>Mục lục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Nhóm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Use case</w:t>
            </w:r>
          </w:p>
        </w:tc>
      </w:tr>
      <w:tr>
        <w:tc>
          <w:tcPr>
            <w:tcW w:type="dxa" w:w="4320"/>
          </w:tcPr>
          <w:p>
            <w:r>
              <w:t>Khách</w:t>
            </w:r>
          </w:p>
        </w:tc>
        <w:tc>
          <w:tcPr>
            <w:tcW w:type="dxa" w:w="4320"/>
          </w:tcPr>
          <w:p>
            <w:r>
              <w:t>UC-01 · UC-02 · UC-03 · UC-04 · UC-05 · UC-06 · UC-07 · UC-08</w:t>
            </w:r>
          </w:p>
        </w:tc>
      </w:tr>
      <w:tr>
        <w:tc>
          <w:tcPr>
            <w:tcW w:type="dxa" w:w="4320"/>
          </w:tcPr>
          <w:p>
            <w:r>
              <w:t>Phục vụ</w:t>
            </w:r>
          </w:p>
        </w:tc>
        <w:tc>
          <w:tcPr>
            <w:tcW w:type="dxa" w:w="4320"/>
          </w:tcPr>
          <w:p>
            <w:r>
              <w:t>UC-09 · UC-10 · UC-11 · UC-12 · UC-13 · UC-14 · UC-15</w:t>
            </w:r>
          </w:p>
        </w:tc>
      </w:tr>
      <w:tr>
        <w:tc>
          <w:tcPr>
            <w:tcW w:type="dxa" w:w="4320"/>
          </w:tcPr>
          <w:p>
            <w:r>
              <w:t>Bếp</w:t>
            </w:r>
          </w:p>
        </w:tc>
        <w:tc>
          <w:tcPr>
            <w:tcW w:type="dxa" w:w="4320"/>
          </w:tcPr>
          <w:p>
            <w:r>
              <w:t>UC-16 · UC-17 · UC-18 · UC-19</w:t>
            </w:r>
          </w:p>
        </w:tc>
      </w:tr>
      <w:tr>
        <w:tc>
          <w:tcPr>
            <w:tcW w:type="dxa" w:w="4320"/>
          </w:tcPr>
          <w:p>
            <w:r>
              <w:t>Thu ngân</w:t>
            </w:r>
          </w:p>
        </w:tc>
        <w:tc>
          <w:tcPr>
            <w:tcW w:type="dxa" w:w="4320"/>
          </w:tcPr>
          <w:p>
            <w:r>
              <w:t>UC-20 · UC-21 · UC-22 · UC-23 · UC-24 · UC-25</w:t>
            </w:r>
          </w:p>
        </w:tc>
      </w:tr>
      <w:tr>
        <w:tc>
          <w:tcPr>
            <w:tcW w:type="dxa" w:w="4320"/>
          </w:tcPr>
          <w:p>
            <w:r>
              <w:t>Quản lý</w:t>
            </w:r>
          </w:p>
        </w:tc>
        <w:tc>
          <w:tcPr>
            <w:tcW w:type="dxa" w:w="4320"/>
          </w:tcPr>
          <w:p>
            <w:r>
              <w:t>UC-26 · UC-27 · UC-28 · UC-29 · UC-30 · UC-31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Title"/>
      </w:pPr>
      <w:r>
        <w:t>Nhóm Khách hàng</w:t>
      </w:r>
    </w:p>
    <w:p>
      <w:pPr>
        <w:pStyle w:val="Heading1"/>
      </w:pPr>
      <w:r>
        <w:t>UC-01 — Quét QR vào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Khách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POST /api/v1/dining/join-session</w:t>
            </w:r>
          </w:p>
        </w:tc>
      </w:tr>
      <w:tr>
        <w:tc>
          <w:tcPr>
            <w:tcW w:type="dxa" w:w="4320"/>
          </w:tcPr>
          <w:p>
            <w:r>
              <w:t>Use case</w:t>
            </w:r>
          </w:p>
        </w:tc>
        <w:tc>
          <w:tcPr>
            <w:tcW w:type="dxa" w:w="4320"/>
          </w:tcPr>
          <w:p>
            <w:r>
              <w:t>dining.JoinSession</w:t>
            </w:r>
          </w:p>
        </w:tc>
      </w:tr>
      <w:tr>
        <w:tc>
          <w:tcPr>
            <w:tcW w:type="dxa" w:w="4320"/>
          </w:tcPr>
          <w:p>
            <w:r>
              <w:t>Tiền điều kiện</w:t>
            </w:r>
          </w:p>
        </w:tc>
        <w:tc>
          <w:tcPr>
            <w:tcW w:type="dxa" w:w="4320"/>
          </w:tcPr>
          <w:p>
            <w:r>
              <w:t>Bàn có mã QR active</w:t>
            </w:r>
          </w:p>
        </w:tc>
      </w:tr>
      <w:tr>
        <w:tc>
          <w:tcPr>
            <w:tcW w:type="dxa" w:w="4320"/>
          </w:tcPr>
          <w:p>
            <w:r>
              <w:t>Hậu điều kiện</w:t>
            </w:r>
          </w:p>
        </w:tc>
        <w:tc>
          <w:tcPr>
            <w:tcW w:type="dxa" w:w="4320"/>
          </w:tcPr>
          <w:p>
            <w:r>
              <w:t>Khách nhận session token (nếu phiên active), hoặc thông báo "chưa mở phiên"</w:t>
            </w:r>
          </w:p>
        </w:tc>
      </w:tr>
    </w:tbl>
    <w:p>
      <w:r>
        <w:rPr>
          <w:b/>
        </w:rPr>
        <w:t>Luồng chính</w:t>
      </w:r>
      <w:r>
        <w:br/>
        <w:t xml:space="preserve">1. Khách quét QR, mở trang </w:t>
      </w:r>
      <w:r>
        <w:rPr>
          <w:rFonts w:ascii="Consolas" w:hAnsi="Consolas"/>
          <w:sz w:val="20"/>
        </w:rPr>
        <w:t>/order</w:t>
      </w:r>
      <w:r>
        <w:t xml:space="preserve"> kèm </w:t>
      </w:r>
      <w:r>
        <w:rPr>
          <w:rFonts w:ascii="Consolas" w:hAnsi="Consolas"/>
          <w:sz w:val="20"/>
        </w:rPr>
        <w:t>qr_token</w:t>
      </w:r>
      <w:r>
        <w:t>.</w:t>
        <w:br/>
        <w:t>2. Hệ thống tra QR theo token, kiểm tra còn hiệu lực.</w:t>
        <w:br/>
        <w:t>3. Tìm phiên active của bàn:</w:t>
        <w:br/>
        <w:t xml:space="preserve">   - Có phiên </w:t>
      </w:r>
      <w:r>
        <w:rPr>
          <w:rFonts w:ascii="Consolas" w:hAnsi="Consolas"/>
          <w:sz w:val="20"/>
        </w:rPr>
        <w:t>ACTIVE</w:t>
      </w:r>
      <w:r>
        <w:t xml:space="preserve"> → trả </w:t>
      </w:r>
      <w:r>
        <w:rPr>
          <w:rFonts w:ascii="Consolas" w:hAnsi="Consolas"/>
          <w:sz w:val="20"/>
        </w:rPr>
        <w:t>session_token</w:t>
      </w:r>
      <w:r>
        <w:t xml:space="preserve"> + thông tin phiên.</w:t>
        <w:br/>
        <w:t xml:space="preserve">   - Có phiên </w:t>
      </w:r>
      <w:r>
        <w:rPr>
          <w:rFonts w:ascii="Consolas" w:hAnsi="Consolas"/>
          <w:sz w:val="20"/>
        </w:rPr>
        <w:t>AWAITING_PAYMENT</w:t>
      </w:r>
      <w:r>
        <w:t xml:space="preserve"> → trả trạng thái chờ thanh toán.</w:t>
        <w:br/>
        <w:t xml:space="preserve">   - Chưa có phiên → trả </w:t>
      </w:r>
      <w:r>
        <w:rPr>
          <w:rFonts w:ascii="Consolas" w:hAnsi="Consolas"/>
          <w:sz w:val="20"/>
        </w:rPr>
        <w:t>not_opened</w:t>
      </w:r>
      <w:r>
        <w:t xml:space="preserve"> (nhờ phục vụ mở — xem UC-09).</w:t>
        <w:br/>
        <w:t xml:space="preserve">4. Ghi sự kiện </w:t>
      </w:r>
      <w:r>
        <w:rPr>
          <w:rFonts w:ascii="Consolas" w:hAnsi="Consolas"/>
          <w:sz w:val="20"/>
        </w:rPr>
        <w:t>dining.qr_scanned</w:t>
      </w:r>
      <w:r>
        <w:t xml:space="preserve"> (có dedupe chống quét trùng).</w:t>
      </w:r>
    </w:p>
    <w:p>
      <w:r>
        <w:rPr>
          <w:b/>
        </w:rPr>
        <w:t>Ngoại lệ</w:t>
      </w:r>
      <w:r>
        <w:t xml:space="preserve"> — QR không tồn tại / bị thu hồi → </w:t>
      </w:r>
      <w:r>
        <w:rPr>
          <w:rFonts w:ascii="Consolas" w:hAnsi="Consolas"/>
          <w:sz w:val="20"/>
        </w:rPr>
        <w:t>401 invalid qr token</w:t>
      </w:r>
      <w:r>
        <w:t>.</w:t>
      </w:r>
    </w:p>
    <w:p>
      <w:r>
        <w:rPr>
          <w:rFonts w:ascii="Consolas" w:hAnsi="Consolas"/>
          <w:sz w:val="18"/>
        </w:rPr>
        <w:t>sequenceDiagram</w:t>
        <w:br/>
        <w:t xml:space="preserve">    actor G as Khách</w:t>
        <w:br/>
        <w:t xml:space="preserve">    participant FE as Giao diện /order</w:t>
        <w:br/>
        <w:t xml:space="preserve">    participant API as Handler</w:t>
        <w:br/>
        <w:t xml:space="preserve">    participant SVC as JoinSession</w:t>
        <w:br/>
        <w:t xml:space="preserve">    participant DB as CSDL</w:t>
        <w:br/>
        <w:br/>
        <w:t xml:space="preserve">    G-&gt;&gt;FE: Quét QR (qr_token)</w:t>
        <w:br/>
        <w:t xml:space="preserve">    FE-&gt;&gt;API: POST join-session</w:t>
        <w:br/>
        <w:t xml:space="preserve">    API-&gt;&gt;SVC: Handle(qr_token)</w:t>
        <w:br/>
        <w:t xml:space="preserve">    SVC-&gt;&gt;DB: Tìm QR + phiên active của bàn</w:t>
        <w:br/>
        <w:t xml:space="preserve">    alt Có phiên ACTIVE</w:t>
        <w:br/>
        <w:t xml:space="preserve">        DB--&gt;&gt;SVC: Phiên active</w:t>
        <w:br/>
        <w:t xml:space="preserve">        SVC--&gt;&gt;API: session_token + thông tin</w:t>
        <w:br/>
        <w:t xml:space="preserve">        API--&gt;&gt;FE: 200 (đã vào phiên)</w:t>
        <w:br/>
        <w:t xml:space="preserve">        FE--&gt;&gt;G: Hiện thực đơn</w:t>
        <w:br/>
        <w:t xml:space="preserve">    else Chưa mở phiên</w:t>
        <w:br/>
        <w:t xml:space="preserve">        DB--&gt;&gt;SVC: Không có phiên</w:t>
        <w:br/>
        <w:t xml:space="preserve">        SVC--&gt;&gt;API: status=not_opened</w:t>
        <w:br/>
        <w:t xml:space="preserve">        API--&gt;&gt;FE: 200 (chưa mở)</w:t>
        <w:br/>
        <w:t xml:space="preserve">        FE--&gt;&gt;G: "Vui lòng nhờ nhân viên mở bàn"</w:t>
        <w:br/>
        <w:t xml:space="preserve">    end</w:t>
        <w:br/>
      </w:r>
    </w:p>
    <w:p>
      <w:r>
        <w:rPr>
          <w:rFonts w:ascii="Consolas" w:hAnsi="Consolas"/>
          <w:sz w:val="18"/>
        </w:rPr>
        <w:t>flowchart TD</w:t>
        <w:br/>
        <w:t xml:space="preserve">    A([Khách quét QR]) --&gt; B[Mở /order kèm qr_token]</w:t>
        <w:br/>
        <w:t xml:space="preserve">    B --&gt; C{QR hợp lệ?}</w:t>
        <w:br/>
        <w:t xml:space="preserve">    C -- Không --&gt; X[Báo lỗi QR]</w:t>
        <w:br/>
        <w:t xml:space="preserve">    C -- Có --&gt; D{Bàn có phiên active?}</w:t>
        <w:br/>
        <w:t xml:space="preserve">    D -- Không --&gt; E[Hiện 'chưa mở phiên']</w:t>
        <w:br/>
        <w:t xml:space="preserve">    D -- Có --&gt; F[Cấp session token]</w:t>
        <w:br/>
        <w:t xml:space="preserve">    F --&gt; G[Hiển thị thực đơn]</w:t>
        <w:br/>
        <w:t xml:space="preserve">    E --&gt; H([Kết thúc])</w:t>
        <w:br/>
        <w:t xml:space="preserve">    G --&gt; H</w:t>
        <w:br/>
        <w:t xml:space="preserve">    X --&gt; H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UC-02 — Xem thực đơn  (chỉ xem)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Khách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GET /api/v1/guest/menu/categories, GET /api/v1/guest/menu/items</w:t>
            </w:r>
          </w:p>
        </w:tc>
      </w:tr>
      <w:tr>
        <w:tc>
          <w:tcPr>
            <w:tcW w:type="dxa" w:w="4320"/>
          </w:tcPr>
          <w:p>
            <w:r>
              <w:t>Tiền điều kiện</w:t>
            </w:r>
          </w:p>
        </w:tc>
        <w:tc>
          <w:tcPr>
            <w:tcW w:type="dxa" w:w="4320"/>
          </w:tcPr>
          <w:p>
            <w:r>
              <w:t>Có session token hợp lệ</w:t>
            </w:r>
          </w:p>
        </w:tc>
      </w:tr>
    </w:tbl>
    <w:p>
      <w:r>
        <w:t xml:space="preserve">Khách duyệt danh mục và món; backend </w:t>
      </w:r>
      <w:r>
        <w:rPr>
          <w:b/>
        </w:rPr>
        <w:t>lọc bỏ field nhạy cảm</w:t>
      </w:r>
      <w:r>
        <w:t>, chỉ trả thông tin cần cho khách (tên,</w:t>
        <w:br/>
        <w:t>mô tả, biến thể, tùy chọn, trạng thái còn/hết). Món hết hàng hiển thị nhưng không cho thêm vào giỏ.</w:t>
      </w:r>
    </w:p>
    <w:p>
      <w:r>
        <w:rPr>
          <w:rFonts w:ascii="Consolas" w:hAnsi="Consolas"/>
          <w:sz w:val="18"/>
        </w:rPr>
        <w:t>sequenceDiagram</w:t>
        <w:br/>
        <w:t xml:space="preserve">    actor G as Khách</w:t>
        <w:br/>
        <w:t xml:space="preserve">    participant FE as Giao diện</w:t>
        <w:br/>
        <w:t xml:space="preserve">    participant API as Handler guest</w:t>
        <w:br/>
        <w:t xml:space="preserve">    participant DB as CSDL</w:t>
        <w:br/>
        <w:t xml:space="preserve">    G-&gt;&gt;FE: Mở thực đơn</w:t>
        <w:br/>
        <w:t xml:space="preserve">    FE-&gt;&gt;API: GET menu/categories + items</w:t>
        <w:br/>
        <w:t xml:space="preserve">    API-&gt;&gt;DB: Lấy món còn bán (đã lọc field)</w:t>
        <w:br/>
        <w:t xml:space="preserve">    DB--&gt;&gt;API: Danh sách món</w:t>
        <w:br/>
        <w:t xml:space="preserve">    API--&gt;&gt;FE: 200</w:t>
        <w:br/>
        <w:t xml:space="preserve">    FE--&gt;&gt;G: Hiển thị thực đơn (không hiện giá tổng)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UC-03 — Đặt món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Khách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POST /api/v1/guest/orders</w:t>
            </w:r>
          </w:p>
        </w:tc>
      </w:tr>
      <w:tr>
        <w:tc>
          <w:tcPr>
            <w:tcW w:type="dxa" w:w="4320"/>
          </w:tcPr>
          <w:p>
            <w:r>
              <w:t>Use case</w:t>
            </w:r>
          </w:p>
        </w:tc>
        <w:tc>
          <w:tcPr>
            <w:tcW w:type="dxa" w:w="4320"/>
          </w:tcPr>
          <w:p>
            <w:r>
              <w:t>ordering.GuestPlaceOrder</w:t>
            </w:r>
          </w:p>
        </w:tc>
      </w:tr>
      <w:tr>
        <w:tc>
          <w:tcPr>
            <w:tcW w:type="dxa" w:w="4320"/>
          </w:tcPr>
          <w:p>
            <w:r>
              <w:t>Tiền điều kiện</w:t>
            </w:r>
          </w:p>
        </w:tc>
        <w:tc>
          <w:tcPr>
            <w:tcW w:type="dxa" w:w="4320"/>
          </w:tcPr>
          <w:p>
            <w:r>
              <w:t>Phiên ACTIVE; giỏ có ≥ 1 món</w:t>
            </w:r>
          </w:p>
        </w:tc>
      </w:tr>
      <w:tr>
        <w:tc>
          <w:tcPr>
            <w:tcW w:type="dxa" w:w="4320"/>
          </w:tcPr>
          <w:p>
            <w:r>
              <w:t>Hậu điều kiện</w:t>
            </w:r>
          </w:p>
        </w:tc>
        <w:tc>
          <w:tcPr>
            <w:tcW w:type="dxa" w:w="4320"/>
          </w:tcPr>
          <w:p>
            <w:r>
              <w:t>Tạo Order + OrderItem (status PENDING, snapshot tên/giá), sinh phiếu bếp, phát order.submitted</w:t>
            </w:r>
          </w:p>
        </w:tc>
      </w:tr>
    </w:tbl>
    <w:p>
      <w:r>
        <w:rPr>
          <w:b/>
        </w:rPr>
        <w:t>Luồng chính</w:t>
      </w:r>
      <w:r>
        <w:br/>
        <w:t>1. Khách chọn món, biến thể, tùy chọn (cay/sốt/nước lẩu…), số lượng → gửi giỏ.</w:t>
        <w:br/>
        <w:t xml:space="preserve">2. Hệ thống khóa phiên để đặt, kiểm tra phiên đang </w:t>
      </w:r>
      <w:r>
        <w:rPr>
          <w:rFonts w:ascii="Consolas" w:hAnsi="Consolas"/>
          <w:sz w:val="20"/>
        </w:rPr>
        <w:t>ACTIVE</w:t>
      </w:r>
      <w:r>
        <w:t>.</w:t>
        <w:br/>
        <w:t>3. Kiểm từng dòng: món tồn tại, còn bán, biến thể hợp lệ, tùy chọn đủ ràng buộc (min/max, bắt buộc).</w:t>
        <w:br/>
        <w:t>4. Tạo Order (</w:t>
      </w:r>
      <w:r>
        <w:rPr>
          <w:rFonts w:ascii="Consolas" w:hAnsi="Consolas"/>
          <w:sz w:val="20"/>
        </w:rPr>
        <w:t>INITIAL</w:t>
      </w:r>
      <w:r>
        <w:t xml:space="preserve"> nếu là đơn đầu, </w:t>
      </w:r>
      <w:r>
        <w:rPr>
          <w:rFonts w:ascii="Consolas" w:hAnsi="Consolas"/>
          <w:sz w:val="20"/>
        </w:rPr>
        <w:t>ADDITIONAL</w:t>
      </w:r>
      <w:r>
        <w:t xml:space="preserve"> nếu đã có đơn trước), copy </w:t>
      </w:r>
      <w:r>
        <w:rPr>
          <w:b/>
        </w:rPr>
        <w:t>snapshot</w:t>
      </w:r>
      <w:r>
        <w:t xml:space="preserve"> tên/giá/tùy</w:t>
        <w:br/>
        <w:t xml:space="preserve">   chọn vào order item, gom </w:t>
      </w:r>
      <w:r>
        <w:rPr>
          <w:b/>
        </w:rPr>
        <w:t>phiếu bếp theo station</w:t>
      </w:r>
      <w:r>
        <w:t xml:space="preserve"> (lẩu / nướng / chung).</w:t>
        <w:br/>
        <w:t xml:space="preserve">5. Phát sự kiện </w:t>
      </w:r>
      <w:r>
        <w:rPr>
          <w:rFonts w:ascii="Consolas" w:hAnsi="Consolas"/>
          <w:sz w:val="20"/>
        </w:rPr>
        <w:t>order.submitted</w:t>
      </w:r>
      <w:r>
        <w:t xml:space="preserve"> → bếp nhận realtime.</w:t>
      </w:r>
    </w:p>
    <w:p>
      <w:r>
        <w:rPr>
          <w:b/>
        </w:rPr>
        <w:t>Ngoại lệ</w:t>
      </w:r>
      <w:r>
        <w:br/>
        <w:t xml:space="preserve">- Giỏ rỗng → </w:t>
      </w:r>
      <w:r>
        <w:rPr>
          <w:rFonts w:ascii="Consolas" w:hAnsi="Consolas"/>
          <w:sz w:val="20"/>
        </w:rPr>
        <w:t>400</w:t>
      </w:r>
      <w:r>
        <w:t xml:space="preserve">. Phiên không </w:t>
      </w:r>
      <w:r>
        <w:rPr>
          <w:rFonts w:ascii="Consolas" w:hAnsi="Consolas"/>
          <w:sz w:val="20"/>
        </w:rPr>
        <w:t>ACTIVE</w:t>
      </w:r>
      <w:r>
        <w:t xml:space="preserve"> → </w:t>
      </w:r>
      <w:r>
        <w:rPr>
          <w:rFonts w:ascii="Consolas" w:hAnsi="Consolas"/>
          <w:sz w:val="20"/>
        </w:rPr>
        <w:t>409 session is not accepting orders</w:t>
      </w:r>
      <w:r>
        <w:t>.</w:t>
        <w:br/>
        <w:t xml:space="preserve">- Dòng lỗi → trả </w:t>
      </w:r>
      <w:r>
        <w:rPr>
          <w:rFonts w:ascii="Consolas" w:hAnsi="Consolas"/>
          <w:sz w:val="20"/>
        </w:rPr>
        <w:t>CartValidationError</w:t>
      </w:r>
      <w:r>
        <w:t xml:space="preserve"> kèm danh sách lỗi theo từng dòng (món hết, thiếu tùy chọn bắt buộc…).</w:t>
      </w:r>
    </w:p>
    <w:p>
      <w:r>
        <w:rPr>
          <w:rFonts w:ascii="Consolas" w:hAnsi="Consolas"/>
          <w:sz w:val="18"/>
        </w:rPr>
        <w:t>sequenceDiagram</w:t>
        <w:br/>
        <w:t xml:space="preserve">    actor G as Khách</w:t>
        <w:br/>
        <w:t xml:space="preserve">    participant FE as Giao diện</w:t>
        <w:br/>
        <w:t xml:space="preserve">    participant API as Handler</w:t>
        <w:br/>
        <w:t xml:space="preserve">    participant SVC as GuestPlaceOrder</w:t>
        <w:br/>
        <w:t xml:space="preserve">    participant DB as CSDL</w:t>
        <w:br/>
        <w:t xml:space="preserve">    participant WS as Hub</w:t>
        <w:br/>
        <w:t xml:space="preserve">    participant K as Màn bếp</w:t>
        <w:br/>
        <w:br/>
        <w:t xml:space="preserve">    G-&gt;&gt;FE: Chọn món + tùy chọn, bấm Gọi</w:t>
        <w:br/>
        <w:t xml:space="preserve">    FE-&gt;&gt;API: POST guest/orders</w:t>
        <w:br/>
        <w:t xml:space="preserve">    API-&gt;&gt;SVC: Handle(giỏ)</w:t>
        <w:br/>
        <w:t xml:space="preserve">    SVC-&gt;&gt;DB: Khóa phiên, kiểm trạng thái ACTIVE</w:t>
        <w:br/>
        <w:t xml:space="preserve">    SVC-&gt;&gt;DB: Kiểm từng dòng (món/biến thể/tùy chọn)</w:t>
        <w:br/>
        <w:t xml:space="preserve">    alt Có dòng lỗi</w:t>
        <w:br/>
        <w:t xml:space="preserve">        SVC--&gt;&gt;API: CartValidationError</w:t>
        <w:br/>
        <w:t xml:space="preserve">        API--&gt;&gt;FE: 400 (lỗi theo dòng)</w:t>
        <w:br/>
        <w:t xml:space="preserve">    else Hợp lệ</w:t>
        <w:br/>
        <w:t xml:space="preserve">        SVC-&gt;&gt;DB: Tạo Order + OrderItem (snapshot) + phiếu bếp</w:t>
        <w:br/>
        <w:t xml:space="preserve">        SVC--&gt;&gt;API: Đơn + tổng phiên</w:t>
        <w:br/>
        <w:t xml:space="preserve">        API--&gt;&gt;FE: 201</w:t>
        <w:br/>
        <w:t xml:space="preserve">        FE--&gt;&gt;G: "Đã gửi bếp"</w:t>
        <w:br/>
        <w:t xml:space="preserve">        SVC-&gt;&gt;WS: order.submitted</w:t>
        <w:br/>
        <w:t xml:space="preserve">        WS--&gt;&gt;K: Phiếu mới</w:t>
        <w:br/>
        <w:t xml:space="preserve">    end</w:t>
        <w:br/>
      </w:r>
    </w:p>
    <w:p>
      <w:r>
        <w:rPr>
          <w:rFonts w:ascii="Consolas" w:hAnsi="Consolas"/>
          <w:sz w:val="18"/>
        </w:rPr>
        <w:t>flowchart TD</w:t>
        <w:br/>
        <w:t xml:space="preserve">    A([Khách bấm Gọi món]) --&gt; B[Gửi giỏ hàng]</w:t>
        <w:br/>
        <w:t xml:space="preserve">    B --&gt; C{Phiên ACTIVE?}</w:t>
        <w:br/>
        <w:t xml:space="preserve">    C -- Không --&gt; X[Báo phiên không nhận đơn]</w:t>
        <w:br/>
        <w:t xml:space="preserve">    C -- Có --&gt; D[Kiểm từng dòng món]</w:t>
        <w:br/>
        <w:t xml:space="preserve">    D --&gt; E{Mọi dòng hợp lệ?}</w:t>
        <w:br/>
        <w:t xml:space="preserve">    E -- Không --&gt; Y[Trả lỗi theo dòng]</w:t>
        <w:br/>
        <w:t xml:space="preserve">    E -- Có --&gt; F[Tạo Order + item snapshot]</w:t>
        <w:br/>
        <w:t xml:space="preserve">    F --&gt; G[Gom phiếu theo station]</w:t>
        <w:br/>
        <w:t xml:space="preserve">    G --&gt; H[Phát order.submitted]</w:t>
        <w:br/>
        <w:t xml:space="preserve">    H --&gt; I[Bếp nhận phiếu realtime]</w:t>
        <w:br/>
        <w:t xml:space="preserve">    I --&gt; Z([Kết thúc])</w:t>
        <w:br/>
        <w:t xml:space="preserve">    X --&gt; Z</w:t>
        <w:br/>
        <w:t xml:space="preserve">    Y --&gt; Z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UC-04 — Gọi thêm món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Khách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POST /api/v1/guest/orders (như UC-03)</w:t>
            </w:r>
          </w:p>
        </w:tc>
      </w:tr>
    </w:tbl>
    <w:p>
      <w:r>
        <w:t xml:space="preserve">Cùng luồng UC-03. Khác biệt: vì phiên đã có đơn trước nên Order mới được gắn </w:t>
      </w:r>
      <w:r>
        <w:rPr>
          <w:rFonts w:ascii="Consolas" w:hAnsi="Consolas"/>
          <w:sz w:val="20"/>
        </w:rPr>
        <w:t>order_type = ADDITIONAL</w:t>
      </w:r>
      <w:r>
        <w:t>.</w:t>
        <w:br/>
        <w:t xml:space="preserve">Mỗi vòng "gọi thêm" là </w:t>
      </w:r>
      <w:r>
        <w:rPr>
          <w:b/>
        </w:rPr>
        <w:t>một Order mới</w:t>
      </w:r>
      <w:r>
        <w:t xml:space="preserve"> trong cùng phiên; tổng phiên cộng dồn. Không cho gọi thêm khi</w:t>
        <w:br/>
        <w:t xml:space="preserve">phiên đã </w:t>
      </w:r>
      <w:r>
        <w:rPr>
          <w:rFonts w:ascii="Consolas" w:hAnsi="Consolas"/>
          <w:sz w:val="20"/>
        </w:rPr>
        <w:t>AWAITING_PAYMENT</w:t>
      </w:r>
      <w:r>
        <w:t xml:space="preserve"> (khóa thanh toán — xem UC-08).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UC-05 — Hủy/sửa món đã gọi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Khách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PATCH /api/v1/guest/orders/{orderId}/items, POST …/cancel-requests</w:t>
            </w:r>
          </w:p>
        </w:tc>
      </w:tr>
      <w:tr>
        <w:tc>
          <w:tcPr>
            <w:tcW w:type="dxa" w:w="4320"/>
          </w:tcPr>
          <w:p>
            <w:r>
              <w:t>Use case</w:t>
            </w:r>
          </w:p>
        </w:tc>
        <w:tc>
          <w:tcPr>
            <w:tcW w:type="dxa" w:w="4320"/>
          </w:tcPr>
          <w:p>
            <w:r>
              <w:t>ordering.GuestEditOrder / GuestCancelOrder / GuestRequestCancel</w:t>
            </w:r>
          </w:p>
        </w:tc>
      </w:tr>
      <w:tr>
        <w:tc>
          <w:tcPr>
            <w:tcW w:type="dxa" w:w="4320"/>
          </w:tcPr>
          <w:p>
            <w:r>
              <w:t>Tiền điều kiện</w:t>
            </w:r>
          </w:p>
        </w:tc>
        <w:tc>
          <w:tcPr>
            <w:tcW w:type="dxa" w:w="4320"/>
          </w:tcPr>
          <w:p>
            <w:r>
              <w:t>Món thuộc phiên của khách</w:t>
            </w:r>
          </w:p>
        </w:tc>
      </w:tr>
    </w:tbl>
    <w:p>
      <w:r>
        <w:rPr>
          <w:b/>
        </w:rPr>
        <w:t>Luồng chính</w:t>
      </w:r>
      <w:r>
        <w:br/>
        <w:t>1. Khách chọn món muốn sửa số lượng / hủy.</w:t>
        <w:br/>
        <w:t>2. Hệ thống kiểm trạng thái món:</w:t>
        <w:br/>
        <w:t xml:space="preserve">   - Món còn </w:t>
      </w:r>
      <w:r>
        <w:rPr>
          <w:rFonts w:ascii="Consolas" w:hAnsi="Consolas"/>
          <w:sz w:val="20"/>
        </w:rPr>
        <w:t>PENDING</w:t>
      </w:r>
      <w:r>
        <w:t xml:space="preserve"> (bếp chưa nhận) → </w:t>
      </w:r>
      <w:r>
        <w:rPr>
          <w:b/>
        </w:rPr>
        <w:t>sửa/hủy trực tiếp</w:t>
      </w:r>
      <w:r>
        <w:t>.</w:t>
        <w:br/>
        <w:t xml:space="preserve">   - Món đã </w:t>
      </w:r>
      <w:r>
        <w:rPr>
          <w:rFonts w:ascii="Consolas" w:hAnsi="Consolas"/>
          <w:sz w:val="20"/>
        </w:rPr>
        <w:t>ACKNOWLEDGED</w:t>
      </w:r>
      <w:r>
        <w:t xml:space="preserve"> trở lên → tạo </w:t>
      </w:r>
      <w:r>
        <w:rPr>
          <w:b/>
        </w:rPr>
        <w:t>yêu cầu hủy</w:t>
      </w:r>
      <w:r>
        <w:t xml:space="preserve"> (</w:t>
      </w:r>
      <w:r>
        <w:rPr>
          <w:rFonts w:ascii="Consolas" w:hAnsi="Consolas"/>
          <w:sz w:val="20"/>
        </w:rPr>
        <w:t>CancelRequest</w:t>
      </w:r>
      <w:r>
        <w:t>) chờ bếp duyệt (UC-18).</w:t>
        <w:br/>
        <w:t>3. Cập nhật / tạo yêu cầu, phát sự kiện tương ứng.</w:t>
      </w:r>
    </w:p>
    <w:p>
      <w:r>
        <w:rPr>
          <w:b/>
        </w:rPr>
        <w:t>Ngoại lệ</w:t>
      </w:r>
      <w:r>
        <w:t xml:space="preserve"> — món đã </w:t>
      </w:r>
      <w:r>
        <w:rPr>
          <w:rFonts w:ascii="Consolas" w:hAnsi="Consolas"/>
          <w:sz w:val="20"/>
        </w:rPr>
        <w:t>SERVED</w:t>
      </w:r>
      <w:r>
        <w:t xml:space="preserve"> → không cho hủy.</w:t>
      </w:r>
    </w:p>
    <w:p>
      <w:r>
        <w:rPr>
          <w:rFonts w:ascii="Consolas" w:hAnsi="Consolas"/>
          <w:sz w:val="18"/>
        </w:rPr>
        <w:t>sequenceDiagram</w:t>
        <w:br/>
        <w:t xml:space="preserve">    actor G as Khách</w:t>
        <w:br/>
        <w:t xml:space="preserve">    participant FE as Giao diện</w:t>
        <w:br/>
        <w:t xml:space="preserve">    participant API as Handler</w:t>
        <w:br/>
        <w:t xml:space="preserve">    participant SVC as GuestOrderUseCase</w:t>
        <w:br/>
        <w:t xml:space="preserve">    participant DB as CSDL</w:t>
        <w:br/>
        <w:t xml:space="preserve">    participant WS as Hub</w:t>
        <w:br/>
        <w:t xml:space="preserve">    participant K as Màn bếp</w:t>
        <w:br/>
        <w:br/>
        <w:t xml:space="preserve">    G-&gt;&gt;FE: Sửa/hủy món</w:t>
        <w:br/>
        <w:t xml:space="preserve">    FE-&gt;&gt;API: PATCH item / POST cancel-request</w:t>
        <w:br/>
        <w:t xml:space="preserve">    API-&gt;&gt;SVC: Handle</w:t>
        <w:br/>
        <w:t xml:space="preserve">    SVC-&gt;&gt;DB: Đọc trạng thái món</w:t>
        <w:br/>
        <w:t xml:space="preserve">    alt Món còn PENDING</w:t>
        <w:br/>
        <w:t xml:space="preserve">        SVC-&gt;&gt;DB: Sửa / hủy trực tiếp</w:t>
        <w:br/>
        <w:t xml:space="preserve">        SVC--&gt;&gt;API: OK</w:t>
        <w:br/>
        <w:t xml:space="preserve">        API--&gt;&gt;FE: 200 (đã cập nhật)</w:t>
        <w:br/>
        <w:t xml:space="preserve">    else Đã ACKNOWLEDGED+</w:t>
        <w:br/>
        <w:t xml:space="preserve">        SVC-&gt;&gt;DB: Tạo CancelRequest (chờ duyệt)</w:t>
        <w:br/>
        <w:t xml:space="preserve">        SVC-&gt;&gt;WS: item.cancel_requested</w:t>
        <w:br/>
        <w:t xml:space="preserve">        WS--&gt;&gt;K: Yêu cầu hủy mới</w:t>
        <w:br/>
        <w:t xml:space="preserve">        SVC--&gt;&gt;API: OK</w:t>
        <w:br/>
        <w:t xml:space="preserve">        API--&gt;&gt;FE: 200 (chờ bếp duyệt)</w:t>
        <w:br/>
        <w:t xml:space="preserve">    end</w:t>
        <w:br/>
      </w:r>
    </w:p>
    <w:p>
      <w:r>
        <w:rPr>
          <w:rFonts w:ascii="Consolas" w:hAnsi="Consolas"/>
          <w:sz w:val="18"/>
        </w:rPr>
        <w:t>flowchart TD</w:t>
        <w:br/>
        <w:t xml:space="preserve">    A([Khách sửa/hủy món]) --&gt; B{Trạng thái món?}</w:t>
        <w:br/>
        <w:t xml:space="preserve">    B -- PENDING --&gt; C[Sửa/hủy trực tiếp]</w:t>
        <w:br/>
        <w:t xml:space="preserve">    B -- ACKNOWLEDGED trở lên --&gt; D[Tạo yêu cầu hủy]</w:t>
        <w:br/>
        <w:t xml:space="preserve">    B -- SERVED --&gt; X[Từ chối: đã phục vụ]</w:t>
        <w:br/>
        <w:t xml:space="preserve">    C --&gt; E([Kết thúc])</w:t>
        <w:br/>
        <w:t xml:space="preserve">    D --&gt; F[Chờ bếp duyệt: UC-18]</w:t>
        <w:br/>
        <w:t xml:space="preserve">    F --&gt; E</w:t>
        <w:br/>
        <w:t xml:space="preserve">    X --&gt; E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UC-06 — Theo dõi trạng thái món realtime  (chỉ xem)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Khách</w:t>
            </w:r>
          </w:p>
        </w:tc>
      </w:tr>
      <w:tr>
        <w:tc>
          <w:tcPr>
            <w:tcW w:type="dxa" w:w="4320"/>
          </w:tcPr>
          <w:p>
            <w:r>
              <w:t>Kênh</w:t>
            </w:r>
          </w:p>
        </w:tc>
        <w:tc>
          <w:tcPr>
            <w:tcW w:type="dxa" w:w="4320"/>
          </w:tcPr>
          <w:p>
            <w:r>
              <w:t>WebSocket /ws + GET /api/v1/guest/orders/{orderId}</w:t>
            </w:r>
          </w:p>
        </w:tc>
      </w:tr>
    </w:tbl>
    <w:p>
      <w:r>
        <w:t xml:space="preserve">Khách mở danh sách món đã gọi; FE kết nối </w:t>
      </w:r>
      <w:r>
        <w:rPr>
          <w:rFonts w:ascii="Consolas" w:hAnsi="Consolas"/>
          <w:sz w:val="20"/>
        </w:rPr>
        <w:t>/ws</w:t>
      </w:r>
      <w:r>
        <w:t>, mỗi khi item đổi trạng thái (bếp cập nhật ở UC-17) thì</w:t>
        <w:br/>
        <w:t xml:space="preserve">push về cập nhật giao diện. Khách chỉ thấy </w:t>
      </w:r>
      <w:r>
        <w:rPr>
          <w:b/>
        </w:rPr>
        <w:t>tên món + trạng thái</w:t>
      </w:r>
      <w:r>
        <w:t>, không thấy giá.</w:t>
      </w:r>
    </w:p>
    <w:p>
      <w:r>
        <w:rPr>
          <w:rFonts w:ascii="Consolas" w:hAnsi="Consolas"/>
          <w:sz w:val="18"/>
        </w:rPr>
        <w:t>sequenceDiagram</w:t>
        <w:br/>
        <w:t xml:space="preserve">    actor G as Khách</w:t>
        <w:br/>
        <w:t xml:space="preserve">    participant FE as Giao diện</w:t>
        <w:br/>
        <w:t xml:space="preserve">    participant WS as Hub</w:t>
        <w:br/>
        <w:t xml:space="preserve">    G-&gt;&gt;FE: Mở "Món của tôi"</w:t>
        <w:br/>
        <w:t xml:space="preserve">    FE-&gt;&gt;WS: Kết nối /ws</w:t>
        <w:br/>
        <w:t xml:space="preserve">    Note over WS,FE: Bếp đổi trạng thái (UC-17)</w:t>
        <w:br/>
        <w:t xml:space="preserve">    WS--&gt;&gt;FE: item.status_changed</w:t>
        <w:br/>
        <w:t xml:space="preserve">    FE--&gt;&gt;G: Cập nhật trạng thái (PREPARING/READY/SERVED)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UC-07 — Gọi nhân viên  (chỉ xem / tín hiệu)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Khách</w:t>
            </w:r>
          </w:p>
        </w:tc>
      </w:tr>
      <w:tr>
        <w:tc>
          <w:tcPr>
            <w:tcW w:type="dxa" w:w="4320"/>
          </w:tcPr>
          <w:p>
            <w:r>
              <w:t>Hậu điều kiện</w:t>
            </w:r>
          </w:p>
        </w:tc>
        <w:tc>
          <w:tcPr>
            <w:tcW w:type="dxa" w:w="4320"/>
          </w:tcPr>
          <w:p>
            <w:r>
              <w:t>Phát tín hiệu "gọi nhân viên" tới màn phục vụ (UC-12)</w:t>
            </w:r>
          </w:p>
        </w:tc>
      </w:tr>
    </w:tbl>
    <w:p>
      <w:r>
        <w:t>Khách bấm "Gọi nhân viên"; hệ thống phát tín hiệu (có chống spam/dedupe) tới màn phục vụ.</w:t>
      </w:r>
    </w:p>
    <w:p>
      <w:r>
        <w:rPr>
          <w:rFonts w:ascii="Consolas" w:hAnsi="Consolas"/>
          <w:sz w:val="18"/>
        </w:rPr>
        <w:t>sequenceDiagram</w:t>
        <w:br/>
        <w:t xml:space="preserve">    actor G as Khách</w:t>
        <w:br/>
        <w:t xml:space="preserve">    participant FE as Giao diện</w:t>
        <w:br/>
        <w:t xml:space="preserve">    participant API as Handler</w:t>
        <w:br/>
        <w:t xml:space="preserve">    participant WS as Hub</w:t>
        <w:br/>
        <w:t xml:space="preserve">    participant S as Màn phục vụ</w:t>
        <w:br/>
        <w:t xml:space="preserve">    G-&gt;&gt;FE: Bấm "Gọi nhân viên"</w:t>
        <w:br/>
        <w:t xml:space="preserve">    FE-&gt;&gt;API: Gửi tín hiệu</w:t>
        <w:br/>
        <w:t xml:space="preserve">    API-&gt;&gt;WS: staff.call_requested (dedupe)</w:t>
        <w:br/>
        <w:t xml:space="preserve">    WS--&gt;&gt;S: Tín hiệu bàn X cần hỗ trợ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UC-08 — Yêu cầu thanh toán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Khách (tín hiệu) → Nhân viên thực hiện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Không có route cho khách. Việc chuyển phiên dùng POST /api/v1/staff/sessions/{sessionId}/request-bill (staff-only, JWT + quyền ordering.staff)</w:t>
            </w:r>
          </w:p>
        </w:tc>
      </w:tr>
      <w:tr>
        <w:tc>
          <w:tcPr>
            <w:tcW w:type="dxa" w:w="4320"/>
          </w:tcPr>
          <w:p>
            <w:r>
              <w:t>Use case</w:t>
            </w:r>
          </w:p>
        </w:tc>
        <w:tc>
          <w:tcPr>
            <w:tcW w:type="dxa" w:w="4320"/>
          </w:tcPr>
          <w:p>
            <w:r>
              <w:t>ordering.StaffRequestBill (do nhân viên gọi)</w:t>
            </w:r>
          </w:p>
        </w:tc>
      </w:tr>
      <w:tr>
        <w:tc>
          <w:tcPr>
            <w:tcW w:type="dxa" w:w="4320"/>
          </w:tcPr>
          <w:p>
            <w:r>
              <w:t>Hậu điều kiện</w:t>
            </w:r>
          </w:p>
        </w:tc>
        <w:tc>
          <w:tcPr>
            <w:tcW w:type="dxa" w:w="4320"/>
          </w:tcPr>
          <w:p>
            <w:r>
              <w:t>Phiên ACTIVE → AWAITING_PAYMENT; khóa gọi thêm món; báo thu ngân</w:t>
            </w:r>
          </w:p>
        </w:tc>
      </w:tr>
    </w:tbl>
    <w:p>
      <w:pPr>
        <w:pStyle w:val="Quote"/>
      </w:pPr>
      <w:r>
        <w:t>Lưu ý hiện trạng: khách mang QR session token nên không qua được cổng quyền /staff — không có</w:t>
        <w:br/>
        <w:t>endpoint yêu-cầu-bill cho khách. Thao tác "Yêu cầu thanh toán" của khách là một tín hiệu tới màn</w:t>
        <w:br/>
        <w:t>nhân viên; nhân viên xác nhận và gọi StaffRequestBill (cùng đường với UC-14) để thực sự chuyển phiên.</w:t>
      </w:r>
    </w:p>
    <w:p>
      <w:r>
        <w:rPr>
          <w:b/>
        </w:rPr>
        <w:t>Luồng chính</w:t>
      </w:r>
      <w:r>
        <w:br/>
        <w:t>1. Khách bấm "Yêu cầu thanh toán" → phát tín hiệu tới màn phục vụ / thu ngân.</w:t>
        <w:br/>
        <w:t xml:space="preserve">2. Nhân viên xác nhận → gọi </w:t>
      </w:r>
      <w:r>
        <w:rPr>
          <w:rFonts w:ascii="Consolas" w:hAnsi="Consolas"/>
          <w:sz w:val="20"/>
        </w:rPr>
        <w:t>StaffRequestBill</w:t>
      </w:r>
      <w:r>
        <w:t xml:space="preserve">, hệ thống chuyển phiên sang </w:t>
      </w:r>
      <w:r>
        <w:rPr>
          <w:rFonts w:ascii="Consolas" w:hAnsi="Consolas"/>
          <w:sz w:val="20"/>
        </w:rPr>
        <w:t>AWAITING_PAYMENT</w:t>
      </w:r>
      <w:r>
        <w:t>, từ đây</w:t>
        <w:br/>
        <w:t xml:space="preserve">   </w:t>
      </w:r>
      <w:r>
        <w:rPr>
          <w:b/>
        </w:rPr>
        <w:t>không nhận đơn mới</w:t>
      </w:r>
      <w:r>
        <w:t>.</w:t>
        <w:br/>
        <w:t>3. Báo màn thu ngân để dựng hóa đơn (UC-21).</w:t>
      </w:r>
    </w:p>
    <w:p>
      <w:r>
        <w:rPr>
          <w:b/>
        </w:rPr>
        <w:t>Ngoại lệ</w:t>
      </w:r>
      <w:r>
        <w:t xml:space="preserve"> — phiên không </w:t>
      </w:r>
      <w:r>
        <w:rPr>
          <w:rFonts w:ascii="Consolas" w:hAnsi="Consolas"/>
          <w:sz w:val="20"/>
        </w:rPr>
        <w:t>ACTIVE</w:t>
      </w:r>
      <w:r>
        <w:t xml:space="preserve"> → từ chối.</w:t>
      </w:r>
    </w:p>
    <w:p>
      <w:r>
        <w:rPr>
          <w:rFonts w:ascii="Consolas" w:hAnsi="Consolas"/>
          <w:sz w:val="18"/>
        </w:rPr>
        <w:t>sequenceDiagram</w:t>
        <w:br/>
        <w:t xml:space="preserve">    actor G as Khách</w:t>
        <w:br/>
        <w:t xml:space="preserve">    participant FE as Giao diện khách</w:t>
        <w:br/>
        <w:t xml:space="preserve">    participant WS as Hub</w:t>
        <w:br/>
        <w:t xml:space="preserve">    participant SF as Màn nhân viên</w:t>
        <w:br/>
        <w:t xml:space="preserve">    participant API as Handler staff</w:t>
        <w:br/>
        <w:t xml:space="preserve">    participant SVC as StaffRequestBill</w:t>
        <w:br/>
        <w:t xml:space="preserve">    participant DB as CSDL</w:t>
        <w:br/>
        <w:t xml:space="preserve">    participant C as Màn thu ngân</w:t>
        <w:br/>
        <w:br/>
        <w:t xml:space="preserve">    G-&gt;&gt;FE: Bấm "Yêu cầu thanh toán"</w:t>
        <w:br/>
        <w:t xml:space="preserve">    FE-&gt;&gt;WS: Phát tín hiệu</w:t>
        <w:br/>
        <w:t xml:space="preserve">    WS--&gt;&gt;SF: Bàn X muốn thanh toán</w:t>
        <w:br/>
        <w:t xml:space="preserve">    SF-&gt;&gt;API: POST staff request-bill (JWT)</w:t>
        <w:br/>
        <w:t xml:space="preserve">    API-&gt;&gt;SVC: Handle(sessionId)</w:t>
        <w:br/>
        <w:t xml:space="preserve">    SVC-&gt;&gt;DB: Chuyển phiên sang AWAITING_PAYMENT</w:t>
        <w:br/>
        <w:t xml:space="preserve">    SVC--&gt;&gt;API: OK</w:t>
        <w:br/>
        <w:t xml:space="preserve">    SVC-&gt;&gt;WS: dining.bill_requested</w:t>
        <w:br/>
        <w:t xml:space="preserve">    WS--&gt;&gt;C: Bàn X chờ thanh toán</w:t>
        <w:br/>
      </w:r>
    </w:p>
    <w:p>
      <w:r>
        <w:rPr>
          <w:rFonts w:ascii="Consolas" w:hAnsi="Consolas"/>
          <w:sz w:val="18"/>
        </w:rPr>
        <w:t>flowchart TD</w:t>
        <w:br/>
        <w:t xml:space="preserve">    A([Khách bấm Yêu cầu thanh toán]) --&gt; B[Phát tín hiệu tới nhân viên]</w:t>
        <w:br/>
        <w:t xml:space="preserve">    B --&gt; C[Nhân viên gọi StaffRequestBill]</w:t>
        <w:br/>
        <w:t xml:space="preserve">    C --&gt; D{Phiên ACTIVE?}</w:t>
        <w:br/>
        <w:t xml:space="preserve">    D -- Không --&gt; X[Từ chối]</w:t>
        <w:br/>
        <w:t xml:space="preserve">    D -- Có --&gt; E[Đổi phiên sang AWAITING_PAYMENT]</w:t>
        <w:br/>
        <w:t xml:space="preserve">    E --&gt; F[Khóa gọi thêm món]</w:t>
        <w:br/>
        <w:t xml:space="preserve">    F --&gt; G[Báo thu ngân]</w:t>
        <w:br/>
        <w:t xml:space="preserve">    G --&gt; Z([Kết thúc])</w:t>
        <w:br/>
        <w:t xml:space="preserve">    X --&gt; Z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Title"/>
      </w:pPr>
      <w:r>
        <w:t>Nhóm Phục vụ</w:t>
      </w:r>
    </w:p>
    <w:p>
      <w:pPr>
        <w:pStyle w:val="Heading1"/>
      </w:pPr>
      <w:r>
        <w:t>UC-09 — Mở phiên walk-in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Phục vụ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POST /api/v1/dining/open-session</w:t>
            </w:r>
          </w:p>
        </w:tc>
      </w:tr>
      <w:tr>
        <w:tc>
          <w:tcPr>
            <w:tcW w:type="dxa" w:w="4320"/>
          </w:tcPr>
          <w:p>
            <w:r>
              <w:t>Use case</w:t>
            </w:r>
          </w:p>
        </w:tc>
        <w:tc>
          <w:tcPr>
            <w:tcW w:type="dxa" w:w="4320"/>
          </w:tcPr>
          <w:p>
            <w:r>
              <w:t>dining.OpenSession</w:t>
            </w:r>
          </w:p>
        </w:tc>
      </w:tr>
      <w:tr>
        <w:tc>
          <w:tcPr>
            <w:tcW w:type="dxa" w:w="4320"/>
          </w:tcPr>
          <w:p>
            <w:r>
              <w:t>Tiền điều kiện</w:t>
            </w:r>
          </w:p>
        </w:tc>
        <w:tc>
          <w:tcPr>
            <w:tcW w:type="dxa" w:w="4320"/>
          </w:tcPr>
          <w:p>
            <w:r>
              <w:t>Bàn không có phiên active</w:t>
            </w:r>
          </w:p>
        </w:tc>
      </w:tr>
      <w:tr>
        <w:tc>
          <w:tcPr>
            <w:tcW w:type="dxa" w:w="4320"/>
          </w:tcPr>
          <w:p>
            <w:r>
              <w:t>Hậu điều kiện</w:t>
            </w:r>
          </w:p>
        </w:tc>
        <w:tc>
          <w:tcPr>
            <w:tcW w:type="dxa" w:w="4320"/>
          </w:tcPr>
          <w:p>
            <w:r>
              <w:t>Tạo phiên ACTIVE cho bàn; khách quét QR sẽ join được</w:t>
            </w:r>
          </w:p>
        </w:tc>
      </w:tr>
    </w:tbl>
    <w:p>
      <w:r>
        <w:rPr>
          <w:b/>
        </w:rPr>
        <w:t>Luồng chính</w:t>
      </w:r>
      <w:r>
        <w:br/>
        <w:t>1. Phục vụ chọn bàn trống → "Mở bàn".</w:t>
        <w:br/>
        <w:t xml:space="preserve">2. Hệ thống kiểm </w:t>
      </w:r>
      <w:r>
        <w:rPr>
          <w:b/>
        </w:rPr>
        <w:t>1 phiên active/bàn</w:t>
      </w:r>
      <w:r>
        <w:t xml:space="preserve"> (partial unique index chặn trùng).</w:t>
        <w:br/>
        <w:t xml:space="preserve">3. Tạo phiên </w:t>
      </w:r>
      <w:r>
        <w:rPr>
          <w:rFonts w:ascii="Consolas" w:hAnsi="Consolas"/>
          <w:sz w:val="20"/>
        </w:rPr>
        <w:t>ACTIVE</w:t>
      </w:r>
      <w:r>
        <w:t>, phát sự kiện mở bàn.</w:t>
      </w:r>
    </w:p>
    <w:p>
      <w:r>
        <w:rPr>
          <w:b/>
        </w:rPr>
        <w:t>Ngoại lệ</w:t>
      </w:r>
      <w:r>
        <w:t xml:space="preserve"> — bàn đã có phiên active → </w:t>
      </w:r>
      <w:r>
        <w:rPr>
          <w:rFonts w:ascii="Consolas" w:hAnsi="Consolas"/>
          <w:sz w:val="20"/>
        </w:rPr>
        <w:t>409</w:t>
      </w:r>
      <w:r>
        <w:t>.</w:t>
      </w:r>
    </w:p>
    <w:p>
      <w:r>
        <w:rPr>
          <w:rFonts w:ascii="Consolas" w:hAnsi="Consolas"/>
          <w:sz w:val="18"/>
        </w:rPr>
        <w:t>sequenceDiagram</w:t>
        <w:br/>
        <w:t xml:space="preserve">    actor S as Phục vụ</w:t>
        <w:br/>
        <w:t xml:space="preserve">    participant FE as Giao diện /waiter</w:t>
        <w:br/>
        <w:t xml:space="preserve">    participant API as Handler</w:t>
        <w:br/>
        <w:t xml:space="preserve">    participant SVC as OpenSession</w:t>
        <w:br/>
        <w:t xml:space="preserve">    participant DB as CSDL</w:t>
        <w:br/>
        <w:t xml:space="preserve">    participant WS as Hub</w:t>
        <w:br/>
        <w:br/>
        <w:t xml:space="preserve">    S-&gt;&gt;FE: Chọn bàn -&gt; Mở bàn</w:t>
        <w:br/>
        <w:t xml:space="preserve">    FE-&gt;&gt;API: POST open-session</w:t>
        <w:br/>
        <w:t xml:space="preserve">    API-&gt;&gt;SVC: Handle(tableId)</w:t>
        <w:br/>
        <w:t xml:space="preserve">    SVC-&gt;&gt;DB: Kiểm 1 phiên active/bàn</w:t>
        <w:br/>
        <w:t xml:space="preserve">    alt Bàn đã có phiên</w:t>
        <w:br/>
        <w:t xml:space="preserve">        DB--&gt;&gt;SVC: Trùng</w:t>
        <w:br/>
        <w:t xml:space="preserve">        SVC--&gt;&gt;API: 409</w:t>
        <w:br/>
        <w:t xml:space="preserve">        API--&gt;&gt;FE: Báo bàn đang phục vụ</w:t>
        <w:br/>
        <w:t xml:space="preserve">    else Bàn trống</w:t>
        <w:br/>
        <w:t xml:space="preserve">        SVC-&gt;&gt;DB: Tạo phiên ACTIVE</w:t>
        <w:br/>
        <w:t xml:space="preserve">        SVC-&gt;&gt;WS: dining.session_opened</w:t>
        <w:br/>
        <w:t xml:space="preserve">        SVC--&gt;&gt;API: Phiên mới</w:t>
        <w:br/>
        <w:t xml:space="preserve">        API--&gt;&gt;FE: 201 (bàn đã mở)</w:t>
        <w:br/>
        <w:t xml:space="preserve">    end</w:t>
        <w:br/>
      </w:r>
    </w:p>
    <w:p>
      <w:r>
        <w:rPr>
          <w:rFonts w:ascii="Consolas" w:hAnsi="Consolas"/>
          <w:sz w:val="18"/>
        </w:rPr>
        <w:t>flowchart TD</w:t>
        <w:br/>
        <w:t xml:space="preserve">    A([Phục vụ mở bàn]) --&gt; B{Bàn có phiên active?}</w:t>
        <w:br/>
        <w:t xml:space="preserve">    B -- Có --&gt; X[Từ chối: bàn đang phục vụ]</w:t>
        <w:br/>
        <w:t xml:space="preserve">    B -- Không --&gt; C[Tạo phiên ACTIVE]</w:t>
        <w:br/>
        <w:t xml:space="preserve">    C --&gt; D[Cập nhật sơ đồ bàn]</w:t>
        <w:br/>
        <w:t xml:space="preserve">    D --&gt; Z([Kết thúc])</w:t>
        <w:br/>
        <w:t xml:space="preserve">    X --&gt; Z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UC-10 — Xem sơ đồ / lưới bàn  (chỉ xem)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Phục vụ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GET /api/v1/staff/tables</w:t>
            </w:r>
          </w:p>
        </w:tc>
      </w:tr>
      <w:tr>
        <w:tc>
          <w:tcPr>
            <w:tcW w:type="dxa" w:w="4320"/>
          </w:tcPr>
          <w:p>
            <w:r>
              <w:t>Use case</w:t>
            </w:r>
          </w:p>
        </w:tc>
        <w:tc>
          <w:tcPr>
            <w:tcW w:type="dxa" w:w="4320"/>
          </w:tcPr>
          <w:p>
            <w:r>
              <w:t>ordering.StaffTables</w:t>
            </w:r>
          </w:p>
        </w:tc>
      </w:tr>
    </w:tbl>
    <w:p>
      <w:r>
        <w:t>Phục vụ xem lưới bàn theo khu vực kèm trạng thái (trống / đang phục vụ / chờ thanh toán) và tín hiệu.</w:t>
      </w:r>
    </w:p>
    <w:p>
      <w:r>
        <w:rPr>
          <w:rFonts w:ascii="Consolas" w:hAnsi="Consolas"/>
          <w:sz w:val="18"/>
        </w:rPr>
        <w:t>sequenceDiagram</w:t>
        <w:br/>
        <w:t xml:space="preserve">    actor S as Phục vụ</w:t>
        <w:br/>
        <w:t xml:space="preserve">    participant FE as Giao diện</w:t>
        <w:br/>
        <w:t xml:space="preserve">    participant API as Handler</w:t>
        <w:br/>
        <w:t xml:space="preserve">    participant DB as CSDL</w:t>
        <w:br/>
        <w:t xml:space="preserve">    S-&gt;&gt;FE: Mở sơ đồ bàn</w:t>
        <w:br/>
        <w:t xml:space="preserve">    FE-&gt;&gt;API: GET staff/tables</w:t>
        <w:br/>
        <w:t xml:space="preserve">    API-&gt;&gt;DB: Lấy bàn + trạng thái phiên</w:t>
        <w:br/>
        <w:t xml:space="preserve">    DB--&gt;&gt;API: Danh sách bàn</w:t>
        <w:br/>
        <w:t xml:space="preserve">    API--&gt;&gt;FE: 200</w:t>
        <w:br/>
        <w:t xml:space="preserve">    FE--&gt;&gt;S: Hiển thị lưới bàn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UC-11 — Theo dõi tín hiệu bàn  (chỉ xem)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Phục vụ</w:t>
            </w:r>
          </w:p>
        </w:tc>
      </w:tr>
      <w:tr>
        <w:tc>
          <w:tcPr>
            <w:tcW w:type="dxa" w:w="4320"/>
          </w:tcPr>
          <w:p>
            <w:r>
              <w:t>Kênh</w:t>
            </w:r>
          </w:p>
        </w:tc>
        <w:tc>
          <w:tcPr>
            <w:tcW w:type="dxa" w:w="4320"/>
          </w:tcPr>
          <w:p>
            <w:r>
              <w:t>WebSocket /ws</w:t>
            </w:r>
          </w:p>
        </w:tc>
      </w:tr>
    </w:tbl>
    <w:p>
      <w:r>
        <w:t xml:space="preserve">Màn phục vụ kết nối </w:t>
      </w:r>
      <w:r>
        <w:rPr>
          <w:rFonts w:ascii="Consolas" w:hAnsi="Consolas"/>
          <w:sz w:val="20"/>
        </w:rPr>
        <w:t>/ws</w:t>
      </w:r>
      <w:r>
        <w:t xml:space="preserve">, nhận realtime: gọi nhân viên (UC-07), món </w:t>
      </w:r>
      <w:r>
        <w:rPr>
          <w:rFonts w:ascii="Consolas" w:hAnsi="Consolas"/>
          <w:sz w:val="20"/>
        </w:rPr>
        <w:t>READY</w:t>
      </w:r>
      <w:r>
        <w:t xml:space="preserve"> cần bưng, yêu cầu bill.</w:t>
      </w:r>
    </w:p>
    <w:p>
      <w:r>
        <w:rPr>
          <w:rFonts w:ascii="Consolas" w:hAnsi="Consolas"/>
          <w:sz w:val="18"/>
        </w:rPr>
        <w:t>sequenceDiagram</w:t>
        <w:br/>
        <w:t xml:space="preserve">    participant WS as Hub</w:t>
        <w:br/>
        <w:t xml:space="preserve">    participant FE as Màn phục vụ</w:t>
        <w:br/>
        <w:t xml:space="preserve">    actor S as Phục vụ</w:t>
        <w:br/>
        <w:t xml:space="preserve">    WS--&gt;&gt;FE: staff.call / item.ready / bill_requested</w:t>
        <w:br/>
        <w:t xml:space="preserve">    FE--&gt;&gt;S: Hiện tín hiệu trên bàn tương ứng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UC-12 — Xác nhận gọi nhân viên  (chỉ xem / cập nhật nhẹ)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Phục vụ</w:t>
            </w:r>
          </w:p>
        </w:tc>
      </w:tr>
    </w:tbl>
    <w:p>
      <w:r>
        <w:t>Phục vụ thấy tín hiệu (UC-11), bấm "Đã xử lý" để tắt tín hiệu trên màn của các nhân viên khác.</w:t>
      </w:r>
    </w:p>
    <w:p>
      <w:r>
        <w:rPr>
          <w:rFonts w:ascii="Consolas" w:hAnsi="Consolas"/>
          <w:sz w:val="18"/>
        </w:rPr>
        <w:t>sequenceDiagram</w:t>
        <w:br/>
        <w:t xml:space="preserve">    actor S as Phục vụ</w:t>
        <w:br/>
        <w:t xml:space="preserve">    participant FE as Giao diện</w:t>
        <w:br/>
        <w:t xml:space="preserve">    participant API as Handler</w:t>
        <w:br/>
        <w:t xml:space="preserve">    participant WS as Hub</w:t>
        <w:br/>
        <w:t xml:space="preserve">    S-&gt;&gt;FE: Bấm "Đã xử lý" tín hiệu</w:t>
        <w:br/>
        <w:t xml:space="preserve">    FE-&gt;&gt;API: Cập nhật trạng thái tín hiệu</w:t>
        <w:br/>
        <w:t xml:space="preserve">    API-&gt;&gt;WS: staff.call_resolved</w:t>
        <w:br/>
        <w:t xml:space="preserve">    WS--&gt;&gt;FE: Ẩn tín hiệu ở mọi màn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UC-13 — Đánh dấu đã phục vụ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Phục vụ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PATCH /api/v1/staff/order-items/{itemId}/status</w:t>
            </w:r>
          </w:p>
        </w:tc>
      </w:tr>
      <w:tr>
        <w:tc>
          <w:tcPr>
            <w:tcW w:type="dxa" w:w="4320"/>
          </w:tcPr>
          <w:p>
            <w:r>
              <w:t>Use case</w:t>
            </w:r>
          </w:p>
        </w:tc>
        <w:tc>
          <w:tcPr>
            <w:tcW w:type="dxa" w:w="4320"/>
          </w:tcPr>
          <w:p>
            <w:r>
              <w:t>ordering.StaffUpdateItemStatus</w:t>
            </w:r>
          </w:p>
        </w:tc>
      </w:tr>
      <w:tr>
        <w:tc>
          <w:tcPr>
            <w:tcW w:type="dxa" w:w="4320"/>
          </w:tcPr>
          <w:p>
            <w:r>
              <w:t>Tiền điều kiện</w:t>
            </w:r>
          </w:p>
        </w:tc>
        <w:tc>
          <w:tcPr>
            <w:tcW w:type="dxa" w:w="4320"/>
          </w:tcPr>
          <w:p>
            <w:r>
              <w:t>Món ở trạng thái READY</w:t>
            </w:r>
          </w:p>
        </w:tc>
      </w:tr>
      <w:tr>
        <w:tc>
          <w:tcPr>
            <w:tcW w:type="dxa" w:w="4320"/>
          </w:tcPr>
          <w:p>
            <w:r>
              <w:t>Hậu điều kiện</w:t>
            </w:r>
          </w:p>
        </w:tc>
        <w:tc>
          <w:tcPr>
            <w:tcW w:type="dxa" w:w="4320"/>
          </w:tcPr>
          <w:p>
            <w:r>
              <w:t>Món READY → SERVED; cập nhật màn khách</w:t>
            </w:r>
          </w:p>
        </w:tc>
      </w:tr>
    </w:tbl>
    <w:p>
      <w:r>
        <w:rPr>
          <w:b/>
        </w:rPr>
        <w:t>Luồng chính</w:t>
      </w:r>
      <w:r>
        <w:br/>
        <w:t xml:space="preserve">1. Phục vụ bưng món </w:t>
      </w:r>
      <w:r>
        <w:rPr>
          <w:rFonts w:ascii="Consolas" w:hAnsi="Consolas"/>
          <w:sz w:val="20"/>
        </w:rPr>
        <w:t>READY</w:t>
      </w:r>
      <w:r>
        <w:t xml:space="preserve"> ra bàn, bấm "Đã phục vụ".</w:t>
        <w:br/>
        <w:t>2. Hệ thống kiểm chuyển trạng thái hợp lệ (</w:t>
      </w:r>
      <w:r>
        <w:rPr>
          <w:rFonts w:ascii="Consolas" w:hAnsi="Consolas"/>
          <w:sz w:val="20"/>
        </w:rPr>
        <w:t>READY → SERVED</w:t>
      </w:r>
      <w:r>
        <w:t xml:space="preserve">), cập nhật (optimistic lock theo </w:t>
      </w:r>
      <w:r>
        <w:rPr>
          <w:rFonts w:ascii="Consolas" w:hAnsi="Consolas"/>
          <w:sz w:val="20"/>
        </w:rPr>
        <w:t>version</w:t>
      </w:r>
      <w:r>
        <w:t>).</w:t>
        <w:br/>
        <w:t>3. Phát sự kiện đổi trạng thái → màn khách cập nhật (UC-06).</w:t>
      </w:r>
    </w:p>
    <w:p>
      <w:r>
        <w:rPr>
          <w:b/>
        </w:rPr>
        <w:t>Ngoại lệ</w:t>
      </w:r>
      <w:r>
        <w:t xml:space="preserve"> — món chưa </w:t>
      </w:r>
      <w:r>
        <w:rPr>
          <w:rFonts w:ascii="Consolas" w:hAnsi="Consolas"/>
          <w:sz w:val="20"/>
        </w:rPr>
        <w:t>READY</w:t>
      </w:r>
      <w:r>
        <w:t xml:space="preserve"> → từ chối (sai thứ tự trạng thái).</w:t>
      </w:r>
    </w:p>
    <w:p>
      <w:r>
        <w:rPr>
          <w:rFonts w:ascii="Consolas" w:hAnsi="Consolas"/>
          <w:sz w:val="18"/>
        </w:rPr>
        <w:t>sequenceDiagram</w:t>
        <w:br/>
        <w:t xml:space="preserve">    actor S as Phục vụ</w:t>
        <w:br/>
        <w:t xml:space="preserve">    participant FE as Giao diện</w:t>
        <w:br/>
        <w:t xml:space="preserve">    participant API as Handler</w:t>
        <w:br/>
        <w:t xml:space="preserve">    participant SVC as StaffUpdateItemStatus</w:t>
        <w:br/>
        <w:t xml:space="preserve">    participant DB as CSDL</w:t>
        <w:br/>
        <w:t xml:space="preserve">    participant WS as Hub</w:t>
        <w:br/>
        <w:t xml:space="preserve">    participant G as Màn khách</w:t>
        <w:br/>
        <w:br/>
        <w:t xml:space="preserve">    S-&gt;&gt;FE: Bấm "Đã phục vụ"</w:t>
        <w:br/>
        <w:t xml:space="preserve">    FE-&gt;&gt;API: PATCH item status=SERVED</w:t>
        <w:br/>
        <w:t xml:space="preserve">    API-&gt;&gt;SVC: Handle</w:t>
        <w:br/>
        <w:t xml:space="preserve">    SVC-&gt;&gt;DB: Kiểm READY-&gt;SERVED, cập nhật</w:t>
        <w:br/>
        <w:t xml:space="preserve">    alt Hợp lệ</w:t>
        <w:br/>
        <w:t xml:space="preserve">        SVC-&gt;&gt;WS: item.status_changed</w:t>
        <w:br/>
        <w:t xml:space="preserve">        WS--&gt;&gt;G: Món đã phục vụ</w:t>
        <w:br/>
        <w:t xml:space="preserve">        SVC--&gt;&gt;API: OK</w:t>
        <w:br/>
        <w:t xml:space="preserve">        API--&gt;&gt;FE: 200</w:t>
        <w:br/>
        <w:t xml:space="preserve">    else Sai thứ tự</w:t>
        <w:br/>
        <w:t xml:space="preserve">        SVC--&gt;&gt;API: 409</w:t>
        <w:br/>
        <w:t xml:space="preserve">        API--&gt;&gt;FE: Báo lỗi trạng thái</w:t>
        <w:br/>
        <w:t xml:space="preserve">    end</w:t>
        <w:br/>
      </w:r>
    </w:p>
    <w:p>
      <w:r>
        <w:rPr>
          <w:rFonts w:ascii="Consolas" w:hAnsi="Consolas"/>
          <w:sz w:val="18"/>
        </w:rPr>
        <w:t>flowchart TD</w:t>
        <w:br/>
        <w:t xml:space="preserve">    A([Phục vụ bấm Đã phục vụ]) --&gt; B{Món đang READY?}</w:t>
        <w:br/>
        <w:t xml:space="preserve">    B -- Không --&gt; X[Từ chối: sai trạng thái]</w:t>
        <w:br/>
        <w:t xml:space="preserve">    B -- Có --&gt; C[Cập nhật sang SERVED]</w:t>
        <w:br/>
        <w:t xml:space="preserve">    C --&gt; D[Phát sự kiện]</w:t>
        <w:br/>
        <w:t xml:space="preserve">    D --&gt; E[Màn khách cập nhật]</w:t>
        <w:br/>
        <w:t xml:space="preserve">    E --&gt; Z([Kết thúc])</w:t>
        <w:br/>
        <w:t xml:space="preserve">    X --&gt; Z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UC-14 — Yêu cầu thanh toán hộ  (chỉ xem / cập nhật nhẹ)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Phục vụ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POST /api/v1/staff/sessions/{sessionId}/request-bill</w:t>
            </w:r>
          </w:p>
        </w:tc>
      </w:tr>
    </w:tbl>
    <w:p>
      <w:r>
        <w:t xml:space="preserve">Như UC-08 nhưng do phục vụ thao tác hộ bàn. Cùng use case </w:t>
      </w:r>
      <w:r>
        <w:rPr>
          <w:rFonts w:ascii="Consolas" w:hAnsi="Consolas"/>
          <w:sz w:val="20"/>
        </w:rPr>
        <w:t>StaffRequestBill</w:t>
      </w:r>
      <w:r>
        <w:t>, cùng hiệu ứng khóa gọi món</w:t>
        <w:br/>
        <w:t>và báo thu ngân.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UC-15 — Xem chi tiết phiên/đơn theo bàn  (chỉ xem)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Phục vụ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GET /api/v1/staff/tables → chi tiết bàn</w:t>
            </w:r>
          </w:p>
        </w:tc>
      </w:tr>
    </w:tbl>
    <w:p>
      <w:r>
        <w:t>Phục vụ mở một bàn để xem các đơn, từng món và trạng thái, ghi chú. Phục vụ thấy giá; khách thì không.</w:t>
      </w:r>
    </w:p>
    <w:p>
      <w:r>
        <w:rPr>
          <w:rFonts w:ascii="Consolas" w:hAnsi="Consolas"/>
          <w:sz w:val="18"/>
        </w:rPr>
        <w:t>sequenceDiagram</w:t>
        <w:br/>
        <w:t xml:space="preserve">    actor S as Phục vụ</w:t>
        <w:br/>
        <w:t xml:space="preserve">    participant FE as Giao diện</w:t>
        <w:br/>
        <w:t xml:space="preserve">    participant API as Handler</w:t>
        <w:br/>
        <w:t xml:space="preserve">    participant DB as CSDL</w:t>
        <w:br/>
        <w:t xml:space="preserve">    S-&gt;&gt;FE: Chọn bàn -&gt; xem chi tiết</w:t>
        <w:br/>
        <w:t xml:space="preserve">    FE-&gt;&gt;API: GET chi tiết phiên/bàn</w:t>
        <w:br/>
        <w:t xml:space="preserve">    API-&gt;&gt;DB: Lấy đơn + món + trạng thái</w:t>
        <w:br/>
        <w:t xml:space="preserve">    DB--&gt;&gt;API: Chi tiết</w:t>
        <w:br/>
        <w:t xml:space="preserve">    API--&gt;&gt;FE: 200</w:t>
        <w:br/>
        <w:t xml:space="preserve">    FE--&gt;&gt;S: Hiển thị đơn theo bàn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Title"/>
      </w:pPr>
      <w:r>
        <w:t>Nhóm Bếp</w:t>
      </w:r>
    </w:p>
    <w:p>
      <w:pPr>
        <w:pStyle w:val="Heading1"/>
      </w:pPr>
      <w:r>
        <w:t>UC-16 — Tiếp nhận đơn / xem hàng đợi realtime  (chỉ xem)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Bếp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GET /api/v1/kitchen/queue + WebSocket /ws</w:t>
            </w:r>
          </w:p>
        </w:tc>
      </w:tr>
      <w:tr>
        <w:tc>
          <w:tcPr>
            <w:tcW w:type="dxa" w:w="4320"/>
          </w:tcPr>
          <w:p>
            <w:r>
              <w:t>Use case</w:t>
            </w:r>
          </w:p>
        </w:tc>
        <w:tc>
          <w:tcPr>
            <w:tcW w:type="dxa" w:w="4320"/>
          </w:tcPr>
          <w:p>
            <w:r>
              <w:t>ordering.KitchenQueue</w:t>
            </w:r>
          </w:p>
        </w:tc>
      </w:tr>
    </w:tbl>
    <w:p>
      <w:r>
        <w:t xml:space="preserve">Màn bếp tải hàng đợi phiếu (gom theo station), giữ kết nối </w:t>
      </w:r>
      <w:r>
        <w:rPr>
          <w:rFonts w:ascii="Consolas" w:hAnsi="Consolas"/>
          <w:sz w:val="20"/>
        </w:rPr>
        <w:t>/ws</w:t>
      </w:r>
      <w:r>
        <w:t>; phiếu mới (UC-03) push vào hàng đợi</w:t>
        <w:br/>
        <w:t>realtime.</w:t>
      </w:r>
    </w:p>
    <w:p>
      <w:r>
        <w:rPr>
          <w:rFonts w:ascii="Consolas" w:hAnsi="Consolas"/>
          <w:sz w:val="18"/>
        </w:rPr>
        <w:t>sequenceDiagram</w:t>
        <w:br/>
        <w:t xml:space="preserve">    actor K as Bếp</w:t>
        <w:br/>
        <w:t xml:space="preserve">    participant FE as Giao diện /kitchen</w:t>
        <w:br/>
        <w:t xml:space="preserve">    participant API as Handler</w:t>
        <w:br/>
        <w:t xml:space="preserve">    participant DB as CSDL</w:t>
        <w:br/>
        <w:t xml:space="preserve">    participant WS as Hub</w:t>
        <w:br/>
        <w:t xml:space="preserve">    K-&gt;&gt;FE: Mở màn bếp</w:t>
        <w:br/>
        <w:t xml:space="preserve">    FE-&gt;&gt;API: GET kitchen/queue</w:t>
        <w:br/>
        <w:t xml:space="preserve">    API-&gt;&gt;DB: Lấy phiếu chưa hoàn tất</w:t>
        <w:br/>
        <w:t xml:space="preserve">    DB--&gt;&gt;API: Hàng đợi</w:t>
        <w:br/>
        <w:t xml:space="preserve">    API--&gt;&gt;FE: 200</w:t>
        <w:br/>
        <w:t xml:space="preserve">    FE-&gt;&gt;WS: Kết nối /ws</w:t>
        <w:br/>
        <w:t xml:space="preserve">    WS--&gt;&gt;FE: order.submitted (phiếu mới)</w:t>
        <w:br/>
        <w:t xml:space="preserve">    FE--&gt;&gt;K: Thêm phiếu vào hàng đợi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UC-17 — Cập nhật trạng thái món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Bếp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PATCH /api/v1/kitchen/items/{id}/status</w:t>
            </w:r>
          </w:p>
        </w:tc>
      </w:tr>
      <w:tr>
        <w:tc>
          <w:tcPr>
            <w:tcW w:type="dxa" w:w="4320"/>
          </w:tcPr>
          <w:p>
            <w:r>
              <w:t>Use case</w:t>
            </w:r>
          </w:p>
        </w:tc>
        <w:tc>
          <w:tcPr>
            <w:tcW w:type="dxa" w:w="4320"/>
          </w:tcPr>
          <w:p>
            <w:r>
              <w:t>ordering.UpdateItemStatus</w:t>
            </w:r>
          </w:p>
        </w:tc>
      </w:tr>
      <w:tr>
        <w:tc>
          <w:tcPr>
            <w:tcW w:type="dxa" w:w="4320"/>
          </w:tcPr>
          <w:p>
            <w:r>
              <w:t>Tiền điều kiện</w:t>
            </w:r>
          </w:p>
        </w:tc>
        <w:tc>
          <w:tcPr>
            <w:tcW w:type="dxa" w:w="4320"/>
          </w:tcPr>
          <w:p>
            <w:r>
              <w:t>Món thuộc hàng đợi bếp</w:t>
            </w:r>
          </w:p>
        </w:tc>
      </w:tr>
      <w:tr>
        <w:tc>
          <w:tcPr>
            <w:tcW w:type="dxa" w:w="4320"/>
          </w:tcPr>
          <w:p>
            <w:r>
              <w:t>Hậu điều kiện</w:t>
            </w:r>
          </w:p>
        </w:tc>
        <w:tc>
          <w:tcPr>
            <w:tcW w:type="dxa" w:w="4320"/>
          </w:tcPr>
          <w:p>
            <w:r>
              <w:t>Trạng thái tiến theo vòng đời; cập nhật màn khách + phục vụ</w:t>
            </w:r>
          </w:p>
        </w:tc>
      </w:tr>
    </w:tbl>
    <w:p>
      <w:r>
        <w:rPr>
          <w:b/>
        </w:rPr>
        <w:t>Luồng chính</w:t>
      </w:r>
      <w:r>
        <w:br/>
        <w:t xml:space="preserve">1. Bếp chọn món, đẩy trạng thái: </w:t>
      </w:r>
      <w:r>
        <w:rPr>
          <w:rFonts w:ascii="Consolas" w:hAnsi="Consolas"/>
          <w:sz w:val="20"/>
        </w:rPr>
        <w:t>PENDING → ACKNOWLEDGED → PREPARING → READY</w:t>
      </w:r>
      <w:r>
        <w:t>.</w:t>
        <w:br/>
        <w:t xml:space="preserve">2. Hệ thống kiểm </w:t>
      </w:r>
      <w:r>
        <w:rPr>
          <w:b/>
        </w:rPr>
        <w:t>chuyển trạng thái hợp lệ</w:t>
      </w:r>
      <w:r>
        <w:t xml:space="preserve"> (đúng thứ tự) + optimistic lock (</w:t>
      </w:r>
      <w:r>
        <w:rPr>
          <w:rFonts w:ascii="Consolas" w:hAnsi="Consolas"/>
          <w:sz w:val="20"/>
        </w:rPr>
        <w:t>version</w:t>
      </w:r>
      <w:r>
        <w:t>).</w:t>
        <w:br/>
        <w:t xml:space="preserve">3. Phát sự kiện đổi trạng thái → màn khách (UC-06) và phục vụ (nếu </w:t>
      </w:r>
      <w:r>
        <w:rPr>
          <w:rFonts w:ascii="Consolas" w:hAnsi="Consolas"/>
          <w:sz w:val="20"/>
        </w:rPr>
        <w:t>READY</w:t>
      </w:r>
      <w:r>
        <w:t>).</w:t>
      </w:r>
    </w:p>
    <w:p>
      <w:r>
        <w:rPr>
          <w:b/>
        </w:rPr>
        <w:t>Ngoại lệ</w:t>
      </w:r>
      <w:r>
        <w:t xml:space="preserve"> — chuyển sai thứ tự (vd </w:t>
      </w:r>
      <w:r>
        <w:rPr>
          <w:rFonts w:ascii="Consolas" w:hAnsi="Consolas"/>
          <w:sz w:val="20"/>
        </w:rPr>
        <w:t>PENDING → READY</w:t>
      </w:r>
      <w:r>
        <w:t>) → từ chối.</w:t>
      </w:r>
    </w:p>
    <w:p>
      <w:r>
        <w:rPr>
          <w:rFonts w:ascii="Consolas" w:hAnsi="Consolas"/>
          <w:sz w:val="18"/>
        </w:rPr>
        <w:t>sequenceDiagram</w:t>
        <w:br/>
        <w:t xml:space="preserve">    actor K as Bếp</w:t>
        <w:br/>
        <w:t xml:space="preserve">    participant FE as Giao diện</w:t>
        <w:br/>
        <w:t xml:space="preserve">    participant API as Handler</w:t>
        <w:br/>
        <w:t xml:space="preserve">    participant SVC as UpdateItemStatus</w:t>
        <w:br/>
        <w:t xml:space="preserve">    participant DB as CSDL</w:t>
        <w:br/>
        <w:t xml:space="preserve">    participant WS as Hub</w:t>
        <w:br/>
        <w:t xml:space="preserve">    participant Other as Màn khách / phục vụ</w:t>
        <w:br/>
        <w:br/>
        <w:t xml:space="preserve">    K-&gt;&gt;FE: Đổi trạng thái món</w:t>
        <w:br/>
        <w:t xml:space="preserve">    FE-&gt;&gt;API: PATCH kitchen/items/{id}/status</w:t>
        <w:br/>
        <w:t xml:space="preserve">    API-&gt;&gt;SVC: Handle(status đích)</w:t>
        <w:br/>
        <w:t xml:space="preserve">    SVC-&gt;&gt;DB: Kiểm chuyển hợp lệ + version</w:t>
        <w:br/>
        <w:t xml:space="preserve">    alt Hợp lệ</w:t>
        <w:br/>
        <w:t xml:space="preserve">        SVC-&gt;&gt;DB: Cập nhật trạng thái</w:t>
        <w:br/>
        <w:t xml:space="preserve">        SVC-&gt;&gt;WS: item.status_changed</w:t>
        <w:br/>
        <w:t xml:space="preserve">        WS--&gt;&gt;Other: Cập nhật realtime</w:t>
        <w:br/>
        <w:t xml:space="preserve">        SVC--&gt;&gt;API: OK</w:t>
        <w:br/>
        <w:t xml:space="preserve">        API--&gt;&gt;FE: 200</w:t>
        <w:br/>
        <w:t xml:space="preserve">    else Sai thứ tự / version cũ</w:t>
        <w:br/>
        <w:t xml:space="preserve">        SVC--&gt;&gt;API: 409</w:t>
        <w:br/>
        <w:t xml:space="preserve">        API--&gt;&gt;FE: Báo lỗi</w:t>
        <w:br/>
        <w:t xml:space="preserve">    end</w:t>
        <w:br/>
      </w:r>
    </w:p>
    <w:p>
      <w:r>
        <w:rPr>
          <w:rFonts w:ascii="Consolas" w:hAnsi="Consolas"/>
          <w:sz w:val="18"/>
        </w:rPr>
        <w:t>flowchart TD</w:t>
        <w:br/>
        <w:t xml:space="preserve">    A([Bếp đổi trạng thái]) --&gt; B{Chuyển đúng thứ tự?}</w:t>
        <w:br/>
        <w:t xml:space="preserve">    B -- Không --&gt; X[Từ chối]</w:t>
        <w:br/>
        <w:t xml:space="preserve">    B -- Có --&gt; C{version còn mới?}</w:t>
        <w:br/>
        <w:t xml:space="preserve">    C -- Không --&gt; Y[Từ chối: bị sửa đồng thời]</w:t>
        <w:br/>
        <w:t xml:space="preserve">    C -- Có --&gt; D[Cập nhật trạng thái]</w:t>
        <w:br/>
        <w:t xml:space="preserve">    D --&gt; E[Phát sự kiện realtime]</w:t>
        <w:br/>
        <w:t xml:space="preserve">    E --&gt; Z([Kết thúc])</w:t>
        <w:br/>
        <w:t xml:space="preserve">    X --&gt; Z</w:t>
        <w:br/>
        <w:t xml:space="preserve">    Y --&gt; Z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UC-18 — Xác nhận / từ chối yêu cầu hủy món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Bếp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POST /api/v1/ordering/review-cancel-request</w:t>
            </w:r>
          </w:p>
        </w:tc>
      </w:tr>
      <w:tr>
        <w:tc>
          <w:tcPr>
            <w:tcW w:type="dxa" w:w="4320"/>
          </w:tcPr>
          <w:p>
            <w:r>
              <w:t>Use case</w:t>
            </w:r>
          </w:p>
        </w:tc>
        <w:tc>
          <w:tcPr>
            <w:tcW w:type="dxa" w:w="4320"/>
          </w:tcPr>
          <w:p>
            <w:r>
              <w:t>ordering.ReviewCancelRequest</w:t>
            </w:r>
          </w:p>
        </w:tc>
      </w:tr>
      <w:tr>
        <w:tc>
          <w:tcPr>
            <w:tcW w:type="dxa" w:w="4320"/>
          </w:tcPr>
          <w:p>
            <w:r>
              <w:t>Tiền điều kiện</w:t>
            </w:r>
          </w:p>
        </w:tc>
        <w:tc>
          <w:tcPr>
            <w:tcW w:type="dxa" w:w="4320"/>
          </w:tcPr>
          <w:p>
            <w:r>
              <w:t>Tồn tại CancelRequest đang chờ (từ UC-05)</w:t>
            </w:r>
          </w:p>
        </w:tc>
      </w:tr>
      <w:tr>
        <w:tc>
          <w:tcPr>
            <w:tcW w:type="dxa" w:w="4320"/>
          </w:tcPr>
          <w:p>
            <w:r>
              <w:t>Hậu điều kiện</w:t>
            </w:r>
          </w:p>
        </w:tc>
        <w:tc>
          <w:tcPr>
            <w:tcW w:type="dxa" w:w="4320"/>
          </w:tcPr>
          <w:p>
            <w:r>
              <w:t>Yêu cầu được duyệt (món hủy) hoặc từ chối (món giữ nguyên)</w:t>
            </w:r>
          </w:p>
        </w:tc>
      </w:tr>
    </w:tbl>
    <w:p>
      <w:r>
        <w:rPr>
          <w:b/>
        </w:rPr>
        <w:t>Luồng chính</w:t>
      </w:r>
      <w:r>
        <w:br/>
        <w:t>1. Bếp xem yêu cầu hủy của khách.</w:t>
        <w:br/>
        <w:t xml:space="preserve">2. Bếp </w:t>
      </w:r>
      <w:r>
        <w:rPr>
          <w:b/>
        </w:rPr>
        <w:t>duyệt</w:t>
      </w:r>
      <w:r>
        <w:t xml:space="preserve"> → hủy món, hoặc </w:t>
      </w:r>
      <w:r>
        <w:rPr>
          <w:b/>
        </w:rPr>
        <w:t>từ chối</w:t>
      </w:r>
      <w:r>
        <w:t xml:space="preserve"> → giữ món, kèm lý do.</w:t>
        <w:br/>
        <w:t>3. Cập nhật yêu cầu + trạng thái món, phát sự kiện → màn khách biết kết quả.</w:t>
      </w:r>
    </w:p>
    <w:p>
      <w:r>
        <w:rPr>
          <w:rFonts w:ascii="Consolas" w:hAnsi="Consolas"/>
          <w:sz w:val="18"/>
        </w:rPr>
        <w:t>sequenceDiagram</w:t>
        <w:br/>
        <w:t xml:space="preserve">    actor K as Bếp</w:t>
        <w:br/>
        <w:t xml:space="preserve">    participant FE as Giao diện</w:t>
        <w:br/>
        <w:t xml:space="preserve">    participant API as Handler</w:t>
        <w:br/>
        <w:t xml:space="preserve">    participant SVC as ReviewCancelRequest</w:t>
        <w:br/>
        <w:t xml:space="preserve">    participant DB as CSDL</w:t>
        <w:br/>
        <w:t xml:space="preserve">    participant WS as Hub</w:t>
        <w:br/>
        <w:t xml:space="preserve">    participant G as Màn khách</w:t>
        <w:br/>
        <w:br/>
        <w:t xml:space="preserve">    K-&gt;&gt;FE: Duyệt / từ chối yêu cầu hủy</w:t>
        <w:br/>
        <w:t xml:space="preserve">    FE-&gt;&gt;API: POST review-cancel-request</w:t>
        <w:br/>
        <w:t xml:space="preserve">    API-&gt;&gt;SVC: Handle(quyết định)</w:t>
        <w:br/>
        <w:t xml:space="preserve">    alt Duyệt</w:t>
        <w:br/>
        <w:t xml:space="preserve">        SVC-&gt;&gt;DB: Hủy món, đóng yêu cầu</w:t>
        <w:br/>
        <w:t xml:space="preserve">    else Từ chối</w:t>
        <w:br/>
        <w:t xml:space="preserve">        SVC-&gt;&gt;DB: Giữ món, ghi lý do</w:t>
        <w:br/>
        <w:t xml:space="preserve">    end</w:t>
        <w:br/>
        <w:t xml:space="preserve">    SVC-&gt;&gt;WS: item.cancel_reviewed</w:t>
        <w:br/>
        <w:t xml:space="preserve">    WS--&gt;&gt;G: Kết quả yêu cầu hủy</w:t>
        <w:br/>
        <w:t xml:space="preserve">    SVC--&gt;&gt;API: OK</w:t>
        <w:br/>
        <w:t xml:space="preserve">    API--&gt;&gt;FE: 200</w:t>
        <w:br/>
      </w:r>
    </w:p>
    <w:p>
      <w:r>
        <w:rPr>
          <w:rFonts w:ascii="Consolas" w:hAnsi="Consolas"/>
          <w:sz w:val="18"/>
        </w:rPr>
        <w:t>flowchart TD</w:t>
        <w:br/>
        <w:t xml:space="preserve">    A([Bếp xem yêu cầu hủy]) --&gt; B{Quyết định?}</w:t>
        <w:br/>
        <w:t xml:space="preserve">    B -- Duyệt --&gt; C[Hủy món]</w:t>
        <w:br/>
        <w:t xml:space="preserve">    B -- Từ chối --&gt; D[Giữ món + ghi lý do]</w:t>
        <w:br/>
        <w:t xml:space="preserve">    C --&gt; E[Đóng yêu cầu]</w:t>
        <w:br/>
        <w:t xml:space="preserve">    D --&gt; E</w:t>
        <w:br/>
        <w:t xml:space="preserve">    E --&gt; F[Báo kết quả cho khách]</w:t>
        <w:br/>
        <w:t xml:space="preserve">    F --&gt; Z([Kết thúc])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UC-19 — Xem lịch sử trạng thái món  (chỉ xem)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Bếp</w:t>
            </w:r>
          </w:p>
        </w:tc>
      </w:tr>
    </w:tbl>
    <w:p>
      <w:r>
        <w:t>Bếp xem dòng thời gian chuyển trạng thái của một món (ai đổi, lúc nào) phục vụ tra soát.</w:t>
      </w:r>
    </w:p>
    <w:p>
      <w:r>
        <w:rPr>
          <w:rFonts w:ascii="Consolas" w:hAnsi="Consolas"/>
          <w:sz w:val="18"/>
        </w:rPr>
        <w:t>sequenceDiagram</w:t>
        <w:br/>
        <w:t xml:space="preserve">    actor K as Bếp</w:t>
        <w:br/>
        <w:t xml:space="preserve">    participant FE as Giao diện</w:t>
        <w:br/>
        <w:t xml:space="preserve">    participant API as Handler</w:t>
        <w:br/>
        <w:t xml:space="preserve">    participant DB as CSDL</w:t>
        <w:br/>
        <w:t xml:space="preserve">    K-&gt;&gt;FE: Mở lịch sử món</w:t>
        <w:br/>
        <w:t xml:space="preserve">    FE-&gt;&gt;API: GET lịch sử trạng thái</w:t>
        <w:br/>
        <w:t xml:space="preserve">    API-&gt;&gt;DB: Lấy status history</w:t>
        <w:br/>
        <w:t xml:space="preserve">    DB--&gt;&gt;API: Mốc thời gian</w:t>
        <w:br/>
        <w:t xml:space="preserve">    API--&gt;&gt;FE: 200</w:t>
        <w:br/>
        <w:t xml:space="preserve">    FE--&gt;&gt;K: Hiển thị timeline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Title"/>
      </w:pPr>
      <w:r>
        <w:t>Nhóm Thu ngân</w:t>
      </w:r>
    </w:p>
    <w:p>
      <w:pPr>
        <w:pStyle w:val="Heading1"/>
      </w:pPr>
      <w:r>
        <w:t>UC-20 — Xem danh sách phiên chờ thanh toán  (chỉ xem)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Thu ngân</w:t>
            </w:r>
          </w:p>
        </w:tc>
      </w:tr>
      <w:tr>
        <w:tc>
          <w:tcPr>
            <w:tcW w:type="dxa" w:w="4320"/>
          </w:tcPr>
          <w:p>
            <w:r>
              <w:t>Kênh</w:t>
            </w:r>
          </w:p>
        </w:tc>
        <w:tc>
          <w:tcPr>
            <w:tcW w:type="dxa" w:w="4320"/>
          </w:tcPr>
          <w:p>
            <w:r>
              <w:t>WebSocket /ws + danh sách phiên AWAITING_PAYMENT</w:t>
            </w:r>
          </w:p>
        </w:tc>
      </w:tr>
    </w:tbl>
    <w:p>
      <w:r>
        <w:t xml:space="preserve">Màn thu ngân liệt kê các phiên </w:t>
      </w:r>
      <w:r>
        <w:rPr>
          <w:rFonts w:ascii="Consolas" w:hAnsi="Consolas"/>
          <w:sz w:val="20"/>
        </w:rPr>
        <w:t>AWAITING_PAYMENT</w:t>
      </w:r>
      <w:r>
        <w:t>; có alert realtime khi có yêu cầu bill mới (UC-08).</w:t>
      </w:r>
    </w:p>
    <w:p>
      <w:r>
        <w:rPr>
          <w:rFonts w:ascii="Consolas" w:hAnsi="Consolas"/>
          <w:sz w:val="18"/>
        </w:rPr>
        <w:t>sequenceDiagram</w:t>
        <w:br/>
        <w:t xml:space="preserve">    actor C as Thu ngân</w:t>
        <w:br/>
        <w:t xml:space="preserve">    participant FE as Giao diện /cashier</w:t>
        <w:br/>
        <w:t xml:space="preserve">    participant API as Handler</w:t>
        <w:br/>
        <w:t xml:space="preserve">    participant DB as CSDL</w:t>
        <w:br/>
        <w:t xml:space="preserve">    participant WS as Hub</w:t>
        <w:br/>
        <w:t xml:space="preserve">    C-&gt;&gt;FE: Mở màn thu ngân</w:t>
        <w:br/>
        <w:t xml:space="preserve">    FE-&gt;&gt;API: Lấy phiên AWAITING_PAYMENT</w:t>
        <w:br/>
        <w:t xml:space="preserve">    API-&gt;&gt;DB: Truy vấn phiên chờ</w:t>
        <w:br/>
        <w:t xml:space="preserve">    DB--&gt;&gt;API: Danh sách</w:t>
        <w:br/>
        <w:t xml:space="preserve">    API--&gt;&gt;FE: 200</w:t>
        <w:br/>
        <w:t xml:space="preserve">    WS--&gt;&gt;FE: dining.bill_requested (alert)</w:t>
        <w:br/>
        <w:t xml:space="preserve">    FE--&gt;&gt;C: Cập nhật danh sách + chuông báo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UC-21 — Xem hóa đơn snapshot  (chỉ xem)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Thu ngân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POST /api/v1/billing/build-invoice</w:t>
            </w:r>
          </w:p>
        </w:tc>
      </w:tr>
      <w:tr>
        <w:tc>
          <w:tcPr>
            <w:tcW w:type="dxa" w:w="4320"/>
          </w:tcPr>
          <w:p>
            <w:r>
              <w:t>Use case</w:t>
            </w:r>
          </w:p>
        </w:tc>
        <w:tc>
          <w:tcPr>
            <w:tcW w:type="dxa" w:w="4320"/>
          </w:tcPr>
          <w:p>
            <w:r>
              <w:t>billing.BuildInvoice</w:t>
            </w:r>
          </w:p>
        </w:tc>
      </w:tr>
    </w:tbl>
    <w:p>
      <w:r>
        <w:t xml:space="preserve">Thu ngân dựng hóa đơn từ các món của phiên — </w:t>
      </w:r>
      <w:r>
        <w:rPr>
          <w:b/>
        </w:rPr>
        <w:t>snapshot</w:t>
      </w:r>
      <w:r>
        <w:t xml:space="preserve"> tên/giá copy tại thời điểm lập hóa đơn; đổi giá</w:t>
        <w:br/>
        <w:t>menu sau này không ảnh hưởng. Hiển thị các dòng + tổng tạm tính.</w:t>
      </w:r>
    </w:p>
    <w:p>
      <w:r>
        <w:rPr>
          <w:rFonts w:ascii="Consolas" w:hAnsi="Consolas"/>
          <w:sz w:val="18"/>
        </w:rPr>
        <w:t>sequenceDiagram</w:t>
        <w:br/>
        <w:t xml:space="preserve">    actor C as Thu ngân</w:t>
        <w:br/>
        <w:t xml:space="preserve">    participant FE as Giao diện</w:t>
        <w:br/>
        <w:t xml:space="preserve">    participant API as Handler</w:t>
        <w:br/>
        <w:t xml:space="preserve">    participant SVC as BuildInvoice</w:t>
        <w:br/>
        <w:t xml:space="preserve">    participant DB as CSDL</w:t>
        <w:br/>
        <w:t xml:space="preserve">    C-&gt;&gt;FE: Chọn phiên -&gt; Dựng hóa đơn</w:t>
        <w:br/>
        <w:t xml:space="preserve">    FE-&gt;&gt;API: POST build-invoice</w:t>
        <w:br/>
        <w:t xml:space="preserve">    API-&gt;&gt;SVC: Handle(sessionId)</w:t>
        <w:br/>
        <w:t xml:space="preserve">    SVC-&gt;&gt;DB: Gom món phiên, copy snapshot -&gt; invoice_item</w:t>
        <w:br/>
        <w:t xml:space="preserve">    DB--&gt;&gt;SVC: Hóa đơn</w:t>
        <w:br/>
        <w:t xml:space="preserve">    SVC--&gt;&gt;API: Hóa đơn + tổng</w:t>
        <w:br/>
        <w:t xml:space="preserve">    API--&gt;&gt;FE: 200</w:t>
        <w:br/>
        <w:t xml:space="preserve">    FE--&gt;&gt;C: Hiển thị hóa đơn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UC-22 — Điều chỉnh hóa đơn và giảm giá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Thu ngân (giảm giá lớn có thể cần Quản lý)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POST /api/v1/billing/adjust-invoice</w:t>
            </w:r>
          </w:p>
        </w:tc>
      </w:tr>
      <w:tr>
        <w:tc>
          <w:tcPr>
            <w:tcW w:type="dxa" w:w="4320"/>
          </w:tcPr>
          <w:p>
            <w:r>
              <w:t>Use case</w:t>
            </w:r>
          </w:p>
        </w:tc>
        <w:tc>
          <w:tcPr>
            <w:tcW w:type="dxa" w:w="4320"/>
          </w:tcPr>
          <w:p>
            <w:r>
              <w:t>billing.AdjustInvoice</w:t>
            </w:r>
          </w:p>
        </w:tc>
      </w:tr>
      <w:tr>
        <w:tc>
          <w:tcPr>
            <w:tcW w:type="dxa" w:w="4320"/>
          </w:tcPr>
          <w:p>
            <w:r>
              <w:t>Tiền điều kiện</w:t>
            </w:r>
          </w:p>
        </w:tc>
        <w:tc>
          <w:tcPr>
            <w:tcW w:type="dxa" w:w="4320"/>
          </w:tcPr>
          <w:p>
            <w:r>
              <w:t>Hóa đơn đã dựng, chưa thanh toán</w:t>
            </w:r>
          </w:p>
        </w:tc>
      </w:tr>
      <w:tr>
        <w:tc>
          <w:tcPr>
            <w:tcW w:type="dxa" w:w="4320"/>
          </w:tcPr>
          <w:p>
            <w:r>
              <w:t>Hậu điều kiện</w:t>
            </w:r>
          </w:p>
        </w:tc>
        <w:tc>
          <w:tcPr>
            <w:tcW w:type="dxa" w:w="4320"/>
          </w:tcPr>
          <w:p>
            <w:r>
              <w:t>Cập nhật giảm giá/điều chỉnh + ghi audit (high-impact)</w:t>
            </w:r>
          </w:p>
        </w:tc>
      </w:tr>
    </w:tbl>
    <w:p>
      <w:r>
        <w:rPr>
          <w:b/>
        </w:rPr>
        <w:t>Luồng chính</w:t>
      </w:r>
      <w:r>
        <w:br/>
        <w:t>1. Thu ngân nhập giảm giá (theo % hoặc số tiền) / điều chỉnh dòng.</w:t>
        <w:br/>
        <w:t xml:space="preserve">2. Hệ thống tính lại tổng, </w:t>
      </w:r>
      <w:r>
        <w:rPr>
          <w:b/>
        </w:rPr>
        <w:t>ghi audit</w:t>
      </w:r>
      <w:r>
        <w:t xml:space="preserve"> (ai · điều chỉnh gì · trước→sau) trong cùng transaction.</w:t>
        <w:br/>
        <w:t>3. Trả hóa đơn cập nhật.</w:t>
      </w:r>
    </w:p>
    <w:p>
      <w:r>
        <w:rPr>
          <w:b/>
        </w:rPr>
        <w:t>Ngoại lệ</w:t>
      </w:r>
      <w:r>
        <w:t xml:space="preserve"> — hóa đơn đã thanh toán → khóa, không cho sửa.</w:t>
      </w:r>
    </w:p>
    <w:p>
      <w:r>
        <w:rPr>
          <w:rFonts w:ascii="Consolas" w:hAnsi="Consolas"/>
          <w:sz w:val="18"/>
        </w:rPr>
        <w:t>sequenceDiagram</w:t>
        <w:br/>
        <w:t xml:space="preserve">    actor C as Thu ngân</w:t>
        <w:br/>
        <w:t xml:space="preserve">    participant FE as Giao diện</w:t>
        <w:br/>
        <w:t xml:space="preserve">    participant API as Handler</w:t>
        <w:br/>
        <w:t xml:space="preserve">    participant SVC as AdjustInvoice</w:t>
        <w:br/>
        <w:t xml:space="preserve">    participant DB as CSDL</w:t>
        <w:br/>
        <w:br/>
        <w:t xml:space="preserve">    C-&gt;&gt;FE: Nhập giảm giá / điều chỉnh</w:t>
        <w:br/>
        <w:t xml:space="preserve">    FE-&gt;&gt;API: POST adjust-invoice</w:t>
        <w:br/>
        <w:t xml:space="preserve">    API-&gt;&gt;SVC: Handle(điều chỉnh)</w:t>
        <w:br/>
        <w:t xml:space="preserve">    SVC-&gt;&gt;DB: Kiểm hóa đơn chưa thanh toán</w:t>
        <w:br/>
        <w:t xml:space="preserve">    alt Hợp lệ</w:t>
        <w:br/>
        <w:t xml:space="preserve">        SVC-&gt;&gt;DB: Tính lại tổng + ghi audit</w:t>
        <w:br/>
        <w:t xml:space="preserve">        SVC--&gt;&gt;API: Hóa đơn mới</w:t>
        <w:br/>
        <w:t xml:space="preserve">        API--&gt;&gt;FE: 200</w:t>
        <w:br/>
        <w:t xml:space="preserve">    else Đã thanh toán</w:t>
        <w:br/>
        <w:t xml:space="preserve">        SVC--&gt;&gt;API: 409 (đã khóa)</w:t>
        <w:br/>
        <w:t xml:space="preserve">        API--&gt;&gt;FE: Báo không thể sửa</w:t>
        <w:br/>
        <w:t xml:space="preserve">    end</w:t>
        <w:br/>
      </w:r>
    </w:p>
    <w:p>
      <w:r>
        <w:rPr>
          <w:rFonts w:ascii="Consolas" w:hAnsi="Consolas"/>
          <w:sz w:val="18"/>
        </w:rPr>
        <w:t>flowchart TD</w:t>
        <w:br/>
        <w:t xml:space="preserve">    A([Thu ngân điều chỉnh hóa đơn]) --&gt; B{Hóa đơn đã thanh toán?}</w:t>
        <w:br/>
        <w:t xml:space="preserve">    B -- Rồi --&gt; X[Khóa: không sửa]</w:t>
        <w:br/>
        <w:t xml:space="preserve">    B -- Chưa --&gt; C[Nhập giảm giá / điều chỉnh]</w:t>
        <w:br/>
        <w:t xml:space="preserve">    C --&gt; D[Tính lại tổng]</w:t>
        <w:br/>
        <w:t xml:space="preserve">    D --&gt; E[Ghi audit cùng transaction]</w:t>
        <w:br/>
        <w:t xml:space="preserve">    E --&gt; Z([Kết thúc])</w:t>
        <w:br/>
        <w:t xml:space="preserve">    X --&gt; Z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UC-23 — Xử lý thanh toán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Thu ngân (+ Cổng thanh toán)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POST /api/v1/billing/process-payment; webhook POST …/payments/webhook/{provider}</w:t>
            </w:r>
          </w:p>
        </w:tc>
      </w:tr>
      <w:tr>
        <w:tc>
          <w:tcPr>
            <w:tcW w:type="dxa" w:w="4320"/>
          </w:tcPr>
          <w:p>
            <w:r>
              <w:t>Use case</w:t>
            </w:r>
          </w:p>
        </w:tc>
        <w:tc>
          <w:tcPr>
            <w:tcW w:type="dxa" w:w="4320"/>
          </w:tcPr>
          <w:p>
            <w:r>
              <w:t>billing.ProcessPayment + billing.HandleWebhook</w:t>
            </w:r>
          </w:p>
        </w:tc>
      </w:tr>
      <w:tr>
        <w:tc>
          <w:tcPr>
            <w:tcW w:type="dxa" w:w="4320"/>
          </w:tcPr>
          <w:p>
            <w:r>
              <w:t>Tiền điều kiện</w:t>
            </w:r>
          </w:p>
        </w:tc>
        <w:tc>
          <w:tcPr>
            <w:tcW w:type="dxa" w:w="4320"/>
          </w:tcPr>
          <w:p>
            <w:r>
              <w:t>Hóa đơn đã dựng</w:t>
            </w:r>
          </w:p>
        </w:tc>
      </w:tr>
      <w:tr>
        <w:tc>
          <w:tcPr>
            <w:tcW w:type="dxa" w:w="4320"/>
          </w:tcPr>
          <w:p>
            <w:r>
              <w:t>Hậu điều kiện</w:t>
            </w:r>
          </w:p>
        </w:tc>
        <w:tc>
          <w:tcPr>
            <w:tcW w:type="dxa" w:w="4320"/>
          </w:tcPr>
          <w:p>
            <w:r>
              <w:t>Hóa đơn PAID; sự kiện payment_completed + session_closed</w:t>
            </w:r>
          </w:p>
        </w:tc>
      </w:tr>
    </w:tbl>
    <w:p>
      <w:r>
        <w:rPr>
          <w:b/>
        </w:rPr>
        <w:t>Luồng chính — tiền mặt / thẻ (đồng bộ)</w:t>
      </w:r>
      <w:r>
        <w:br/>
        <w:t>1. Thu ngân chọn phương thức, nhập số tiền nhận.</w:t>
        <w:br/>
        <w:t xml:space="preserve">2. Hệ thống ghi nhận thanh toán, tính tiền thối, phát </w:t>
      </w:r>
      <w:r>
        <w:rPr>
          <w:rFonts w:ascii="Consolas" w:hAnsi="Consolas"/>
          <w:sz w:val="20"/>
        </w:rPr>
        <w:t>payment_completed</w:t>
      </w:r>
      <w:r>
        <w:t xml:space="preserve"> </w:t>
      </w:r>
      <w:r>
        <w:rPr>
          <w:b/>
        </w:rPr>
        <w:t>và</w:t>
      </w:r>
      <w:r>
        <w:t xml:space="preserve"> </w:t>
      </w:r>
      <w:r>
        <w:rPr>
          <w:rFonts w:ascii="Consolas" w:hAnsi="Consolas"/>
          <w:sz w:val="20"/>
        </w:rPr>
        <w:t>session_closed</w:t>
      </w:r>
      <w:r>
        <w:t>.</w:t>
      </w:r>
    </w:p>
    <w:p>
      <w:r>
        <w:rPr>
          <w:b/>
        </w:rPr>
        <w:t>Luồng e-wallet (2 pha, bất đồng bộ)</w:t>
      </w:r>
      <w:r>
        <w:br/>
        <w:t xml:space="preserve">1. Thu ngân chọn ví (MoMo/ZaloPay) → hệ thống </w:t>
      </w:r>
      <w:r>
        <w:rPr>
          <w:b/>
        </w:rPr>
        <w:t>khởi tạo (Initiate)</w:t>
      </w:r>
      <w:r>
        <w:t xml:space="preserve"> giao dịch với cổng, trả link/QR ví,</w:t>
        <w:br/>
        <w:t xml:space="preserve">   phát </w:t>
      </w:r>
      <w:r>
        <w:rPr>
          <w:rFonts w:ascii="Consolas" w:hAnsi="Consolas"/>
          <w:sz w:val="20"/>
        </w:rPr>
        <w:t>payment_initiated</w:t>
      </w:r>
      <w:r>
        <w:t>.</w:t>
        <w:br/>
        <w:t xml:space="preserve">2. Khách thanh toán trên app ví → cổng gọi </w:t>
      </w:r>
      <w:r>
        <w:rPr>
          <w:b/>
        </w:rPr>
        <w:t>webhook</w:t>
      </w:r>
      <w:r>
        <w:t xml:space="preserve"> về hệ thống.</w:t>
        <w:br/>
        <w:t xml:space="preserve">3. Webhook </w:t>
      </w:r>
      <w:r>
        <w:rPr>
          <w:b/>
        </w:rPr>
        <w:t>idempotent</w:t>
      </w:r>
      <w:r>
        <w:t xml:space="preserve"> xác nhận: chốt </w:t>
      </w:r>
      <w:r>
        <w:rPr>
          <w:rFonts w:ascii="Consolas" w:hAnsi="Consolas"/>
          <w:sz w:val="20"/>
        </w:rPr>
        <w:t>PAID</w:t>
      </w:r>
      <w:r>
        <w:t xml:space="preserve">, phát </w:t>
      </w:r>
      <w:r>
        <w:rPr>
          <w:rFonts w:ascii="Consolas" w:hAnsi="Consolas"/>
          <w:sz w:val="20"/>
        </w:rPr>
        <w:t>payment_completed</w:t>
      </w:r>
      <w:r>
        <w:t xml:space="preserve"> (không double-confirm nếu webhook</w:t>
        <w:br/>
        <w:t xml:space="preserve">   gọi lại).</w:t>
      </w:r>
    </w:p>
    <w:p>
      <w:r>
        <w:rPr>
          <w:b/>
        </w:rPr>
        <w:t>Ngoại lệ</w:t>
      </w:r>
      <w:r>
        <w:t xml:space="preserve"> — ví chưa cấu hình gateway → </w:t>
      </w:r>
      <w:r>
        <w:rPr>
          <w:rFonts w:ascii="Consolas" w:hAnsi="Consolas"/>
          <w:sz w:val="20"/>
        </w:rPr>
        <w:t>501 not implemented</w:t>
      </w:r>
      <w:r>
        <w:t xml:space="preserve">; số tiền nhận ≤ 0 (tiền mặt) → </w:t>
      </w:r>
      <w:r>
        <w:rPr>
          <w:rFonts w:ascii="Consolas" w:hAnsi="Consolas"/>
          <w:sz w:val="20"/>
        </w:rPr>
        <w:t>400</w:t>
      </w:r>
      <w:r>
        <w:t>.</w:t>
      </w:r>
    </w:p>
    <w:p>
      <w:r>
        <w:rPr>
          <w:rFonts w:ascii="Consolas" w:hAnsi="Consolas"/>
          <w:sz w:val="18"/>
        </w:rPr>
        <w:t>sequenceDiagram</w:t>
        <w:br/>
        <w:t xml:space="preserve">    actor C as Thu ngân</w:t>
        <w:br/>
        <w:t xml:space="preserve">    participant FE as Giao diện</w:t>
        <w:br/>
        <w:t xml:space="preserve">    participant API as Handler</w:t>
        <w:br/>
        <w:t xml:space="preserve">    participant SVC as ProcessPayment</w:t>
        <w:br/>
        <w:t xml:space="preserve">    participant DB as CSDL</w:t>
        <w:br/>
        <w:t xml:space="preserve">    participant GW as Cổng thanh toán</w:t>
        <w:br/>
        <w:br/>
        <w:t xml:space="preserve">    C-&gt;&gt;FE: Chọn phương thức + số tiền</w:t>
        <w:br/>
        <w:t xml:space="preserve">    FE-&gt;&gt;API: POST process-payment</w:t>
        <w:br/>
        <w:t xml:space="preserve">    API-&gt;&gt;SVC: Handle</w:t>
        <w:br/>
        <w:t xml:space="preserve">    alt Tiền mặt / thẻ</w:t>
        <w:br/>
        <w:t xml:space="preserve">        SVC-&gt;&gt;DB: Ghi thanh toán, tính tiền thối</w:t>
        <w:br/>
        <w:t xml:space="preserve">        SVC-&gt;&gt;DB: Phát payment_completed + session_closed</w:t>
        <w:br/>
        <w:t xml:space="preserve">        SVC--&gt;&gt;API: Hóa đơn PAID</w:t>
        <w:br/>
        <w:t xml:space="preserve">        API--&gt;&gt;FE: 200 (in hóa đơn)</w:t>
        <w:br/>
        <w:t xml:space="preserve">    else Ví điện tử (2 pha)</w:t>
        <w:br/>
        <w:t xml:space="preserve">        SVC-&gt;&gt;DB: Tạo payment PENDING</w:t>
        <w:br/>
        <w:t xml:space="preserve">        SVC-&gt;&gt;GW: Initiate(amount, ipn_url)</w:t>
        <w:br/>
        <w:t xml:space="preserve">        GW--&gt;&gt;SVC: Link/QR ví</w:t>
        <w:br/>
        <w:t xml:space="preserve">        SVC--&gt;&gt;API: Chờ khách trả</w:t>
        <w:br/>
        <w:t xml:space="preserve">        API--&gt;&gt;FE: 200 (hiện QR ví)</w:t>
        <w:br/>
        <w:t xml:space="preserve">        GW-&gt;&gt;API: Webhook xác nhận</w:t>
        <w:br/>
        <w:t xml:space="preserve">        API-&gt;&gt;SVC: HandleWebhook (idempotent)</w:t>
        <w:br/>
        <w:t xml:space="preserve">        SVC-&gt;&gt;DB: Chốt PAID, phát payment_completed</w:t>
        <w:br/>
        <w:t xml:space="preserve">    end</w:t>
        <w:br/>
      </w:r>
    </w:p>
    <w:p>
      <w:r>
        <w:rPr>
          <w:rFonts w:ascii="Consolas" w:hAnsi="Consolas"/>
          <w:sz w:val="18"/>
        </w:rPr>
        <w:t>flowchart TD</w:t>
        <w:br/>
        <w:t xml:space="preserve">    A([Thu ngân xử lý thanh toán]) --&gt; B{Phương thức?}</w:t>
        <w:br/>
        <w:t xml:space="preserve">    B -- Tiền mặt/thẻ --&gt; C[Ghi thanh toán + tiền thối]</w:t>
        <w:br/>
        <w:t xml:space="preserve">    C --&gt; D[Hóa đơn PAID]</w:t>
        <w:br/>
        <w:t xml:space="preserve">    B -- Ví điện tử --&gt; E[Khởi tạo giao dịch với cổng]</w:t>
        <w:br/>
        <w:t xml:space="preserve">    E --&gt; F[Hiện QR/link ví cho khách]</w:t>
        <w:br/>
        <w:t xml:space="preserve">    F --&gt; G[Chờ webhook]</w:t>
        <w:br/>
        <w:t xml:space="preserve">    G --&gt; H{Webhook hợp lệ &amp; chưa xử lý?}</w:t>
        <w:br/>
        <w:t xml:space="preserve">    H -- Không --&gt; I[Bỏ qua: chống double-confirm]</w:t>
        <w:br/>
        <w:t xml:space="preserve">    H -- Có --&gt; D</w:t>
        <w:br/>
        <w:t xml:space="preserve">    D --&gt; J[Phát payment_completed + session_closed]</w:t>
        <w:br/>
        <w:t xml:space="preserve">    J --&gt; Z([Kết thúc])</w:t>
        <w:br/>
        <w:t xml:space="preserve">    I --&gt; Z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UC-24 — In hóa đơn  (chỉ xem)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Thu ngân</w:t>
            </w:r>
          </w:p>
        </w:tc>
      </w:tr>
    </w:tbl>
    <w:p>
      <w:r>
        <w:t xml:space="preserve">Sau khi </w:t>
      </w:r>
      <w:r>
        <w:rPr>
          <w:rFonts w:ascii="Consolas" w:hAnsi="Consolas"/>
          <w:sz w:val="20"/>
        </w:rPr>
        <w:t>PAID</w:t>
      </w:r>
      <w:r>
        <w:t>, thu ngân in hóa đơn từ snapshot đã chốt (frontend render + print). Không gọi backend mới.</w:t>
      </w:r>
    </w:p>
    <w:p>
      <w:r>
        <w:rPr>
          <w:rFonts w:ascii="Consolas" w:hAnsi="Consolas"/>
          <w:sz w:val="18"/>
        </w:rPr>
        <w:t>sequenceDiagram</w:t>
        <w:br/>
        <w:t xml:space="preserve">    actor C as Thu ngân</w:t>
        <w:br/>
        <w:t xml:space="preserve">    participant FE as Giao diện</w:t>
        <w:br/>
        <w:t xml:space="preserve">    C-&gt;&gt;FE: Bấm In hóa đơn</w:t>
        <w:br/>
        <w:t xml:space="preserve">    FE--&gt;&gt;C: Render hóa đơn snapshot -&gt; máy in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UC-25 — Đóng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Thu ngân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POST /api/v1/dining/close-session</w:t>
            </w:r>
          </w:p>
        </w:tc>
      </w:tr>
      <w:tr>
        <w:tc>
          <w:tcPr>
            <w:tcW w:type="dxa" w:w="4320"/>
          </w:tcPr>
          <w:p>
            <w:r>
              <w:t>Use case</w:t>
            </w:r>
          </w:p>
        </w:tc>
        <w:tc>
          <w:tcPr>
            <w:tcW w:type="dxa" w:w="4320"/>
          </w:tcPr>
          <w:p>
            <w:r>
              <w:t>dining.CloseSession</w:t>
            </w:r>
          </w:p>
        </w:tc>
      </w:tr>
      <w:tr>
        <w:tc>
          <w:tcPr>
            <w:tcW w:type="dxa" w:w="4320"/>
          </w:tcPr>
          <w:p>
            <w:r>
              <w:t>Tiền điều kiện</w:t>
            </w:r>
          </w:p>
        </w:tc>
        <w:tc>
          <w:tcPr>
            <w:tcW w:type="dxa" w:w="4320"/>
          </w:tcPr>
          <w:p>
            <w:r>
              <w:t>Hóa đơn đã PAID</w:t>
            </w:r>
          </w:p>
        </w:tc>
      </w:tr>
      <w:tr>
        <w:tc>
          <w:tcPr>
            <w:tcW w:type="dxa" w:w="4320"/>
          </w:tcPr>
          <w:p>
            <w:r>
              <w:t>Hậu điều kiện</w:t>
            </w:r>
          </w:p>
        </w:tc>
        <w:tc>
          <w:tcPr>
            <w:tcW w:type="dxa" w:w="4320"/>
          </w:tcPr>
          <w:p>
            <w:r>
              <w:t>Phiên → CLOSED; bàn được giải phóng (high-impact, ghi audit)</w:t>
            </w:r>
          </w:p>
        </w:tc>
      </w:tr>
    </w:tbl>
    <w:p>
      <w:r>
        <w:rPr>
          <w:b/>
        </w:rPr>
        <w:t>Luồng chính</w:t>
      </w:r>
      <w:r>
        <w:br/>
        <w:t xml:space="preserve">1. Thanh toán hoàn tất → phiên đóng. Với tiền mặt/thẻ, sự kiện </w:t>
      </w:r>
      <w:r>
        <w:rPr>
          <w:rFonts w:ascii="Consolas" w:hAnsi="Consolas"/>
          <w:sz w:val="20"/>
        </w:rPr>
        <w:t>session_closed</w:t>
      </w:r>
      <w:r>
        <w:t xml:space="preserve"> đã phát ngay ở UC-23; với</w:t>
        <w:br/>
        <w:t xml:space="preserve">   ví, phát sau khi webhook xác nhận.</w:t>
        <w:br/>
        <w:t xml:space="preserve">2. Phiên chuyển </w:t>
      </w:r>
      <w:r>
        <w:rPr>
          <w:rFonts w:ascii="Consolas" w:hAnsi="Consolas"/>
          <w:sz w:val="20"/>
        </w:rPr>
        <w:t>CLOSED</w:t>
      </w:r>
      <w:r>
        <w:t>, bàn trở về trạng thái trống → sẵn sàng phiên mới.</w:t>
        <w:br/>
        <w:t>3. Ghi audit đóng phiên.</w:t>
      </w:r>
    </w:p>
    <w:p>
      <w:r>
        <w:rPr>
          <w:rFonts w:ascii="Consolas" w:hAnsi="Consolas"/>
          <w:sz w:val="18"/>
        </w:rPr>
        <w:t>sequenceDiagram</w:t>
        <w:br/>
        <w:t xml:space="preserve">    actor C as Thu ngân</w:t>
        <w:br/>
        <w:t xml:space="preserve">    participant FE as Giao diện</w:t>
        <w:br/>
        <w:t xml:space="preserve">    participant API as Handler</w:t>
        <w:br/>
        <w:t xml:space="preserve">    participant SVC as CloseSession</w:t>
        <w:br/>
        <w:t xml:space="preserve">    participant DB as CSDL</w:t>
        <w:br/>
        <w:t xml:space="preserve">    participant WS as Hub</w:t>
        <w:br/>
        <w:t xml:space="preserve">    participant S as Màn phục vụ</w:t>
        <w:br/>
        <w:br/>
        <w:t xml:space="preserve">    C-&gt;&gt;FE: Đóng phiên (sau thanh toán)</w:t>
        <w:br/>
        <w:t xml:space="preserve">    FE-&gt;&gt;API: POST close-session</w:t>
        <w:br/>
        <w:t xml:space="preserve">    API-&gt;&gt;SVC: Handle(sessionId)</w:t>
        <w:br/>
        <w:t xml:space="preserve">    SVC-&gt;&gt;DB: Kiểm hóa đơn PAID</w:t>
        <w:br/>
        <w:t xml:space="preserve">    SVC-&gt;&gt;DB: Phiên -&gt; CLOSED, giải phóng bàn, ghi audit</w:t>
        <w:br/>
        <w:t xml:space="preserve">    SVC-&gt;&gt;WS: dining.session_closed</w:t>
        <w:br/>
        <w:t xml:space="preserve">    WS--&gt;&gt;S: Bàn X đã trống</w:t>
        <w:br/>
        <w:t xml:space="preserve">    SVC--&gt;&gt;API: OK</w:t>
        <w:br/>
        <w:t xml:space="preserve">    API--&gt;&gt;FE: 200</w:t>
        <w:br/>
      </w:r>
    </w:p>
    <w:p>
      <w:r>
        <w:rPr>
          <w:rFonts w:ascii="Consolas" w:hAnsi="Consolas"/>
          <w:sz w:val="18"/>
        </w:rPr>
        <w:t>flowchart TD</w:t>
        <w:br/>
        <w:t xml:space="preserve">    A([Đóng phiên]) --&gt; B{Hóa đơn đã PAID?}</w:t>
        <w:br/>
        <w:t xml:space="preserve">    B -- Chưa --&gt; X[Từ chối: chưa thanh toán]</w:t>
        <w:br/>
        <w:t xml:space="preserve">    B -- Rồi --&gt; C[Phiên sang CLOSED]</w:t>
        <w:br/>
        <w:t xml:space="preserve">    C --&gt; D[Giải phóng bàn]</w:t>
        <w:br/>
        <w:t xml:space="preserve">    D --&gt; E[Ghi audit + báo phục vụ]</w:t>
        <w:br/>
        <w:t xml:space="preserve">    E --&gt; Z([Kết thúc])</w:t>
        <w:br/>
        <w:t xml:space="preserve">    X --&gt; Z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Title"/>
      </w:pPr>
      <w:r>
        <w:t>Nhóm Quản lý</w:t>
      </w:r>
    </w:p>
    <w:p>
      <w:pPr>
        <w:pStyle w:val="Heading1"/>
      </w:pPr>
      <w:r>
        <w:t>UC-26 — Quản lý thực đơn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Quản lý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POST create-menu-item, PATCH update-menu-item, DELETE delete-menu-item</w:t>
            </w:r>
          </w:p>
        </w:tc>
      </w:tr>
      <w:tr>
        <w:tc>
          <w:tcPr>
            <w:tcW w:type="dxa" w:w="4320"/>
          </w:tcPr>
          <w:p>
            <w:r>
              <w:t>Use case</w:t>
            </w:r>
          </w:p>
        </w:tc>
        <w:tc>
          <w:tcPr>
            <w:tcW w:type="dxa" w:w="4320"/>
          </w:tcPr>
          <w:p>
            <w:r>
              <w:t>catalog.CreateMenuItem / UpdateMenuItem / DeleteMenuItem</w:t>
            </w:r>
          </w:p>
        </w:tc>
      </w:tr>
      <w:tr>
        <w:tc>
          <w:tcPr>
            <w:tcW w:type="dxa" w:w="4320"/>
          </w:tcPr>
          <w:p>
            <w:r>
              <w:t>Tiền điều kiện</w:t>
            </w:r>
          </w:p>
        </w:tc>
        <w:tc>
          <w:tcPr>
            <w:tcW w:type="dxa" w:w="4320"/>
          </w:tcPr>
          <w:p>
            <w:r>
              <w:t>Có quyền catalog.manage</w:t>
            </w:r>
          </w:p>
        </w:tc>
      </w:tr>
      <w:tr>
        <w:tc>
          <w:tcPr>
            <w:tcW w:type="dxa" w:w="4320"/>
          </w:tcPr>
          <w:p>
            <w:r>
              <w:t>Hậu điều kiện</w:t>
            </w:r>
          </w:p>
        </w:tc>
        <w:tc>
          <w:tcPr>
            <w:tcW w:type="dxa" w:w="4320"/>
          </w:tcPr>
          <w:p>
            <w:r>
              <w:t>Món được tạo/sửa; xóa = soft delete; đơn/hóa đơn cũ giữ snapshot không đổi</w:t>
            </w:r>
          </w:p>
        </w:tc>
      </w:tr>
    </w:tbl>
    <w:p>
      <w:r>
        <w:rPr>
          <w:b/>
        </w:rPr>
        <w:t>Luồng chính</w:t>
      </w:r>
      <w:r>
        <w:br/>
        <w:t>1. Quản lý tạo / sửa / xóa món (kèm danh mục, biến thể, tùy chọn, station).</w:t>
        <w:br/>
        <w:t xml:space="preserve">2. Hệ thống kiểm quyền + ràng buộc, ghi thay đổi. </w:t>
      </w:r>
      <w:r>
        <w:rPr>
          <w:b/>
        </w:rPr>
        <w:t>Xóa là soft delete</w:t>
      </w:r>
      <w:r>
        <w:t xml:space="preserve"> (</w:t>
      </w:r>
      <w:r>
        <w:rPr>
          <w:rFonts w:ascii="Consolas" w:hAnsi="Consolas"/>
          <w:sz w:val="20"/>
        </w:rPr>
        <w:t>deleted_at</w:t>
      </w:r>
      <w:r>
        <w:t>) — không phá đơn cũ.</w:t>
      </w:r>
    </w:p>
    <w:p>
      <w:r>
        <w:rPr>
          <w:rFonts w:ascii="Consolas" w:hAnsi="Consolas"/>
          <w:sz w:val="18"/>
        </w:rPr>
        <w:t>sequenceDiagram</w:t>
        <w:br/>
        <w:t xml:space="preserve">    actor M as Quản lý</w:t>
        <w:br/>
        <w:t xml:space="preserve">    participant FE as Giao diện /admin/catalog</w:t>
        <w:br/>
        <w:t xml:space="preserve">    participant API as Handler</w:t>
        <w:br/>
        <w:t xml:space="preserve">    participant SVC as CatalogUseCase</w:t>
        <w:br/>
        <w:t xml:space="preserve">    participant DB as CSDL</w:t>
        <w:br/>
        <w:br/>
        <w:t xml:space="preserve">    M-&gt;&gt;FE: Tạo / sửa / xóa món</w:t>
        <w:br/>
        <w:t xml:space="preserve">    FE-&gt;&gt;API: POST/PATCH/DELETE menu-item</w:t>
        <w:br/>
        <w:t xml:space="preserve">    API-&gt;&gt;SVC: Handle</w:t>
        <w:br/>
        <w:t xml:space="preserve">    SVC-&gt;&gt;DB: Kiểm quyền + ràng buộc</w:t>
        <w:br/>
        <w:t xml:space="preserve">    alt Hợp lệ</w:t>
        <w:br/>
        <w:t xml:space="preserve">        SVC-&gt;&gt;DB: Ghi (xóa = soft delete)</w:t>
        <w:br/>
        <w:t xml:space="preserve">        SVC--&gt;&gt;API: OK</w:t>
        <w:br/>
        <w:t xml:space="preserve">        API--&gt;&gt;FE: 200</w:t>
        <w:br/>
        <w:t xml:space="preserve">    else Vi phạm ràng buộc</w:t>
        <w:br/>
        <w:t xml:space="preserve">        SVC--&gt;&gt;API: 400/409</w:t>
        <w:br/>
        <w:t xml:space="preserve">        API--&gt;&gt;FE: Báo lỗi</w:t>
        <w:br/>
        <w:t xml:space="preserve">    end</w:t>
        <w:br/>
      </w:r>
    </w:p>
    <w:p>
      <w:r>
        <w:rPr>
          <w:rFonts w:ascii="Consolas" w:hAnsi="Consolas"/>
          <w:sz w:val="18"/>
        </w:rPr>
        <w:t>flowchart TD</w:t>
        <w:br/>
        <w:t xml:space="preserve">    A([Quản lý quản trị món]) --&gt; B{Hành động?}</w:t>
        <w:br/>
        <w:t xml:space="preserve">    B -- Tạo --&gt; C[Thêm món + biến thể/tùy chọn]</w:t>
        <w:br/>
        <w:t xml:space="preserve">    B -- Sửa --&gt; D[Cập nhật món]</w:t>
        <w:br/>
        <w:t xml:space="preserve">    B -- Xóa --&gt; E[Soft delete]</w:t>
        <w:br/>
        <w:t xml:space="preserve">    C --&gt; F[Ghi CSDL]</w:t>
        <w:br/>
        <w:t xml:space="preserve">    D --&gt; F</w:t>
        <w:br/>
        <w:t xml:space="preserve">    E --&gt; F</w:t>
        <w:br/>
        <w:t xml:space="preserve">    F --&gt; Z([Kết thúc])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UC-27 — Bật/tắt trạng thái còn-hết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Quản lý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POST /api/v1/catalog/toggle-availability</w:t>
            </w:r>
          </w:p>
        </w:tc>
      </w:tr>
      <w:tr>
        <w:tc>
          <w:tcPr>
            <w:tcW w:type="dxa" w:w="4320"/>
          </w:tcPr>
          <w:p>
            <w:r>
              <w:t>Use case</w:t>
            </w:r>
          </w:p>
        </w:tc>
        <w:tc>
          <w:tcPr>
            <w:tcW w:type="dxa" w:w="4320"/>
          </w:tcPr>
          <w:p>
            <w:r>
              <w:t>catalog.ToggleAvailability</w:t>
            </w:r>
          </w:p>
        </w:tc>
      </w:tr>
      <w:tr>
        <w:tc>
          <w:tcPr>
            <w:tcW w:type="dxa" w:w="4320"/>
          </w:tcPr>
          <w:p>
            <w:r>
              <w:t>Tiền điều kiện</w:t>
            </w:r>
          </w:p>
        </w:tc>
        <w:tc>
          <w:tcPr>
            <w:tcW w:type="dxa" w:w="4320"/>
          </w:tcPr>
          <w:p>
            <w:r>
              <w:t>Có quyền catalog.manage</w:t>
            </w:r>
          </w:p>
        </w:tc>
      </w:tr>
      <w:tr>
        <w:tc>
          <w:tcPr>
            <w:tcW w:type="dxa" w:w="4320"/>
          </w:tcPr>
          <w:p>
            <w:r>
              <w:t>Hậu điều kiện</w:t>
            </w:r>
          </w:p>
        </w:tc>
        <w:tc>
          <w:tcPr>
            <w:tcW w:type="dxa" w:w="4320"/>
          </w:tcPr>
          <w:p>
            <w:r>
              <w:t>Cập nhật còn/hết; đẩy realtime tới màn khách (high-impact, ghi audit)</w:t>
            </w:r>
          </w:p>
        </w:tc>
      </w:tr>
    </w:tbl>
    <w:p>
      <w:r>
        <w:rPr>
          <w:b/>
        </w:rPr>
        <w:t>Luồng chính</w:t>
      </w:r>
      <w:r>
        <w:br/>
        <w:t xml:space="preserve">1. Quản lý đặt món còn/hết — gửi </w:t>
      </w:r>
      <w:r>
        <w:rPr>
          <w:b/>
        </w:rPr>
        <w:t>trạng thái đích tường minh</w:t>
      </w:r>
      <w:r>
        <w:t xml:space="preserve"> (</w:t>
      </w:r>
      <w:r>
        <w:rPr>
          <w:rFonts w:ascii="Consolas" w:hAnsi="Consolas"/>
          <w:sz w:val="20"/>
        </w:rPr>
        <w:t>available: false</w:t>
      </w:r>
      <w:r>
        <w:t>), không "blind toggle".</w:t>
        <w:br/>
        <w:t>2. Hệ thống ghi trạng thái + audit, phát sự kiện → màn khách cập nhật (món hết không cho gọi).</w:t>
      </w:r>
    </w:p>
    <w:p>
      <w:r>
        <w:rPr>
          <w:rFonts w:ascii="Consolas" w:hAnsi="Consolas"/>
          <w:sz w:val="18"/>
        </w:rPr>
        <w:t>sequenceDiagram</w:t>
        <w:br/>
        <w:t xml:space="preserve">    actor M as Quản lý</w:t>
        <w:br/>
        <w:t xml:space="preserve">    participant FE as Giao diện</w:t>
        <w:br/>
        <w:t xml:space="preserve">    participant API as Handler</w:t>
        <w:br/>
        <w:t xml:space="preserve">    participant SVC as ToggleAvailability</w:t>
        <w:br/>
        <w:t xml:space="preserve">    participant DB as CSDL</w:t>
        <w:br/>
        <w:t xml:space="preserve">    participant WS as Hub</w:t>
        <w:br/>
        <w:t xml:space="preserve">    participant G as Màn khách</w:t>
        <w:br/>
        <w:br/>
        <w:t xml:space="preserve">    M-&gt;&gt;FE: Đặt món hết (available=false)</w:t>
        <w:br/>
        <w:t xml:space="preserve">    FE-&gt;&gt;API: POST toggle-availability</w:t>
        <w:br/>
        <w:t xml:space="preserve">    API-&gt;&gt;SVC: Handle(item, available)</w:t>
        <w:br/>
        <w:t xml:space="preserve">    SVC-&gt;&gt;DB: Cập nhật trạng thái + audit</w:t>
        <w:br/>
        <w:t xml:space="preserve">    SVC-&gt;&gt;WS: catalog.availability_changed</w:t>
        <w:br/>
        <w:t xml:space="preserve">    WS--&gt;&gt;G: Ẩn/khóa món trên thực đơn</w:t>
        <w:br/>
        <w:t xml:space="preserve">    SVC--&gt;&gt;API: OK</w:t>
        <w:br/>
        <w:t xml:space="preserve">    API--&gt;&gt;FE: 200</w:t>
        <w:br/>
      </w:r>
    </w:p>
    <w:p>
      <w:r>
        <w:rPr>
          <w:rFonts w:ascii="Consolas" w:hAnsi="Consolas"/>
          <w:sz w:val="18"/>
        </w:rPr>
        <w:t>flowchart TD</w:t>
        <w:br/>
        <w:t xml:space="preserve">    A([Quản lý đặt còn/hết]) --&gt; B[Gửi trạng thái đích tường minh]</w:t>
        <w:br/>
        <w:t xml:space="preserve">    B --&gt; C[Cập nhật + ghi audit]</w:t>
        <w:br/>
        <w:t xml:space="preserve">    C --&gt; D[Phát sự kiện realtime]</w:t>
        <w:br/>
        <w:t xml:space="preserve">    D --&gt; E[Màn khách cập nhật]</w:t>
        <w:br/>
        <w:t xml:space="preserve">    E --&gt; Z([Kết thúc])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UC-28 — Quản lý mã QR theo bàn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Quản lý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POST manage-table-qr, GET table-qrs</w:t>
            </w:r>
          </w:p>
        </w:tc>
      </w:tr>
      <w:tr>
        <w:tc>
          <w:tcPr>
            <w:tcW w:type="dxa" w:w="4320"/>
          </w:tcPr>
          <w:p>
            <w:r>
              <w:t>Use case</w:t>
            </w:r>
          </w:p>
        </w:tc>
        <w:tc>
          <w:tcPr>
            <w:tcW w:type="dxa" w:w="4320"/>
          </w:tcPr>
          <w:p>
            <w:r>
              <w:t>dining.ManageTableQR / ListTableQRs</w:t>
            </w:r>
          </w:p>
        </w:tc>
      </w:tr>
      <w:tr>
        <w:tc>
          <w:tcPr>
            <w:tcW w:type="dxa" w:w="4320"/>
          </w:tcPr>
          <w:p>
            <w:r>
              <w:t>Tiền điều kiện</w:t>
            </w:r>
          </w:p>
        </w:tc>
        <w:tc>
          <w:tcPr>
            <w:tcW w:type="dxa" w:w="4320"/>
          </w:tcPr>
          <w:p>
            <w:r>
              <w:t>Có quyền dining.manage</w:t>
            </w:r>
          </w:p>
        </w:tc>
      </w:tr>
      <w:tr>
        <w:tc>
          <w:tcPr>
            <w:tcW w:type="dxa" w:w="4320"/>
          </w:tcPr>
          <w:p>
            <w:r>
              <w:t>Hậu điều kiện</w:t>
            </w:r>
          </w:p>
        </w:tc>
        <w:tc>
          <w:tcPr>
            <w:tcW w:type="dxa" w:w="4320"/>
          </w:tcPr>
          <w:p>
            <w:r>
              <w:t>Cấp / thu hồi / xoay QR cho bàn (high-impact, ghi audit)</w:t>
            </w:r>
          </w:p>
        </w:tc>
      </w:tr>
    </w:tbl>
    <w:p>
      <w:r>
        <w:rPr>
          <w:b/>
        </w:rPr>
        <w:t>Luồng chính</w:t>
      </w:r>
      <w:r>
        <w:br/>
        <w:t>1. Quản lý chọn bàn → cấp mã QR mới, hoặc thu hồi/xoay mã cũ.</w:t>
        <w:br/>
        <w:t>2. Hệ thống ghi QR (đánh dấu mã cũ hết hiệu lực nếu xoay) + audit; QR cũ quét sẽ bị từ chối (UC-01).</w:t>
      </w:r>
    </w:p>
    <w:p>
      <w:r>
        <w:rPr>
          <w:rFonts w:ascii="Consolas" w:hAnsi="Consolas"/>
          <w:sz w:val="18"/>
        </w:rPr>
        <w:t>sequenceDiagram</w:t>
        <w:br/>
        <w:t xml:space="preserve">    actor M as Quản lý</w:t>
        <w:br/>
        <w:t xml:space="preserve">    participant FE as Giao diện /admin/table-qrs</w:t>
        <w:br/>
        <w:t xml:space="preserve">    participant API as Handler</w:t>
        <w:br/>
        <w:t xml:space="preserve">    participant SVC as ManageTableQR</w:t>
        <w:br/>
        <w:t xml:space="preserve">    participant DB as CSDL</w:t>
        <w:br/>
        <w:br/>
        <w:t xml:space="preserve">    M-&gt;&gt;FE: Cấp / thu hồi / xoay QR</w:t>
        <w:br/>
        <w:t xml:space="preserve">    FE-&gt;&gt;API: POST manage-table-qr</w:t>
        <w:br/>
        <w:t xml:space="preserve">    API-&gt;&gt;SVC: Handle(table, hành động)</w:t>
        <w:br/>
        <w:t xml:space="preserve">    SVC-&gt;&gt;DB: Cập nhật QR (vô hiệu mã cũ) + audit</w:t>
        <w:br/>
        <w:t xml:space="preserve">    SVC--&gt;&gt;API: QR mới</w:t>
        <w:br/>
        <w:t xml:space="preserve">    API--&gt;&gt;FE: 200 (hiện QR để in)</w:t>
        <w:br/>
      </w:r>
    </w:p>
    <w:p>
      <w:r>
        <w:rPr>
          <w:rFonts w:ascii="Consolas" w:hAnsi="Consolas"/>
          <w:sz w:val="18"/>
        </w:rPr>
        <w:t>flowchart TD</w:t>
        <w:br/>
        <w:t xml:space="preserve">    A([Quản lý quản trị QR]) --&gt; B{Hành động?}</w:t>
        <w:br/>
        <w:t xml:space="preserve">    B -- Cấp mới --&gt; C[Sinh QR active]</w:t>
        <w:br/>
        <w:t xml:space="preserve">    B -- Thu hồi --&gt; D[Đánh dấu QR inactive]</w:t>
        <w:br/>
        <w:t xml:space="preserve">    B -- Xoay --&gt; E[Vô hiệu mã cũ + sinh mã mới]</w:t>
        <w:br/>
        <w:t xml:space="preserve">    C --&gt; F[Ghi audit]</w:t>
        <w:br/>
        <w:t xml:space="preserve">    D --&gt; F</w:t>
        <w:br/>
        <w:t xml:space="preserve">    E --&gt; F</w:t>
        <w:br/>
        <w:t xml:space="preserve">    F --&gt; Z([Kết thúc])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UC-29 — Quản lý bàn / khu vực  (chỉ xem / CRUD nhẹ)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Quản lý</w:t>
            </w:r>
          </w:p>
        </w:tc>
      </w:tr>
      <w:tr>
        <w:tc>
          <w:tcPr>
            <w:tcW w:type="dxa" w:w="4320"/>
          </w:tcPr>
          <w:p>
            <w:r>
              <w:t>Giao diện</w:t>
            </w:r>
          </w:p>
        </w:tc>
        <w:tc>
          <w:tcPr>
            <w:tcW w:type="dxa" w:w="4320"/>
          </w:tcPr>
          <w:p>
            <w:r>
              <w:t>/admin/floor-plan</w:t>
            </w:r>
          </w:p>
        </w:tc>
      </w:tr>
    </w:tbl>
    <w:p>
      <w:r>
        <w:t xml:space="preserve">Quản lý tạo/sửa khu vực và bàn (tên, sức chứa, vị trí sơ đồ). CRUD cơ bản, scope theo </w:t>
      </w:r>
      <w:r>
        <w:rPr>
          <w:rFonts w:ascii="Consolas" w:hAnsi="Consolas"/>
          <w:sz w:val="20"/>
        </w:rPr>
        <w:t>restaurant_id</w:t>
      </w:r>
      <w:r>
        <w:t>.</w:t>
      </w:r>
    </w:p>
    <w:p>
      <w:r>
        <w:rPr>
          <w:rFonts w:ascii="Consolas" w:hAnsi="Consolas"/>
          <w:sz w:val="18"/>
        </w:rPr>
        <w:t>sequenceDiagram</w:t>
        <w:br/>
        <w:t xml:space="preserve">    actor M as Quản lý</w:t>
        <w:br/>
        <w:t xml:space="preserve">    participant FE as Giao diện /admin/floor-plan</w:t>
        <w:br/>
        <w:t xml:space="preserve">    participant API as Handler</w:t>
        <w:br/>
        <w:t xml:space="preserve">    participant DB as CSDL</w:t>
        <w:br/>
        <w:t xml:space="preserve">    M-&gt;&gt;FE: Thêm/sửa khu vực &amp; bàn</w:t>
        <w:br/>
        <w:t xml:space="preserve">    FE-&gt;&gt;API: Ghi thay đổi</w:t>
        <w:br/>
        <w:t xml:space="preserve">    API-&gt;&gt;DB: Cập nhật bàn/khu vực</w:t>
        <w:br/>
        <w:t xml:space="preserve">    DB--&gt;&gt;API: OK</w:t>
        <w:br/>
        <w:t xml:space="preserve">    API--&gt;&gt;FE: 200</w:t>
        <w:br/>
        <w:t xml:space="preserve">    FE--&gt;&gt;M: Cập nhật sơ đồ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UC-30 — Quản lý người dùng và phân quyền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Quản lý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POST /api/v1/identity/manage-users</w:t>
            </w:r>
          </w:p>
        </w:tc>
      </w:tr>
      <w:tr>
        <w:tc>
          <w:tcPr>
            <w:tcW w:type="dxa" w:w="4320"/>
          </w:tcPr>
          <w:p>
            <w:r>
              <w:t>Use case</w:t>
            </w:r>
          </w:p>
        </w:tc>
        <w:tc>
          <w:tcPr>
            <w:tcW w:type="dxa" w:w="4320"/>
          </w:tcPr>
          <w:p>
            <w:r>
              <w:t>identity.ManageUsers</w:t>
            </w:r>
          </w:p>
        </w:tc>
      </w:tr>
      <w:tr>
        <w:tc>
          <w:tcPr>
            <w:tcW w:type="dxa" w:w="4320"/>
          </w:tcPr>
          <w:p>
            <w:r>
              <w:t>Tiền điều kiện</w:t>
            </w:r>
          </w:p>
        </w:tc>
        <w:tc>
          <w:tcPr>
            <w:tcW w:type="dxa" w:w="4320"/>
          </w:tcPr>
          <w:p>
            <w:r>
              <w:t>Có quyền identity.manage</w:t>
            </w:r>
          </w:p>
        </w:tc>
      </w:tr>
      <w:tr>
        <w:tc>
          <w:tcPr>
            <w:tcW w:type="dxa" w:w="4320"/>
          </w:tcPr>
          <w:p>
            <w:r>
              <w:t>Hậu điều kiện</w:t>
            </w:r>
          </w:p>
        </w:tc>
        <w:tc>
          <w:tcPr>
            <w:tcW w:type="dxa" w:w="4320"/>
          </w:tcPr>
          <w:p>
            <w:r>
              <w:t>Tạo/sửa/khóa tài khoản nhân viên + gán vai trò (high-impact, ghi audit)</w:t>
            </w:r>
          </w:p>
        </w:tc>
      </w:tr>
    </w:tbl>
    <w:p>
      <w:r>
        <w:rPr>
          <w:b/>
        </w:rPr>
        <w:t>Luồng chính</w:t>
      </w:r>
      <w:r>
        <w:br/>
        <w:t>1. Quản lý tạo nhân viên (phục vụ/bếp/thu ngân/quản lý), gán vai trò, hoặc khóa tài khoản.</w:t>
        <w:br/>
        <w:t>2. Hệ thống kiểm quyền, ghi thay đổi + audit. Vai trò quyết định permission code khi đăng nhập.</w:t>
      </w:r>
    </w:p>
    <w:p>
      <w:r>
        <w:rPr>
          <w:b/>
        </w:rPr>
        <w:t>Ngoại lệ</w:t>
      </w:r>
      <w:r>
        <w:t xml:space="preserve"> — trùng tài khoản / thiếu quyền → từ chối.</w:t>
      </w:r>
    </w:p>
    <w:p>
      <w:r>
        <w:rPr>
          <w:rFonts w:ascii="Consolas" w:hAnsi="Consolas"/>
          <w:sz w:val="18"/>
        </w:rPr>
        <w:t>sequenceDiagram</w:t>
        <w:br/>
        <w:t xml:space="preserve">    actor M as Quản lý</w:t>
        <w:br/>
        <w:t xml:space="preserve">    participant FE as Giao diện /admin/staff</w:t>
        <w:br/>
        <w:t xml:space="preserve">    participant API as Handler</w:t>
        <w:br/>
        <w:t xml:space="preserve">    participant SVC as ManageUsers</w:t>
        <w:br/>
        <w:t xml:space="preserve">    participant DB as CSDL</w:t>
        <w:br/>
        <w:br/>
        <w:t xml:space="preserve">    M-&gt;&gt;FE: Tạo / sửa / khóa nhân viên, gán vai trò</w:t>
        <w:br/>
        <w:t xml:space="preserve">    FE-&gt;&gt;API: POST manage-users</w:t>
        <w:br/>
        <w:t xml:space="preserve">    API-&gt;&gt;SVC: Handle</w:t>
        <w:br/>
        <w:t xml:space="preserve">    SVC-&gt;&gt;DB: Kiểm quyền + trùng tài khoản</w:t>
        <w:br/>
        <w:t xml:space="preserve">    alt Hợp lệ</w:t>
        <w:br/>
        <w:t xml:space="preserve">        SVC-&gt;&gt;DB: Ghi user/role + audit</w:t>
        <w:br/>
        <w:t xml:space="preserve">        SVC--&gt;&gt;API: OK</w:t>
        <w:br/>
        <w:t xml:space="preserve">        API--&gt;&gt;FE: 200</w:t>
        <w:br/>
        <w:t xml:space="preserve">    else Trùng / thiếu quyền</w:t>
        <w:br/>
        <w:t xml:space="preserve">        SVC--&gt;&gt;API: 409/403</w:t>
        <w:br/>
        <w:t xml:space="preserve">        API--&gt;&gt;FE: Báo lỗi</w:t>
        <w:br/>
        <w:t xml:space="preserve">    end</w:t>
        <w:br/>
      </w:r>
    </w:p>
    <w:p>
      <w:r>
        <w:rPr>
          <w:rFonts w:ascii="Consolas" w:hAnsi="Consolas"/>
          <w:sz w:val="18"/>
        </w:rPr>
        <w:t>flowchart TD</w:t>
        <w:br/>
        <w:t xml:space="preserve">    A([Quản lý quản trị nhân viên]) --&gt; B{Hành động?}</w:t>
        <w:br/>
        <w:t xml:space="preserve">    B -- Tạo --&gt; C{Tài khoản trùng?}</w:t>
        <w:br/>
        <w:t xml:space="preserve">    C -- Có --&gt; X[Từ chối]</w:t>
        <w:br/>
        <w:t xml:space="preserve">    C -- Không --&gt; D[Tạo user + gán vai trò]</w:t>
        <w:br/>
        <w:t xml:space="preserve">    B -- Sửa/Khóa --&gt; E[Cập nhật user/role]</w:t>
        <w:br/>
        <w:t xml:space="preserve">    D --&gt; F[Ghi audit]</w:t>
        <w:br/>
        <w:t xml:space="preserve">    E --&gt; F</w:t>
        <w:br/>
        <w:t xml:space="preserve">    F --&gt; Z([Kết thúc])</w:t>
        <w:br/>
        <w:t xml:space="preserve">    X --&gt; Z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UC-31 — Xem báo cáo và thống kê  (chỉ xem)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Quản lý</w:t>
            </w:r>
          </w:p>
        </w:tc>
      </w:tr>
      <w:tr>
        <w:tc>
          <w:tcPr>
            <w:tcW w:type="dxa" w:w="4320"/>
          </w:tcPr>
          <w:p>
            <w:r>
              <w:t>Giao diện</w:t>
            </w:r>
          </w:p>
        </w:tc>
        <w:tc>
          <w:tcPr>
            <w:tcW w:type="dxa" w:w="4320"/>
          </w:tcPr>
          <w:p>
            <w:r>
              <w:t>/admin/reports</w:t>
            </w:r>
          </w:p>
        </w:tc>
      </w:tr>
    </w:tbl>
    <w:p>
      <w:r>
        <w:t>Quản lý xem báo cáo doanh thu, số phiên, món bán chạy theo khoảng thời gian. Backend tổng hợp dữ liệu</w:t>
        <w:br/>
        <w:t xml:space="preserve">scope theo </w:t>
      </w:r>
      <w:r>
        <w:rPr>
          <w:rFonts w:ascii="Consolas" w:hAnsi="Consolas"/>
          <w:sz w:val="20"/>
        </w:rPr>
        <w:t>restaurant_id</w:t>
      </w:r>
      <w:r>
        <w:t>.</w:t>
      </w:r>
    </w:p>
    <w:p>
      <w:r>
        <w:rPr>
          <w:rFonts w:ascii="Consolas" w:hAnsi="Consolas"/>
          <w:sz w:val="18"/>
        </w:rPr>
        <w:t>sequenceDiagram</w:t>
        <w:br/>
        <w:t xml:space="preserve">    actor M as Quản lý</w:t>
        <w:br/>
        <w:t xml:space="preserve">    participant FE as Giao diện /admin/reports</w:t>
        <w:br/>
        <w:t xml:space="preserve">    participant API as Handler</w:t>
        <w:br/>
        <w:t xml:space="preserve">    participant DB as CSDL</w:t>
        <w:br/>
        <w:t xml:space="preserve">    M-&gt;&gt;FE: Chọn khoảng thời gian</w:t>
        <w:br/>
        <w:t xml:space="preserve">    FE-&gt;&gt;API: GET báo cáo</w:t>
        <w:br/>
        <w:t xml:space="preserve">    API-&gt;&gt;DB: Tổng hợp doanh thu / phiên / món</w:t>
        <w:br/>
        <w:t xml:space="preserve">    DB--&gt;&gt;API: Số liệu</w:t>
        <w:br/>
        <w:t xml:space="preserve">    API--&gt;&gt;FE: 200</w:t>
        <w:br/>
        <w:t xml:space="preserve">    FE--&gt;&gt;M: Hiển thị biểu đồ / bảng</w:t>
        <w:br/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