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Helvetica Neue" w:cs="Helvetica Neue" w:eastAsia="Helvetica Neue" w:hAnsi="Helvetica Neue"/>
          <w:b w:val="1"/>
          <w:b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Lab #4</w:t>
      </w:r>
    </w:p>
    <w:p w:rsidR="00000000" w:rsidDel="00000000" w:rsidP="00000000" w:rsidRDefault="00000000" w:rsidRPr="00000000" w14:paraId="00000002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systems using Z-transform</w:t>
      </w:r>
    </w:p>
    <w:p w:rsidR="00000000" w:rsidDel="00000000" w:rsidP="00000000" w:rsidRDefault="00000000" w:rsidRPr="00000000" w14:paraId="00000004">
      <w:pPr>
        <w:spacing w:after="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Report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report must include your answers in hand-written or computer-aid tools.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share your report with your friends.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you upload your report to BKeL on time.</w:t>
      </w:r>
    </w:p>
    <w:p w:rsidR="00000000" w:rsidDel="00000000" w:rsidP="00000000" w:rsidRDefault="00000000" w:rsidRPr="00000000" w14:paraId="00000008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Z-TRANSFORM EXERCISES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For each discrete-time signal x(n), find the corresponding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Z-Transform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and its ROC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1. </w:t>
      </w:r>
    </w:p>
    <w:p w:rsidR="00000000" w:rsidDel="00000000" w:rsidP="00000000" w:rsidRDefault="00000000" w:rsidRPr="00000000" w14:paraId="0000000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=2</m:t>
        </m:r>
        <m:r>
          <w:rPr>
            <w:rFonts w:ascii="Cambria Math" w:cs="Cambria Math" w:eastAsia="Cambria Math" w:hAnsi="Cambria Math"/>
          </w:rPr>
          <m:t>δ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n+2</m:t>
            </m:r>
          </m:e>
        </m:d>
        <m:r>
          <w:rPr>
            <w:rFonts w:ascii="Cambria Math" w:cs="Cambria Math" w:eastAsia="Cambria Math" w:hAnsi="Cambria Math"/>
          </w:rPr>
          <m:t xml:space="preserve">−1</m:t>
        </m:r>
        <m:r>
          <w:rPr>
            <w:rFonts w:ascii="Cambria Math" w:cs="Cambria Math" w:eastAsia="Cambria Math" w:hAnsi="Cambria Math"/>
          </w:rPr>
          <m:t>δ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n+1</m:t>
            </m:r>
          </m:e>
        </m:d>
        <m:r>
          <w:rPr>
            <w:rFonts w:ascii="Cambria Math" w:cs="Cambria Math" w:eastAsia="Cambria Math" w:hAnsi="Cambria Math"/>
          </w:rPr>
          <m:t xml:space="preserve">+2</m:t>
        </m:r>
        <m:r>
          <w:rPr>
            <w:rFonts w:ascii="Cambria Math" w:cs="Cambria Math" w:eastAsia="Cambria Math" w:hAnsi="Cambria Math"/>
          </w:rPr>
          <m:t>δ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−3</m:t>
        </m:r>
        <m:r>
          <w:rPr>
            <w:rFonts w:ascii="Cambria Math" w:cs="Cambria Math" w:eastAsia="Cambria Math" w:hAnsi="Cambria Math"/>
          </w:rPr>
          <m:t>δ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n−1</m:t>
            </m:r>
          </m:e>
        </m:d>
        <m:r>
          <w:rPr>
            <w:rFonts w:ascii="Cambria Math" w:cs="Cambria Math" w:eastAsia="Cambria Math" w:hAnsi="Cambria Math"/>
          </w:rPr>
          <m:t xml:space="preserve">+4</m:t>
        </m:r>
        <m:r>
          <w:rPr>
            <w:rFonts w:ascii="Cambria Math" w:cs="Cambria Math" w:eastAsia="Cambria Math" w:hAnsi="Cambria Math"/>
          </w:rPr>
          <m:t>δ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n−2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2. </w:t>
      </w:r>
    </w:p>
    <w:p w:rsidR="00000000" w:rsidDel="00000000" w:rsidP="00000000" w:rsidRDefault="00000000" w:rsidRPr="00000000" w14:paraId="00000010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0.5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0.4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3. </w:t>
      </w:r>
    </w:p>
    <w:p w:rsidR="00000000" w:rsidDel="00000000" w:rsidP="00000000" w:rsidRDefault="00000000" w:rsidRPr="00000000" w14:paraId="0000001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0.5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0.9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u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−n−1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  <w:rtl w:val="0"/>
        </w:rPr>
        <w:t xml:space="preserve">ADDITIONAL SCILAB EXERCISES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Helvetica Neue" w:cs="Helvetica Neue" w:eastAsia="Helvetica Neue" w:hAnsi="Helvetica Neue"/>
          <w:b w:val="1"/>
          <w:bCs w:val="1"/>
          <w:color w:val="0432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12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4. 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Investigate the existing library or toolbox in Scilab to process audio data.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120" w:before="120" w:line="276" w:lineRule="auto"/>
        <w:jc w:val="both"/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5. 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Investigate the existing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library or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toolbox in Scilab for image processing. Then, you can do an example or a demo to show a simple manipulation (e.g., Histogram display, histogram equalization, blur, and watermarking) on a digital image.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20" w:before="120"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Let there are two discrete signals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,h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,n=0,</m:t>
        </m:r>
        <m:r>
          <w:rPr>
            <w:rFonts w:ascii="Cambria Math" w:cs="Cambria Math" w:eastAsia="Cambria Math" w:hAnsi="Cambria Math"/>
          </w:rPr>
          <m:t>±</m:t>
        </m:r>
        <m:r>
          <w:rPr>
            <w:rFonts w:ascii="Cambria Math" w:cs="Cambria Math" w:eastAsia="Cambria Math" w:hAnsi="Cambria Math"/>
          </w:rPr>
          <m:t xml:space="preserve">1,</m:t>
        </m:r>
        <m:r>
          <w:rPr>
            <w:rFonts w:ascii="Cambria Math" w:cs="Cambria Math" w:eastAsia="Cambria Math" w:hAnsi="Cambria Math"/>
          </w:rPr>
          <m:t>±</m:t>
        </m:r>
        <m:r>
          <w:rPr>
            <w:rFonts w:ascii="Cambria Math" w:cs="Cambria Math" w:eastAsia="Cambria Math" w:hAnsi="Cambria Math"/>
          </w:rPr>
          <m:t xml:space="preserve">2,...</m:t>
        </m:r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defined over the entire range of n. Then the linear convolution of discrete signals is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of the form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k=−</m:t>
            </m:r>
            <m:r>
              <w:rPr>
                <w:rFonts w:ascii="Cambria Math" w:cs="Cambria Math" w:eastAsia="Cambria Math" w:hAnsi="Cambria Math"/>
              </w:rPr>
              <m:t>∞</m:t>
            </m:r>
          </m:sub>
          <m:sup>
            <m:r>
              <w:rPr>
                <w:rFonts w:ascii="Cambria Math" w:cs="Cambria Math" w:eastAsia="Cambria Math" w:hAnsi="Cambria Math"/>
              </w:rPr>
              <m:t>∞</m:t>
            </m:r>
          </m:sup>
        </m:nary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</m:d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n−k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Deprive the signal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such that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converges in the following cases.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276" w:lineRule="auto"/>
        <w:ind w:left="108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Both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are causal.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line="276" w:lineRule="auto"/>
        <w:ind w:left="108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The system has a finite impulse response such that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=0,n&lt;0</m:t>
        </m:r>
        <m:r>
          <w:rPr>
            <w:rFonts w:ascii="Cambria Math" w:cs="Cambria Math" w:eastAsia="Cambria Math" w:hAnsi="Cambria Math"/>
          </w:rPr>
          <m:t>∨</m:t>
        </m:r>
        <m:r>
          <w:rPr>
            <w:rFonts w:ascii="Cambria Math" w:cs="Cambria Math" w:eastAsia="Cambria Math" w:hAnsi="Cambria Math"/>
          </w:rPr>
          <m:t xml:space="preserve">n&gt;M</m:t>
        </m:r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Suppose the second case is hold, compute the convolution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of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,2,−3,2,1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,0,−1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using the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“folding and shifting” method. Implement your answer with Scilab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Suppose the second case is hold, compute the convolution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of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,2,−3,2,1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,0,−1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using the matrix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method. Implement your answer with Scilab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Drawing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energy of discrete signals in the same figure.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120" w:before="120"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6"/>
          <w:szCs w:val="26"/>
          <w:rtl w:val="0"/>
        </w:rPr>
        <w:t xml:space="preserve">Exercise 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For a periodic signal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of length N and impulse response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of length M, the circular convolution between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is defined as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k=0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M−1</m:t>
            </m:r>
          </m:sup>
        </m:nary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</m:d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n−k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 mod 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. Explain why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can be deprived that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Compute the convolution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of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,2,−3,2,1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,0,−1,−1,1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using the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“folding and shifting” method. Implement your answer with Scilab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Compute the convolution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of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,2,−3,2,1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  <m:r>
              <w:rPr>
                <w:rFonts w:ascii="Cambria Math" w:cs="Cambria Math" w:eastAsia="Cambria Math" w:hAnsi="Cambria Math"/>
              </w:rPr>
              <m:t>↑</m:t>
            </m:r>
            <m:r>
              <w:rPr>
                <w:rFonts w:ascii="Cambria Math" w:cs="Cambria Math" w:eastAsia="Cambria Math" w:hAnsi="Cambria Math"/>
              </w:rPr>
              <m:t xml:space="preserve">,0,−1,−1,1</m:t>
            </m:r>
          </m:e>
        </m:d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using the matrix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method. Implement your answer with Scilab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Drawing </w:t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and energy of discrete signals in the same figure.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jc w:val="both"/>
        <w:rPr>
          <w:rFonts w:ascii="Helvetica Neue" w:cs="Helvetica Neue" w:eastAsia="Helvetica Neue" w:hAnsi="Helvetica Neue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120" w:line="276" w:lineRule="auto"/>
        <w:jc w:val="center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--------------- END ------------------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ind w:firstLine="720"/>
        <w:jc w:val="both"/>
        <w:rPr>
          <w:rFonts w:ascii="Century Gothic" w:cs="Century Gothic" w:eastAsia="Century Gothic" w:hAnsi="Century Gothic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  <w:font w:name="Century Gothic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verlock" w:cs="Overlock" w:eastAsia="Overlock" w:hAnsi="Overlock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Digital Signal Processing</w:t>
      <w:tab/>
      <w:t xml:space="preserve">HK242</w:t>
      <w:tab/>
      <w:t xml:space="preserve">   anhpham@hcmut.edu.vn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" w:cs="Times" w:eastAsia="Times" w:hAnsi="Time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297636"/>
    <w:rPr>
      <w:rFonts w:ascii="Times New Roman" w:cs="Times New Roman" w:eastAsia="Times New Roman" w:hAnsi="Times New Roman"/>
      <w:color w:val="0000ff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CF6542"/>
    <w:rPr>
      <w:color w:val="808080"/>
    </w:rPr>
  </w:style>
  <w:style w:type="character" w:styleId="EquationChar" w:customStyle="1">
    <w:name w:val="Equation Char"/>
    <w:basedOn w:val="DefaultParagraphFont"/>
    <w:link w:val="Equation"/>
    <w:qFormat w:val="1"/>
    <w:rsid w:val="00DC7D0A"/>
    <w:rPr>
      <w:rFonts w:ascii="Times New Roman" w:eastAsia="" w:hAnsi="Times New Roman" w:eastAsiaTheme="minorEastAsia"/>
      <w:sz w:val="28"/>
      <w:szCs w:val="22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984B2B"/>
    <w:rPr/>
  </w:style>
  <w:style w:type="character" w:styleId="ExerL2Char" w:customStyle="1">
    <w:name w:val="Exer L2 Char"/>
    <w:basedOn w:val="DefaultParagraphFont"/>
    <w:link w:val="ExerL2"/>
    <w:qFormat w:val="1"/>
    <w:rsid w:val="008D41BF"/>
    <w:rPr>
      <w:rFonts w:ascii="Cambria Math" w:eastAsia="" w:hAnsi="Cambria Math" w:eastAsiaTheme="minorEastAsia"/>
      <w:szCs w:val="22"/>
    </w:rPr>
  </w:style>
  <w:style w:type="character" w:styleId="Hyperlink">
    <w:name w:val="Hyperlink"/>
    <w:basedOn w:val="DefaultParagraphFont"/>
    <w:uiPriority w:val="99"/>
    <w:unhideWhenUsed w:val="1"/>
    <w:rsid w:val="00155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qFormat w:val="1"/>
    <w:rsid w:val="001557BF"/>
    <w:rPr>
      <w:color w:val="605e5c"/>
      <w:shd w:fill="e1dfdd" w:val="clear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297636"/>
    <w:pPr>
      <w:spacing w:after="0" w:before="0"/>
      <w:ind w:left="720" w:hanging="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 w:val="1"/>
    <w:rsid w:val="00297636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Equation" w:customStyle="1">
    <w:name w:val="Equation"/>
    <w:basedOn w:val="ListParagraph"/>
    <w:link w:val="EquationChar"/>
    <w:qFormat w:val="1"/>
    <w:rsid w:val="00DC7D0A"/>
    <w:pPr>
      <w:spacing w:after="120" w:before="0"/>
      <w:contextualSpacing w:val="1"/>
    </w:pPr>
    <w:rPr>
      <w:rFonts w:cs="" w:eastAsia="" w:cstheme="minorBidi" w:eastAsiaTheme="minorEastAsia"/>
      <w:sz w:val="28"/>
      <w:szCs w:val="22"/>
    </w:rPr>
  </w:style>
  <w:style w:type="paragraph" w:styleId="ExerL2" w:customStyle="1">
    <w:name w:val="Exer L2"/>
    <w:basedOn w:val="ListParagraph"/>
    <w:link w:val="ExerL2Char"/>
    <w:qFormat w:val="1"/>
    <w:rsid w:val="008D41BF"/>
    <w:pPr>
      <w:numPr>
        <w:ilvl w:val="0"/>
        <w:numId w:val="3"/>
      </w:numPr>
      <w:spacing w:after="120" w:before="0"/>
      <w:ind w:left="720" w:hanging="270"/>
      <w:contextualSpacing w:val="1"/>
    </w:pPr>
    <w:rPr>
      <w:rFonts w:ascii="Cambria Math" w:cs="" w:eastAsia="" w:hAnsi="Cambria Math" w:cstheme="minorBidi" w:eastAsiaTheme="minorEastAsia"/>
      <w:szCs w:val="22"/>
      <w:lang w:eastAsia="en-US" w:val="en-US"/>
    </w:rPr>
  </w:style>
  <w:style w:type="paragraph" w:styleId="Texte" w:customStyle="1">
    <w:name w:val="Texte"/>
    <w:basedOn w:val="Normal"/>
    <w:qFormat w:val="1"/>
    <w:rsid w:val="003116B9"/>
    <w:pPr>
      <w:spacing w:after="60" w:before="60"/>
      <w:ind w:firstLine="709"/>
      <w:jc w:val="both"/>
    </w:pPr>
    <w:rPr>
      <w:lang w:eastAsia="en-US" w:val="en-US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DD31B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CenturyGothic-bold.ttf"/><Relationship Id="rId12" Type="http://schemas.openxmlformats.org/officeDocument/2006/relationships/font" Target="fonts/CenturyGothic-regular.ttf"/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boldItalic.ttf"/><Relationship Id="rId14" Type="http://schemas.openxmlformats.org/officeDocument/2006/relationships/font" Target="fonts/CenturyGothic-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G7K6vnN7L1zBI3OxlnuPLq1wGQ==">CgMxLjA4AHIhMVN3RXM1SWxsRkdMRjdZNGw4alNIS0xrM1QteHUxczhJ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