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GiaoVien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SoCMTND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TrinhDoHocVan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MaChucDanh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MaChucVu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NamVaoLam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[Email]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DienThoai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GhiChu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MaBoMon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/>
    <w:p w:rsidR="00C80B4B" w:rsidRDefault="00C80B4B" w:rsidP="00C80B4B">
      <w:r>
        <w:t>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Lop](</w:t>
      </w:r>
    </w:p>
    <w:p w:rsidR="00C80B4B" w:rsidRDefault="00C80B4B" w:rsidP="00C80B4B">
      <w:r>
        <w:tab/>
        <w:t>[</w:t>
      </w:r>
      <w:proofErr w:type="spellStart"/>
      <w:r>
        <w:t>MaHeDT</w:t>
      </w:r>
      <w:proofErr w:type="spellEnd"/>
      <w:r>
        <w:t>] [</w:t>
      </w:r>
      <w:proofErr w:type="gramStart"/>
      <w:r>
        <w:t>varchar</w:t>
      </w:r>
      <w:proofErr w:type="gramEnd"/>
      <w:r>
        <w:t>](50) NOT NULL,</w:t>
      </w:r>
    </w:p>
    <w:p w:rsidR="00C80B4B" w:rsidRDefault="00C80B4B" w:rsidP="00C80B4B">
      <w:r>
        <w:tab/>
        <w:t>[</w:t>
      </w:r>
      <w:proofErr w:type="spellStart"/>
      <w:r>
        <w:t>MaLop</w:t>
      </w:r>
      <w:proofErr w:type="spellEnd"/>
      <w:r>
        <w:t>] [</w:t>
      </w:r>
      <w:proofErr w:type="gramStart"/>
      <w:r>
        <w:t>varchar</w:t>
      </w:r>
      <w:proofErr w:type="gramEnd"/>
      <w:r>
        <w:t>](50) NOT NULL,</w:t>
      </w:r>
    </w:p>
    <w:p w:rsidR="00C80B4B" w:rsidRDefault="00C80B4B" w:rsidP="00C80B4B">
      <w:r>
        <w:tab/>
        <w:t>[</w:t>
      </w:r>
      <w:proofErr w:type="spellStart"/>
      <w:r>
        <w:t>TenLop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](100) NULL,</w:t>
      </w:r>
    </w:p>
    <w:p w:rsidR="00C80B4B" w:rsidRDefault="00C80B4B" w:rsidP="00C80B4B">
      <w:r>
        <w:tab/>
        <w:t>[</w:t>
      </w:r>
      <w:proofErr w:type="spellStart"/>
      <w:r>
        <w:t>SiSo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C80B4B" w:rsidRDefault="00C80B4B" w:rsidP="00C80B4B">
      <w:r>
        <w:tab/>
        <w:t>[</w:t>
      </w:r>
      <w:proofErr w:type="spellStart"/>
      <w:r>
        <w:t>HinhThucDT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](100) NULL,</w:t>
      </w:r>
    </w:p>
    <w:p w:rsidR="00C80B4B" w:rsidRDefault="00C80B4B" w:rsidP="00C80B4B">
      <w:r>
        <w:tab/>
        <w:t>[</w:t>
      </w:r>
      <w:proofErr w:type="spellStart"/>
      <w:r>
        <w:t>GhiChu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](100) NULL,</w:t>
      </w:r>
    </w:p>
    <w:p w:rsidR="00C80B4B" w:rsidRDefault="00C80B4B" w:rsidP="00C80B4B"/>
    <w:p w:rsidR="00C80B4B" w:rsidRDefault="00C80B4B" w:rsidP="00C80B4B">
      <w:r>
        <w:t>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GiangDay</w:t>
      </w:r>
      <w:proofErr w:type="spellEnd"/>
      <w:r>
        <w:t>](</w:t>
      </w:r>
    </w:p>
    <w:p w:rsidR="00C80B4B" w:rsidRDefault="00C80B4B" w:rsidP="00C80B4B">
      <w:r>
        <w:tab/>
        <w:t>[</w:t>
      </w:r>
      <w:proofErr w:type="spellStart"/>
      <w:r>
        <w:t>MaGV</w:t>
      </w:r>
      <w:proofErr w:type="spellEnd"/>
      <w:r>
        <w:t>] [</w:t>
      </w:r>
      <w:proofErr w:type="gramStart"/>
      <w:r>
        <w:t>varchar</w:t>
      </w:r>
      <w:proofErr w:type="gramEnd"/>
      <w:r>
        <w:t>](50) NOT NULL,</w:t>
      </w:r>
    </w:p>
    <w:p w:rsidR="00C80B4B" w:rsidRDefault="00C80B4B" w:rsidP="00C80B4B">
      <w:r>
        <w:tab/>
        <w:t>[</w:t>
      </w:r>
      <w:proofErr w:type="spellStart"/>
      <w:r>
        <w:t>MaLop</w:t>
      </w:r>
      <w:proofErr w:type="spellEnd"/>
      <w:r>
        <w:t>] [</w:t>
      </w:r>
      <w:proofErr w:type="gramStart"/>
      <w:r>
        <w:t>varchar</w:t>
      </w:r>
      <w:proofErr w:type="gramEnd"/>
      <w:r>
        <w:t>](50) NOT NULL,</w:t>
      </w:r>
    </w:p>
    <w:p w:rsidR="00C80B4B" w:rsidRDefault="00C80B4B" w:rsidP="00C80B4B">
      <w:r>
        <w:tab/>
        <w:t>[</w:t>
      </w:r>
      <w:proofErr w:type="spellStart"/>
      <w:r>
        <w:t>MaMon</w:t>
      </w:r>
      <w:proofErr w:type="spellEnd"/>
      <w:r>
        <w:t>] [</w:t>
      </w:r>
      <w:proofErr w:type="gramStart"/>
      <w:r>
        <w:t>varchar</w:t>
      </w:r>
      <w:proofErr w:type="gramEnd"/>
      <w:r>
        <w:t>](50) NOT NULL,</w:t>
      </w:r>
    </w:p>
    <w:p w:rsidR="00C80B4B" w:rsidRDefault="00C80B4B" w:rsidP="00C80B4B">
      <w:r>
        <w:tab/>
        <w:t>[</w:t>
      </w:r>
      <w:proofErr w:type="spellStart"/>
      <w:r>
        <w:t>SoSV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NULL,</w:t>
      </w:r>
    </w:p>
    <w:p w:rsidR="00C80B4B" w:rsidRDefault="00C80B4B" w:rsidP="00C80B4B">
      <w:r>
        <w:tab/>
        <w:t>[</w:t>
      </w:r>
      <w:proofErr w:type="spellStart"/>
      <w:r>
        <w:t>NamHoc</w:t>
      </w:r>
      <w:proofErr w:type="spellEnd"/>
      <w:r>
        <w:t>] [</w:t>
      </w:r>
      <w:proofErr w:type="gramStart"/>
      <w:r>
        <w:t>varchar</w:t>
      </w:r>
      <w:proofErr w:type="gramEnd"/>
      <w:r>
        <w:t>](30) NULL,</w:t>
      </w:r>
    </w:p>
    <w:p w:rsidR="00BA68F2" w:rsidRDefault="00C80B4B" w:rsidP="00C80B4B">
      <w:r>
        <w:tab/>
        <w:t>[</w:t>
      </w:r>
      <w:proofErr w:type="spellStart"/>
      <w:r>
        <w:t>GhiChu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](100) NULL,</w:t>
      </w:r>
    </w:p>
    <w:p w:rsidR="00C80B4B" w:rsidRDefault="00C80B4B" w:rsidP="00C80B4B"/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MonHoc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MaHeDT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SoTiet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GhiChu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LoaiMon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TenLoai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80B4B" w:rsidRDefault="00C80B4B" w:rsidP="00C80B4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GhiChu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162C" w:rsidRDefault="0023162C" w:rsidP="00C80B4B">
      <w:pPr>
        <w:rPr>
          <w:rFonts w:ascii="Consolas" w:hAnsi="Consolas" w:cs="Consolas"/>
          <w:color w:val="808080"/>
          <w:sz w:val="19"/>
          <w:szCs w:val="19"/>
        </w:rPr>
      </w:pPr>
    </w:p>
    <w:p w:rsidR="0023162C" w:rsidRDefault="0023162C" w:rsidP="00C80B4B">
      <w:pPr>
        <w:rPr>
          <w:rFonts w:ascii="Consolas" w:hAnsi="Consolas" w:cs="Consolas"/>
          <w:color w:val="808080"/>
          <w:sz w:val="19"/>
          <w:szCs w:val="19"/>
        </w:rPr>
      </w:pPr>
    </w:p>
    <w:p w:rsidR="0023162C" w:rsidRDefault="0023162C" w:rsidP="00C80B4B">
      <w:pPr>
        <w:rPr>
          <w:rFonts w:ascii="Consolas" w:hAnsi="Consolas" w:cs="Consolas"/>
          <w:color w:val="808080"/>
          <w:sz w:val="19"/>
          <w:szCs w:val="19"/>
        </w:rPr>
      </w:pP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PhanLoaiHS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MaPhanLoaiHS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DF_PhanLoaiHS_DefaultValue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MaPhanLoaiHS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TenPhanLoaiHS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PK_PhanLoaiHS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MaPhanLoaiHS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N'Bảng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trữ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phân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học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@level0type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@level0name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@level1type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@level1name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N'PhanLoaiHS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N'Mã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phân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(0: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đăng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1: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đăng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@level0type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@level0name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@level1type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@level1name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N'PhanLoaiHS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@level2type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N'COLUMN'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@level2name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N'MaPhanLoaiHS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N'Tên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phân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loại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@level0type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@level0name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@level1type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@level1name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N'PhanLoaiHS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@level2type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N'COLUMN'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@level2name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N'TenPhanLoaiHS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TaiKhoanHocSinh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TenDangNhap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MatKhau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MaPhanLoaiHS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NgayTaoTK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PK_TaiKhoanHocSinh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TenDangNhap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TaiKhoanHocSinh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FK_TaiKhoanHocSinh_PhanLoaiHS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MaPhanLoaiHS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PhanLoaiHS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MaPhanLoaiHS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23162C" w:rsidRDefault="0023162C" w:rsidP="0023162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162C" w:rsidRDefault="0023162C" w:rsidP="0023162C">
      <w:pPr>
        <w:rPr>
          <w:rFonts w:ascii="Consolas" w:hAnsi="Consolas" w:cs="Consolas"/>
          <w:color w:val="808080"/>
          <w:sz w:val="19"/>
          <w:szCs w:val="19"/>
        </w:rPr>
      </w:pP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HocSinh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HoTenHS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[SDT]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MaPhanLoaiHS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C977AA"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 w:rsidR="00C977AA"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 w:rsidR="00C977AA">
        <w:rPr>
          <w:rFonts w:ascii="Consolas" w:hAnsi="Consolas" w:cs="Consolas"/>
          <w:color w:val="000000"/>
          <w:sz w:val="19"/>
          <w:szCs w:val="19"/>
        </w:rPr>
        <w:t>]</w:t>
      </w:r>
      <w:r w:rsidR="00C977AA">
        <w:rPr>
          <w:rFonts w:ascii="Consolas" w:hAnsi="Consolas" w:cs="Consolas"/>
          <w:color w:val="808080"/>
          <w:sz w:val="19"/>
          <w:szCs w:val="19"/>
        </w:rPr>
        <w:t>(</w:t>
      </w:r>
      <w:r w:rsidR="00C977AA">
        <w:rPr>
          <w:rFonts w:ascii="Consolas" w:hAnsi="Consolas" w:cs="Consolas"/>
          <w:color w:val="000000"/>
          <w:sz w:val="19"/>
          <w:szCs w:val="19"/>
        </w:rPr>
        <w:t>50</w:t>
      </w:r>
      <w:r w:rsidR="00C977AA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PK_HocSinh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23162C" w:rsidRDefault="0023162C" w:rsidP="002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162C" w:rsidRDefault="0023162C" w:rsidP="0023162C"/>
    <w:p w:rsidR="00120497" w:rsidRDefault="00120497" w:rsidP="0023162C"/>
    <w:p w:rsidR="00120497" w:rsidRDefault="00120497" w:rsidP="0012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DiemDanh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20497" w:rsidRDefault="00120497" w:rsidP="0012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20497" w:rsidRDefault="00120497" w:rsidP="0012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20497" w:rsidRDefault="00120497" w:rsidP="0012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20497" w:rsidRDefault="00120497" w:rsidP="0012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NgayDiemDanh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20497" w:rsidRDefault="00120497" w:rsidP="0012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TrangThai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20497" w:rsidRDefault="00120497" w:rsidP="0012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FK_DiemDanh_GiaoVien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GiaoVien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MaGV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20497" w:rsidRDefault="00120497" w:rsidP="0012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FK_DiemDanh_HocSinh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HocSinh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20497" w:rsidRDefault="00120497" w:rsidP="0012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FK_DiemDanh_Lop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20497" w:rsidRDefault="00120497" w:rsidP="0012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PK_DiemDanh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NgayDiemDanh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0497" w:rsidRDefault="00120497" w:rsidP="00120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20497" w:rsidRDefault="00120497" w:rsidP="0023162C"/>
    <w:p w:rsidR="00191620" w:rsidRDefault="00191620" w:rsidP="0023162C"/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TimKiemHocSinhVaGiaoVienLop</w:t>
      </w:r>
      <w:proofErr w:type="spellEnd"/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TenGiaoVien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kiếm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lớp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đó</w:t>
      </w:r>
      <w:proofErr w:type="spellEnd"/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TenGiaoVien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TenGV</w:t>
      </w:r>
      <w:proofErr w:type="spellEnd"/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GiangDay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gd</w:t>
      </w:r>
      <w:proofErr w:type="spellEnd"/>
      <w:proofErr w:type="gramEnd"/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GiaoVien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MaGV</w:t>
      </w:r>
      <w:proofErr w:type="spellEnd"/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học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lớp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HoTenHS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SDT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TenGiaoVien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TenGiaoVien</w:t>
      </w:r>
      <w:proofErr w:type="spellEnd"/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HocSinh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LopHocSinh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lhs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MaHS</w:t>
      </w:r>
      <w:proofErr w:type="spellEnd"/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1620" w:rsidRDefault="00191620" w:rsidP="0019162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91620" w:rsidRDefault="00191620" w:rsidP="00191620">
      <w:pPr>
        <w:rPr>
          <w:rFonts w:ascii="Consolas" w:hAnsi="Consolas" w:cs="Consolas"/>
          <w:color w:val="0000FF"/>
          <w:sz w:val="19"/>
          <w:szCs w:val="19"/>
        </w:rPr>
      </w:pPr>
    </w:p>
    <w:p w:rsidR="00191620" w:rsidRDefault="00191620" w:rsidP="00191620">
      <w:pPr>
        <w:rPr>
          <w:rFonts w:ascii="Consolas" w:hAnsi="Consolas" w:cs="Consolas"/>
          <w:color w:val="0000FF"/>
          <w:sz w:val="19"/>
          <w:szCs w:val="19"/>
        </w:rPr>
      </w:pPr>
    </w:p>
    <w:p w:rsidR="00191620" w:rsidRDefault="00191620" w:rsidP="00191620">
      <w:pPr>
        <w:rPr>
          <w:rFonts w:ascii="Consolas" w:hAnsi="Consolas" w:cs="Consolas"/>
          <w:color w:val="0000FF"/>
          <w:sz w:val="19"/>
          <w:szCs w:val="19"/>
        </w:rPr>
      </w:pP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HocSinh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HoTenHS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SDT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Nguyễn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Văn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'2005-05-15'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'123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ABC,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XYZ,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phố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'0123456789'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'Trần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'2006-07-20'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Nữ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'456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DEF,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UVW,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phố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Hanoi'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'0987654321'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MaHeDT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TenLop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HinhThucDT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Lớp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Buổi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sáng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Lớp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Buổi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chiều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HDT01</w:t>
      </w:r>
      <w:r>
        <w:rPr>
          <w:rFonts w:ascii="Consolas" w:hAnsi="Consolas" w:cs="Consolas"/>
          <w:color w:val="000000"/>
          <w:sz w:val="19"/>
          <w:szCs w:val="19"/>
        </w:rPr>
        <w:tab/>
        <w:t>101061</w:t>
      </w:r>
      <w:r>
        <w:rPr>
          <w:rFonts w:ascii="Consolas" w:hAnsi="Consolas" w:cs="Consolas"/>
          <w:color w:val="000000"/>
          <w:sz w:val="19"/>
          <w:szCs w:val="19"/>
        </w:rPr>
        <w:tab/>
        <w:t>101061</w:t>
      </w:r>
      <w:r>
        <w:rPr>
          <w:rFonts w:ascii="Consolas" w:hAnsi="Consolas" w:cs="Consolas"/>
          <w:color w:val="000000"/>
          <w:sz w:val="19"/>
          <w:szCs w:val="19"/>
        </w:rPr>
        <w:tab/>
        <w:t>40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HDT01</w:t>
      </w:r>
      <w:r>
        <w:rPr>
          <w:rFonts w:ascii="Consolas" w:hAnsi="Consolas" w:cs="Consolas"/>
          <w:color w:val="000000"/>
          <w:sz w:val="19"/>
          <w:szCs w:val="19"/>
        </w:rPr>
        <w:tab/>
        <w:t>101071</w:t>
      </w:r>
      <w:r>
        <w:rPr>
          <w:rFonts w:ascii="Consolas" w:hAnsi="Consolas" w:cs="Consolas"/>
          <w:color w:val="000000"/>
          <w:sz w:val="19"/>
          <w:szCs w:val="19"/>
        </w:rPr>
        <w:tab/>
        <w:t>101071</w:t>
      </w:r>
      <w:r>
        <w:rPr>
          <w:rFonts w:ascii="Consolas" w:hAnsi="Consolas" w:cs="Consolas"/>
          <w:color w:val="000000"/>
          <w:sz w:val="19"/>
          <w:szCs w:val="19"/>
        </w:rPr>
        <w:tab/>
        <w:t>40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LopHocSinh</w:t>
      </w:r>
      <w:proofErr w:type="spellEnd"/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LopHocSinh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@MaHS1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@MaLop1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học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Nguyễn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Văn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lớp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1A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@MaHS2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@MaLop2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học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Trần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lớp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2A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LopHocSinh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'101061'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'101061'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TimKiemHocSinhVaGiaoVienLop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'101061'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1620" w:rsidRDefault="00191620" w:rsidP="0019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237" w:rsidRDefault="00AC1237" w:rsidP="00AC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BaiGiang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1237" w:rsidRDefault="00AC1237" w:rsidP="00AC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MaBaiGiang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237" w:rsidRDefault="00AC1237" w:rsidP="00AC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237" w:rsidRDefault="00AC1237" w:rsidP="00AC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TenBaiGiang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237" w:rsidRDefault="00AC1237" w:rsidP="00AC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NoiDung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237" w:rsidRDefault="00AC1237" w:rsidP="00AC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PK_BaiGiang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MaBaiGiang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C1237" w:rsidRDefault="00AC1237" w:rsidP="00AC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FK_BaiGiang_Lop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Lop]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AC1237" w:rsidRDefault="00AC1237" w:rsidP="00AC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C1237" w:rsidRDefault="00AC1237" w:rsidP="00AC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237" w:rsidRDefault="00AC1237" w:rsidP="00AC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TaiLieuThamKhao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C1237" w:rsidRDefault="00AC1237" w:rsidP="00AC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MaTaiLieu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237" w:rsidRDefault="00AC1237" w:rsidP="00AC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MaBaiGiang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237" w:rsidRDefault="00AC1237" w:rsidP="00AC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TenTaiLieu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237" w:rsidRDefault="00AC1237" w:rsidP="00AC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[Link]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C1237" w:rsidRDefault="00AC1237" w:rsidP="00AC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PK_TaiLieuThamKhao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MaTaiLieu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C1237" w:rsidRDefault="00AC1237" w:rsidP="00AC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FK_TaiLieuThamKhao_BaiGiang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MaBaiGiang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BaiGiang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MaBaiGiang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AC1237" w:rsidRDefault="00AC1237" w:rsidP="00AC1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91620" w:rsidRDefault="00191620" w:rsidP="00191620"/>
    <w:p w:rsidR="004A0A3A" w:rsidRDefault="004A0A3A" w:rsidP="00191620"/>
    <w:p w:rsidR="004A0A3A" w:rsidRDefault="004A0A3A" w:rsidP="00191620"/>
    <w:p w:rsidR="004A0A3A" w:rsidRDefault="004A0A3A" w:rsidP="00191620"/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partial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Chaomung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e, Label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lblThongTin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(Session["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TrangThai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"] != null &amp;&amp; Session["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TrangThai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DaDangNhap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(Session["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"] != null)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quyen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Session["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Quyen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quyen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Giáo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vụ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quyen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Giáo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viên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quyen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Học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lblThongTin.Text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"Xin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chào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Login.aspx?url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Request.Url.PathAndQuery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Login.aspx?url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Request.Url.PathAndQuery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Login.aspx?url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Request.Url.PathAndQuery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A0A3A" w:rsidRPr="004A0A3A" w:rsidRDefault="004A0A3A" w:rsidP="004A0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sectPr w:rsidR="004A0A3A" w:rsidRPr="004A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4B"/>
    <w:rsid w:val="00120497"/>
    <w:rsid w:val="00191620"/>
    <w:rsid w:val="0023162C"/>
    <w:rsid w:val="004A0A3A"/>
    <w:rsid w:val="00512942"/>
    <w:rsid w:val="00AC1237"/>
    <w:rsid w:val="00BA68F2"/>
    <w:rsid w:val="00C80B4B"/>
    <w:rsid w:val="00C977AA"/>
    <w:rsid w:val="00EA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F50EB"/>
  <w15:chartTrackingRefBased/>
  <w15:docId w15:val="{97DC8083-3C56-4CCF-82C2-3DEE0D6F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5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Hung Tran</cp:lastModifiedBy>
  <cp:revision>1</cp:revision>
  <dcterms:created xsi:type="dcterms:W3CDTF">2024-05-07T23:17:00Z</dcterms:created>
  <dcterms:modified xsi:type="dcterms:W3CDTF">2024-05-09T10:27:00Z</dcterms:modified>
</cp:coreProperties>
</file>