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86F" w:rsidRPr="00EF586F" w:rsidRDefault="00EF586F" w:rsidP="00EF586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F586F">
        <w:rPr>
          <w:rFonts w:ascii="Times New Roman" w:eastAsia="Times New Roman" w:hAnsi="Times New Roman" w:cs="Times New Roman"/>
          <w:i/>
          <w:iCs/>
          <w:sz w:val="24"/>
          <w:szCs w:val="24"/>
        </w:rPr>
        <w:t>   (1) Nhìn chung trong thơ cổ điển của nước ta, bao gồm từ Chu Mạnh Trinh trở lên, nếu xét về khía cạnh có tính dân tộc hơn cả, có lẽ thơ Hồ Xuân Hương “Thì treo giải nhất chi nhường cho ai!”. Thơ Hồ Xuân Hương Việt Nam hơn cả, vì đã thống nhất đến cao độ hai tính dân tộc và đại chúng. Xuân Hương cũng là một “nhà nho” chẳng kém ai, cũng giỏi chữ Hán, khi cần cũng ra được câu đối “mặc áo giáp dài cài chữ đinh”, cũng giỏi chiết tự “duyên thiên đầu dọc, phận liễu nét ngang” và dùng tên thuốc bắc một cách tài tình. Nhưng Xuân Hương không chịu khoe chữ. Xuân Hương đối lập hẳn với thái cực Ôn Như Hầu, bài Cung oán ngâm khúc của ông: “Áng đào kiểm đâm bông não chúng - Khóe thu ba dợn sóng khuynh thành” lổn nhổn những chữ Hán nặng trình trịch.</w:t>
      </w:r>
    </w:p>
    <w:p w:rsidR="00EF586F" w:rsidRPr="00EF586F" w:rsidRDefault="00EF586F" w:rsidP="00EF586F">
      <w:pPr>
        <w:spacing w:before="100" w:beforeAutospacing="1" w:after="100" w:afterAutospacing="1" w:line="240" w:lineRule="auto"/>
        <w:ind w:left="720"/>
        <w:jc w:val="both"/>
        <w:rPr>
          <w:rFonts w:ascii="Times New Roman" w:eastAsia="Times New Roman" w:hAnsi="Times New Roman" w:cs="Times New Roman"/>
          <w:sz w:val="24"/>
          <w:szCs w:val="24"/>
        </w:rPr>
      </w:pPr>
      <w:r w:rsidRPr="00EF586F">
        <w:rPr>
          <w:rFonts w:ascii="Times New Roman" w:eastAsia="Times New Roman" w:hAnsi="Times New Roman" w:cs="Times New Roman"/>
          <w:i/>
          <w:iCs/>
          <w:sz w:val="24"/>
          <w:szCs w:val="24"/>
        </w:rPr>
        <w:t>          (2) Nội dung thơ Hồ Xuân Hương toát ra từ đời sống bình dân, hằng ngày và trên đất nước nhà. Xuân Hương nói ngay những cảnh có thực của núi sông ta, vứt hết sách vở khuôn sáo, lấy hai con mắt của mình mà nhìn. Cái đèo Ba Dội của Xuân Hương rõ là đèo Ba Dội, ba đèo tùm hum nóc, lún phún rêu, gió lắt lẻo, sương đầm đìa, phong cảnh sống cứ cựa quậy lên chứ chẳng phải chiếu lệ như cái Đèo Ngang của Bà Huyện Thanh Quan, tuy có thanh nhã, xinh đẹp nhưng bị đạp bẹp cho vào đứng im như một bức tranh in ở ấm chén hay lọ cổ. Dễ ít có thi sĩ nào để lại dấu ấn thơ trên nước ta nhiều như Xuân Hương: chợ Trời, Kẽm Trống, Quán Khánh, động Hương Tích… Dễ ít có thi sĩ nàolà người Hà Nội như Xuân Hương, xưa đâu ở gần Lí Quốc Sư, đã từng đi dạo cảnh Hồ Tây, ghé chơi chùa Trấn Quốc, từng hoài cổ trước cung Thái Hòa nhà Lí, tới đài Khán Xuân và còn để lại thơ hay thách cả sự lãng quên của thời gian. Xuân Hương vĩnh viễn hóa cái chùa Quán Sứ của thời nàng.</w:t>
      </w:r>
    </w:p>
    <w:p w:rsidR="00EF586F" w:rsidRPr="00EF586F" w:rsidRDefault="00EF586F" w:rsidP="00EF586F">
      <w:pPr>
        <w:spacing w:before="100" w:beforeAutospacing="1" w:after="100" w:afterAutospacing="1" w:line="240" w:lineRule="auto"/>
        <w:ind w:left="720"/>
        <w:jc w:val="right"/>
        <w:rPr>
          <w:rFonts w:ascii="Times New Roman" w:eastAsia="Times New Roman" w:hAnsi="Times New Roman" w:cs="Times New Roman"/>
          <w:sz w:val="24"/>
          <w:szCs w:val="24"/>
        </w:rPr>
      </w:pPr>
      <w:r w:rsidRPr="00EF586F">
        <w:rPr>
          <w:rFonts w:ascii="Times New Roman" w:eastAsia="Times New Roman" w:hAnsi="Times New Roman" w:cs="Times New Roman"/>
          <w:b/>
          <w:bCs/>
          <w:sz w:val="24"/>
          <w:szCs w:val="24"/>
        </w:rPr>
        <w:t>----- Xuân Diệu -----</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b/>
          <w:bCs/>
          <w:sz w:val="24"/>
          <w:szCs w:val="24"/>
        </w:rPr>
        <w:t>Câu 1:</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sz w:val="24"/>
          <w:szCs w:val="24"/>
        </w:rPr>
        <w:t>Hãy ghi lại câu văn nêu khái quát chủ đề của đoạn văn bản trên</w:t>
      </w:r>
      <w:r w:rsidRPr="00EF586F">
        <w:rPr>
          <w:rFonts w:ascii="Times New Roman" w:eastAsia="Times New Roman" w:hAnsi="Times New Roman" w:cs="Times New Roman"/>
          <w:b/>
          <w:bCs/>
          <w:i/>
          <w:iCs/>
          <w:sz w:val="24"/>
          <w:szCs w:val="24"/>
        </w:rPr>
        <w:t xml:space="preserve"> (0,25 điểm)</w:t>
      </w:r>
    </w:p>
    <w:p w:rsidR="00EF586F" w:rsidRPr="00EF586F" w:rsidRDefault="00EF586F" w:rsidP="00EF5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86F">
        <w:rPr>
          <w:rFonts w:ascii="Times New Roman" w:eastAsia="Times New Roman" w:hAnsi="Times New Roman" w:cs="Times New Roman"/>
          <w:b/>
          <w:bCs/>
          <w:sz w:val="24"/>
          <w:szCs w:val="24"/>
        </w:rPr>
        <w:t>Câu 2:</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sz w:val="24"/>
          <w:szCs w:val="24"/>
        </w:rPr>
        <w:t xml:space="preserve">Trong đoạn (1), tác giả chủ yếu sử dụng thao tác lập luận nào? </w:t>
      </w:r>
      <w:r w:rsidRPr="00EF586F">
        <w:rPr>
          <w:rFonts w:ascii="Times New Roman" w:eastAsia="Times New Roman" w:hAnsi="Times New Roman" w:cs="Times New Roman"/>
          <w:b/>
          <w:bCs/>
          <w:i/>
          <w:iCs/>
          <w:sz w:val="24"/>
          <w:szCs w:val="24"/>
        </w:rPr>
        <w:t>(0,25 điểm)</w:t>
      </w:r>
    </w:p>
    <w:p w:rsidR="00EF586F" w:rsidRPr="00EF586F" w:rsidRDefault="00EF586F" w:rsidP="00EF5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Câu </w:t>
      </w:r>
      <w:r>
        <w:rPr>
          <w:rFonts w:ascii="Times New Roman" w:eastAsia="Times New Roman" w:hAnsi="Times New Roman" w:cs="Times New Roman"/>
          <w:b/>
          <w:bCs/>
          <w:sz w:val="24"/>
          <w:szCs w:val="24"/>
          <w:lang w:val="en-US"/>
        </w:rPr>
        <w:t>3</w:t>
      </w:r>
      <w:r w:rsidRPr="00EF586F">
        <w:rPr>
          <w:rFonts w:ascii="Times New Roman" w:eastAsia="Times New Roman" w:hAnsi="Times New Roman" w:cs="Times New Roman"/>
          <w:b/>
          <w:bCs/>
          <w:sz w:val="24"/>
          <w:szCs w:val="24"/>
        </w:rPr>
        <w:t>:</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i/>
          <w:iCs/>
          <w:sz w:val="24"/>
          <w:szCs w:val="24"/>
        </w:rPr>
        <w:t xml:space="preserve"> “Dễ ít thi sĩ nào để lại dấu ấn thơ trên nước ta nhiều như Xuân Hương: chợ Trời, Kẽm Trống, Quán Khánh, động Hương Tích…Dễ ít thi sĩ nào là người Hà Nội như  Xuân Hương, xưa đâu gần Lí Quốc Sư, đã từng đi dạo cảnh Hồ Tây, ghé chơi chùa Trấn Quốc, từng hoài cổ trước cung Thái Hòa nhà Lí, tới đài Khán Xuân và còn để lại thơ hay thách cả sự lãng quên của thời gian.”</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sz w:val="24"/>
          <w:szCs w:val="24"/>
        </w:rPr>
        <w:t xml:space="preserve">Đoạn văn trên khẳng định điều gì ở Hồ Xuân Hương và thơ của bà? Để làm nổi bật nội dung này, tác giả bài viết đã sử dụng hình thức nghệ thuật nào? </w:t>
      </w:r>
      <w:r w:rsidRPr="00EF586F">
        <w:rPr>
          <w:rFonts w:ascii="Times New Roman" w:eastAsia="Times New Roman" w:hAnsi="Times New Roman" w:cs="Times New Roman"/>
          <w:b/>
          <w:bCs/>
          <w:i/>
          <w:iCs/>
          <w:sz w:val="24"/>
          <w:szCs w:val="24"/>
        </w:rPr>
        <w:t>(0,5 điểm)</w:t>
      </w:r>
    </w:p>
    <w:p w:rsidR="00EF586F" w:rsidRPr="00EF586F" w:rsidRDefault="00EF586F" w:rsidP="00EF5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86F">
        <w:rPr>
          <w:rFonts w:ascii="Times New Roman" w:eastAsia="Times New Roman" w:hAnsi="Times New Roman" w:cs="Times New Roman"/>
          <w:b/>
          <w:bCs/>
          <w:sz w:val="24"/>
          <w:szCs w:val="24"/>
        </w:rPr>
        <w:t>Đọc hai văn bản sau và trả lời  và trả lời câu hỏi từ câu 5 -&gt; câu 8.</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sz w:val="24"/>
          <w:szCs w:val="24"/>
        </w:rPr>
        <w:t xml:space="preserve">a. </w:t>
      </w:r>
      <w:r w:rsidRPr="00EF586F">
        <w:rPr>
          <w:rFonts w:ascii="Times New Roman" w:eastAsia="Times New Roman" w:hAnsi="Times New Roman" w:cs="Times New Roman"/>
          <w:i/>
          <w:iCs/>
          <w:sz w:val="24"/>
          <w:szCs w:val="24"/>
        </w:rPr>
        <w:t>“Tre là loại cây thân cứng, rỗng ở các gióng, đặc ở mấu ở mấu, mọc thành bụi, thường dùng để làm nhà và đan lát”</w:t>
      </w:r>
      <w:r w:rsidRPr="00EF586F">
        <w:rPr>
          <w:rFonts w:ascii="Times New Roman" w:eastAsia="Times New Roman" w:hAnsi="Times New Roman" w:cs="Times New Roman"/>
          <w:sz w:val="24"/>
          <w:szCs w:val="24"/>
        </w:rPr>
        <w:t>.</w:t>
      </w:r>
    </w:p>
    <w:p w:rsidR="00EF586F" w:rsidRPr="00EF586F" w:rsidRDefault="00EF586F" w:rsidP="00EF586F">
      <w:pPr>
        <w:spacing w:before="100" w:beforeAutospacing="1" w:after="100" w:afterAutospacing="1" w:line="240" w:lineRule="auto"/>
        <w:ind w:left="720"/>
        <w:jc w:val="right"/>
        <w:rPr>
          <w:rFonts w:ascii="Times New Roman" w:eastAsia="Times New Roman" w:hAnsi="Times New Roman" w:cs="Times New Roman"/>
          <w:sz w:val="24"/>
          <w:szCs w:val="24"/>
        </w:rPr>
      </w:pPr>
      <w:r w:rsidRPr="00EF586F">
        <w:rPr>
          <w:rFonts w:ascii="Times New Roman" w:eastAsia="Times New Roman" w:hAnsi="Times New Roman" w:cs="Times New Roman"/>
          <w:b/>
          <w:bCs/>
          <w:i/>
          <w:iCs/>
          <w:sz w:val="24"/>
          <w:szCs w:val="24"/>
        </w:rPr>
        <w:t>(Từ điển Tiếng Việt)</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sz w:val="24"/>
          <w:szCs w:val="24"/>
        </w:rPr>
        <w:lastRenderedPageBreak/>
        <w:t xml:space="preserve">b.                                                </w:t>
      </w:r>
      <w:r w:rsidRPr="00EF586F">
        <w:rPr>
          <w:rFonts w:ascii="Times New Roman" w:eastAsia="Times New Roman" w:hAnsi="Times New Roman" w:cs="Times New Roman"/>
          <w:i/>
          <w:iCs/>
          <w:sz w:val="24"/>
          <w:szCs w:val="24"/>
        </w:rPr>
        <w:t>“Nòi tre đâu chịu mọc cong</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i/>
          <w:iCs/>
          <w:sz w:val="24"/>
          <w:szCs w:val="24"/>
        </w:rPr>
        <w:t>                                           Chưa lên đã nhọn như chông lạ thường</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i/>
          <w:iCs/>
          <w:sz w:val="24"/>
          <w:szCs w:val="24"/>
        </w:rPr>
        <w:t>                                                Lưng trần phơi nắng phơi sương</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i/>
          <w:iCs/>
          <w:sz w:val="24"/>
          <w:szCs w:val="24"/>
        </w:rPr>
        <w:t>                                         Có manh áo cộc, tre nhường cho con.”</w:t>
      </w:r>
    </w:p>
    <w:p w:rsidR="00EF586F" w:rsidRPr="00EF586F" w:rsidRDefault="00EF586F" w:rsidP="00EF586F">
      <w:pPr>
        <w:spacing w:before="100" w:beforeAutospacing="1" w:after="100" w:afterAutospacing="1" w:line="240" w:lineRule="auto"/>
        <w:ind w:left="720"/>
        <w:jc w:val="right"/>
        <w:rPr>
          <w:rFonts w:ascii="Times New Roman" w:eastAsia="Times New Roman" w:hAnsi="Times New Roman" w:cs="Times New Roman"/>
          <w:sz w:val="24"/>
          <w:szCs w:val="24"/>
        </w:rPr>
      </w:pPr>
      <w:r w:rsidRPr="00EF586F">
        <w:rPr>
          <w:rFonts w:ascii="Times New Roman" w:eastAsia="Times New Roman" w:hAnsi="Times New Roman" w:cs="Times New Roman"/>
          <w:sz w:val="24"/>
          <w:szCs w:val="24"/>
        </w:rPr>
        <w:t>                                                                </w:t>
      </w:r>
      <w:r w:rsidRPr="00EF586F">
        <w:rPr>
          <w:rFonts w:ascii="Times New Roman" w:eastAsia="Times New Roman" w:hAnsi="Times New Roman" w:cs="Times New Roman"/>
          <w:b/>
          <w:bCs/>
          <w:i/>
          <w:iCs/>
          <w:sz w:val="24"/>
          <w:szCs w:val="24"/>
        </w:rPr>
        <w:t>        (Trích: Tre Việt Nam - Nguyễn Duy)</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b/>
          <w:bCs/>
          <w:sz w:val="24"/>
          <w:szCs w:val="24"/>
        </w:rPr>
        <w:t>Câu 5:</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sz w:val="24"/>
          <w:szCs w:val="24"/>
        </w:rPr>
        <w:t xml:space="preserve">Xác định phương thức biểu đạt của hai văn bản trên </w:t>
      </w:r>
      <w:r w:rsidRPr="00EF586F">
        <w:rPr>
          <w:rFonts w:ascii="Times New Roman" w:eastAsia="Times New Roman" w:hAnsi="Times New Roman" w:cs="Times New Roman"/>
          <w:b/>
          <w:bCs/>
          <w:i/>
          <w:iCs/>
          <w:sz w:val="24"/>
          <w:szCs w:val="24"/>
        </w:rPr>
        <w:t>(0,25 điểm)</w:t>
      </w:r>
    </w:p>
    <w:p w:rsidR="00EF586F" w:rsidRPr="00EF586F" w:rsidRDefault="00EF586F" w:rsidP="00EF5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86F">
        <w:rPr>
          <w:rFonts w:ascii="Times New Roman" w:eastAsia="Times New Roman" w:hAnsi="Times New Roman" w:cs="Times New Roman"/>
          <w:b/>
          <w:bCs/>
          <w:sz w:val="24"/>
          <w:szCs w:val="24"/>
        </w:rPr>
        <w:t>Câu 6:</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sz w:val="24"/>
          <w:szCs w:val="24"/>
        </w:rPr>
        <w:t xml:space="preserve">Xác định phong cách ngôn ngữ của hai văn bản trên </w:t>
      </w:r>
      <w:r w:rsidRPr="00EF586F">
        <w:rPr>
          <w:rFonts w:ascii="Times New Roman" w:eastAsia="Times New Roman" w:hAnsi="Times New Roman" w:cs="Times New Roman"/>
          <w:b/>
          <w:bCs/>
          <w:i/>
          <w:iCs/>
          <w:sz w:val="24"/>
          <w:szCs w:val="24"/>
        </w:rPr>
        <w:t>(0,25 điểm)</w:t>
      </w:r>
    </w:p>
    <w:p w:rsidR="00EF586F" w:rsidRPr="00EF586F" w:rsidRDefault="00EF586F" w:rsidP="00EF5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86F">
        <w:rPr>
          <w:rFonts w:ascii="Times New Roman" w:eastAsia="Times New Roman" w:hAnsi="Times New Roman" w:cs="Times New Roman"/>
          <w:b/>
          <w:bCs/>
          <w:sz w:val="24"/>
          <w:szCs w:val="24"/>
        </w:rPr>
        <w:t>Câu 7:</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sz w:val="24"/>
          <w:szCs w:val="24"/>
        </w:rPr>
        <w:t xml:space="preserve">Xác định biện pháp tu từ chính và nêu tác dụng của </w:t>
      </w:r>
      <w:r w:rsidRPr="00EF586F">
        <w:rPr>
          <w:rFonts w:ascii="Times New Roman" w:eastAsia="Times New Roman" w:hAnsi="Times New Roman" w:cs="Times New Roman"/>
          <w:b/>
          <w:bCs/>
          <w:i/>
          <w:iCs/>
          <w:sz w:val="24"/>
          <w:szCs w:val="24"/>
        </w:rPr>
        <w:t>văn bản b. (0,5 điểm)</w:t>
      </w:r>
    </w:p>
    <w:p w:rsidR="00EF586F" w:rsidRPr="00EF586F" w:rsidRDefault="00EF586F" w:rsidP="00EF5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86F">
        <w:rPr>
          <w:rFonts w:ascii="Times New Roman" w:eastAsia="Times New Roman" w:hAnsi="Times New Roman" w:cs="Times New Roman"/>
          <w:b/>
          <w:bCs/>
          <w:sz w:val="24"/>
          <w:szCs w:val="24"/>
        </w:rPr>
        <w:t>Câu 8:</w:t>
      </w:r>
    </w:p>
    <w:p w:rsidR="00EF586F" w:rsidRPr="00EF586F" w:rsidRDefault="00EF586F" w:rsidP="00EF586F">
      <w:pPr>
        <w:spacing w:before="100" w:beforeAutospacing="1" w:after="100" w:afterAutospacing="1" w:line="240" w:lineRule="auto"/>
        <w:ind w:left="720"/>
        <w:jc w:val="both"/>
        <w:rPr>
          <w:rFonts w:ascii="Times New Roman" w:eastAsia="Times New Roman" w:hAnsi="Times New Roman" w:cs="Times New Roman"/>
          <w:sz w:val="24"/>
          <w:szCs w:val="24"/>
        </w:rPr>
      </w:pPr>
      <w:r w:rsidRPr="00EF586F">
        <w:rPr>
          <w:rFonts w:ascii="Times New Roman" w:eastAsia="Times New Roman" w:hAnsi="Times New Roman" w:cs="Times New Roman"/>
          <w:sz w:val="24"/>
          <w:szCs w:val="24"/>
        </w:rPr>
        <w:t xml:space="preserve">Qua hình ảnh tre Việt Nam trong đoạn thơ trên anh (chị) hãy viết một đoạn văn (khoảng từ 5 -&gt;7 dòng) bày tỏ suy nghĩ về hình ảnh con người Việt Nam </w:t>
      </w:r>
      <w:r w:rsidRPr="00EF586F">
        <w:rPr>
          <w:rFonts w:ascii="Times New Roman" w:eastAsia="Times New Roman" w:hAnsi="Times New Roman" w:cs="Times New Roman"/>
          <w:b/>
          <w:bCs/>
          <w:i/>
          <w:iCs/>
          <w:sz w:val="24"/>
          <w:szCs w:val="24"/>
        </w:rPr>
        <w:t>(0,5 điểm)</w:t>
      </w:r>
    </w:p>
    <w:p w:rsidR="00EF586F" w:rsidRPr="00EF586F" w:rsidRDefault="00EF586F" w:rsidP="00EF586F">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EF586F">
        <w:rPr>
          <w:rFonts w:ascii="Times New Roman" w:eastAsia="Times New Roman" w:hAnsi="Times New Roman" w:cs="Times New Roman"/>
          <w:b/>
          <w:bCs/>
          <w:sz w:val="24"/>
          <w:szCs w:val="24"/>
        </w:rPr>
        <w:t>PHẦN II: LÀM VĂN (7.0 điểm)</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b/>
          <w:bCs/>
          <w:sz w:val="24"/>
          <w:szCs w:val="24"/>
        </w:rPr>
        <w:t>Câu 9:</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i/>
          <w:iCs/>
          <w:sz w:val="24"/>
          <w:szCs w:val="24"/>
        </w:rPr>
        <w:t>Tràn ngập Facebook giả mạo của người Việt: “Việc lập tài khoản Facebook ăn theo các sự kiện, nhân vật thu hút sư chú ý của dư luận khá phổ biến trong thời gian gần đây. Chủ nhân của các tài khoản này có thể thu hút được lượng lớn “thích”  hoặc “theo dõi”… Tuy nhiên, sự việc lần này được đánh là rất phản cảm bởi liên quan đến vụ khủng bố ở Pari (Pháp) nhiều đau thương”…</w:t>
      </w:r>
    </w:p>
    <w:p w:rsidR="00EF586F" w:rsidRPr="00EF586F" w:rsidRDefault="00EF586F" w:rsidP="00EF586F">
      <w:pPr>
        <w:spacing w:before="100" w:beforeAutospacing="1" w:after="100" w:afterAutospacing="1" w:line="240" w:lineRule="auto"/>
        <w:ind w:left="720"/>
        <w:jc w:val="right"/>
        <w:rPr>
          <w:rFonts w:ascii="Times New Roman" w:eastAsia="Times New Roman" w:hAnsi="Times New Roman" w:cs="Times New Roman"/>
          <w:sz w:val="24"/>
          <w:szCs w:val="24"/>
        </w:rPr>
      </w:pPr>
      <w:r w:rsidRPr="00EF586F">
        <w:rPr>
          <w:rFonts w:ascii="Times New Roman" w:eastAsia="Times New Roman" w:hAnsi="Times New Roman" w:cs="Times New Roman"/>
          <w:sz w:val="24"/>
          <w:szCs w:val="24"/>
        </w:rPr>
        <w:t>                                                                 </w:t>
      </w:r>
      <w:r w:rsidRPr="00EF586F">
        <w:rPr>
          <w:rFonts w:ascii="Times New Roman" w:eastAsia="Times New Roman" w:hAnsi="Times New Roman" w:cs="Times New Roman"/>
          <w:b/>
          <w:bCs/>
          <w:i/>
          <w:iCs/>
          <w:sz w:val="24"/>
          <w:szCs w:val="24"/>
        </w:rPr>
        <w:t>       (Theo tin tức pháp luật báo Vnexpress.net)</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sz w:val="24"/>
          <w:szCs w:val="24"/>
        </w:rPr>
        <w:t xml:space="preserve">Từ sự kiện một số người giả mạo tài khoản của nhóm khủng bố IS, anh (chị) hãy viết bài văn (khoảng 600 từ) nêu lên  suy nghĩ của bản thân về hiện tượng trên. </w:t>
      </w:r>
      <w:r w:rsidRPr="00EF586F">
        <w:rPr>
          <w:rFonts w:ascii="Times New Roman" w:eastAsia="Times New Roman" w:hAnsi="Times New Roman" w:cs="Times New Roman"/>
          <w:b/>
          <w:bCs/>
          <w:sz w:val="24"/>
          <w:szCs w:val="24"/>
        </w:rPr>
        <w:t>(3.0 điểm)</w:t>
      </w:r>
    </w:p>
    <w:p w:rsidR="00EF586F" w:rsidRPr="00EF586F" w:rsidRDefault="00EF586F" w:rsidP="00EF5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86F">
        <w:rPr>
          <w:rFonts w:ascii="Times New Roman" w:eastAsia="Times New Roman" w:hAnsi="Times New Roman" w:cs="Times New Roman"/>
          <w:b/>
          <w:bCs/>
          <w:sz w:val="24"/>
          <w:szCs w:val="24"/>
        </w:rPr>
        <w:t>Câu 10:</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r w:rsidRPr="00EF586F">
        <w:rPr>
          <w:rFonts w:ascii="Times New Roman" w:eastAsia="Times New Roman" w:hAnsi="Times New Roman" w:cs="Times New Roman"/>
          <w:b/>
          <w:bCs/>
          <w:sz w:val="24"/>
          <w:szCs w:val="24"/>
        </w:rPr>
        <w:t>Cảm nhận của anh (chị) về hai đoạn thơ sau:</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sz w:val="24"/>
          <w:szCs w:val="24"/>
        </w:rPr>
        <w:t>                                               </w:t>
      </w:r>
      <w:r w:rsidRPr="00EF586F">
        <w:rPr>
          <w:rFonts w:ascii="Times New Roman" w:eastAsia="Times New Roman" w:hAnsi="Times New Roman" w:cs="Times New Roman"/>
          <w:i/>
          <w:iCs/>
          <w:sz w:val="24"/>
          <w:szCs w:val="24"/>
        </w:rPr>
        <w:t xml:space="preserve"> “Ta với mình, mình với ta</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i/>
          <w:iCs/>
          <w:sz w:val="24"/>
          <w:szCs w:val="24"/>
        </w:rPr>
        <w:t>                                          Lòng ta sau trước mặn mà đinh ninh</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i/>
          <w:iCs/>
          <w:sz w:val="24"/>
          <w:szCs w:val="24"/>
        </w:rPr>
        <w:t>                                                 Mình đi, mình lại nhớ mình</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i/>
          <w:iCs/>
          <w:sz w:val="24"/>
          <w:szCs w:val="24"/>
        </w:rPr>
        <w:lastRenderedPageBreak/>
        <w:t>                                         Nguồn bao nhiêu nước , nghĩa tình bấy nhiêu….”</w:t>
      </w:r>
    </w:p>
    <w:p w:rsidR="00EF586F" w:rsidRPr="00EF586F" w:rsidRDefault="00EF586F" w:rsidP="00EF586F">
      <w:pPr>
        <w:spacing w:before="100" w:beforeAutospacing="1" w:after="100" w:afterAutospacing="1" w:line="240" w:lineRule="auto"/>
        <w:ind w:left="720"/>
        <w:jc w:val="right"/>
        <w:rPr>
          <w:rFonts w:ascii="Times New Roman" w:eastAsia="Times New Roman" w:hAnsi="Times New Roman" w:cs="Times New Roman"/>
          <w:sz w:val="24"/>
          <w:szCs w:val="24"/>
        </w:rPr>
      </w:pPr>
      <w:r w:rsidRPr="00EF586F">
        <w:rPr>
          <w:rFonts w:ascii="Times New Roman" w:eastAsia="Times New Roman" w:hAnsi="Times New Roman" w:cs="Times New Roman"/>
          <w:sz w:val="24"/>
          <w:szCs w:val="24"/>
        </w:rPr>
        <w:t>                                                                                   </w:t>
      </w:r>
      <w:r w:rsidRPr="00EF586F">
        <w:rPr>
          <w:rFonts w:ascii="Times New Roman" w:eastAsia="Times New Roman" w:hAnsi="Times New Roman" w:cs="Times New Roman"/>
          <w:b/>
          <w:bCs/>
          <w:i/>
          <w:iCs/>
          <w:sz w:val="24"/>
          <w:szCs w:val="24"/>
        </w:rPr>
        <w:t xml:space="preserve"> (Trích: Việt Bắc - Tố Hữu)</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sz w:val="24"/>
          <w:szCs w:val="24"/>
        </w:rPr>
        <w:t>Và                  </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i/>
          <w:iCs/>
          <w:sz w:val="24"/>
          <w:szCs w:val="24"/>
        </w:rPr>
        <w:t>                                                 “Đất là nơi anh đến trường</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i/>
          <w:iCs/>
          <w:sz w:val="24"/>
          <w:szCs w:val="24"/>
        </w:rPr>
        <w:t>                                                 Nước là nơi em tắm</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i/>
          <w:iCs/>
          <w:sz w:val="24"/>
          <w:szCs w:val="24"/>
        </w:rPr>
        <w:t>                                                 Đất Nước là nơi ta hò hẹn</w:t>
      </w:r>
    </w:p>
    <w:p w:rsidR="00EF586F" w:rsidRPr="00EF586F" w:rsidRDefault="00EF586F" w:rsidP="00EF586F">
      <w:pPr>
        <w:spacing w:before="100" w:beforeAutospacing="1" w:after="100" w:afterAutospacing="1" w:line="240" w:lineRule="auto"/>
        <w:ind w:left="720"/>
        <w:rPr>
          <w:rFonts w:ascii="Times New Roman" w:eastAsia="Times New Roman" w:hAnsi="Times New Roman" w:cs="Times New Roman"/>
          <w:sz w:val="24"/>
          <w:szCs w:val="24"/>
        </w:rPr>
      </w:pPr>
      <w:r w:rsidRPr="00EF586F">
        <w:rPr>
          <w:rFonts w:ascii="Times New Roman" w:eastAsia="Times New Roman" w:hAnsi="Times New Roman" w:cs="Times New Roman"/>
          <w:i/>
          <w:iCs/>
          <w:sz w:val="24"/>
          <w:szCs w:val="24"/>
        </w:rPr>
        <w:t>                                                 Đất Nước là nơi em đánh rơi chiếc khăn trong nỗi nhớ thầm…”</w:t>
      </w:r>
    </w:p>
    <w:p w:rsidR="00EF586F" w:rsidRPr="00EF586F" w:rsidRDefault="00EF586F" w:rsidP="00EF586F">
      <w:pPr>
        <w:spacing w:before="100" w:beforeAutospacing="1" w:after="100" w:afterAutospacing="1" w:line="240" w:lineRule="auto"/>
        <w:ind w:left="720"/>
        <w:jc w:val="right"/>
        <w:rPr>
          <w:rFonts w:ascii="Times New Roman" w:eastAsia="Times New Roman" w:hAnsi="Times New Roman" w:cs="Times New Roman"/>
          <w:sz w:val="24"/>
          <w:szCs w:val="24"/>
        </w:rPr>
      </w:pPr>
      <w:r w:rsidRPr="00EF586F">
        <w:rPr>
          <w:rFonts w:ascii="Times New Roman" w:eastAsia="Times New Roman" w:hAnsi="Times New Roman" w:cs="Times New Roman"/>
          <w:sz w:val="24"/>
          <w:szCs w:val="24"/>
        </w:rPr>
        <w:t>                                          </w:t>
      </w:r>
      <w:r w:rsidRPr="00EF586F">
        <w:rPr>
          <w:rFonts w:ascii="Times New Roman" w:eastAsia="Times New Roman" w:hAnsi="Times New Roman" w:cs="Times New Roman"/>
          <w:b/>
          <w:bCs/>
          <w:i/>
          <w:iCs/>
          <w:sz w:val="24"/>
          <w:szCs w:val="24"/>
        </w:rPr>
        <w:t>                  (Trích: Đất Nước - Nguyễn Khoa Điềm)</w:t>
      </w:r>
    </w:p>
    <w:p w:rsidR="00051242" w:rsidRDefault="00051242"/>
    <w:sectPr w:rsidR="0005124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B0BD1"/>
    <w:multiLevelType w:val="multilevel"/>
    <w:tmpl w:val="FDCA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D3D"/>
    <w:rsid w:val="00051242"/>
    <w:rsid w:val="00B10D3D"/>
    <w:rsid w:val="00E343A4"/>
    <w:rsid w:val="00EF586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381668">
      <w:bodyDiv w:val="1"/>
      <w:marLeft w:val="0"/>
      <w:marRight w:val="0"/>
      <w:marTop w:val="0"/>
      <w:marBottom w:val="0"/>
      <w:divBdr>
        <w:top w:val="none" w:sz="0" w:space="0" w:color="auto"/>
        <w:left w:val="none" w:sz="0" w:space="0" w:color="auto"/>
        <w:bottom w:val="none" w:sz="0" w:space="0" w:color="auto"/>
        <w:right w:val="none" w:sz="0" w:space="0" w:color="auto"/>
      </w:divBdr>
      <w:divsChild>
        <w:div w:id="1600521532">
          <w:marLeft w:val="0"/>
          <w:marRight w:val="0"/>
          <w:marTop w:val="0"/>
          <w:marBottom w:val="0"/>
          <w:divBdr>
            <w:top w:val="none" w:sz="0" w:space="0" w:color="auto"/>
            <w:left w:val="none" w:sz="0" w:space="0" w:color="auto"/>
            <w:bottom w:val="none" w:sz="0" w:space="0" w:color="auto"/>
            <w:right w:val="none" w:sz="0" w:space="0" w:color="auto"/>
          </w:divBdr>
        </w:div>
        <w:div w:id="1438599203">
          <w:marLeft w:val="0"/>
          <w:marRight w:val="0"/>
          <w:marTop w:val="0"/>
          <w:marBottom w:val="0"/>
          <w:divBdr>
            <w:top w:val="none" w:sz="0" w:space="0" w:color="auto"/>
            <w:left w:val="none" w:sz="0" w:space="0" w:color="auto"/>
            <w:bottom w:val="none" w:sz="0" w:space="0" w:color="auto"/>
            <w:right w:val="none" w:sz="0" w:space="0" w:color="auto"/>
          </w:divBdr>
        </w:div>
        <w:div w:id="318383715">
          <w:marLeft w:val="0"/>
          <w:marRight w:val="0"/>
          <w:marTop w:val="0"/>
          <w:marBottom w:val="0"/>
          <w:divBdr>
            <w:top w:val="none" w:sz="0" w:space="0" w:color="auto"/>
            <w:left w:val="none" w:sz="0" w:space="0" w:color="auto"/>
            <w:bottom w:val="none" w:sz="0" w:space="0" w:color="auto"/>
            <w:right w:val="none" w:sz="0" w:space="0" w:color="auto"/>
          </w:divBdr>
        </w:div>
        <w:div w:id="1076126697">
          <w:marLeft w:val="0"/>
          <w:marRight w:val="0"/>
          <w:marTop w:val="0"/>
          <w:marBottom w:val="0"/>
          <w:divBdr>
            <w:top w:val="none" w:sz="0" w:space="0" w:color="auto"/>
            <w:left w:val="none" w:sz="0" w:space="0" w:color="auto"/>
            <w:bottom w:val="none" w:sz="0" w:space="0" w:color="auto"/>
            <w:right w:val="none" w:sz="0" w:space="0" w:color="auto"/>
          </w:divBdr>
        </w:div>
        <w:div w:id="132064249">
          <w:marLeft w:val="0"/>
          <w:marRight w:val="0"/>
          <w:marTop w:val="0"/>
          <w:marBottom w:val="0"/>
          <w:divBdr>
            <w:top w:val="none" w:sz="0" w:space="0" w:color="auto"/>
            <w:left w:val="none" w:sz="0" w:space="0" w:color="auto"/>
            <w:bottom w:val="none" w:sz="0" w:space="0" w:color="auto"/>
            <w:right w:val="none" w:sz="0" w:space="0" w:color="auto"/>
          </w:divBdr>
        </w:div>
        <w:div w:id="459570923">
          <w:marLeft w:val="0"/>
          <w:marRight w:val="0"/>
          <w:marTop w:val="0"/>
          <w:marBottom w:val="0"/>
          <w:divBdr>
            <w:top w:val="none" w:sz="0" w:space="0" w:color="auto"/>
            <w:left w:val="none" w:sz="0" w:space="0" w:color="auto"/>
            <w:bottom w:val="none" w:sz="0" w:space="0" w:color="auto"/>
            <w:right w:val="none" w:sz="0" w:space="0" w:color="auto"/>
          </w:divBdr>
        </w:div>
        <w:div w:id="504515778">
          <w:marLeft w:val="0"/>
          <w:marRight w:val="0"/>
          <w:marTop w:val="0"/>
          <w:marBottom w:val="0"/>
          <w:divBdr>
            <w:top w:val="none" w:sz="0" w:space="0" w:color="auto"/>
            <w:left w:val="none" w:sz="0" w:space="0" w:color="auto"/>
            <w:bottom w:val="none" w:sz="0" w:space="0" w:color="auto"/>
            <w:right w:val="none" w:sz="0" w:space="0" w:color="auto"/>
          </w:divBdr>
        </w:div>
        <w:div w:id="1437480138">
          <w:marLeft w:val="0"/>
          <w:marRight w:val="0"/>
          <w:marTop w:val="0"/>
          <w:marBottom w:val="0"/>
          <w:divBdr>
            <w:top w:val="none" w:sz="0" w:space="0" w:color="auto"/>
            <w:left w:val="none" w:sz="0" w:space="0" w:color="auto"/>
            <w:bottom w:val="none" w:sz="0" w:space="0" w:color="auto"/>
            <w:right w:val="none" w:sz="0" w:space="0" w:color="auto"/>
          </w:divBdr>
        </w:div>
        <w:div w:id="812216938">
          <w:marLeft w:val="0"/>
          <w:marRight w:val="0"/>
          <w:marTop w:val="0"/>
          <w:marBottom w:val="0"/>
          <w:divBdr>
            <w:top w:val="none" w:sz="0" w:space="0" w:color="auto"/>
            <w:left w:val="none" w:sz="0" w:space="0" w:color="auto"/>
            <w:bottom w:val="none" w:sz="0" w:space="0" w:color="auto"/>
            <w:right w:val="none" w:sz="0" w:space="0" w:color="auto"/>
          </w:divBdr>
        </w:div>
        <w:div w:id="1734426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754</Words>
  <Characters>4300</Characters>
  <Application>Microsoft Office Word</Application>
  <DocSecurity>0</DocSecurity>
  <Lines>35</Lines>
  <Paragraphs>10</Paragraphs>
  <ScaleCrop>false</ScaleCrop>
  <Company>THPT Hoa Vang</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2016-10-01T15:16:00Z</dcterms:created>
  <dcterms:modified xsi:type="dcterms:W3CDTF">2016-10-01T15:20:00Z</dcterms:modified>
</cp:coreProperties>
</file>