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1242" w:rsidRPr="006E13F4" w:rsidRDefault="00DC2E70" w:rsidP="006E13F4">
      <w:pPr>
        <w:jc w:val="both"/>
        <w:rPr>
          <w:rFonts w:asciiTheme="majorHAnsi" w:hAnsiTheme="majorHAnsi" w:cstheme="majorHAnsi"/>
          <w:b/>
          <w:i/>
          <w:sz w:val="28"/>
          <w:szCs w:val="28"/>
          <w:lang w:val="en-US"/>
        </w:rPr>
      </w:pPr>
      <w:r w:rsidRPr="00E5609E">
        <w:rPr>
          <w:rFonts w:asciiTheme="majorHAnsi" w:hAnsiTheme="majorHAnsi" w:cstheme="majorHAnsi"/>
          <w:b/>
          <w:sz w:val="28"/>
          <w:szCs w:val="28"/>
          <w:u w:val="single"/>
          <w:lang w:val="en-US"/>
        </w:rPr>
        <w:t>Đề</w:t>
      </w:r>
      <w:r w:rsidR="00E5609E" w:rsidRPr="00E5609E">
        <w:rPr>
          <w:rFonts w:asciiTheme="majorHAnsi" w:hAnsiTheme="majorHAnsi" w:cstheme="majorHAnsi"/>
          <w:sz w:val="28"/>
          <w:szCs w:val="28"/>
          <w:u w:val="single"/>
          <w:lang w:val="en-US"/>
        </w:rPr>
        <w:t xml:space="preserve"> </w:t>
      </w:r>
      <w:r w:rsidR="00E5609E" w:rsidRPr="00E5609E">
        <w:rPr>
          <w:rFonts w:asciiTheme="majorHAnsi" w:hAnsiTheme="majorHAnsi" w:cstheme="majorHAnsi"/>
          <w:b/>
          <w:sz w:val="28"/>
          <w:szCs w:val="28"/>
          <w:u w:val="single"/>
          <w:lang w:val="en-US"/>
        </w:rPr>
        <w:t>bài</w:t>
      </w:r>
      <w:r w:rsidRPr="006E13F4">
        <w:rPr>
          <w:rFonts w:asciiTheme="majorHAnsi" w:hAnsiTheme="majorHAnsi" w:cstheme="majorHAnsi"/>
          <w:sz w:val="28"/>
          <w:szCs w:val="28"/>
          <w:lang w:val="en-US"/>
        </w:rPr>
        <w:t>:</w:t>
      </w:r>
      <w:r w:rsidRPr="006E13F4">
        <w:rPr>
          <w:sz w:val="28"/>
          <w:szCs w:val="28"/>
          <w:lang w:val="en-US"/>
        </w:rPr>
        <w:t xml:space="preserve"> </w:t>
      </w:r>
      <w:r w:rsidRPr="006E13F4">
        <w:rPr>
          <w:rFonts w:asciiTheme="majorHAnsi" w:hAnsiTheme="majorHAnsi" w:cstheme="majorHAnsi"/>
          <w:sz w:val="28"/>
          <w:szCs w:val="28"/>
          <w:lang w:val="en-US"/>
        </w:rPr>
        <w:t xml:space="preserve">Trong bài kí “Ai đã đặt tên cho dòng sông” của Hoàng Phủ Ngọc Tường có đoạn viết </w:t>
      </w:r>
      <w:r w:rsidRPr="006E13F4">
        <w:rPr>
          <w:rFonts w:asciiTheme="majorHAnsi" w:hAnsiTheme="majorHAnsi" w:cstheme="majorHAnsi"/>
          <w:b/>
          <w:i/>
          <w:sz w:val="28"/>
          <w:szCs w:val="28"/>
          <w:lang w:val="en-US"/>
        </w:rPr>
        <w:t>“Từ đây, như đã tìm đúng đường về...như những vấn vương của một nỗi lòng”.</w:t>
      </w:r>
    </w:p>
    <w:p w:rsidR="00DC2E70" w:rsidRDefault="00DC2E70" w:rsidP="006E13F4">
      <w:pPr>
        <w:ind w:firstLine="720"/>
        <w:jc w:val="both"/>
        <w:rPr>
          <w:rFonts w:asciiTheme="majorHAnsi" w:hAnsiTheme="majorHAnsi" w:cstheme="majorHAnsi"/>
          <w:sz w:val="28"/>
          <w:szCs w:val="28"/>
          <w:lang w:val="en-US"/>
        </w:rPr>
      </w:pPr>
      <w:r w:rsidRPr="006E13F4">
        <w:rPr>
          <w:rFonts w:asciiTheme="majorHAnsi" w:hAnsiTheme="majorHAnsi" w:cstheme="majorHAnsi"/>
          <w:sz w:val="28"/>
          <w:szCs w:val="28"/>
          <w:lang w:val="en-US"/>
        </w:rPr>
        <w:t>Hãy phân tích để thấy được tác giả không chỉ miêu tả vẻ đẹp của sông Hương mà còn gửi gắm trong đó tình yêu tha thiết với quê hương xứ sở.</w:t>
      </w:r>
    </w:p>
    <w:p w:rsidR="00E5609E" w:rsidRPr="006E13F4" w:rsidRDefault="00E5609E" w:rsidP="00E5609E">
      <w:pPr>
        <w:jc w:val="both"/>
        <w:rPr>
          <w:rFonts w:asciiTheme="majorHAnsi" w:hAnsiTheme="majorHAnsi" w:cstheme="majorHAnsi"/>
          <w:sz w:val="28"/>
          <w:szCs w:val="28"/>
          <w:lang w:val="en-US"/>
        </w:rPr>
      </w:pPr>
      <w:r w:rsidRPr="00E5609E">
        <w:rPr>
          <w:rFonts w:asciiTheme="majorHAnsi" w:hAnsiTheme="majorHAnsi" w:cstheme="majorHAnsi"/>
          <w:b/>
          <w:sz w:val="28"/>
          <w:szCs w:val="28"/>
          <w:u w:val="single"/>
          <w:lang w:val="en-US"/>
        </w:rPr>
        <w:t>Dàn ý chi tiết</w:t>
      </w:r>
      <w:r>
        <w:rPr>
          <w:rFonts w:asciiTheme="majorHAnsi" w:hAnsiTheme="majorHAnsi" w:cstheme="majorHAnsi"/>
          <w:sz w:val="28"/>
          <w:szCs w:val="28"/>
          <w:lang w:val="en-US"/>
        </w:rPr>
        <w:t>:</w:t>
      </w:r>
    </w:p>
    <w:p w:rsidR="00DC2E70" w:rsidRPr="006E13F4" w:rsidRDefault="006E13F4" w:rsidP="006E13F4">
      <w:pPr>
        <w:rPr>
          <w:rFonts w:asciiTheme="majorHAnsi" w:hAnsiTheme="majorHAnsi" w:cstheme="majorHAnsi"/>
          <w:b/>
          <w:sz w:val="26"/>
          <w:szCs w:val="26"/>
          <w:lang w:val="en-US"/>
        </w:rPr>
      </w:pPr>
      <w:r w:rsidRPr="006E13F4">
        <w:rPr>
          <w:rFonts w:asciiTheme="majorHAnsi" w:hAnsiTheme="majorHAnsi" w:cstheme="majorHAnsi"/>
          <w:b/>
          <w:sz w:val="26"/>
          <w:szCs w:val="26"/>
          <w:lang w:val="en-US"/>
        </w:rPr>
        <w:t xml:space="preserve">I. </w:t>
      </w:r>
      <w:r w:rsidR="00DC2E70" w:rsidRPr="006E13F4">
        <w:rPr>
          <w:rFonts w:asciiTheme="majorHAnsi" w:hAnsiTheme="majorHAnsi" w:cstheme="majorHAnsi"/>
          <w:b/>
          <w:sz w:val="26"/>
          <w:szCs w:val="26"/>
          <w:lang w:val="en-US"/>
        </w:rPr>
        <w:t>Vài nét chung</w:t>
      </w:r>
    </w:p>
    <w:p w:rsidR="00DC2E70" w:rsidRDefault="006E13F4" w:rsidP="006E13F4">
      <w:pPr>
        <w:rPr>
          <w:rFonts w:asciiTheme="majorHAnsi" w:hAnsiTheme="majorHAnsi" w:cstheme="majorHAnsi"/>
          <w:b/>
          <w:i/>
          <w:sz w:val="26"/>
          <w:szCs w:val="26"/>
          <w:lang w:val="en-US"/>
        </w:rPr>
      </w:pPr>
      <w:r>
        <w:rPr>
          <w:rFonts w:asciiTheme="majorHAnsi" w:hAnsiTheme="majorHAnsi" w:cstheme="majorHAnsi"/>
          <w:b/>
          <w:sz w:val="26"/>
          <w:szCs w:val="26"/>
          <w:lang w:val="en-US"/>
        </w:rPr>
        <w:t xml:space="preserve"> </w:t>
      </w:r>
      <w:r w:rsidRPr="006E13F4">
        <w:rPr>
          <w:rFonts w:asciiTheme="majorHAnsi" w:hAnsiTheme="majorHAnsi" w:cstheme="majorHAnsi"/>
          <w:b/>
          <w:sz w:val="26"/>
          <w:szCs w:val="26"/>
          <w:lang w:val="en-US"/>
        </w:rPr>
        <w:t>1</w:t>
      </w:r>
      <w:r w:rsidRPr="006E13F4">
        <w:rPr>
          <w:rFonts w:asciiTheme="majorHAnsi" w:hAnsiTheme="majorHAnsi" w:cstheme="majorHAnsi"/>
          <w:b/>
          <w:i/>
          <w:sz w:val="26"/>
          <w:szCs w:val="26"/>
          <w:lang w:val="en-US"/>
        </w:rPr>
        <w:t xml:space="preserve">. </w:t>
      </w:r>
      <w:r w:rsidR="00DC2E70" w:rsidRPr="006E13F4">
        <w:rPr>
          <w:rFonts w:asciiTheme="majorHAnsi" w:hAnsiTheme="majorHAnsi" w:cstheme="majorHAnsi"/>
          <w:b/>
          <w:i/>
          <w:sz w:val="26"/>
          <w:szCs w:val="26"/>
          <w:lang w:val="en-US"/>
        </w:rPr>
        <w:t>Tác giả HPNT</w:t>
      </w:r>
    </w:p>
    <w:p w:rsidR="006E13F4" w:rsidRDefault="006E13F4" w:rsidP="006E13F4">
      <w:pPr>
        <w:tabs>
          <w:tab w:val="left" w:pos="284"/>
        </w:tabs>
        <w:rPr>
          <w:rFonts w:asciiTheme="majorHAnsi" w:hAnsiTheme="majorHAnsi" w:cstheme="majorHAnsi"/>
          <w:sz w:val="26"/>
          <w:szCs w:val="26"/>
          <w:lang w:val="en-US"/>
        </w:rPr>
      </w:pPr>
      <w:r>
        <w:rPr>
          <w:rFonts w:asciiTheme="majorHAnsi" w:hAnsiTheme="majorHAnsi" w:cstheme="majorHAnsi"/>
          <w:sz w:val="26"/>
          <w:szCs w:val="26"/>
          <w:lang w:val="en-US"/>
        </w:rPr>
        <w:tab/>
      </w:r>
      <w:r w:rsidRPr="006E13F4">
        <w:rPr>
          <w:rFonts w:asciiTheme="majorHAnsi" w:hAnsiTheme="majorHAnsi" w:cstheme="majorHAnsi"/>
          <w:sz w:val="26"/>
          <w:szCs w:val="26"/>
          <w:lang w:val="en-US"/>
        </w:rPr>
        <w:t xml:space="preserve">- </w:t>
      </w:r>
      <w:r>
        <w:rPr>
          <w:rFonts w:asciiTheme="majorHAnsi" w:hAnsiTheme="majorHAnsi" w:cstheme="majorHAnsi"/>
          <w:sz w:val="26"/>
          <w:szCs w:val="26"/>
          <w:lang w:val="en-US"/>
        </w:rPr>
        <w:t>Là gương mặt tiêu biểu của văn học Việt Nam hiện đại.</w:t>
      </w:r>
    </w:p>
    <w:p w:rsidR="006E13F4" w:rsidRDefault="006E13F4" w:rsidP="006E13F4">
      <w:pPr>
        <w:tabs>
          <w:tab w:val="left" w:pos="284"/>
        </w:tabs>
        <w:rPr>
          <w:rFonts w:asciiTheme="majorHAnsi" w:hAnsiTheme="majorHAnsi" w:cstheme="majorHAnsi"/>
          <w:sz w:val="26"/>
          <w:szCs w:val="26"/>
          <w:lang w:val="en-US"/>
        </w:rPr>
      </w:pPr>
      <w:r>
        <w:rPr>
          <w:rFonts w:asciiTheme="majorHAnsi" w:hAnsiTheme="majorHAnsi" w:cstheme="majorHAnsi"/>
          <w:sz w:val="26"/>
          <w:szCs w:val="26"/>
          <w:lang w:val="en-US"/>
        </w:rPr>
        <w:tab/>
        <w:t xml:space="preserve">- </w:t>
      </w:r>
      <w:r w:rsidRPr="006E13F4">
        <w:rPr>
          <w:rFonts w:asciiTheme="majorHAnsi" w:hAnsiTheme="majorHAnsi" w:cstheme="majorHAnsi"/>
          <w:sz w:val="26"/>
          <w:szCs w:val="26"/>
          <w:lang w:val="en-US"/>
        </w:rPr>
        <w:t>Trí thức yêu nước</w:t>
      </w:r>
      <w:r>
        <w:rPr>
          <w:rFonts w:asciiTheme="majorHAnsi" w:hAnsiTheme="majorHAnsi" w:cstheme="majorHAnsi"/>
          <w:sz w:val="26"/>
          <w:szCs w:val="26"/>
          <w:lang w:val="en-US"/>
        </w:rPr>
        <w:t>, vốn văn hoá sâu rộng + niềm tự hào dân tộc sâu sắc.</w:t>
      </w:r>
    </w:p>
    <w:p w:rsidR="006E13F4" w:rsidRPr="006E13F4" w:rsidRDefault="006E13F4" w:rsidP="006E13F4">
      <w:pPr>
        <w:tabs>
          <w:tab w:val="left" w:pos="284"/>
        </w:tabs>
        <w:rPr>
          <w:rFonts w:asciiTheme="majorHAnsi" w:hAnsiTheme="majorHAnsi" w:cstheme="majorHAnsi"/>
          <w:sz w:val="26"/>
          <w:szCs w:val="26"/>
          <w:lang w:val="en-US"/>
        </w:rPr>
      </w:pPr>
      <w:r>
        <w:rPr>
          <w:rFonts w:asciiTheme="majorHAnsi" w:hAnsiTheme="majorHAnsi" w:cstheme="majorHAnsi"/>
          <w:sz w:val="26"/>
          <w:szCs w:val="26"/>
          <w:lang w:val="en-US"/>
        </w:rPr>
        <w:tab/>
        <w:t>- Sở trường về viết kí. Kết hợp giữa trí tuệ + trữ tình; nghị luận sắc bén + suy tư đa chiều được tổng hợp từ vốn văn hoá phong phú.</w:t>
      </w:r>
    </w:p>
    <w:p w:rsidR="00DC2E70" w:rsidRPr="006E13F4" w:rsidRDefault="006E13F4" w:rsidP="006E13F4">
      <w:pPr>
        <w:rPr>
          <w:rFonts w:asciiTheme="majorHAnsi" w:hAnsiTheme="majorHAnsi" w:cstheme="majorHAnsi"/>
          <w:sz w:val="26"/>
          <w:szCs w:val="26"/>
          <w:lang w:val="en-US"/>
        </w:rPr>
      </w:pPr>
      <w:r>
        <w:rPr>
          <w:rFonts w:asciiTheme="majorHAnsi" w:hAnsiTheme="majorHAnsi" w:cstheme="majorHAnsi"/>
          <w:b/>
          <w:sz w:val="26"/>
          <w:szCs w:val="26"/>
          <w:lang w:val="en-US"/>
        </w:rPr>
        <w:t xml:space="preserve"> </w:t>
      </w:r>
      <w:r w:rsidRPr="006E13F4">
        <w:rPr>
          <w:rFonts w:asciiTheme="majorHAnsi" w:hAnsiTheme="majorHAnsi" w:cstheme="majorHAnsi"/>
          <w:b/>
          <w:sz w:val="26"/>
          <w:szCs w:val="26"/>
          <w:lang w:val="en-US"/>
        </w:rPr>
        <w:t>2</w:t>
      </w:r>
      <w:r w:rsidRPr="006E13F4">
        <w:rPr>
          <w:rFonts w:asciiTheme="majorHAnsi" w:hAnsiTheme="majorHAnsi" w:cstheme="majorHAnsi"/>
          <w:sz w:val="26"/>
          <w:szCs w:val="26"/>
          <w:lang w:val="en-US"/>
        </w:rPr>
        <w:t xml:space="preserve">. </w:t>
      </w:r>
      <w:r w:rsidR="00DC2E70" w:rsidRPr="006E13F4">
        <w:rPr>
          <w:rFonts w:asciiTheme="majorHAnsi" w:hAnsiTheme="majorHAnsi" w:cstheme="majorHAnsi"/>
          <w:b/>
          <w:i/>
          <w:sz w:val="26"/>
          <w:szCs w:val="26"/>
          <w:lang w:val="en-US"/>
        </w:rPr>
        <w:t>Bài kí</w:t>
      </w:r>
      <w:r w:rsidR="00DC2E70" w:rsidRPr="006E13F4">
        <w:rPr>
          <w:rFonts w:asciiTheme="majorHAnsi" w:hAnsiTheme="majorHAnsi" w:cstheme="majorHAnsi"/>
          <w:sz w:val="26"/>
          <w:szCs w:val="26"/>
          <w:lang w:val="en-US"/>
        </w:rPr>
        <w:t>:</w:t>
      </w:r>
    </w:p>
    <w:p w:rsidR="00DC2E70" w:rsidRPr="006E13F4" w:rsidRDefault="006E13F4" w:rsidP="006E13F4">
      <w:pPr>
        <w:tabs>
          <w:tab w:val="left" w:pos="284"/>
        </w:tabs>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 </w:t>
      </w:r>
      <w:r>
        <w:rPr>
          <w:rFonts w:asciiTheme="majorHAnsi" w:hAnsiTheme="majorHAnsi" w:cstheme="majorHAnsi"/>
          <w:sz w:val="26"/>
          <w:szCs w:val="26"/>
          <w:lang w:val="en-US"/>
        </w:rPr>
        <w:tab/>
      </w:r>
      <w:r w:rsidRPr="006E13F4">
        <w:rPr>
          <w:rFonts w:asciiTheme="majorHAnsi" w:hAnsiTheme="majorHAnsi" w:cstheme="majorHAnsi"/>
          <w:sz w:val="26"/>
          <w:szCs w:val="26"/>
          <w:lang w:val="en-US"/>
        </w:rPr>
        <w:t>-</w:t>
      </w:r>
      <w:r w:rsidR="00DC2E70" w:rsidRPr="006E13F4">
        <w:rPr>
          <w:rFonts w:asciiTheme="majorHAnsi" w:hAnsiTheme="majorHAnsi" w:cstheme="majorHAnsi"/>
          <w:sz w:val="26"/>
          <w:szCs w:val="26"/>
          <w:lang w:val="en-US"/>
        </w:rPr>
        <w:t xml:space="preserve"> Hcst</w:t>
      </w:r>
      <w:r w:rsidR="00ED4956" w:rsidRPr="006E13F4">
        <w:rPr>
          <w:rFonts w:asciiTheme="majorHAnsi" w:hAnsiTheme="majorHAnsi" w:cstheme="majorHAnsi"/>
          <w:sz w:val="26"/>
          <w:szCs w:val="26"/>
          <w:lang w:val="en-US"/>
        </w:rPr>
        <w:t xml:space="preserve">: 4/1/ 1981 – sau 1975 </w:t>
      </w:r>
      <w:r w:rsidR="00ED4956" w:rsidRPr="006E13F4">
        <w:rPr>
          <w:sz w:val="26"/>
          <w:szCs w:val="26"/>
          <w:lang w:val="en-US"/>
        </w:rPr>
        <w:sym w:font="Wingdings" w:char="F0E0"/>
      </w:r>
      <w:r w:rsidR="00ED4956" w:rsidRPr="006E13F4">
        <w:rPr>
          <w:rFonts w:asciiTheme="majorHAnsi" w:hAnsiTheme="majorHAnsi" w:cstheme="majorHAnsi"/>
          <w:sz w:val="26"/>
          <w:szCs w:val="26"/>
          <w:lang w:val="en-US"/>
        </w:rPr>
        <w:t xml:space="preserve"> </w:t>
      </w:r>
      <w:r w:rsidRPr="006E13F4">
        <w:rPr>
          <w:rFonts w:asciiTheme="majorHAnsi" w:hAnsiTheme="majorHAnsi" w:cstheme="majorHAnsi"/>
          <w:sz w:val="26"/>
          <w:szCs w:val="26"/>
          <w:lang w:val="en-US"/>
        </w:rPr>
        <w:t>C</w:t>
      </w:r>
      <w:r w:rsidR="00ED4956" w:rsidRPr="006E13F4">
        <w:rPr>
          <w:rFonts w:asciiTheme="majorHAnsi" w:hAnsiTheme="majorHAnsi" w:cstheme="majorHAnsi"/>
          <w:sz w:val="26"/>
          <w:szCs w:val="26"/>
          <w:lang w:val="en-US"/>
        </w:rPr>
        <w:t>ảm hứng ngợi ca chủ nghĩa anh hùng cách mạng</w:t>
      </w:r>
      <w:r>
        <w:rPr>
          <w:rFonts w:asciiTheme="majorHAnsi" w:hAnsiTheme="majorHAnsi" w:cstheme="majorHAnsi"/>
          <w:sz w:val="26"/>
          <w:szCs w:val="26"/>
          <w:lang w:val="en-US"/>
        </w:rPr>
        <w:t>.</w:t>
      </w:r>
    </w:p>
    <w:p w:rsidR="00DC2E70" w:rsidRPr="006E13F4" w:rsidRDefault="006E13F4" w:rsidP="006E13F4">
      <w:pPr>
        <w:tabs>
          <w:tab w:val="left" w:pos="284"/>
        </w:tabs>
        <w:rPr>
          <w:rFonts w:asciiTheme="majorHAnsi" w:hAnsiTheme="majorHAnsi" w:cstheme="majorHAnsi"/>
          <w:sz w:val="26"/>
          <w:szCs w:val="26"/>
          <w:lang w:val="en-US"/>
        </w:rPr>
      </w:pPr>
      <w:r>
        <w:rPr>
          <w:rFonts w:asciiTheme="majorHAnsi" w:hAnsiTheme="majorHAnsi" w:cstheme="majorHAnsi"/>
          <w:sz w:val="26"/>
          <w:szCs w:val="26"/>
          <w:lang w:val="en-US"/>
        </w:rPr>
        <w:t xml:space="preserve"> </w:t>
      </w:r>
      <w:r>
        <w:rPr>
          <w:rFonts w:asciiTheme="majorHAnsi" w:hAnsiTheme="majorHAnsi" w:cstheme="majorHAnsi"/>
          <w:sz w:val="26"/>
          <w:szCs w:val="26"/>
          <w:lang w:val="en-US"/>
        </w:rPr>
        <w:tab/>
      </w:r>
      <w:r w:rsidRPr="006E13F4">
        <w:rPr>
          <w:rFonts w:asciiTheme="majorHAnsi" w:hAnsiTheme="majorHAnsi" w:cstheme="majorHAnsi"/>
          <w:sz w:val="26"/>
          <w:szCs w:val="26"/>
          <w:lang w:val="en-US"/>
        </w:rPr>
        <w:t xml:space="preserve">- </w:t>
      </w:r>
      <w:r w:rsidR="00DC2E70" w:rsidRPr="006E13F4">
        <w:rPr>
          <w:rFonts w:asciiTheme="majorHAnsi" w:hAnsiTheme="majorHAnsi" w:cstheme="majorHAnsi"/>
          <w:sz w:val="26"/>
          <w:szCs w:val="26"/>
          <w:lang w:val="en-US"/>
        </w:rPr>
        <w:t>Cảm nhận chung</w:t>
      </w:r>
      <w:r w:rsidR="00ED4956" w:rsidRPr="006E13F4">
        <w:rPr>
          <w:rFonts w:asciiTheme="majorHAnsi" w:hAnsiTheme="majorHAnsi" w:cstheme="majorHAnsi"/>
          <w:sz w:val="26"/>
          <w:szCs w:val="26"/>
          <w:lang w:val="en-US"/>
        </w:rPr>
        <w:t>: 3 ý (tuỳ bút + vẻ đẹp xứ Huế + vốn tri thức phong phú)</w:t>
      </w:r>
      <w:r>
        <w:rPr>
          <w:rFonts w:asciiTheme="majorHAnsi" w:hAnsiTheme="majorHAnsi" w:cstheme="majorHAnsi"/>
          <w:sz w:val="26"/>
          <w:szCs w:val="26"/>
          <w:lang w:val="en-US"/>
        </w:rPr>
        <w:t>.</w:t>
      </w:r>
    </w:p>
    <w:p w:rsidR="00DC2E70" w:rsidRDefault="006E13F4" w:rsidP="006E13F4">
      <w:pPr>
        <w:tabs>
          <w:tab w:val="left" w:pos="284"/>
        </w:tabs>
        <w:rPr>
          <w:rFonts w:asciiTheme="majorHAnsi" w:hAnsiTheme="majorHAnsi" w:cstheme="majorHAnsi"/>
          <w:sz w:val="26"/>
          <w:szCs w:val="26"/>
          <w:lang w:val="en-US"/>
        </w:rPr>
      </w:pPr>
      <w:r>
        <w:rPr>
          <w:rFonts w:asciiTheme="majorHAnsi" w:hAnsiTheme="majorHAnsi" w:cstheme="majorHAnsi"/>
          <w:sz w:val="26"/>
          <w:szCs w:val="26"/>
          <w:lang w:val="en-US"/>
        </w:rPr>
        <w:t xml:space="preserve"> </w:t>
      </w:r>
      <w:r>
        <w:rPr>
          <w:rFonts w:asciiTheme="majorHAnsi" w:hAnsiTheme="majorHAnsi" w:cstheme="majorHAnsi"/>
          <w:sz w:val="26"/>
          <w:szCs w:val="26"/>
          <w:lang w:val="en-US"/>
        </w:rPr>
        <w:tab/>
        <w:t xml:space="preserve">- </w:t>
      </w:r>
      <w:r w:rsidR="00DC2E70" w:rsidRPr="006E13F4">
        <w:rPr>
          <w:rFonts w:asciiTheme="majorHAnsi" w:hAnsiTheme="majorHAnsi" w:cstheme="majorHAnsi"/>
          <w:sz w:val="26"/>
          <w:szCs w:val="26"/>
          <w:lang w:val="en-US"/>
        </w:rPr>
        <w:t>Sơ lược về vẻ đẹp sông Hương theo thuỷ trình từ thượng nguồn – ngoại ô đồng bằ</w:t>
      </w:r>
      <w:r>
        <w:rPr>
          <w:rFonts w:asciiTheme="majorHAnsi" w:hAnsiTheme="majorHAnsi" w:cstheme="majorHAnsi"/>
          <w:sz w:val="26"/>
          <w:szCs w:val="26"/>
          <w:lang w:val="en-US"/>
        </w:rPr>
        <w:t xml:space="preserve">ng, </w:t>
      </w:r>
      <w:r w:rsidR="00DC2E70" w:rsidRPr="006E13F4">
        <w:rPr>
          <w:rFonts w:asciiTheme="majorHAnsi" w:hAnsiTheme="majorHAnsi" w:cstheme="majorHAnsi"/>
          <w:sz w:val="26"/>
          <w:szCs w:val="26"/>
          <w:lang w:val="en-US"/>
        </w:rPr>
        <w:t>thành phố</w:t>
      </w:r>
      <w:r>
        <w:rPr>
          <w:rFonts w:asciiTheme="majorHAnsi" w:hAnsiTheme="majorHAnsi" w:cstheme="majorHAnsi"/>
          <w:sz w:val="26"/>
          <w:szCs w:val="26"/>
          <w:lang w:val="en-US"/>
        </w:rPr>
        <w:t xml:space="preserve"> Huế</w:t>
      </w:r>
      <w:r w:rsidR="00DC2E70" w:rsidRPr="006E13F4">
        <w:rPr>
          <w:rFonts w:asciiTheme="majorHAnsi" w:hAnsiTheme="majorHAnsi" w:cstheme="majorHAnsi"/>
          <w:sz w:val="26"/>
          <w:szCs w:val="26"/>
          <w:lang w:val="en-US"/>
        </w:rPr>
        <w:t>.</w:t>
      </w:r>
      <w:r w:rsidR="006C47A6" w:rsidRPr="006E13F4">
        <w:rPr>
          <w:rFonts w:asciiTheme="majorHAnsi" w:hAnsiTheme="majorHAnsi" w:cstheme="majorHAnsi"/>
          <w:sz w:val="26"/>
          <w:szCs w:val="26"/>
          <w:lang w:val="en-US"/>
        </w:rPr>
        <w:t xml:space="preserve"> (cô gái Di gan, sâu kín, dịu dàng – người đẹp ngủ mơ màng tìm kiếm có ý thức... – người mẹ phù sa của vùng văn hoá xứ sở)</w:t>
      </w:r>
      <w:r>
        <w:rPr>
          <w:rFonts w:asciiTheme="majorHAnsi" w:hAnsiTheme="majorHAnsi" w:cstheme="majorHAnsi"/>
          <w:sz w:val="26"/>
          <w:szCs w:val="26"/>
          <w:lang w:val="en-US"/>
        </w:rPr>
        <w:t>.</w:t>
      </w:r>
    </w:p>
    <w:p w:rsidR="006E13F4" w:rsidRPr="006E13F4" w:rsidRDefault="006E13F4" w:rsidP="006E13F4">
      <w:pPr>
        <w:tabs>
          <w:tab w:val="left" w:pos="284"/>
        </w:tabs>
        <w:jc w:val="both"/>
        <w:rPr>
          <w:rFonts w:asciiTheme="majorHAnsi" w:hAnsiTheme="majorHAnsi" w:cstheme="majorHAnsi"/>
          <w:sz w:val="26"/>
          <w:szCs w:val="26"/>
          <w:lang w:val="en-US"/>
        </w:rPr>
      </w:pPr>
      <w:r>
        <w:rPr>
          <w:rFonts w:asciiTheme="majorHAnsi" w:hAnsiTheme="majorHAnsi" w:cstheme="majorHAnsi"/>
          <w:sz w:val="26"/>
          <w:szCs w:val="26"/>
          <w:lang w:val="en-US"/>
        </w:rPr>
        <w:tab/>
        <w:t xml:space="preserve">-  Nêu nhận định: trong đoạn trích, HPNT không chỉ miêu tả vẻ đẹp của sông Hương mà còn gửi gắm </w:t>
      </w:r>
      <w:r w:rsidRPr="006E13F4">
        <w:rPr>
          <w:rFonts w:asciiTheme="majorHAnsi" w:hAnsiTheme="majorHAnsi" w:cstheme="majorHAnsi"/>
          <w:sz w:val="26"/>
          <w:szCs w:val="26"/>
          <w:lang w:val="en-US"/>
        </w:rPr>
        <w:t xml:space="preserve">vào đó tình </w:t>
      </w:r>
      <w:r w:rsidRPr="006E13F4">
        <w:rPr>
          <w:rFonts w:asciiTheme="majorHAnsi" w:hAnsiTheme="majorHAnsi" w:cstheme="majorHAnsi"/>
          <w:sz w:val="26"/>
          <w:szCs w:val="26"/>
          <w:lang w:val="en-US"/>
        </w:rPr>
        <w:t>yêu tha thiết với quê hương xứ sở.</w:t>
      </w:r>
    </w:p>
    <w:p w:rsidR="00DC2E70" w:rsidRPr="006E13F4" w:rsidRDefault="006E13F4" w:rsidP="006E13F4">
      <w:pPr>
        <w:rPr>
          <w:rFonts w:asciiTheme="majorHAnsi" w:hAnsiTheme="majorHAnsi" w:cstheme="majorHAnsi"/>
          <w:b/>
          <w:sz w:val="26"/>
          <w:szCs w:val="26"/>
          <w:lang w:val="en-US"/>
        </w:rPr>
      </w:pPr>
      <w:r>
        <w:rPr>
          <w:rFonts w:asciiTheme="majorHAnsi" w:hAnsiTheme="majorHAnsi" w:cstheme="majorHAnsi"/>
          <w:b/>
          <w:sz w:val="26"/>
          <w:szCs w:val="26"/>
          <w:lang w:val="en-US"/>
        </w:rPr>
        <w:t xml:space="preserve">II. </w:t>
      </w:r>
      <w:r w:rsidR="00DC2E70" w:rsidRPr="006E13F4">
        <w:rPr>
          <w:rFonts w:asciiTheme="majorHAnsi" w:hAnsiTheme="majorHAnsi" w:cstheme="majorHAnsi"/>
          <w:b/>
          <w:sz w:val="26"/>
          <w:szCs w:val="26"/>
          <w:lang w:val="en-US"/>
        </w:rPr>
        <w:t>Phân tích đoạn trích:</w:t>
      </w:r>
    </w:p>
    <w:p w:rsidR="00DC2E70" w:rsidRPr="00E5609E" w:rsidRDefault="006E13F4" w:rsidP="006E13F4">
      <w:pPr>
        <w:rPr>
          <w:rFonts w:asciiTheme="majorHAnsi" w:hAnsiTheme="majorHAnsi" w:cstheme="majorHAnsi"/>
          <w:b/>
          <w:i/>
          <w:sz w:val="26"/>
          <w:szCs w:val="26"/>
          <w:lang w:val="en-US"/>
        </w:rPr>
      </w:pPr>
      <w:r w:rsidRPr="00E5609E">
        <w:rPr>
          <w:rFonts w:asciiTheme="majorHAnsi" w:hAnsiTheme="majorHAnsi" w:cstheme="majorHAnsi"/>
          <w:b/>
          <w:i/>
          <w:sz w:val="26"/>
          <w:szCs w:val="26"/>
          <w:lang w:val="en-US"/>
        </w:rPr>
        <w:t xml:space="preserve">1. </w:t>
      </w:r>
      <w:r w:rsidR="00DC2E70" w:rsidRPr="00E5609E">
        <w:rPr>
          <w:rFonts w:asciiTheme="majorHAnsi" w:hAnsiTheme="majorHAnsi" w:cstheme="majorHAnsi"/>
          <w:b/>
          <w:i/>
          <w:sz w:val="26"/>
          <w:szCs w:val="26"/>
          <w:lang w:val="en-US"/>
        </w:rPr>
        <w:t>Vẻ đẹp</w:t>
      </w:r>
      <w:r w:rsidR="00E5609E">
        <w:rPr>
          <w:rFonts w:asciiTheme="majorHAnsi" w:hAnsiTheme="majorHAnsi" w:cstheme="majorHAnsi"/>
          <w:b/>
          <w:i/>
          <w:sz w:val="26"/>
          <w:szCs w:val="26"/>
          <w:lang w:val="en-US"/>
        </w:rPr>
        <w:t xml:space="preserve"> Sông Hương</w:t>
      </w:r>
    </w:p>
    <w:p w:rsidR="00DC2E70" w:rsidRPr="006E13F4" w:rsidRDefault="006E13F4" w:rsidP="00D43BA0">
      <w:pPr>
        <w:tabs>
          <w:tab w:val="left" w:pos="284"/>
        </w:tabs>
        <w:rPr>
          <w:rFonts w:asciiTheme="majorHAnsi" w:hAnsiTheme="majorHAnsi" w:cstheme="majorHAnsi"/>
          <w:sz w:val="26"/>
          <w:szCs w:val="26"/>
          <w:lang w:val="en-US"/>
        </w:rPr>
      </w:pPr>
      <w:r>
        <w:rPr>
          <w:rFonts w:asciiTheme="majorHAnsi" w:hAnsiTheme="majorHAnsi" w:cstheme="majorHAnsi"/>
          <w:sz w:val="26"/>
          <w:szCs w:val="26"/>
          <w:lang w:val="en-US"/>
        </w:rPr>
        <w:t xml:space="preserve"> </w:t>
      </w:r>
      <w:r w:rsidR="00D43BA0">
        <w:rPr>
          <w:rFonts w:asciiTheme="majorHAnsi" w:hAnsiTheme="majorHAnsi" w:cstheme="majorHAnsi"/>
          <w:sz w:val="26"/>
          <w:szCs w:val="26"/>
          <w:lang w:val="en-US"/>
        </w:rPr>
        <w:tab/>
      </w:r>
      <w:r>
        <w:rPr>
          <w:rFonts w:asciiTheme="majorHAnsi" w:hAnsiTheme="majorHAnsi" w:cstheme="majorHAnsi"/>
          <w:sz w:val="26"/>
          <w:szCs w:val="26"/>
          <w:lang w:val="en-US"/>
        </w:rPr>
        <w:t xml:space="preserve">- </w:t>
      </w:r>
      <w:r w:rsidR="00DC2E70" w:rsidRPr="006E13F4">
        <w:rPr>
          <w:rFonts w:asciiTheme="majorHAnsi" w:hAnsiTheme="majorHAnsi" w:cstheme="majorHAnsi"/>
          <w:sz w:val="26"/>
          <w:szCs w:val="26"/>
          <w:lang w:val="en-US"/>
        </w:rPr>
        <w:t>Niềm vui, hớn hở của sông Hương khi gặp thành phố:</w:t>
      </w:r>
    </w:p>
    <w:p w:rsidR="00DC2E70" w:rsidRPr="006E13F4" w:rsidRDefault="006E13F4" w:rsidP="006E13F4">
      <w:pPr>
        <w:rPr>
          <w:rFonts w:asciiTheme="majorHAnsi" w:hAnsiTheme="majorHAnsi" w:cstheme="majorHAnsi"/>
          <w:sz w:val="26"/>
          <w:szCs w:val="26"/>
          <w:lang w:val="en-US"/>
        </w:rPr>
      </w:pPr>
      <w:r>
        <w:rPr>
          <w:rFonts w:asciiTheme="majorHAnsi" w:hAnsiTheme="majorHAnsi" w:cstheme="majorHAnsi"/>
          <w:sz w:val="26"/>
          <w:szCs w:val="26"/>
          <w:lang w:val="en-US"/>
        </w:rPr>
        <w:t xml:space="preserve"> </w:t>
      </w:r>
      <w:r w:rsidR="00D43BA0">
        <w:rPr>
          <w:rFonts w:asciiTheme="majorHAnsi" w:hAnsiTheme="majorHAnsi" w:cstheme="majorHAnsi"/>
          <w:sz w:val="26"/>
          <w:szCs w:val="26"/>
          <w:lang w:val="en-US"/>
        </w:rPr>
        <w:tab/>
      </w:r>
      <w:r w:rsidR="00DC2E70" w:rsidRPr="006E13F4">
        <w:rPr>
          <w:rFonts w:asciiTheme="majorHAnsi" w:hAnsiTheme="majorHAnsi" w:cstheme="majorHAnsi"/>
          <w:sz w:val="26"/>
          <w:szCs w:val="26"/>
          <w:lang w:val="en-US"/>
        </w:rPr>
        <w:t>+ Đứa con đi xa về</w:t>
      </w:r>
    </w:p>
    <w:p w:rsidR="00DC2E70" w:rsidRPr="006E13F4" w:rsidRDefault="00DC2E70" w:rsidP="00D43BA0">
      <w:pPr>
        <w:ind w:firstLine="720"/>
        <w:rPr>
          <w:rFonts w:asciiTheme="majorHAnsi" w:hAnsiTheme="majorHAnsi" w:cstheme="majorHAnsi"/>
          <w:sz w:val="26"/>
          <w:szCs w:val="26"/>
          <w:lang w:val="en-US"/>
        </w:rPr>
      </w:pPr>
      <w:r w:rsidRPr="006E13F4">
        <w:rPr>
          <w:rFonts w:asciiTheme="majorHAnsi" w:hAnsiTheme="majorHAnsi" w:cstheme="majorHAnsi"/>
          <w:sz w:val="26"/>
          <w:szCs w:val="26"/>
          <w:lang w:val="en-US"/>
        </w:rPr>
        <w:t>+ Người yêu được gặp người yêu.</w:t>
      </w:r>
    </w:p>
    <w:p w:rsidR="00DC2E70" w:rsidRPr="006E13F4" w:rsidRDefault="00D43BA0" w:rsidP="00D43BA0">
      <w:pPr>
        <w:tabs>
          <w:tab w:val="left" w:pos="284"/>
        </w:tabs>
        <w:rPr>
          <w:rFonts w:asciiTheme="majorHAnsi" w:hAnsiTheme="majorHAnsi" w:cstheme="majorHAnsi"/>
          <w:sz w:val="26"/>
          <w:szCs w:val="26"/>
          <w:lang w:val="en-US"/>
        </w:rPr>
      </w:pPr>
      <w:r>
        <w:rPr>
          <w:rFonts w:asciiTheme="majorHAnsi" w:hAnsiTheme="majorHAnsi" w:cstheme="majorHAnsi"/>
          <w:sz w:val="26"/>
          <w:szCs w:val="26"/>
          <w:lang w:val="en-US"/>
        </w:rPr>
        <w:tab/>
      </w:r>
      <w:r w:rsidR="006E13F4">
        <w:rPr>
          <w:rFonts w:asciiTheme="majorHAnsi" w:hAnsiTheme="majorHAnsi" w:cstheme="majorHAnsi"/>
          <w:sz w:val="26"/>
          <w:szCs w:val="26"/>
          <w:lang w:val="en-US"/>
        </w:rPr>
        <w:t xml:space="preserve">- </w:t>
      </w:r>
      <w:r w:rsidR="00DC2E70" w:rsidRPr="006E13F4">
        <w:rPr>
          <w:rFonts w:asciiTheme="majorHAnsi" w:hAnsiTheme="majorHAnsi" w:cstheme="majorHAnsi"/>
          <w:sz w:val="26"/>
          <w:szCs w:val="26"/>
          <w:lang w:val="en-US"/>
        </w:rPr>
        <w:t>Kéo nét thẳng thực gặp chiếc cầu trắng như những vành trăng non</w:t>
      </w:r>
      <w:r>
        <w:rPr>
          <w:rFonts w:asciiTheme="majorHAnsi" w:hAnsiTheme="majorHAnsi" w:cstheme="majorHAnsi"/>
          <w:sz w:val="26"/>
          <w:szCs w:val="26"/>
          <w:lang w:val="en-US"/>
        </w:rPr>
        <w:t>. (nghệ thuật)</w:t>
      </w:r>
    </w:p>
    <w:p w:rsidR="00DC2E70" w:rsidRPr="00D43BA0" w:rsidRDefault="00D43BA0" w:rsidP="00D43BA0">
      <w:pPr>
        <w:tabs>
          <w:tab w:val="left" w:pos="284"/>
        </w:tabs>
        <w:rPr>
          <w:rFonts w:asciiTheme="majorHAnsi" w:hAnsiTheme="majorHAnsi" w:cstheme="majorHAnsi"/>
          <w:sz w:val="26"/>
          <w:szCs w:val="26"/>
          <w:lang w:val="en-US"/>
        </w:rPr>
      </w:pPr>
      <w:r>
        <w:rPr>
          <w:rFonts w:asciiTheme="majorHAnsi" w:hAnsiTheme="majorHAnsi" w:cstheme="majorHAnsi"/>
          <w:sz w:val="26"/>
          <w:szCs w:val="26"/>
          <w:lang w:val="en-US"/>
        </w:rPr>
        <w:t xml:space="preserve"> </w:t>
      </w:r>
      <w:r>
        <w:rPr>
          <w:rFonts w:asciiTheme="majorHAnsi" w:hAnsiTheme="majorHAnsi" w:cstheme="majorHAnsi"/>
          <w:sz w:val="26"/>
          <w:szCs w:val="26"/>
          <w:lang w:val="en-US"/>
        </w:rPr>
        <w:tab/>
        <w:t xml:space="preserve">- </w:t>
      </w:r>
      <w:r w:rsidR="00DC2E70" w:rsidRPr="00D43BA0">
        <w:rPr>
          <w:rFonts w:asciiTheme="majorHAnsi" w:hAnsiTheme="majorHAnsi" w:cstheme="majorHAnsi"/>
          <w:sz w:val="26"/>
          <w:szCs w:val="26"/>
          <w:lang w:val="en-US"/>
        </w:rPr>
        <w:t>Giáp mặt tp tại Côn Giã Viên, uốn cánh cung rất nhẹ qua Cồn Hến – tiếng vâng” của tình yêu.</w:t>
      </w:r>
      <w:r>
        <w:rPr>
          <w:rFonts w:asciiTheme="majorHAnsi" w:hAnsiTheme="majorHAnsi" w:cstheme="majorHAnsi"/>
          <w:sz w:val="26"/>
          <w:szCs w:val="26"/>
          <w:lang w:val="en-US"/>
        </w:rPr>
        <w:t xml:space="preserve"> (phân tích)</w:t>
      </w:r>
    </w:p>
    <w:p w:rsidR="00DC2E70" w:rsidRPr="00D43BA0" w:rsidRDefault="00D43BA0" w:rsidP="00D43BA0">
      <w:pPr>
        <w:tabs>
          <w:tab w:val="left" w:pos="284"/>
        </w:tabs>
        <w:rPr>
          <w:rFonts w:asciiTheme="majorHAnsi" w:hAnsiTheme="majorHAnsi" w:cstheme="majorHAnsi"/>
          <w:sz w:val="26"/>
          <w:szCs w:val="26"/>
          <w:lang w:val="en-US"/>
        </w:rPr>
      </w:pPr>
      <w:r>
        <w:rPr>
          <w:rFonts w:asciiTheme="majorHAnsi" w:hAnsiTheme="majorHAnsi" w:cstheme="majorHAnsi"/>
          <w:sz w:val="26"/>
          <w:szCs w:val="26"/>
          <w:lang w:val="en-US"/>
        </w:rPr>
        <w:tab/>
        <w:t xml:space="preserve">- </w:t>
      </w:r>
      <w:r w:rsidR="00DC2E70" w:rsidRPr="00D43BA0">
        <w:rPr>
          <w:rFonts w:asciiTheme="majorHAnsi" w:hAnsiTheme="majorHAnsi" w:cstheme="majorHAnsi"/>
          <w:sz w:val="26"/>
          <w:szCs w:val="26"/>
          <w:lang w:val="en-US"/>
        </w:rPr>
        <w:t>Trong lòng thành phố: S</w:t>
      </w:r>
      <w:r>
        <w:rPr>
          <w:rFonts w:asciiTheme="majorHAnsi" w:hAnsiTheme="majorHAnsi" w:cstheme="majorHAnsi"/>
          <w:sz w:val="26"/>
          <w:szCs w:val="26"/>
          <w:lang w:val="en-US"/>
        </w:rPr>
        <w:t xml:space="preserve">ông </w:t>
      </w:r>
      <w:r w:rsidR="00DC2E70" w:rsidRPr="00D43BA0">
        <w:rPr>
          <w:rFonts w:asciiTheme="majorHAnsi" w:hAnsiTheme="majorHAnsi" w:cstheme="majorHAnsi"/>
          <w:sz w:val="26"/>
          <w:szCs w:val="26"/>
          <w:lang w:val="en-US"/>
        </w:rPr>
        <w:t>H</w:t>
      </w:r>
      <w:r>
        <w:rPr>
          <w:rFonts w:asciiTheme="majorHAnsi" w:hAnsiTheme="majorHAnsi" w:cstheme="majorHAnsi"/>
          <w:sz w:val="26"/>
          <w:szCs w:val="26"/>
          <w:lang w:val="en-US"/>
        </w:rPr>
        <w:t>ương</w:t>
      </w:r>
      <w:r w:rsidR="00DC2E70" w:rsidRPr="00D43BA0">
        <w:rPr>
          <w:rFonts w:asciiTheme="majorHAnsi" w:hAnsiTheme="majorHAnsi" w:cstheme="majorHAnsi"/>
          <w:sz w:val="26"/>
          <w:szCs w:val="26"/>
          <w:lang w:val="en-US"/>
        </w:rPr>
        <w:t xml:space="preserve"> – so sánh – điệu slow tình cảm của tình yêu/ người tình thuỷ chung của thành phố</w:t>
      </w:r>
      <w:r>
        <w:rPr>
          <w:rFonts w:asciiTheme="majorHAnsi" w:hAnsiTheme="majorHAnsi" w:cstheme="majorHAnsi"/>
          <w:sz w:val="26"/>
          <w:szCs w:val="26"/>
          <w:lang w:val="en-US"/>
        </w:rPr>
        <w:t>.</w:t>
      </w:r>
    </w:p>
    <w:p w:rsidR="00DC2E70" w:rsidRPr="00D43BA0" w:rsidRDefault="00D43BA0" w:rsidP="00D43BA0">
      <w:pPr>
        <w:tabs>
          <w:tab w:val="left" w:pos="284"/>
        </w:tabs>
        <w:rPr>
          <w:rFonts w:asciiTheme="majorHAnsi" w:hAnsiTheme="majorHAnsi" w:cstheme="majorHAnsi"/>
          <w:sz w:val="26"/>
          <w:szCs w:val="26"/>
          <w:lang w:val="en-US"/>
        </w:rPr>
      </w:pPr>
      <w:r>
        <w:rPr>
          <w:rFonts w:asciiTheme="majorHAnsi" w:hAnsiTheme="majorHAnsi" w:cstheme="majorHAnsi"/>
          <w:sz w:val="26"/>
          <w:szCs w:val="26"/>
          <w:lang w:val="en-US"/>
        </w:rPr>
        <w:lastRenderedPageBreak/>
        <w:tab/>
        <w:t xml:space="preserve">- </w:t>
      </w:r>
      <w:r w:rsidR="00DC2E70" w:rsidRPr="00D43BA0">
        <w:rPr>
          <w:rFonts w:asciiTheme="majorHAnsi" w:hAnsiTheme="majorHAnsi" w:cstheme="majorHAnsi"/>
          <w:sz w:val="26"/>
          <w:szCs w:val="26"/>
          <w:lang w:val="en-US"/>
        </w:rPr>
        <w:t xml:space="preserve"> Phát hiện và cảm nhận dòng chảy rất chậm của dòng sông – vẻ đẹp riêng của SH, của Huế </w:t>
      </w:r>
      <w:r w:rsidR="00D2188E" w:rsidRPr="00D43BA0">
        <w:rPr>
          <w:rFonts w:asciiTheme="majorHAnsi" w:hAnsiTheme="majorHAnsi" w:cstheme="majorHAnsi"/>
          <w:sz w:val="26"/>
          <w:szCs w:val="26"/>
          <w:lang w:val="en-US"/>
        </w:rPr>
        <w:t>trong sự so sánh với các con sông khác: Xen, Đa-nuyp</w:t>
      </w:r>
    </w:p>
    <w:p w:rsidR="00D2188E" w:rsidRPr="00D43BA0" w:rsidRDefault="00D43BA0" w:rsidP="00D43BA0">
      <w:pPr>
        <w:tabs>
          <w:tab w:val="left" w:pos="284"/>
        </w:tabs>
        <w:rPr>
          <w:rFonts w:asciiTheme="majorHAnsi" w:hAnsiTheme="majorHAnsi" w:cstheme="majorHAnsi"/>
          <w:sz w:val="26"/>
          <w:szCs w:val="26"/>
          <w:lang w:val="en-US"/>
        </w:rPr>
      </w:pPr>
      <w:r>
        <w:rPr>
          <w:rFonts w:asciiTheme="majorHAnsi" w:hAnsiTheme="majorHAnsi" w:cstheme="majorHAnsi"/>
          <w:sz w:val="26"/>
          <w:szCs w:val="26"/>
          <w:lang w:val="en-US"/>
        </w:rPr>
        <w:tab/>
        <w:t>- Đặc điểm đó đ</w:t>
      </w:r>
      <w:r w:rsidR="00D2188E" w:rsidRPr="00D43BA0">
        <w:rPr>
          <w:rFonts w:asciiTheme="majorHAnsi" w:hAnsiTheme="majorHAnsi" w:cstheme="majorHAnsi"/>
          <w:sz w:val="26"/>
          <w:szCs w:val="26"/>
          <w:lang w:val="en-US"/>
        </w:rPr>
        <w:t xml:space="preserve">ược </w:t>
      </w:r>
      <w:r>
        <w:rPr>
          <w:rFonts w:asciiTheme="majorHAnsi" w:hAnsiTheme="majorHAnsi" w:cstheme="majorHAnsi"/>
          <w:sz w:val="26"/>
          <w:szCs w:val="26"/>
          <w:lang w:val="en-US"/>
        </w:rPr>
        <w:t xml:space="preserve">tác giả </w:t>
      </w:r>
      <w:r w:rsidR="00D2188E" w:rsidRPr="00D43BA0">
        <w:rPr>
          <w:rFonts w:asciiTheme="majorHAnsi" w:hAnsiTheme="majorHAnsi" w:cstheme="majorHAnsi"/>
          <w:sz w:val="26"/>
          <w:szCs w:val="26"/>
          <w:lang w:val="en-US"/>
        </w:rPr>
        <w:t>lí giải ở nhiều góc nhìn khác nhau:</w:t>
      </w:r>
    </w:p>
    <w:p w:rsidR="00D2188E" w:rsidRPr="006E13F4" w:rsidRDefault="00D2188E" w:rsidP="00D43BA0">
      <w:pPr>
        <w:pStyle w:val="ListParagraph"/>
        <w:ind w:left="1800" w:hanging="1091"/>
        <w:rPr>
          <w:rFonts w:asciiTheme="majorHAnsi" w:hAnsiTheme="majorHAnsi" w:cstheme="majorHAnsi"/>
          <w:sz w:val="26"/>
          <w:szCs w:val="26"/>
          <w:lang w:val="en-US"/>
        </w:rPr>
      </w:pPr>
      <w:r w:rsidRPr="006E13F4">
        <w:rPr>
          <w:rFonts w:asciiTheme="majorHAnsi" w:hAnsiTheme="majorHAnsi" w:cstheme="majorHAnsi"/>
          <w:sz w:val="26"/>
          <w:szCs w:val="26"/>
          <w:lang w:val="en-US"/>
        </w:rPr>
        <w:t xml:space="preserve"> *Theo địa lí tự nhiên: do những nhánh sông đào, hai hòn đảo nhỏ</w:t>
      </w:r>
      <w:r w:rsidR="00D43BA0">
        <w:rPr>
          <w:rFonts w:asciiTheme="majorHAnsi" w:hAnsiTheme="majorHAnsi" w:cstheme="majorHAnsi"/>
          <w:sz w:val="26"/>
          <w:szCs w:val="26"/>
          <w:lang w:val="en-US"/>
        </w:rPr>
        <w:t>.</w:t>
      </w:r>
    </w:p>
    <w:p w:rsidR="00D2188E" w:rsidRPr="00D43BA0" w:rsidRDefault="00D43BA0" w:rsidP="00D43BA0">
      <w:pPr>
        <w:tabs>
          <w:tab w:val="left" w:pos="709"/>
          <w:tab w:val="left" w:pos="851"/>
        </w:tabs>
        <w:rPr>
          <w:rFonts w:asciiTheme="majorHAnsi" w:hAnsiTheme="majorHAnsi" w:cstheme="majorHAnsi"/>
          <w:sz w:val="26"/>
          <w:szCs w:val="26"/>
          <w:lang w:val="en-US"/>
        </w:rPr>
      </w:pPr>
      <w:r>
        <w:rPr>
          <w:rFonts w:asciiTheme="majorHAnsi" w:hAnsiTheme="majorHAnsi" w:cstheme="majorHAnsi"/>
          <w:sz w:val="26"/>
          <w:szCs w:val="26"/>
          <w:lang w:val="en-US"/>
        </w:rPr>
        <w:tab/>
        <w:t>* N</w:t>
      </w:r>
      <w:r w:rsidR="00D2188E" w:rsidRPr="00D43BA0">
        <w:rPr>
          <w:rFonts w:asciiTheme="majorHAnsi" w:hAnsiTheme="majorHAnsi" w:cstheme="majorHAnsi"/>
          <w:sz w:val="26"/>
          <w:szCs w:val="26"/>
          <w:lang w:val="en-US"/>
        </w:rPr>
        <w:t>gười nghệ sĩ đa tình: lưu luyến, bịn rịn, yêu thương t</w:t>
      </w:r>
      <w:r>
        <w:rPr>
          <w:rFonts w:asciiTheme="majorHAnsi" w:hAnsiTheme="majorHAnsi" w:cstheme="majorHAnsi"/>
          <w:sz w:val="26"/>
          <w:szCs w:val="26"/>
          <w:lang w:val="en-US"/>
        </w:rPr>
        <w:t xml:space="preserve">hành </w:t>
      </w:r>
      <w:r w:rsidR="00D2188E" w:rsidRPr="00D43BA0">
        <w:rPr>
          <w:rFonts w:asciiTheme="majorHAnsi" w:hAnsiTheme="majorHAnsi" w:cstheme="majorHAnsi"/>
          <w:sz w:val="26"/>
          <w:szCs w:val="26"/>
          <w:lang w:val="en-US"/>
        </w:rPr>
        <w:t>p</w:t>
      </w:r>
      <w:r>
        <w:rPr>
          <w:rFonts w:asciiTheme="majorHAnsi" w:hAnsiTheme="majorHAnsi" w:cstheme="majorHAnsi"/>
          <w:sz w:val="26"/>
          <w:szCs w:val="26"/>
          <w:lang w:val="en-US"/>
        </w:rPr>
        <w:t>hố</w:t>
      </w:r>
      <w:r w:rsidR="00D2188E" w:rsidRPr="00D43BA0">
        <w:rPr>
          <w:rFonts w:asciiTheme="majorHAnsi" w:hAnsiTheme="majorHAnsi" w:cstheme="majorHAnsi"/>
          <w:sz w:val="26"/>
          <w:szCs w:val="26"/>
          <w:lang w:val="en-US"/>
        </w:rPr>
        <w:t xml:space="preserve"> không nỡ rời đi, để được ngắm nhìn Huế, lưu giữ vẻ đẹp của Huế.</w:t>
      </w:r>
    </w:p>
    <w:p w:rsidR="00D2188E" w:rsidRPr="00D43BA0" w:rsidRDefault="00D2188E" w:rsidP="00D43BA0">
      <w:pPr>
        <w:rPr>
          <w:rFonts w:asciiTheme="majorHAnsi" w:hAnsiTheme="majorHAnsi" w:cstheme="majorHAnsi"/>
          <w:sz w:val="26"/>
          <w:szCs w:val="26"/>
          <w:lang w:val="en-US"/>
        </w:rPr>
      </w:pPr>
      <w:r w:rsidRPr="006E13F4">
        <w:rPr>
          <w:lang w:val="en-US"/>
        </w:rPr>
        <w:sym w:font="Wingdings" w:char="F0E0"/>
      </w:r>
      <w:r w:rsidRPr="00D43BA0">
        <w:rPr>
          <w:rFonts w:asciiTheme="majorHAnsi" w:hAnsiTheme="majorHAnsi" w:cstheme="majorHAnsi"/>
          <w:sz w:val="26"/>
          <w:szCs w:val="26"/>
          <w:lang w:val="en-US"/>
        </w:rPr>
        <w:t xml:space="preserve"> Người tình dịu dàng, duyên dáng, chung thuỷ.</w:t>
      </w:r>
    </w:p>
    <w:p w:rsidR="00D2188E" w:rsidRPr="00E5609E" w:rsidRDefault="00D43BA0" w:rsidP="00D43BA0">
      <w:pPr>
        <w:rPr>
          <w:rFonts w:asciiTheme="majorHAnsi" w:hAnsiTheme="majorHAnsi" w:cstheme="majorHAnsi"/>
          <w:b/>
          <w:i/>
          <w:sz w:val="26"/>
          <w:szCs w:val="26"/>
          <w:lang w:val="en-US"/>
        </w:rPr>
      </w:pPr>
      <w:r w:rsidRPr="00E5609E">
        <w:rPr>
          <w:rFonts w:asciiTheme="majorHAnsi" w:hAnsiTheme="majorHAnsi" w:cstheme="majorHAnsi"/>
          <w:b/>
          <w:i/>
          <w:sz w:val="26"/>
          <w:szCs w:val="26"/>
          <w:lang w:val="en-US"/>
        </w:rPr>
        <w:t xml:space="preserve">2. </w:t>
      </w:r>
      <w:r w:rsidR="00D2188E" w:rsidRPr="00E5609E">
        <w:rPr>
          <w:rFonts w:asciiTheme="majorHAnsi" w:hAnsiTheme="majorHAnsi" w:cstheme="majorHAnsi"/>
          <w:b/>
          <w:i/>
          <w:sz w:val="26"/>
          <w:szCs w:val="26"/>
          <w:lang w:val="en-US"/>
        </w:rPr>
        <w:t>Tình cảm của tác giả</w:t>
      </w:r>
    </w:p>
    <w:p w:rsidR="00D2188E" w:rsidRPr="00D43BA0" w:rsidRDefault="00D43BA0" w:rsidP="00D43BA0">
      <w:pPr>
        <w:ind w:firstLine="720"/>
        <w:jc w:val="both"/>
        <w:rPr>
          <w:rFonts w:asciiTheme="majorHAnsi" w:hAnsiTheme="majorHAnsi" w:cstheme="majorHAnsi"/>
          <w:i/>
          <w:sz w:val="26"/>
          <w:szCs w:val="26"/>
          <w:lang w:val="en-US"/>
        </w:rPr>
      </w:pPr>
      <w:r>
        <w:rPr>
          <w:rFonts w:asciiTheme="majorHAnsi" w:hAnsiTheme="majorHAnsi" w:cstheme="majorHAnsi"/>
          <w:sz w:val="26"/>
          <w:szCs w:val="26"/>
          <w:lang w:val="en-US"/>
        </w:rPr>
        <w:t xml:space="preserve">- </w:t>
      </w:r>
      <w:r w:rsidR="00D2188E" w:rsidRPr="00D43BA0">
        <w:rPr>
          <w:rFonts w:asciiTheme="majorHAnsi" w:hAnsiTheme="majorHAnsi" w:cstheme="majorHAnsi"/>
          <w:sz w:val="26"/>
          <w:szCs w:val="26"/>
          <w:lang w:val="en-US"/>
        </w:rPr>
        <w:t xml:space="preserve">Thể hiện </w:t>
      </w:r>
      <w:r>
        <w:rPr>
          <w:rFonts w:asciiTheme="majorHAnsi" w:hAnsiTheme="majorHAnsi" w:cstheme="majorHAnsi"/>
          <w:sz w:val="26"/>
          <w:szCs w:val="26"/>
          <w:lang w:val="en-US"/>
        </w:rPr>
        <w:t xml:space="preserve">ở </w:t>
      </w:r>
      <w:r w:rsidR="00D2188E" w:rsidRPr="00D43BA0">
        <w:rPr>
          <w:rFonts w:asciiTheme="majorHAnsi" w:hAnsiTheme="majorHAnsi" w:cstheme="majorHAnsi"/>
          <w:sz w:val="26"/>
          <w:szCs w:val="26"/>
          <w:lang w:val="en-US"/>
        </w:rPr>
        <w:t>cái nhìn trìu mến, nâng niu, không giấu nỗi cảm xúc khi nhìn con sông Nê-va mà lòng nhớ thương sông Hương quá đỗi. Những tính từ</w:t>
      </w:r>
      <w:r>
        <w:rPr>
          <w:rFonts w:asciiTheme="majorHAnsi" w:hAnsiTheme="majorHAnsi" w:cstheme="majorHAnsi"/>
          <w:sz w:val="26"/>
          <w:szCs w:val="26"/>
          <w:lang w:val="en-US"/>
        </w:rPr>
        <w:t xml:space="preserve"> và</w:t>
      </w:r>
      <w:r w:rsidR="00D2188E" w:rsidRPr="00D43BA0">
        <w:rPr>
          <w:rFonts w:asciiTheme="majorHAnsi" w:hAnsiTheme="majorHAnsi" w:cstheme="majorHAnsi"/>
          <w:sz w:val="26"/>
          <w:szCs w:val="26"/>
          <w:lang w:val="en-US"/>
        </w:rPr>
        <w:t xml:space="preserve"> từ chỉ cảm xúc đã thể hiện tình yêu tha thiết + niềm tự hào về sông Hương</w:t>
      </w:r>
      <w:r>
        <w:rPr>
          <w:rFonts w:asciiTheme="majorHAnsi" w:hAnsiTheme="majorHAnsi" w:cstheme="majorHAnsi"/>
          <w:sz w:val="26"/>
          <w:szCs w:val="26"/>
          <w:lang w:val="en-US"/>
        </w:rPr>
        <w:t>,</w:t>
      </w:r>
      <w:r w:rsidR="00D2188E" w:rsidRPr="00D43BA0">
        <w:rPr>
          <w:rFonts w:asciiTheme="majorHAnsi" w:hAnsiTheme="majorHAnsi" w:cstheme="majorHAnsi"/>
          <w:sz w:val="26"/>
          <w:szCs w:val="26"/>
          <w:lang w:val="en-US"/>
        </w:rPr>
        <w:t xml:space="preserve"> xứ Huế tươi đẹ</w:t>
      </w:r>
      <w:r>
        <w:rPr>
          <w:rFonts w:asciiTheme="majorHAnsi" w:hAnsiTheme="majorHAnsi" w:cstheme="majorHAnsi"/>
          <w:sz w:val="26"/>
          <w:szCs w:val="26"/>
          <w:lang w:val="en-US"/>
        </w:rPr>
        <w:t>p: “</w:t>
      </w:r>
      <w:r w:rsidRPr="00D43BA0">
        <w:rPr>
          <w:rFonts w:asciiTheme="majorHAnsi" w:hAnsiTheme="majorHAnsi" w:cstheme="majorHAnsi"/>
          <w:i/>
          <w:sz w:val="26"/>
          <w:szCs w:val="26"/>
          <w:lang w:val="en-US"/>
        </w:rPr>
        <w:t>Chính Le</w:t>
      </w:r>
      <w:r w:rsidR="00D2188E" w:rsidRPr="00D43BA0">
        <w:rPr>
          <w:rFonts w:asciiTheme="majorHAnsi" w:hAnsiTheme="majorHAnsi" w:cstheme="majorHAnsi"/>
          <w:i/>
          <w:sz w:val="26"/>
          <w:szCs w:val="26"/>
          <w:lang w:val="en-US"/>
        </w:rPr>
        <w:t>nin  - grat đã đánh thức trong tâm hồn tôi giấc mộng lộng lẫy của tuổi dại”; lúc ấy, tôi nhớ lại con sông Hương của tôi, chợt thấy quý điệu chảy...</w:t>
      </w:r>
      <w:r w:rsidR="00ED4956" w:rsidRPr="00D43BA0">
        <w:rPr>
          <w:rFonts w:asciiTheme="majorHAnsi" w:hAnsiTheme="majorHAnsi" w:cstheme="majorHAnsi"/>
          <w:i/>
          <w:sz w:val="26"/>
          <w:szCs w:val="26"/>
          <w:lang w:val="en-US"/>
        </w:rPr>
        <w:t>thành phố”.</w:t>
      </w:r>
    </w:p>
    <w:p w:rsidR="00ED4956" w:rsidRPr="00D43BA0" w:rsidRDefault="00D43BA0" w:rsidP="00D43BA0">
      <w:pPr>
        <w:tabs>
          <w:tab w:val="left" w:pos="284"/>
        </w:tabs>
        <w:jc w:val="both"/>
        <w:rPr>
          <w:rFonts w:asciiTheme="majorHAnsi" w:hAnsiTheme="majorHAnsi" w:cstheme="majorHAnsi"/>
          <w:b/>
          <w:sz w:val="26"/>
          <w:szCs w:val="26"/>
          <w:lang w:val="en-US"/>
        </w:rPr>
      </w:pPr>
      <w:r>
        <w:rPr>
          <w:rFonts w:asciiTheme="majorHAnsi" w:hAnsiTheme="majorHAnsi" w:cstheme="majorHAnsi"/>
          <w:sz w:val="26"/>
          <w:szCs w:val="26"/>
          <w:lang w:val="en-US"/>
        </w:rPr>
        <w:tab/>
        <w:t xml:space="preserve">- </w:t>
      </w:r>
      <w:r>
        <w:rPr>
          <w:rFonts w:asciiTheme="majorHAnsi" w:hAnsiTheme="majorHAnsi" w:cstheme="majorHAnsi"/>
          <w:sz w:val="26"/>
          <w:szCs w:val="26"/>
          <w:lang w:val="en-US"/>
        </w:rPr>
        <w:tab/>
      </w:r>
      <w:r w:rsidR="00ED4956" w:rsidRPr="00D43BA0">
        <w:rPr>
          <w:rFonts w:asciiTheme="majorHAnsi" w:hAnsiTheme="majorHAnsi" w:cstheme="majorHAnsi"/>
          <w:sz w:val="26"/>
          <w:szCs w:val="26"/>
          <w:lang w:val="en-US"/>
        </w:rPr>
        <w:t xml:space="preserve">Cảm nhận về sông Hương một cách tường tận, hiểu rõ nó về bản chất với tất cả vẻ đẹp sâu kín, phong phú, độc đáo từ thượng nguồn – thành phố. Với thái độ trìu mến, yêu say đắm dòng sông, tác giả tả SH như một con người – người con gái dịu dàng, thuỷ chung của xứ sở </w:t>
      </w:r>
      <w:r w:rsidR="00ED4956" w:rsidRPr="006E13F4">
        <w:rPr>
          <w:lang w:val="en-US"/>
        </w:rPr>
        <w:sym w:font="Wingdings" w:char="F0E0"/>
      </w:r>
      <w:r w:rsidR="00ED4956" w:rsidRPr="00D43BA0">
        <w:rPr>
          <w:rFonts w:asciiTheme="majorHAnsi" w:hAnsiTheme="majorHAnsi" w:cstheme="majorHAnsi"/>
          <w:sz w:val="26"/>
          <w:szCs w:val="26"/>
          <w:lang w:val="en-US"/>
        </w:rPr>
        <w:t xml:space="preserve"> sinh động, có hồn cốt.</w:t>
      </w:r>
    </w:p>
    <w:p w:rsidR="00D2188E" w:rsidRPr="00E5609E" w:rsidRDefault="00D43BA0" w:rsidP="00D43BA0">
      <w:pPr>
        <w:rPr>
          <w:rFonts w:asciiTheme="majorHAnsi" w:hAnsiTheme="majorHAnsi" w:cstheme="majorHAnsi"/>
          <w:b/>
          <w:i/>
          <w:sz w:val="26"/>
          <w:szCs w:val="26"/>
          <w:lang w:val="en-US"/>
        </w:rPr>
      </w:pPr>
      <w:r w:rsidRPr="00E5609E">
        <w:rPr>
          <w:rFonts w:asciiTheme="majorHAnsi" w:hAnsiTheme="majorHAnsi" w:cstheme="majorHAnsi"/>
          <w:b/>
          <w:i/>
          <w:sz w:val="26"/>
          <w:szCs w:val="26"/>
          <w:lang w:val="en-US"/>
        </w:rPr>
        <w:t xml:space="preserve">3. </w:t>
      </w:r>
      <w:r w:rsidR="00D2188E" w:rsidRPr="00E5609E">
        <w:rPr>
          <w:rFonts w:asciiTheme="majorHAnsi" w:hAnsiTheme="majorHAnsi" w:cstheme="majorHAnsi"/>
          <w:b/>
          <w:i/>
          <w:sz w:val="26"/>
          <w:szCs w:val="26"/>
          <w:lang w:val="en-US"/>
        </w:rPr>
        <w:t>Nghệ thuật</w:t>
      </w:r>
      <w:r w:rsidR="00ED4956" w:rsidRPr="00E5609E">
        <w:rPr>
          <w:rFonts w:asciiTheme="majorHAnsi" w:hAnsiTheme="majorHAnsi" w:cstheme="majorHAnsi"/>
          <w:b/>
          <w:i/>
          <w:sz w:val="26"/>
          <w:szCs w:val="26"/>
          <w:lang w:val="en-US"/>
        </w:rPr>
        <w:t xml:space="preserve"> thể hiệ</w:t>
      </w:r>
      <w:r w:rsidR="00E5609E">
        <w:rPr>
          <w:rFonts w:asciiTheme="majorHAnsi" w:hAnsiTheme="majorHAnsi" w:cstheme="majorHAnsi"/>
          <w:b/>
          <w:i/>
          <w:sz w:val="26"/>
          <w:szCs w:val="26"/>
          <w:lang w:val="en-US"/>
        </w:rPr>
        <w:t>n</w:t>
      </w:r>
    </w:p>
    <w:p w:rsidR="00D2188E" w:rsidRPr="006E13F4" w:rsidRDefault="00D2188E" w:rsidP="00D2188E">
      <w:pPr>
        <w:pStyle w:val="ListParagraph"/>
        <w:numPr>
          <w:ilvl w:val="0"/>
          <w:numId w:val="4"/>
        </w:numPr>
        <w:jc w:val="both"/>
        <w:rPr>
          <w:rFonts w:ascii="Times New Roman" w:hAnsi="Times New Roman" w:cs="Times New Roman"/>
          <w:sz w:val="26"/>
          <w:szCs w:val="26"/>
        </w:rPr>
      </w:pPr>
      <w:r w:rsidRPr="006E13F4">
        <w:rPr>
          <w:rFonts w:ascii="Times New Roman" w:hAnsi="Times New Roman" w:cs="Times New Roman"/>
          <w:sz w:val="26"/>
          <w:szCs w:val="26"/>
        </w:rPr>
        <w:t>Câu văn dài, uyển chuyển, mềm mại, chậm rãi gợi vẻ đẹp dịu dàng, thướt tha, lặng lờ của sông Hương.</w:t>
      </w:r>
    </w:p>
    <w:p w:rsidR="00D2188E" w:rsidRPr="006E13F4" w:rsidRDefault="00D2188E" w:rsidP="00D2188E">
      <w:pPr>
        <w:pStyle w:val="ListParagraph"/>
        <w:numPr>
          <w:ilvl w:val="0"/>
          <w:numId w:val="4"/>
        </w:numPr>
        <w:jc w:val="both"/>
        <w:rPr>
          <w:rFonts w:ascii="Times New Roman" w:hAnsi="Times New Roman" w:cs="Times New Roman"/>
          <w:sz w:val="26"/>
          <w:szCs w:val="26"/>
        </w:rPr>
      </w:pPr>
      <w:r w:rsidRPr="006E13F4">
        <w:rPr>
          <w:rFonts w:ascii="Times New Roman" w:hAnsi="Times New Roman" w:cs="Times New Roman"/>
          <w:sz w:val="26"/>
          <w:szCs w:val="26"/>
        </w:rPr>
        <w:t>Giọng văn tha thiết, đắm đuối đầy cảm xúc.</w:t>
      </w:r>
    </w:p>
    <w:p w:rsidR="00D2188E" w:rsidRPr="006E13F4" w:rsidRDefault="00D2188E" w:rsidP="00D2188E">
      <w:pPr>
        <w:pStyle w:val="ListParagraph"/>
        <w:numPr>
          <w:ilvl w:val="0"/>
          <w:numId w:val="4"/>
        </w:numPr>
        <w:jc w:val="both"/>
        <w:rPr>
          <w:rFonts w:ascii="Times New Roman" w:hAnsi="Times New Roman" w:cs="Times New Roman"/>
          <w:sz w:val="26"/>
          <w:szCs w:val="26"/>
        </w:rPr>
      </w:pPr>
      <w:r w:rsidRPr="006E13F4">
        <w:rPr>
          <w:rFonts w:ascii="Times New Roman" w:hAnsi="Times New Roman" w:cs="Times New Roman"/>
          <w:sz w:val="26"/>
          <w:szCs w:val="26"/>
        </w:rPr>
        <w:t xml:space="preserve">Sử dụng biện pháp: so sánh, nhân hoá, liên tưởng </w:t>
      </w:r>
      <w:r w:rsidRPr="006E13F4">
        <w:rPr>
          <w:rFonts w:ascii="Times New Roman" w:hAnsi="Times New Roman" w:cs="Times New Roman"/>
          <w:sz w:val="26"/>
          <w:szCs w:val="26"/>
        </w:rPr>
        <w:sym w:font="Wingdings" w:char="F0E0"/>
      </w:r>
      <w:r w:rsidRPr="006E13F4">
        <w:rPr>
          <w:rFonts w:ascii="Times New Roman" w:hAnsi="Times New Roman" w:cs="Times New Roman"/>
          <w:sz w:val="26"/>
          <w:szCs w:val="26"/>
        </w:rPr>
        <w:t xml:space="preserve"> nổi bật vẻ đẹp độc đáo của sông Hương.</w:t>
      </w:r>
    </w:p>
    <w:p w:rsidR="00D2188E" w:rsidRPr="00E5609E" w:rsidRDefault="00E5609E" w:rsidP="00D43BA0">
      <w:pPr>
        <w:rPr>
          <w:rFonts w:asciiTheme="majorHAnsi" w:hAnsiTheme="majorHAnsi" w:cstheme="majorHAnsi"/>
          <w:b/>
          <w:i/>
          <w:sz w:val="26"/>
          <w:szCs w:val="26"/>
          <w:lang w:val="en-US"/>
        </w:rPr>
      </w:pPr>
      <w:r>
        <w:rPr>
          <w:rFonts w:asciiTheme="majorHAnsi" w:hAnsiTheme="majorHAnsi" w:cstheme="majorHAnsi"/>
          <w:b/>
          <w:i/>
          <w:sz w:val="26"/>
          <w:szCs w:val="26"/>
          <w:lang w:val="en-US"/>
        </w:rPr>
        <w:t xml:space="preserve">III. </w:t>
      </w:r>
      <w:bookmarkStart w:id="0" w:name="_GoBack"/>
      <w:bookmarkEnd w:id="0"/>
      <w:r>
        <w:rPr>
          <w:rFonts w:asciiTheme="majorHAnsi" w:hAnsiTheme="majorHAnsi" w:cstheme="majorHAnsi"/>
          <w:b/>
          <w:i/>
          <w:sz w:val="26"/>
          <w:szCs w:val="26"/>
          <w:lang w:val="en-US"/>
        </w:rPr>
        <w:t>Đánh giá</w:t>
      </w:r>
    </w:p>
    <w:p w:rsidR="00ED4956" w:rsidRPr="00D43BA0" w:rsidRDefault="00D43BA0" w:rsidP="00D43BA0">
      <w:pPr>
        <w:tabs>
          <w:tab w:val="left" w:pos="284"/>
        </w:tabs>
        <w:rPr>
          <w:rFonts w:asciiTheme="majorHAnsi" w:hAnsiTheme="majorHAnsi" w:cstheme="majorHAnsi"/>
          <w:sz w:val="26"/>
          <w:szCs w:val="26"/>
          <w:lang w:val="en-US"/>
        </w:rPr>
      </w:pPr>
      <w:r>
        <w:rPr>
          <w:rFonts w:asciiTheme="majorHAnsi" w:hAnsiTheme="majorHAnsi" w:cstheme="majorHAnsi"/>
          <w:sz w:val="26"/>
          <w:szCs w:val="26"/>
          <w:lang w:val="en-US"/>
        </w:rPr>
        <w:tab/>
      </w:r>
      <w:r w:rsidR="00ED4956" w:rsidRPr="00D43BA0">
        <w:rPr>
          <w:rFonts w:asciiTheme="majorHAnsi" w:hAnsiTheme="majorHAnsi" w:cstheme="majorHAnsi"/>
          <w:sz w:val="26"/>
          <w:szCs w:val="26"/>
          <w:lang w:val="en-US"/>
        </w:rPr>
        <w:t xml:space="preserve">- Vẻ đẹp của dòng sông </w:t>
      </w:r>
      <w:r w:rsidR="00ED4956" w:rsidRPr="006E13F4">
        <w:rPr>
          <w:lang w:val="en-US"/>
        </w:rPr>
        <w:sym w:font="Wingdings" w:char="F0E0"/>
      </w:r>
      <w:r w:rsidR="00ED4956" w:rsidRPr="00D43BA0">
        <w:rPr>
          <w:rFonts w:asciiTheme="majorHAnsi" w:hAnsiTheme="majorHAnsi" w:cstheme="majorHAnsi"/>
          <w:sz w:val="26"/>
          <w:szCs w:val="26"/>
          <w:lang w:val="en-US"/>
        </w:rPr>
        <w:t xml:space="preserve"> vẻ đẹp cốt cách của vùng đất và con người xứ Huế.</w:t>
      </w:r>
    </w:p>
    <w:p w:rsidR="00ED4956" w:rsidRPr="00D43BA0" w:rsidRDefault="00D43BA0" w:rsidP="00D43BA0">
      <w:pPr>
        <w:tabs>
          <w:tab w:val="left" w:pos="284"/>
        </w:tabs>
        <w:rPr>
          <w:rFonts w:asciiTheme="majorHAnsi" w:hAnsiTheme="majorHAnsi" w:cstheme="majorHAnsi"/>
          <w:sz w:val="26"/>
          <w:szCs w:val="26"/>
          <w:lang w:val="en-US"/>
        </w:rPr>
      </w:pPr>
      <w:r>
        <w:rPr>
          <w:rFonts w:asciiTheme="majorHAnsi" w:hAnsiTheme="majorHAnsi" w:cstheme="majorHAnsi"/>
          <w:sz w:val="26"/>
          <w:szCs w:val="26"/>
          <w:lang w:val="en-US"/>
        </w:rPr>
        <w:tab/>
      </w:r>
      <w:r w:rsidR="00ED4956" w:rsidRPr="00D43BA0">
        <w:rPr>
          <w:rFonts w:asciiTheme="majorHAnsi" w:hAnsiTheme="majorHAnsi" w:cstheme="majorHAnsi"/>
          <w:sz w:val="26"/>
          <w:szCs w:val="26"/>
          <w:lang w:val="en-US"/>
        </w:rPr>
        <w:t>- Khai thác vẻ đẹp S</w:t>
      </w:r>
      <w:r>
        <w:rPr>
          <w:rFonts w:asciiTheme="majorHAnsi" w:hAnsiTheme="majorHAnsi" w:cstheme="majorHAnsi"/>
          <w:sz w:val="26"/>
          <w:szCs w:val="26"/>
          <w:lang w:val="en-US"/>
        </w:rPr>
        <w:t xml:space="preserve">ông </w:t>
      </w:r>
      <w:r w:rsidR="00ED4956" w:rsidRPr="00D43BA0">
        <w:rPr>
          <w:rFonts w:asciiTheme="majorHAnsi" w:hAnsiTheme="majorHAnsi" w:cstheme="majorHAnsi"/>
          <w:sz w:val="26"/>
          <w:szCs w:val="26"/>
          <w:lang w:val="en-US"/>
        </w:rPr>
        <w:t>H</w:t>
      </w:r>
      <w:r>
        <w:rPr>
          <w:rFonts w:asciiTheme="majorHAnsi" w:hAnsiTheme="majorHAnsi" w:cstheme="majorHAnsi"/>
          <w:sz w:val="26"/>
          <w:szCs w:val="26"/>
          <w:lang w:val="en-US"/>
        </w:rPr>
        <w:t>ương,</w:t>
      </w:r>
      <w:r w:rsidR="00ED4956" w:rsidRPr="00D43BA0">
        <w:rPr>
          <w:rFonts w:asciiTheme="majorHAnsi" w:hAnsiTheme="majorHAnsi" w:cstheme="majorHAnsi"/>
          <w:sz w:val="26"/>
          <w:szCs w:val="26"/>
          <w:lang w:val="en-US"/>
        </w:rPr>
        <w:t xml:space="preserve"> tác giả đã vận dụng vốn hiểu biết lịch sử, văn hoá được viết bởi sự tài hoa của một cây bút kí đầy trí tuệ và xúc cảm.</w:t>
      </w:r>
    </w:p>
    <w:p w:rsidR="00ED4956" w:rsidRDefault="00D43BA0" w:rsidP="00D43BA0">
      <w:pPr>
        <w:tabs>
          <w:tab w:val="left" w:pos="284"/>
        </w:tabs>
        <w:rPr>
          <w:rFonts w:asciiTheme="majorHAnsi" w:hAnsiTheme="majorHAnsi" w:cstheme="majorHAnsi"/>
          <w:sz w:val="26"/>
          <w:szCs w:val="26"/>
          <w:lang w:val="en-US"/>
        </w:rPr>
      </w:pPr>
      <w:r>
        <w:rPr>
          <w:rFonts w:asciiTheme="majorHAnsi" w:hAnsiTheme="majorHAnsi" w:cstheme="majorHAnsi"/>
          <w:sz w:val="26"/>
          <w:szCs w:val="26"/>
          <w:lang w:val="en-US"/>
        </w:rPr>
        <w:tab/>
      </w:r>
      <w:r w:rsidR="00ED4956" w:rsidRPr="00D43BA0">
        <w:rPr>
          <w:rFonts w:asciiTheme="majorHAnsi" w:hAnsiTheme="majorHAnsi" w:cstheme="majorHAnsi"/>
          <w:sz w:val="26"/>
          <w:szCs w:val="26"/>
          <w:lang w:val="en-US"/>
        </w:rPr>
        <w:t xml:space="preserve">- PCNT độc đáo của HPNT: trí tuệ, trữ tình, sâu lắng. </w:t>
      </w:r>
    </w:p>
    <w:p w:rsidR="00E5609E" w:rsidRPr="00D43BA0" w:rsidRDefault="00D43BA0" w:rsidP="00E5609E">
      <w:pPr>
        <w:tabs>
          <w:tab w:val="left" w:pos="284"/>
        </w:tabs>
        <w:rPr>
          <w:rFonts w:asciiTheme="majorHAnsi" w:hAnsiTheme="majorHAnsi" w:cstheme="majorHAnsi"/>
          <w:sz w:val="26"/>
          <w:szCs w:val="26"/>
          <w:lang w:val="en-US"/>
        </w:rPr>
      </w:pPr>
      <w:r>
        <w:rPr>
          <w:rFonts w:asciiTheme="majorHAnsi" w:hAnsiTheme="majorHAnsi" w:cstheme="majorHAnsi"/>
          <w:sz w:val="26"/>
          <w:szCs w:val="26"/>
          <w:lang w:val="en-US"/>
        </w:rPr>
        <w:tab/>
        <w:t xml:space="preserve">- </w:t>
      </w:r>
      <w:r w:rsidR="00E5609E">
        <w:rPr>
          <w:rFonts w:asciiTheme="majorHAnsi" w:hAnsiTheme="majorHAnsi" w:cstheme="majorHAnsi"/>
          <w:sz w:val="26"/>
          <w:szCs w:val="26"/>
          <w:lang w:val="en-US"/>
        </w:rPr>
        <w:t>Khơi dậy trong lòng người đọc n</w:t>
      </w:r>
      <w:r w:rsidR="00E5609E" w:rsidRPr="00D43BA0">
        <w:rPr>
          <w:rFonts w:asciiTheme="majorHAnsi" w:hAnsiTheme="majorHAnsi" w:cstheme="majorHAnsi"/>
          <w:sz w:val="26"/>
          <w:szCs w:val="26"/>
          <w:lang w:val="en-US"/>
        </w:rPr>
        <w:t>iềm yêu quý</w:t>
      </w:r>
      <w:r w:rsidR="00E5609E">
        <w:rPr>
          <w:rFonts w:asciiTheme="majorHAnsi" w:hAnsiTheme="majorHAnsi" w:cstheme="majorHAnsi"/>
          <w:sz w:val="26"/>
          <w:szCs w:val="26"/>
          <w:lang w:val="en-US"/>
        </w:rPr>
        <w:t>,</w:t>
      </w:r>
      <w:r w:rsidR="00E5609E" w:rsidRPr="00D43BA0">
        <w:rPr>
          <w:rFonts w:asciiTheme="majorHAnsi" w:hAnsiTheme="majorHAnsi" w:cstheme="majorHAnsi"/>
          <w:sz w:val="26"/>
          <w:szCs w:val="26"/>
          <w:lang w:val="en-US"/>
        </w:rPr>
        <w:t xml:space="preserve"> trân trọng vẻ đẹp của quê hương đất nước.</w:t>
      </w:r>
    </w:p>
    <w:p w:rsidR="00D43BA0" w:rsidRPr="00D43BA0" w:rsidRDefault="00D43BA0" w:rsidP="00D43BA0">
      <w:pPr>
        <w:tabs>
          <w:tab w:val="left" w:pos="284"/>
        </w:tabs>
        <w:rPr>
          <w:rFonts w:asciiTheme="majorHAnsi" w:hAnsiTheme="majorHAnsi" w:cstheme="majorHAnsi"/>
          <w:sz w:val="26"/>
          <w:szCs w:val="26"/>
          <w:lang w:val="en-US"/>
        </w:rPr>
      </w:pPr>
    </w:p>
    <w:p w:rsidR="00ED4956" w:rsidRPr="006E13F4" w:rsidRDefault="00ED4956" w:rsidP="00DC2E70">
      <w:pPr>
        <w:pStyle w:val="ListParagraph"/>
        <w:ind w:left="1800"/>
        <w:rPr>
          <w:rFonts w:asciiTheme="majorHAnsi" w:hAnsiTheme="majorHAnsi" w:cstheme="majorHAnsi"/>
          <w:sz w:val="26"/>
          <w:szCs w:val="26"/>
          <w:lang w:val="en-US"/>
        </w:rPr>
      </w:pPr>
    </w:p>
    <w:p w:rsidR="00DC2E70" w:rsidRPr="006E13F4" w:rsidRDefault="00DC2E70" w:rsidP="00DC2E70">
      <w:pPr>
        <w:ind w:firstLine="720"/>
        <w:rPr>
          <w:rFonts w:asciiTheme="majorHAnsi" w:hAnsiTheme="majorHAnsi" w:cstheme="majorHAnsi"/>
          <w:sz w:val="26"/>
          <w:szCs w:val="26"/>
          <w:lang w:val="en-US"/>
        </w:rPr>
      </w:pPr>
    </w:p>
    <w:sectPr w:rsidR="00DC2E70" w:rsidRPr="006E13F4" w:rsidSect="00E343A4">
      <w:pgSz w:w="11906" w:h="16838"/>
      <w:pgMar w:top="1134"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43"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E797C"/>
    <w:multiLevelType w:val="hybridMultilevel"/>
    <w:tmpl w:val="E2649EE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1E6E14E8"/>
    <w:multiLevelType w:val="hybridMultilevel"/>
    <w:tmpl w:val="B49E9830"/>
    <w:lvl w:ilvl="0" w:tplc="19681310">
      <w:start w:val="1"/>
      <w:numFmt w:val="decimal"/>
      <w:lvlText w:val="%1."/>
      <w:lvlJc w:val="left"/>
      <w:pPr>
        <w:ind w:left="180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2">
    <w:nsid w:val="43B665A0"/>
    <w:multiLevelType w:val="hybridMultilevel"/>
    <w:tmpl w:val="A4CCD176"/>
    <w:lvl w:ilvl="0" w:tplc="2288191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6DD5DF0"/>
    <w:multiLevelType w:val="hybridMultilevel"/>
    <w:tmpl w:val="AAA64FC8"/>
    <w:lvl w:ilvl="0" w:tplc="6564484A">
      <w:start w:val="1"/>
      <w:numFmt w:val="upperRoman"/>
      <w:lvlText w:val="%1."/>
      <w:lvlJc w:val="left"/>
      <w:pPr>
        <w:ind w:left="1440" w:hanging="72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
    <w:nsid w:val="657453D2"/>
    <w:multiLevelType w:val="hybridMultilevel"/>
    <w:tmpl w:val="68060994"/>
    <w:lvl w:ilvl="0" w:tplc="AC20C26E">
      <w:start w:val="1"/>
      <w:numFmt w:val="bullet"/>
      <w:lvlText w:val="-"/>
      <w:lvlJc w:val="left"/>
      <w:pPr>
        <w:ind w:left="1800" w:hanging="360"/>
      </w:pPr>
      <w:rPr>
        <w:rFonts w:ascii="Times New Roman" w:eastAsiaTheme="minorEastAsia" w:hAnsi="Times New Roman" w:cs="Times New Roman"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7973"/>
    <w:rsid w:val="00051242"/>
    <w:rsid w:val="006C47A6"/>
    <w:rsid w:val="006E13F4"/>
    <w:rsid w:val="00747973"/>
    <w:rsid w:val="00D2188E"/>
    <w:rsid w:val="00D43BA0"/>
    <w:rsid w:val="00DC2E70"/>
    <w:rsid w:val="00E343A4"/>
    <w:rsid w:val="00E5609E"/>
    <w:rsid w:val="00ED4956"/>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2E7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2E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512</Words>
  <Characters>2923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THPT Hoa Vang</Company>
  <LinksUpToDate>false</LinksUpToDate>
  <CharactersWithSpaces>3429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Đặng Thị Thanh Hường</dc:creator>
  <cp:keywords/>
  <dc:description/>
  <cp:lastModifiedBy>Đặng Thị Thanh Hường</cp:lastModifiedBy>
  <cp:revision>4</cp:revision>
  <cp:lastPrinted>2016-12-03T10:53:00Z</cp:lastPrinted>
  <dcterms:created xsi:type="dcterms:W3CDTF">2016-11-30T03:27:00Z</dcterms:created>
  <dcterms:modified xsi:type="dcterms:W3CDTF">2016-12-03T10:53:00Z</dcterms:modified>
</cp:coreProperties>
</file>