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48D" w:rsidRDefault="006D1C5F" w:rsidP="00AA2FD7">
      <w:pPr>
        <w:spacing w:line="360" w:lineRule="auto"/>
        <w:jc w:val="center"/>
        <w:rPr>
          <w:rFonts w:ascii="Times New Roman" w:hAnsi="Times New Roman" w:cs="Times New Roman"/>
          <w:b/>
          <w:sz w:val="32"/>
          <w:szCs w:val="32"/>
        </w:rPr>
      </w:pPr>
      <w:r>
        <w:rPr>
          <w:rFonts w:ascii="Times New Roman" w:hAnsi="Times New Roman" w:cs="Times New Roman"/>
          <w:b/>
          <w:sz w:val="32"/>
          <w:szCs w:val="32"/>
        </w:rPr>
        <w:t>ĐÂY THÔN VĨ DẠ</w:t>
      </w:r>
    </w:p>
    <w:p w:rsidR="006D1C5F" w:rsidRDefault="006D1C5F" w:rsidP="00AA2FD7">
      <w:pPr>
        <w:spacing w:line="360" w:lineRule="auto"/>
        <w:jc w:val="center"/>
        <w:rPr>
          <w:rFonts w:ascii="Times New Roman" w:hAnsi="Times New Roman" w:cs="Times New Roman"/>
          <w:b/>
          <w:sz w:val="32"/>
          <w:szCs w:val="32"/>
        </w:rPr>
      </w:pPr>
      <w:r>
        <w:rPr>
          <w:rFonts w:ascii="Times New Roman" w:hAnsi="Times New Roman" w:cs="Times New Roman"/>
          <w:b/>
          <w:sz w:val="32"/>
          <w:szCs w:val="32"/>
        </w:rPr>
        <w:t>(Hàn Mạc Tử)</w:t>
      </w:r>
    </w:p>
    <w:p w:rsidR="00C91C87" w:rsidRDefault="00C91C87" w:rsidP="00AA2FD7">
      <w:pPr>
        <w:pStyle w:val="ListParagraph"/>
        <w:numPr>
          <w:ilvl w:val="0"/>
          <w:numId w:val="1"/>
        </w:numPr>
        <w:spacing w:line="360" w:lineRule="auto"/>
        <w:jc w:val="both"/>
        <w:rPr>
          <w:rFonts w:ascii="Times New Roman" w:hAnsi="Times New Roman" w:cs="Times New Roman"/>
          <w:b/>
          <w:sz w:val="26"/>
          <w:szCs w:val="26"/>
        </w:rPr>
      </w:pPr>
      <w:r>
        <w:rPr>
          <w:rFonts w:ascii="Times New Roman" w:hAnsi="Times New Roman" w:cs="Times New Roman"/>
          <w:b/>
          <w:sz w:val="26"/>
          <w:szCs w:val="26"/>
        </w:rPr>
        <w:t>Giới thiệu tác giả, tác phẩm</w:t>
      </w:r>
    </w:p>
    <w:p w:rsidR="00187970" w:rsidRDefault="00DA1DE1" w:rsidP="00AA2FD7">
      <w:pPr>
        <w:pStyle w:val="ListParagraph"/>
        <w:numPr>
          <w:ilvl w:val="0"/>
          <w:numId w:val="7"/>
        </w:numPr>
        <w:spacing w:line="360" w:lineRule="auto"/>
        <w:ind w:left="1080"/>
        <w:jc w:val="both"/>
        <w:rPr>
          <w:rFonts w:ascii="Times New Roman" w:hAnsi="Times New Roman" w:cs="Times New Roman"/>
          <w:b/>
          <w:sz w:val="26"/>
          <w:szCs w:val="26"/>
        </w:rPr>
      </w:pPr>
      <w:r>
        <w:rPr>
          <w:rFonts w:ascii="Times New Roman" w:hAnsi="Times New Roman" w:cs="Times New Roman"/>
          <w:b/>
          <w:sz w:val="26"/>
          <w:szCs w:val="26"/>
        </w:rPr>
        <w:t xml:space="preserve">Tác giả </w:t>
      </w:r>
      <w:r w:rsidR="006D1C5F">
        <w:rPr>
          <w:rFonts w:ascii="Times New Roman" w:hAnsi="Times New Roman" w:cs="Times New Roman"/>
          <w:b/>
          <w:sz w:val="26"/>
          <w:szCs w:val="26"/>
        </w:rPr>
        <w:t>Hàn Mạc Tử</w:t>
      </w:r>
    </w:p>
    <w:p w:rsidR="00BF4C6D" w:rsidRPr="00BF4C6D" w:rsidRDefault="00BF4C6D" w:rsidP="00AA2FD7">
      <w:pPr>
        <w:tabs>
          <w:tab w:val="left" w:pos="360"/>
          <w:tab w:val="left" w:pos="8550"/>
          <w:tab w:val="left" w:pos="9360"/>
        </w:tabs>
        <w:spacing w:line="360" w:lineRule="auto"/>
        <w:ind w:firstLine="720"/>
        <w:jc w:val="both"/>
        <w:rPr>
          <w:rFonts w:ascii="Times New Roman" w:hAnsi="Times New Roman" w:cs="Times New Roman"/>
          <w:sz w:val="26"/>
          <w:szCs w:val="26"/>
          <w:lang w:val="vi-VN"/>
        </w:rPr>
      </w:pPr>
      <w:r w:rsidRPr="00BF4C6D">
        <w:rPr>
          <w:rFonts w:ascii="Times New Roman" w:hAnsi="Times New Roman" w:cs="Times New Roman"/>
          <w:b/>
          <w:sz w:val="26"/>
          <w:szCs w:val="26"/>
          <w:lang w:val="vi-VN"/>
        </w:rPr>
        <w:t xml:space="preserve">- </w:t>
      </w:r>
      <w:r w:rsidR="006D1C5F">
        <w:rPr>
          <w:rFonts w:ascii="Times New Roman" w:hAnsi="Times New Roman" w:cs="Times New Roman"/>
          <w:sz w:val="26"/>
          <w:szCs w:val="26"/>
        </w:rPr>
        <w:t>Tên thật là Nguyễn Trọng Trí, quê ở Quảng Bình nhưng chủ yếu sống ở Quy Nhơn.</w:t>
      </w:r>
    </w:p>
    <w:p w:rsidR="00BF4C6D" w:rsidRDefault="00BF4C6D" w:rsidP="00AA2FD7">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D1C5F">
        <w:rPr>
          <w:rFonts w:ascii="Times New Roman" w:hAnsi="Times New Roman" w:cs="Times New Roman"/>
          <w:sz w:val="26"/>
          <w:szCs w:val="26"/>
        </w:rPr>
        <w:t>Là nhà thơ tài hoa nhưng bất hạnh nên hồn thơ mãnh liệt nhưng luôn quằn quại đau đớn.</w:t>
      </w:r>
    </w:p>
    <w:p w:rsidR="00B10F36" w:rsidRPr="006D1C5F" w:rsidRDefault="00B10F36" w:rsidP="00AA2FD7">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lang w:val="vi-VN"/>
        </w:rPr>
        <w:t xml:space="preserve">- </w:t>
      </w:r>
      <w:r w:rsidR="006D1C5F">
        <w:rPr>
          <w:rFonts w:ascii="Times New Roman" w:hAnsi="Times New Roman" w:cs="Times New Roman"/>
          <w:sz w:val="26"/>
          <w:szCs w:val="26"/>
        </w:rPr>
        <w:t>Cuộc đời ngắn ngủi, chết sớm vì cơn bệnh phong quái ác nhưng không vì thế mà làm giảm đi bút lực tinh hoa của người nghệ sĩ yêu cái đẹp, tha thiết với cuộc đời.</w:t>
      </w:r>
    </w:p>
    <w:p w:rsidR="00B10F36" w:rsidRPr="006D1C5F" w:rsidRDefault="00B10F36" w:rsidP="00AA2FD7">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lang w:val="vi-VN"/>
        </w:rPr>
        <w:t xml:space="preserve">- </w:t>
      </w:r>
      <w:r w:rsidR="006D1C5F">
        <w:rPr>
          <w:rFonts w:ascii="Times New Roman" w:hAnsi="Times New Roman" w:cs="Times New Roman"/>
          <w:sz w:val="26"/>
          <w:szCs w:val="26"/>
        </w:rPr>
        <w:t>Làm thơ từ năm 16 tuổi bắt đầu bằng thơ Đường sau chuyển sang thơ Mới.</w:t>
      </w:r>
    </w:p>
    <w:p w:rsidR="00187970" w:rsidRPr="00187970" w:rsidRDefault="00187970" w:rsidP="00AA2FD7">
      <w:pPr>
        <w:pStyle w:val="ListParagraph"/>
        <w:numPr>
          <w:ilvl w:val="0"/>
          <w:numId w:val="7"/>
        </w:numPr>
        <w:spacing w:line="360" w:lineRule="auto"/>
        <w:jc w:val="both"/>
        <w:rPr>
          <w:rFonts w:ascii="Times New Roman" w:hAnsi="Times New Roman" w:cs="Times New Roman"/>
          <w:b/>
          <w:sz w:val="26"/>
          <w:szCs w:val="26"/>
        </w:rPr>
      </w:pPr>
      <w:r>
        <w:rPr>
          <w:rFonts w:ascii="Times New Roman" w:hAnsi="Times New Roman" w:cs="Times New Roman"/>
          <w:b/>
          <w:sz w:val="26"/>
          <w:szCs w:val="26"/>
        </w:rPr>
        <w:t>Tác phẩm</w:t>
      </w:r>
    </w:p>
    <w:p w:rsidR="006D1C5F" w:rsidRDefault="00C91C87" w:rsidP="00AA2FD7">
      <w:pPr>
        <w:pStyle w:val="ListParagraph"/>
        <w:numPr>
          <w:ilvl w:val="0"/>
          <w:numId w:val="3"/>
        </w:numPr>
        <w:spacing w:line="360" w:lineRule="auto"/>
        <w:ind w:left="0" w:firstLine="720"/>
        <w:jc w:val="both"/>
        <w:rPr>
          <w:rFonts w:ascii="Times New Roman" w:hAnsi="Times New Roman" w:cs="Times New Roman"/>
          <w:sz w:val="26"/>
          <w:szCs w:val="26"/>
        </w:rPr>
      </w:pPr>
      <w:r w:rsidRPr="006D1C5F">
        <w:rPr>
          <w:rFonts w:ascii="Times New Roman" w:hAnsi="Times New Roman" w:cs="Times New Roman"/>
          <w:sz w:val="26"/>
          <w:szCs w:val="26"/>
        </w:rPr>
        <w:t>Tác phẩm in trong tập</w:t>
      </w:r>
      <w:r w:rsidR="006D1C5F" w:rsidRPr="006D1C5F">
        <w:rPr>
          <w:rFonts w:ascii="Times New Roman" w:hAnsi="Times New Roman" w:cs="Times New Roman"/>
          <w:sz w:val="26"/>
          <w:szCs w:val="26"/>
        </w:rPr>
        <w:t xml:space="preserve"> “Thơ</w:t>
      </w:r>
      <w:r w:rsidRPr="006D1C5F">
        <w:rPr>
          <w:rFonts w:ascii="Times New Roman" w:hAnsi="Times New Roman" w:cs="Times New Roman"/>
          <w:sz w:val="26"/>
          <w:szCs w:val="26"/>
        </w:rPr>
        <w:t xml:space="preserve"> </w:t>
      </w:r>
      <w:r w:rsidR="006D1C5F" w:rsidRPr="006D1C5F">
        <w:rPr>
          <w:rFonts w:ascii="Times New Roman" w:hAnsi="Times New Roman" w:cs="Times New Roman"/>
          <w:sz w:val="26"/>
          <w:szCs w:val="26"/>
        </w:rPr>
        <w:t>Điên”</w:t>
      </w:r>
      <w:r w:rsidRPr="006D1C5F">
        <w:rPr>
          <w:rFonts w:ascii="Times New Roman" w:hAnsi="Times New Roman" w:cs="Times New Roman"/>
          <w:sz w:val="26"/>
          <w:szCs w:val="26"/>
        </w:rPr>
        <w:t xml:space="preserve"> </w:t>
      </w:r>
      <w:r w:rsidR="006D1C5F" w:rsidRPr="006D1C5F">
        <w:rPr>
          <w:rFonts w:ascii="Times New Roman" w:hAnsi="Times New Roman" w:cs="Times New Roman"/>
          <w:sz w:val="26"/>
          <w:szCs w:val="26"/>
        </w:rPr>
        <w:t>sau đổi là “Đau thương”</w:t>
      </w:r>
      <w:r w:rsidR="00ED149C" w:rsidRPr="006D1C5F">
        <w:rPr>
          <w:rFonts w:ascii="Times New Roman" w:hAnsi="Times New Roman" w:cs="Times New Roman"/>
          <w:sz w:val="26"/>
          <w:szCs w:val="26"/>
        </w:rPr>
        <w:t xml:space="preserve"> </w:t>
      </w:r>
      <w:r w:rsidR="006D1C5F">
        <w:rPr>
          <w:rFonts w:ascii="Times New Roman" w:hAnsi="Times New Roman" w:cs="Times New Roman"/>
          <w:sz w:val="26"/>
          <w:szCs w:val="26"/>
        </w:rPr>
        <w:t>.Tập thơ viết khi Hàn Mạc Tử bị phong nên thế giới nghệ thuật trong thơ đầy điên loạn, ma quái, đau đớn. Thế nhưng bất ngờ sao lại có những bài thơ trong trẻo, hồn nhiên, đẹp đẽ như “</w:t>
      </w:r>
      <w:r w:rsidR="006D1C5F" w:rsidRPr="00A01210">
        <w:rPr>
          <w:rFonts w:ascii="Times New Roman" w:hAnsi="Times New Roman" w:cs="Times New Roman"/>
          <w:b/>
          <w:i/>
          <w:sz w:val="26"/>
          <w:szCs w:val="26"/>
        </w:rPr>
        <w:t xml:space="preserve">Đây thôn Vĩ Dạ”. </w:t>
      </w:r>
      <w:r w:rsidR="006D1C5F">
        <w:rPr>
          <w:rFonts w:ascii="Times New Roman" w:hAnsi="Times New Roman" w:cs="Times New Roman"/>
          <w:sz w:val="26"/>
          <w:szCs w:val="26"/>
        </w:rPr>
        <w:t xml:space="preserve">Có thể nói đây là bài thơ hiếm hoi trong tập thơ thể hiện cái tôi yêu thiên nhiên, cuộc sống tha thiết đến như vậy. </w:t>
      </w:r>
    </w:p>
    <w:p w:rsidR="00ED149C" w:rsidRPr="006D1C5F" w:rsidRDefault="006D1C5F" w:rsidP="00AA2FD7">
      <w:pPr>
        <w:pStyle w:val="ListParagraph"/>
        <w:numPr>
          <w:ilvl w:val="0"/>
          <w:numId w:val="3"/>
        </w:numPr>
        <w:spacing w:line="360" w:lineRule="auto"/>
        <w:ind w:left="0" w:firstLine="720"/>
        <w:jc w:val="both"/>
        <w:rPr>
          <w:rFonts w:ascii="Times New Roman" w:hAnsi="Times New Roman" w:cs="Times New Roman"/>
          <w:sz w:val="26"/>
          <w:szCs w:val="26"/>
        </w:rPr>
      </w:pPr>
      <w:r>
        <w:rPr>
          <w:rFonts w:ascii="Times New Roman" w:hAnsi="Times New Roman" w:cs="Times New Roman"/>
          <w:sz w:val="26"/>
          <w:szCs w:val="26"/>
        </w:rPr>
        <w:t>Thôn Vĩ Dạ là một làng kề sát thành phố Huế</w:t>
      </w:r>
      <w:r w:rsidR="00E63A30">
        <w:rPr>
          <w:rFonts w:ascii="Times New Roman" w:hAnsi="Times New Roman" w:cs="Times New Roman"/>
          <w:sz w:val="26"/>
          <w:szCs w:val="26"/>
        </w:rPr>
        <w:t xml:space="preserve"> bên bờ sông Hương với những ngôi nhà xinh xắn giữa những mảnh vườn cây trái xanh tươi đẹp đẽ.</w:t>
      </w:r>
    </w:p>
    <w:p w:rsidR="00187970" w:rsidRPr="004F1529" w:rsidRDefault="00E63A30" w:rsidP="00AA2FD7">
      <w:pPr>
        <w:pStyle w:val="ListParagraph"/>
        <w:numPr>
          <w:ilvl w:val="0"/>
          <w:numId w:val="3"/>
        </w:numPr>
        <w:spacing w:line="360" w:lineRule="auto"/>
        <w:ind w:left="0" w:firstLine="720"/>
        <w:jc w:val="both"/>
        <w:rPr>
          <w:rFonts w:ascii="Times New Roman" w:hAnsi="Times New Roman" w:cs="Times New Roman"/>
          <w:sz w:val="26"/>
          <w:szCs w:val="26"/>
        </w:rPr>
      </w:pPr>
      <w:r>
        <w:rPr>
          <w:rFonts w:ascii="Times New Roman" w:hAnsi="Times New Roman" w:cs="Times New Roman"/>
          <w:sz w:val="26"/>
          <w:szCs w:val="26"/>
        </w:rPr>
        <w:t xml:space="preserve">Bài thơ được chắp bút từ một bức bưu ảnh mà Hoàng Thị Kim Cúc theo lời khuyên của người </w:t>
      </w:r>
      <w:r w:rsidR="004F1529">
        <w:rPr>
          <w:rFonts w:ascii="Times New Roman" w:hAnsi="Times New Roman" w:cs="Times New Roman"/>
          <w:sz w:val="26"/>
          <w:szCs w:val="26"/>
        </w:rPr>
        <w:t xml:space="preserve">bạn văn của HMT gửi đến nhà thơ cùng lời thăm hỏi. Trong hoàn cảnh </w:t>
      </w:r>
      <w:r w:rsidR="00A01210">
        <w:rPr>
          <w:rFonts w:ascii="Times New Roman" w:hAnsi="Times New Roman" w:cs="Times New Roman"/>
          <w:sz w:val="26"/>
          <w:szCs w:val="26"/>
        </w:rPr>
        <w:t xml:space="preserve">đang bị </w:t>
      </w:r>
      <w:r w:rsidR="004F1529">
        <w:rPr>
          <w:rFonts w:ascii="Times New Roman" w:hAnsi="Times New Roman" w:cs="Times New Roman"/>
          <w:sz w:val="26"/>
          <w:szCs w:val="26"/>
        </w:rPr>
        <w:t>bệ</w:t>
      </w:r>
      <w:r w:rsidR="00A01210">
        <w:rPr>
          <w:rFonts w:ascii="Times New Roman" w:hAnsi="Times New Roman" w:cs="Times New Roman"/>
          <w:sz w:val="26"/>
          <w:szCs w:val="26"/>
        </w:rPr>
        <w:t>nh, mặc cảm tự</w:t>
      </w:r>
      <w:r w:rsidR="004F1529">
        <w:rPr>
          <w:rFonts w:ascii="Times New Roman" w:hAnsi="Times New Roman" w:cs="Times New Roman"/>
          <w:sz w:val="26"/>
          <w:szCs w:val="26"/>
        </w:rPr>
        <w:t xml:space="preserve"> thu mình </w:t>
      </w:r>
      <w:r w:rsidR="00A01210">
        <w:rPr>
          <w:rFonts w:ascii="Times New Roman" w:hAnsi="Times New Roman" w:cs="Times New Roman"/>
          <w:sz w:val="26"/>
          <w:szCs w:val="26"/>
        </w:rPr>
        <w:t>trong thế giới “lãnh cung” cô đơn, lạnh lẽo</w:t>
      </w:r>
      <w:r w:rsidR="004F1529">
        <w:rPr>
          <w:rFonts w:ascii="Times New Roman" w:hAnsi="Times New Roman" w:cs="Times New Roman"/>
          <w:sz w:val="26"/>
          <w:szCs w:val="26"/>
        </w:rPr>
        <w:t>, bức bưu ảnh được gửi đến đã vực dậy trong HMT niềm xúc độ</w:t>
      </w:r>
      <w:r w:rsidR="00A01210">
        <w:rPr>
          <w:rFonts w:ascii="Times New Roman" w:hAnsi="Times New Roman" w:cs="Times New Roman"/>
          <w:sz w:val="26"/>
          <w:szCs w:val="26"/>
        </w:rPr>
        <w:t>ng</w:t>
      </w:r>
      <w:r w:rsidR="004F1529">
        <w:rPr>
          <w:rFonts w:ascii="Times New Roman" w:hAnsi="Times New Roman" w:cs="Times New Roman"/>
          <w:sz w:val="26"/>
          <w:szCs w:val="26"/>
        </w:rPr>
        <w:t xml:space="preserve"> từ đó thăng hoa thành nghệ thuật để viết nên bài thơ như lời cảm tạ tấm chân tình của người con gái phương xa </w:t>
      </w:r>
      <w:r w:rsidR="004F1529" w:rsidRPr="004F1529">
        <w:rPr>
          <w:rFonts w:ascii="Times New Roman" w:hAnsi="Times New Roman" w:cs="Times New Roman"/>
          <w:sz w:val="26"/>
          <w:szCs w:val="26"/>
        </w:rPr>
        <w:sym w:font="Wingdings" w:char="F0E0"/>
      </w:r>
      <w:r w:rsidR="004F1529">
        <w:rPr>
          <w:rFonts w:ascii="Times New Roman" w:hAnsi="Times New Roman" w:cs="Times New Roman"/>
          <w:sz w:val="26"/>
          <w:szCs w:val="26"/>
        </w:rPr>
        <w:t xml:space="preserve"> thế </w:t>
      </w:r>
      <w:r w:rsidR="004F1529">
        <w:rPr>
          <w:rFonts w:ascii="Times New Roman" w:hAnsi="Times New Roman" w:cs="Times New Roman"/>
          <w:sz w:val="26"/>
          <w:szCs w:val="26"/>
        </w:rPr>
        <w:lastRenderedPageBreak/>
        <w:t>giới nghệ thuật trong bài thơ chính là thế giới của tâm tưởng, khát vọng; cảnh không theo “cái nhìn” của mắt mà chủ yếu qua “cái thấy” của tâm trạng.</w:t>
      </w:r>
    </w:p>
    <w:p w:rsidR="004723EC" w:rsidRPr="0091652C" w:rsidRDefault="004F1529" w:rsidP="00AA2FD7">
      <w:pPr>
        <w:pStyle w:val="ListParagraph"/>
        <w:numPr>
          <w:ilvl w:val="0"/>
          <w:numId w:val="1"/>
        </w:numPr>
        <w:spacing w:line="360" w:lineRule="auto"/>
        <w:ind w:left="709" w:hanging="349"/>
        <w:jc w:val="both"/>
        <w:rPr>
          <w:rFonts w:ascii="Times New Roman" w:hAnsi="Times New Roman" w:cs="Times New Roman"/>
          <w:b/>
          <w:sz w:val="26"/>
          <w:szCs w:val="26"/>
        </w:rPr>
      </w:pPr>
      <w:r>
        <w:rPr>
          <w:rFonts w:ascii="Times New Roman" w:hAnsi="Times New Roman" w:cs="Times New Roman"/>
          <w:b/>
          <w:sz w:val="26"/>
          <w:szCs w:val="26"/>
        </w:rPr>
        <w:t>Phân tích</w:t>
      </w:r>
    </w:p>
    <w:p w:rsidR="004723EC" w:rsidRDefault="004F1529" w:rsidP="00AA2FD7">
      <w:pPr>
        <w:pStyle w:val="ListParagraph"/>
        <w:numPr>
          <w:ilvl w:val="0"/>
          <w:numId w:val="5"/>
        </w:numPr>
        <w:tabs>
          <w:tab w:val="left" w:pos="720"/>
        </w:tabs>
        <w:spacing w:line="360" w:lineRule="auto"/>
        <w:ind w:left="851" w:hanging="284"/>
        <w:jc w:val="both"/>
        <w:rPr>
          <w:rFonts w:ascii="Times New Roman" w:hAnsi="Times New Roman" w:cs="Times New Roman"/>
          <w:b/>
          <w:i/>
          <w:sz w:val="26"/>
          <w:szCs w:val="26"/>
        </w:rPr>
      </w:pPr>
      <w:r>
        <w:rPr>
          <w:rFonts w:ascii="Times New Roman" w:hAnsi="Times New Roman" w:cs="Times New Roman"/>
          <w:b/>
          <w:i/>
          <w:sz w:val="26"/>
          <w:szCs w:val="26"/>
        </w:rPr>
        <w:t>Khổ 1: Vườn Huế tươi đẹp và tình người thiết tha</w:t>
      </w:r>
    </w:p>
    <w:p w:rsidR="0091652C" w:rsidRDefault="004F1529" w:rsidP="00AA2FD7">
      <w:pPr>
        <w:pStyle w:val="ListParagraph"/>
        <w:tabs>
          <w:tab w:val="left" w:pos="-142"/>
          <w:tab w:val="left" w:pos="0"/>
        </w:tabs>
        <w:spacing w:line="360" w:lineRule="auto"/>
        <w:ind w:left="0" w:firstLine="567"/>
        <w:jc w:val="both"/>
        <w:rPr>
          <w:rFonts w:ascii="Times New Roman" w:hAnsi="Times New Roman" w:cs="Times New Roman"/>
          <w:i/>
          <w:sz w:val="26"/>
          <w:szCs w:val="26"/>
        </w:rPr>
      </w:pPr>
      <w:r>
        <w:rPr>
          <w:rFonts w:ascii="Times New Roman" w:hAnsi="Times New Roman" w:cs="Times New Roman"/>
          <w:i/>
          <w:sz w:val="26"/>
          <w:szCs w:val="26"/>
        </w:rPr>
        <w:t xml:space="preserve">- </w:t>
      </w:r>
      <w:r>
        <w:rPr>
          <w:rFonts w:ascii="Times New Roman" w:hAnsi="Times New Roman" w:cs="Times New Roman"/>
          <w:sz w:val="26"/>
          <w:szCs w:val="26"/>
        </w:rPr>
        <w:t xml:space="preserve">GT: Xứ Huế được biết đến là vùng đất cố đô kết tinh bao vẻ đẹp thơ mộng với dòng sông Hương, cầu Tràng Tiền, núi Ngự Bình...và xao xuyến lòng người còn ở những khu nhà vườn xinh xắn rợp mát khó nơi đâu có được. </w:t>
      </w:r>
      <w:r w:rsidR="004E31A1">
        <w:rPr>
          <w:rFonts w:ascii="Times New Roman" w:hAnsi="Times New Roman" w:cs="Times New Roman"/>
          <w:sz w:val="26"/>
          <w:szCs w:val="26"/>
        </w:rPr>
        <w:t>Nhớ về xứ Huế, người nghệ sĩ vẫn không thôi cưỡng lại sự quyến rũ của vườn Vĩ Dạ bên bờ sông Hương mềm mại, duyên dáng.</w:t>
      </w:r>
      <w:r w:rsidR="00784973" w:rsidRPr="00784973">
        <w:rPr>
          <w:rFonts w:ascii="Times New Roman" w:hAnsi="Times New Roman" w:cs="Times New Roman"/>
          <w:i/>
          <w:sz w:val="26"/>
          <w:szCs w:val="26"/>
        </w:rPr>
        <w:t xml:space="preserve"> </w:t>
      </w:r>
      <w:r w:rsidR="00784973" w:rsidRPr="00784973">
        <w:rPr>
          <w:rFonts w:ascii="Times New Roman" w:hAnsi="Times New Roman" w:cs="Times New Roman"/>
          <w:i/>
          <w:sz w:val="26"/>
          <w:szCs w:val="26"/>
        </w:rPr>
        <w:tab/>
      </w:r>
    </w:p>
    <w:p w:rsidR="004E31A1" w:rsidRPr="00A01210" w:rsidRDefault="004E31A1" w:rsidP="00AA2FD7">
      <w:pPr>
        <w:pStyle w:val="ListParagraph"/>
        <w:tabs>
          <w:tab w:val="left" w:pos="-142"/>
          <w:tab w:val="left" w:pos="0"/>
        </w:tabs>
        <w:spacing w:line="360" w:lineRule="auto"/>
        <w:ind w:left="0" w:firstLine="567"/>
        <w:rPr>
          <w:rFonts w:ascii="Times New Roman" w:hAnsi="Times New Roman" w:cs="Times New Roman"/>
          <w:i/>
          <w:sz w:val="26"/>
          <w:szCs w:val="26"/>
        </w:rPr>
      </w:pPr>
      <w:r>
        <w:rPr>
          <w:rFonts w:ascii="Times New Roman" w:hAnsi="Times New Roman" w:cs="Times New Roman"/>
          <w:i/>
          <w:sz w:val="26"/>
          <w:szCs w:val="26"/>
        </w:rPr>
        <w:t xml:space="preserve">- </w:t>
      </w:r>
      <w:r>
        <w:rPr>
          <w:rFonts w:ascii="Times New Roman" w:hAnsi="Times New Roman" w:cs="Times New Roman"/>
          <w:sz w:val="26"/>
          <w:szCs w:val="26"/>
        </w:rPr>
        <w:t xml:space="preserve">Mở đầu bài thơ để mở mạch cho cảm xúc là một câu hỏi: </w:t>
      </w:r>
      <w:r w:rsidR="00A01210">
        <w:rPr>
          <w:rFonts w:ascii="Times New Roman" w:hAnsi="Times New Roman" w:cs="Times New Roman"/>
          <w:sz w:val="26"/>
          <w:szCs w:val="26"/>
        </w:rPr>
        <w:t>“</w:t>
      </w:r>
      <w:r w:rsidRPr="00A01210">
        <w:rPr>
          <w:rFonts w:ascii="Times New Roman" w:hAnsi="Times New Roman" w:cs="Times New Roman"/>
          <w:i/>
          <w:sz w:val="26"/>
          <w:szCs w:val="26"/>
        </w:rPr>
        <w:t>Sao anh không về chơi thôn Vĩ?”</w:t>
      </w:r>
    </w:p>
    <w:p w:rsidR="004E31A1" w:rsidRPr="004E31A1" w:rsidRDefault="004E31A1" w:rsidP="00AA2FD7">
      <w:pPr>
        <w:pStyle w:val="ListParagraph"/>
        <w:tabs>
          <w:tab w:val="left" w:pos="-142"/>
          <w:tab w:val="left" w:pos="0"/>
        </w:tabs>
        <w:spacing w:line="360" w:lineRule="auto"/>
        <w:ind w:left="0" w:firstLine="567"/>
        <w:jc w:val="both"/>
        <w:rPr>
          <w:rFonts w:ascii="Times New Roman" w:hAnsi="Times New Roman" w:cs="Times New Roman"/>
          <w:sz w:val="26"/>
          <w:szCs w:val="26"/>
        </w:rPr>
      </w:pPr>
      <w:r>
        <w:rPr>
          <w:rFonts w:ascii="Times New Roman" w:hAnsi="Times New Roman" w:cs="Times New Roman"/>
          <w:sz w:val="26"/>
          <w:szCs w:val="26"/>
        </w:rPr>
        <w:t xml:space="preserve">+ Câu thơ là một câu hỏi hay đúng hơn là lời </w:t>
      </w:r>
      <w:r w:rsidRPr="00BA02A5">
        <w:rPr>
          <w:rFonts w:ascii="Times New Roman" w:hAnsi="Times New Roman" w:cs="Times New Roman"/>
          <w:b/>
          <w:sz w:val="26"/>
          <w:szCs w:val="26"/>
        </w:rPr>
        <w:t>trách móc</w:t>
      </w:r>
      <w:r>
        <w:rPr>
          <w:rFonts w:ascii="Times New Roman" w:hAnsi="Times New Roman" w:cs="Times New Roman"/>
          <w:sz w:val="26"/>
          <w:szCs w:val="26"/>
        </w:rPr>
        <w:t xml:space="preserve"> nhẹ nhàng, một kiểu trách rất Huế, rất ngọt ngào làm xao xuyến lòng người. Huống chi thôn Vĩ  đâu phải xa lạ mà “sao anh không về</w:t>
      </w:r>
      <w:r w:rsidR="00A01210">
        <w:rPr>
          <w:rFonts w:ascii="Times New Roman" w:hAnsi="Times New Roman" w:cs="Times New Roman"/>
          <w:sz w:val="26"/>
          <w:szCs w:val="26"/>
        </w:rPr>
        <w:t>?</w:t>
      </w:r>
      <w:r>
        <w:rPr>
          <w:rFonts w:ascii="Times New Roman" w:hAnsi="Times New Roman" w:cs="Times New Roman"/>
          <w:sz w:val="26"/>
          <w:szCs w:val="26"/>
        </w:rPr>
        <w:t xml:space="preserve">”, ẩn trong lời trách còn là </w:t>
      </w:r>
      <w:r w:rsidRPr="00BA02A5">
        <w:rPr>
          <w:rFonts w:ascii="Times New Roman" w:hAnsi="Times New Roman" w:cs="Times New Roman"/>
          <w:b/>
          <w:sz w:val="26"/>
          <w:szCs w:val="26"/>
        </w:rPr>
        <w:t>lời mời gọi kín đáo</w:t>
      </w:r>
      <w:r>
        <w:rPr>
          <w:rFonts w:ascii="Times New Roman" w:hAnsi="Times New Roman" w:cs="Times New Roman"/>
          <w:sz w:val="26"/>
          <w:szCs w:val="26"/>
        </w:rPr>
        <w:t xml:space="preserve"> về chơi thôn Vĩ cũng là về thăm em. </w:t>
      </w:r>
    </w:p>
    <w:p w:rsidR="004F1529" w:rsidRDefault="001A73E3" w:rsidP="00AA2FD7">
      <w:pPr>
        <w:pStyle w:val="ListParagraph"/>
        <w:spacing w:line="360" w:lineRule="auto"/>
        <w:ind w:left="0" w:firstLine="720"/>
        <w:jc w:val="both"/>
        <w:rPr>
          <w:rFonts w:ascii="Times New Roman" w:hAnsi="Times New Roman" w:cs="Times New Roman"/>
          <w:sz w:val="26"/>
          <w:szCs w:val="26"/>
        </w:rPr>
      </w:pPr>
      <w:r>
        <w:rPr>
          <w:rFonts w:ascii="Times New Roman" w:hAnsi="Times New Roman" w:cs="Times New Roman"/>
          <w:sz w:val="26"/>
          <w:szCs w:val="26"/>
        </w:rPr>
        <w:t>+</w:t>
      </w:r>
      <w:r w:rsidR="004E31A1">
        <w:rPr>
          <w:rFonts w:ascii="Times New Roman" w:hAnsi="Times New Roman" w:cs="Times New Roman"/>
          <w:sz w:val="26"/>
          <w:szCs w:val="26"/>
        </w:rPr>
        <w:t xml:space="preserve"> Đây là lời của cô gái Huế nhưng suy cho cùng chính là nỗi lòng của tác giả. Sự </w:t>
      </w:r>
      <w:r w:rsidR="004E31A1" w:rsidRPr="00BA02A5">
        <w:rPr>
          <w:rFonts w:ascii="Times New Roman" w:hAnsi="Times New Roman" w:cs="Times New Roman"/>
          <w:b/>
          <w:sz w:val="26"/>
          <w:szCs w:val="26"/>
        </w:rPr>
        <w:t>phân thân trữ tình</w:t>
      </w:r>
      <w:r w:rsidR="004E31A1">
        <w:rPr>
          <w:rFonts w:ascii="Times New Roman" w:hAnsi="Times New Roman" w:cs="Times New Roman"/>
          <w:sz w:val="26"/>
          <w:szCs w:val="26"/>
        </w:rPr>
        <w:t xml:space="preserve"> để tưởng tượng ra có người con gái đang đợi mình về, đợi mình thăm cũng đủ thấy tác giả đã có những ấp ủ trong tâm tư về </w:t>
      </w:r>
      <w:r w:rsidR="004E31A1" w:rsidRPr="00BA02A5">
        <w:rPr>
          <w:rFonts w:ascii="Times New Roman" w:hAnsi="Times New Roman" w:cs="Times New Roman"/>
          <w:b/>
          <w:sz w:val="26"/>
          <w:szCs w:val="26"/>
        </w:rPr>
        <w:t>niềm mong ước thầm kín</w:t>
      </w:r>
      <w:r w:rsidR="004E31A1">
        <w:rPr>
          <w:rFonts w:ascii="Times New Roman" w:hAnsi="Times New Roman" w:cs="Times New Roman"/>
          <w:sz w:val="26"/>
          <w:szCs w:val="26"/>
        </w:rPr>
        <w:t xml:space="preserve"> được trở về chốn cũ người xưa. </w:t>
      </w:r>
    </w:p>
    <w:p w:rsidR="004E31A1" w:rsidRDefault="004E31A1" w:rsidP="00AA2FD7">
      <w:pPr>
        <w:pStyle w:val="ListParagraph"/>
        <w:numPr>
          <w:ilvl w:val="0"/>
          <w:numId w:val="17"/>
        </w:numPr>
        <w:spacing w:line="360" w:lineRule="auto"/>
        <w:ind w:left="0" w:firstLine="720"/>
        <w:jc w:val="both"/>
        <w:rPr>
          <w:rFonts w:ascii="Times New Roman" w:hAnsi="Times New Roman" w:cs="Times New Roman"/>
          <w:sz w:val="26"/>
          <w:szCs w:val="26"/>
        </w:rPr>
      </w:pPr>
      <w:r>
        <w:rPr>
          <w:rFonts w:ascii="Times New Roman" w:hAnsi="Times New Roman" w:cs="Times New Roman"/>
          <w:sz w:val="26"/>
          <w:szCs w:val="26"/>
        </w:rPr>
        <w:t xml:space="preserve">Đặt trong hoàn cảnh của </w:t>
      </w:r>
      <w:r w:rsidR="00A01210">
        <w:rPr>
          <w:rFonts w:ascii="Times New Roman" w:hAnsi="Times New Roman" w:cs="Times New Roman"/>
          <w:sz w:val="26"/>
          <w:szCs w:val="26"/>
        </w:rPr>
        <w:t>tác giả</w:t>
      </w:r>
      <w:r>
        <w:rPr>
          <w:rFonts w:ascii="Times New Roman" w:hAnsi="Times New Roman" w:cs="Times New Roman"/>
          <w:sz w:val="26"/>
          <w:szCs w:val="26"/>
        </w:rPr>
        <w:t xml:space="preserve"> đang lâm trọng bệnh với nỗi mặc cảm tự giam mình trong lãnh cung </w:t>
      </w:r>
      <w:r w:rsidR="00463F95">
        <w:rPr>
          <w:rFonts w:ascii="Times New Roman" w:hAnsi="Times New Roman" w:cs="Times New Roman"/>
          <w:sz w:val="26"/>
          <w:szCs w:val="26"/>
        </w:rPr>
        <w:t xml:space="preserve">lạnh lẽo của số phận, </w:t>
      </w:r>
      <w:r>
        <w:rPr>
          <w:rFonts w:ascii="Times New Roman" w:hAnsi="Times New Roman" w:cs="Times New Roman"/>
          <w:sz w:val="26"/>
          <w:szCs w:val="26"/>
        </w:rPr>
        <w:t>câu thơ mở đầu đã nén bao đắng đót xót xa về mong ước nhưng có lẽ khó thành củ</w:t>
      </w:r>
      <w:r w:rsidR="00A01210">
        <w:rPr>
          <w:rFonts w:ascii="Times New Roman" w:hAnsi="Times New Roman" w:cs="Times New Roman"/>
          <w:sz w:val="26"/>
          <w:szCs w:val="26"/>
        </w:rPr>
        <w:t>a nhà thơ.</w:t>
      </w:r>
    </w:p>
    <w:p w:rsidR="00463F95" w:rsidRDefault="00463F95" w:rsidP="00AA2FD7">
      <w:pPr>
        <w:pStyle w:val="ListParagraph"/>
        <w:numPr>
          <w:ilvl w:val="0"/>
          <w:numId w:val="3"/>
        </w:numPr>
        <w:spacing w:line="360" w:lineRule="auto"/>
        <w:ind w:left="567" w:firstLine="0"/>
        <w:rPr>
          <w:rFonts w:ascii="Times New Roman" w:hAnsi="Times New Roman" w:cs="Times New Roman"/>
          <w:sz w:val="26"/>
          <w:szCs w:val="26"/>
        </w:rPr>
      </w:pPr>
      <w:r>
        <w:rPr>
          <w:rFonts w:ascii="Times New Roman" w:hAnsi="Times New Roman" w:cs="Times New Roman"/>
          <w:sz w:val="26"/>
          <w:szCs w:val="26"/>
        </w:rPr>
        <w:t>Về thôn Vĩ để “</w:t>
      </w:r>
      <w:r w:rsidRPr="00A01210">
        <w:rPr>
          <w:rFonts w:ascii="Times New Roman" w:hAnsi="Times New Roman" w:cs="Times New Roman"/>
          <w:i/>
          <w:sz w:val="26"/>
          <w:szCs w:val="26"/>
        </w:rPr>
        <w:t>nhìn nắng hàng cau nắng mới lên”.</w:t>
      </w:r>
      <w:r>
        <w:rPr>
          <w:rFonts w:ascii="Times New Roman" w:hAnsi="Times New Roman" w:cs="Times New Roman"/>
          <w:sz w:val="26"/>
          <w:szCs w:val="26"/>
        </w:rPr>
        <w:t xml:space="preserve"> </w:t>
      </w:r>
    </w:p>
    <w:p w:rsidR="00463F95" w:rsidRDefault="00463F95" w:rsidP="00AA2FD7">
      <w:pPr>
        <w:pStyle w:val="ListParagraph"/>
        <w:spacing w:line="360" w:lineRule="auto"/>
        <w:ind w:left="0" w:firstLine="567"/>
        <w:rPr>
          <w:rFonts w:ascii="Times New Roman" w:hAnsi="Times New Roman" w:cs="Times New Roman"/>
          <w:sz w:val="26"/>
          <w:szCs w:val="26"/>
        </w:rPr>
      </w:pPr>
      <w:r>
        <w:rPr>
          <w:rFonts w:ascii="Times New Roman" w:hAnsi="Times New Roman" w:cs="Times New Roman"/>
          <w:sz w:val="26"/>
          <w:szCs w:val="26"/>
        </w:rPr>
        <w:t>+ Vườn Huế đẹp bởi những hàng cau cao vút mảnh mai như dáng ai chờ đợi mong ngóng, càng đẹp hơn khi được tắm gội trong cái “</w:t>
      </w:r>
      <w:r w:rsidRPr="00A910B2">
        <w:rPr>
          <w:rFonts w:ascii="Times New Roman" w:hAnsi="Times New Roman" w:cs="Times New Roman"/>
          <w:i/>
          <w:sz w:val="26"/>
          <w:szCs w:val="26"/>
        </w:rPr>
        <w:t>nắng mới lên</w:t>
      </w:r>
      <w:r>
        <w:rPr>
          <w:rFonts w:ascii="Times New Roman" w:hAnsi="Times New Roman" w:cs="Times New Roman"/>
          <w:sz w:val="26"/>
          <w:szCs w:val="26"/>
        </w:rPr>
        <w:t xml:space="preserve">”. </w:t>
      </w:r>
    </w:p>
    <w:p w:rsidR="00463F95" w:rsidRDefault="00463F95" w:rsidP="00AA2FD7">
      <w:pPr>
        <w:pStyle w:val="ListParagraph"/>
        <w:spacing w:line="360" w:lineRule="auto"/>
        <w:ind w:left="0"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00F7176F">
        <w:rPr>
          <w:rFonts w:ascii="Times New Roman" w:hAnsi="Times New Roman" w:cs="Times New Roman"/>
          <w:sz w:val="26"/>
          <w:szCs w:val="26"/>
        </w:rPr>
        <w:t>“</w:t>
      </w:r>
      <w:r w:rsidRPr="00A910B2">
        <w:rPr>
          <w:rFonts w:ascii="Times New Roman" w:hAnsi="Times New Roman" w:cs="Times New Roman"/>
          <w:i/>
          <w:sz w:val="26"/>
          <w:szCs w:val="26"/>
        </w:rPr>
        <w:t>Nắng mới lên</w:t>
      </w:r>
      <w:r w:rsidR="00F7176F">
        <w:rPr>
          <w:rFonts w:ascii="Times New Roman" w:hAnsi="Times New Roman" w:cs="Times New Roman"/>
          <w:sz w:val="26"/>
          <w:szCs w:val="26"/>
        </w:rPr>
        <w:t>”</w:t>
      </w:r>
      <w:r>
        <w:rPr>
          <w:rFonts w:ascii="Times New Roman" w:hAnsi="Times New Roman" w:cs="Times New Roman"/>
          <w:sz w:val="26"/>
          <w:szCs w:val="26"/>
        </w:rPr>
        <w:t xml:space="preserve"> là cái nắng trong trẻo, thanh khiết như còn lấp lánh sương đêm tạo nên một vẻ đẹp trinh nguyên tươi mát và gợi biết bao gần gũi. Cả khu vườn như được tắm gội qua một đêm sương mát mẻ để khi bình minh ló dạng từng giọt sương đêm còn </w:t>
      </w:r>
      <w:r>
        <w:rPr>
          <w:rFonts w:ascii="Times New Roman" w:hAnsi="Times New Roman" w:cs="Times New Roman"/>
          <w:sz w:val="26"/>
          <w:szCs w:val="26"/>
        </w:rPr>
        <w:lastRenderedPageBreak/>
        <w:t xml:space="preserve">sót </w:t>
      </w:r>
      <w:r w:rsidR="00F7176F">
        <w:rPr>
          <w:rFonts w:ascii="Times New Roman" w:hAnsi="Times New Roman" w:cs="Times New Roman"/>
          <w:sz w:val="26"/>
          <w:szCs w:val="26"/>
        </w:rPr>
        <w:t>đọng</w:t>
      </w:r>
      <w:r>
        <w:rPr>
          <w:rFonts w:ascii="Times New Roman" w:hAnsi="Times New Roman" w:cs="Times New Roman"/>
          <w:sz w:val="26"/>
          <w:szCs w:val="26"/>
        </w:rPr>
        <w:t xml:space="preserve"> trên những phiến lá được chiếu soi bởi cái nắng đầu ngày trở nên sóng sánh như những hạt ngọc. Cả khu vườn lấp lánh một vẻ đẹp thật kì diệu!</w:t>
      </w:r>
    </w:p>
    <w:p w:rsidR="00463F95" w:rsidRDefault="00463F95" w:rsidP="00BA02A5">
      <w:pPr>
        <w:pStyle w:val="ListParagraph"/>
        <w:spacing w:line="360" w:lineRule="auto"/>
        <w:ind w:left="0" w:firstLine="567"/>
        <w:jc w:val="both"/>
        <w:rPr>
          <w:rFonts w:ascii="Times New Roman" w:hAnsi="Times New Roman" w:cs="Times New Roman"/>
          <w:sz w:val="26"/>
          <w:szCs w:val="26"/>
        </w:rPr>
      </w:pPr>
      <w:r>
        <w:rPr>
          <w:rFonts w:ascii="Times New Roman" w:hAnsi="Times New Roman" w:cs="Times New Roman"/>
          <w:sz w:val="26"/>
          <w:szCs w:val="26"/>
        </w:rPr>
        <w:t>+ Đã thế nhà thơ điệp đến hai lần “</w:t>
      </w:r>
      <w:r w:rsidRPr="00A910B2">
        <w:rPr>
          <w:rFonts w:ascii="Times New Roman" w:hAnsi="Times New Roman" w:cs="Times New Roman"/>
          <w:i/>
          <w:sz w:val="26"/>
          <w:szCs w:val="26"/>
        </w:rPr>
        <w:t>nắng</w:t>
      </w:r>
      <w:r>
        <w:rPr>
          <w:rFonts w:ascii="Times New Roman" w:hAnsi="Times New Roman" w:cs="Times New Roman"/>
          <w:sz w:val="26"/>
          <w:szCs w:val="26"/>
        </w:rPr>
        <w:t xml:space="preserve">” như muốn nhấn mạnh cái nắng đang tràn ngập khắp khu vườn. Và thật thi vị những hàng cau </w:t>
      </w:r>
      <w:r w:rsidR="0007606B">
        <w:rPr>
          <w:rFonts w:ascii="Times New Roman" w:hAnsi="Times New Roman" w:cs="Times New Roman"/>
          <w:sz w:val="26"/>
          <w:szCs w:val="26"/>
        </w:rPr>
        <w:t xml:space="preserve">với nhiều đốt </w:t>
      </w:r>
      <w:r>
        <w:rPr>
          <w:rFonts w:ascii="Times New Roman" w:hAnsi="Times New Roman" w:cs="Times New Roman"/>
          <w:sz w:val="26"/>
          <w:szCs w:val="26"/>
        </w:rPr>
        <w:t>dựng đứng thẳng tắp được ví như thước đo mực nắng trong vườ</w:t>
      </w:r>
      <w:r w:rsidR="0007606B">
        <w:rPr>
          <w:rFonts w:ascii="Times New Roman" w:hAnsi="Times New Roman" w:cs="Times New Roman"/>
          <w:sz w:val="26"/>
          <w:szCs w:val="26"/>
        </w:rPr>
        <w:t>n, nắng chiếu đến đâu vườn ngập đế</w:t>
      </w:r>
      <w:r w:rsidR="00F7176F">
        <w:rPr>
          <w:rFonts w:ascii="Times New Roman" w:hAnsi="Times New Roman" w:cs="Times New Roman"/>
          <w:sz w:val="26"/>
          <w:szCs w:val="26"/>
        </w:rPr>
        <w:t>n đấy</w:t>
      </w:r>
      <w:r w:rsidR="0007606B">
        <w:rPr>
          <w:rFonts w:ascii="Times New Roman" w:hAnsi="Times New Roman" w:cs="Times New Roman"/>
          <w:sz w:val="26"/>
          <w:szCs w:val="26"/>
        </w:rPr>
        <w:t xml:space="preserve"> cho đến khi tạo thành một viên ngọc khổng lồ soi chiếu lung linh.</w:t>
      </w:r>
    </w:p>
    <w:p w:rsidR="001C7CFB" w:rsidRDefault="001C7CFB" w:rsidP="00AA2FD7">
      <w:pPr>
        <w:pStyle w:val="ListParagraph"/>
        <w:spacing w:line="360" w:lineRule="auto"/>
        <w:ind w:left="0" w:firstLine="567"/>
        <w:rPr>
          <w:rFonts w:ascii="Times New Roman" w:hAnsi="Times New Roman" w:cs="Times New Roman"/>
          <w:i/>
          <w:sz w:val="26"/>
          <w:szCs w:val="26"/>
        </w:rPr>
      </w:pPr>
      <w:r>
        <w:rPr>
          <w:rFonts w:ascii="Times New Roman" w:hAnsi="Times New Roman" w:cs="Times New Roman"/>
          <w:sz w:val="26"/>
          <w:szCs w:val="26"/>
        </w:rPr>
        <w:t>- Đến gần hơn, nhà thơ đã thốt lên lời trầm trồ đầy ngạc nhiên: “</w:t>
      </w:r>
      <w:r w:rsidRPr="001C7CFB">
        <w:rPr>
          <w:rFonts w:ascii="Times New Roman" w:hAnsi="Times New Roman" w:cs="Times New Roman"/>
          <w:i/>
          <w:sz w:val="26"/>
          <w:szCs w:val="26"/>
        </w:rPr>
        <w:t>Vườn ai mướt quá xanh như ngọc”</w:t>
      </w:r>
    </w:p>
    <w:p w:rsidR="001C7CFB" w:rsidRDefault="001C7CFB" w:rsidP="00AA2FD7">
      <w:pPr>
        <w:pStyle w:val="ListParagraph"/>
        <w:spacing w:line="360" w:lineRule="auto"/>
        <w:ind w:left="0" w:firstLine="567"/>
        <w:jc w:val="both"/>
        <w:rPr>
          <w:rFonts w:ascii="Times New Roman" w:hAnsi="Times New Roman" w:cs="Times New Roman"/>
          <w:sz w:val="26"/>
          <w:szCs w:val="26"/>
        </w:rPr>
      </w:pPr>
      <w:r>
        <w:rPr>
          <w:rFonts w:ascii="Times New Roman" w:hAnsi="Times New Roman" w:cs="Times New Roman"/>
          <w:i/>
          <w:sz w:val="26"/>
          <w:szCs w:val="26"/>
        </w:rPr>
        <w:t xml:space="preserve">+ </w:t>
      </w:r>
      <w:r w:rsidRPr="00A910B2">
        <w:rPr>
          <w:rFonts w:ascii="Times New Roman" w:hAnsi="Times New Roman" w:cs="Times New Roman"/>
          <w:sz w:val="26"/>
          <w:szCs w:val="26"/>
        </w:rPr>
        <w:t>“</w:t>
      </w:r>
      <w:r w:rsidRPr="00BA02A5">
        <w:rPr>
          <w:rFonts w:ascii="Times New Roman" w:hAnsi="Times New Roman" w:cs="Times New Roman"/>
          <w:i/>
          <w:sz w:val="26"/>
          <w:szCs w:val="26"/>
        </w:rPr>
        <w:t>Vườn ai</w:t>
      </w:r>
      <w:r>
        <w:rPr>
          <w:rFonts w:ascii="Times New Roman" w:hAnsi="Times New Roman" w:cs="Times New Roman"/>
          <w:sz w:val="26"/>
          <w:szCs w:val="26"/>
        </w:rPr>
        <w:t>” – cách nói phiếm chỉ rất quen thuộc trong ca dao vừa kín đáo ý nhị vừa như quen như lạ. Vườn là vườn Huế, vườn Vĩ Dạ nhưng sao gọi là “</w:t>
      </w:r>
      <w:r w:rsidRPr="00A910B2">
        <w:rPr>
          <w:rFonts w:ascii="Times New Roman" w:hAnsi="Times New Roman" w:cs="Times New Roman"/>
          <w:i/>
          <w:sz w:val="26"/>
          <w:szCs w:val="26"/>
        </w:rPr>
        <w:t>vườn ai</w:t>
      </w:r>
      <w:r>
        <w:rPr>
          <w:rFonts w:ascii="Times New Roman" w:hAnsi="Times New Roman" w:cs="Times New Roman"/>
          <w:sz w:val="26"/>
          <w:szCs w:val="26"/>
        </w:rPr>
        <w:t xml:space="preserve">”? Phải chăng vườn thôn Vĩ đẹp quá, đẹp đến mức ngỡ ngàng khiến nhân vật trữ tình tưởng như quen mà hoá lạ. </w:t>
      </w:r>
    </w:p>
    <w:p w:rsidR="00833594" w:rsidRDefault="001C7CFB" w:rsidP="00AA2FD7">
      <w:pPr>
        <w:pStyle w:val="ListParagraph"/>
        <w:spacing w:line="360" w:lineRule="auto"/>
        <w:ind w:left="0" w:firstLine="567"/>
        <w:jc w:val="both"/>
        <w:rPr>
          <w:rFonts w:ascii="Times New Roman" w:hAnsi="Times New Roman" w:cs="Times New Roman"/>
          <w:sz w:val="26"/>
          <w:szCs w:val="26"/>
        </w:rPr>
      </w:pPr>
      <w:r>
        <w:rPr>
          <w:rFonts w:ascii="Times New Roman" w:hAnsi="Times New Roman" w:cs="Times New Roman"/>
          <w:sz w:val="26"/>
          <w:szCs w:val="26"/>
        </w:rPr>
        <w:t>+ Bao nhiêu xan</w:t>
      </w:r>
      <w:bookmarkStart w:id="0" w:name="_GoBack"/>
      <w:bookmarkEnd w:id="0"/>
      <w:r>
        <w:rPr>
          <w:rFonts w:ascii="Times New Roman" w:hAnsi="Times New Roman" w:cs="Times New Roman"/>
          <w:sz w:val="26"/>
          <w:szCs w:val="26"/>
        </w:rPr>
        <w:t xml:space="preserve">h tươi mơn mởn non tơ trong cách dùng từ “mướt quá” và nghệ thuật so sánh “xanh như ngọc”. </w:t>
      </w:r>
      <w:r w:rsidR="00833594">
        <w:rPr>
          <w:rFonts w:ascii="Times New Roman" w:hAnsi="Times New Roman" w:cs="Times New Roman"/>
          <w:sz w:val="26"/>
          <w:szCs w:val="26"/>
        </w:rPr>
        <w:t xml:space="preserve">Chữ “mướt” gợi vẻ mượt mà óng ả đầy xuân sắc, xanh như ngọc gợi được sự lấp lánh, lung linh của vườn Vĩ Dạ. </w:t>
      </w:r>
    </w:p>
    <w:p w:rsidR="001C7CFB" w:rsidRPr="001C7CFB" w:rsidRDefault="00833594" w:rsidP="00AA2FD7">
      <w:pPr>
        <w:pStyle w:val="ListParagraph"/>
        <w:numPr>
          <w:ilvl w:val="0"/>
          <w:numId w:val="17"/>
        </w:numPr>
        <w:spacing w:line="360" w:lineRule="auto"/>
        <w:ind w:left="0" w:firstLine="720"/>
        <w:jc w:val="both"/>
        <w:rPr>
          <w:rFonts w:ascii="Times New Roman" w:hAnsi="Times New Roman" w:cs="Times New Roman"/>
          <w:sz w:val="26"/>
          <w:szCs w:val="26"/>
        </w:rPr>
      </w:pPr>
      <w:r>
        <w:rPr>
          <w:rFonts w:ascii="Times New Roman" w:hAnsi="Times New Roman" w:cs="Times New Roman"/>
          <w:sz w:val="26"/>
          <w:szCs w:val="26"/>
        </w:rPr>
        <w:t>-Vườn Huế đã đẹp nay lại càng đẹp hơn bởi sự tài hoa của người nghệ sĩ. Ngôn từ được sử dụng một cách chọn lọc đã chắp cánh cho câu thơ bay bổng, mở ra trong người đọc một thế giới thơ thật kì diệu. Đồng thời, cũng thấy được tình yêu thiên nhiên tha thiết của Hàn Mạc Tử dành cho cảnh vật nơi đây.</w:t>
      </w:r>
    </w:p>
    <w:p w:rsidR="002427CB" w:rsidRPr="00A910B2" w:rsidRDefault="00833594" w:rsidP="00AA2FD7">
      <w:pPr>
        <w:tabs>
          <w:tab w:val="left" w:pos="567"/>
        </w:tabs>
        <w:spacing w:line="360" w:lineRule="auto"/>
        <w:jc w:val="both"/>
        <w:rPr>
          <w:rFonts w:ascii="Times New Roman" w:hAnsi="Times New Roman" w:cs="Times New Roman"/>
          <w:i/>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 Thấp thoáng đâu đó là : “</w:t>
      </w:r>
      <w:r w:rsidRPr="00A910B2">
        <w:rPr>
          <w:rFonts w:ascii="Times New Roman" w:hAnsi="Times New Roman" w:cs="Times New Roman"/>
          <w:i/>
          <w:sz w:val="26"/>
          <w:szCs w:val="26"/>
        </w:rPr>
        <w:t>Lá trúc che ngang mặt chữ điền”</w:t>
      </w:r>
    </w:p>
    <w:p w:rsidR="000C56E5" w:rsidRDefault="000C56E5" w:rsidP="00AA2FD7">
      <w:pPr>
        <w:tabs>
          <w:tab w:val="left" w:pos="567"/>
        </w:tabs>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 Nét vẽ trang trọng tinh tế nhưng hình tượng thơ cũng đầy bí ấn tốn biết bao giấy mực và tâm huyết của người đọc. </w:t>
      </w:r>
    </w:p>
    <w:p w:rsidR="000C56E5" w:rsidRDefault="000C56E5" w:rsidP="00AA2FD7">
      <w:pPr>
        <w:tabs>
          <w:tab w:val="left" w:pos="567"/>
        </w:tabs>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 Đó là mặt chữ điền hay HMT muốn nói đến vẻ đẹp rất riêng của người phụ nữ phúc hậu đoan trang “</w:t>
      </w:r>
      <w:r w:rsidRPr="00A910B2">
        <w:rPr>
          <w:rFonts w:ascii="Times New Roman" w:hAnsi="Times New Roman" w:cs="Times New Roman"/>
          <w:i/>
          <w:sz w:val="26"/>
          <w:szCs w:val="26"/>
        </w:rPr>
        <w:t>Mặt em vuông tựa chữ điền/ Có câu nhân nghĩa có lời thuỷ chung</w:t>
      </w:r>
      <w:r>
        <w:rPr>
          <w:rFonts w:ascii="Times New Roman" w:hAnsi="Times New Roman" w:cs="Times New Roman"/>
          <w:sz w:val="26"/>
          <w:szCs w:val="26"/>
        </w:rPr>
        <w:t xml:space="preserve">” (ca dao Huế). </w:t>
      </w:r>
    </w:p>
    <w:p w:rsidR="000C56E5" w:rsidRDefault="000C56E5" w:rsidP="00AA2FD7">
      <w:pPr>
        <w:tabs>
          <w:tab w:val="left" w:pos="567"/>
        </w:tabs>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A910B2">
        <w:rPr>
          <w:rFonts w:ascii="Times New Roman" w:hAnsi="Times New Roman" w:cs="Times New Roman"/>
          <w:sz w:val="26"/>
          <w:szCs w:val="26"/>
        </w:rPr>
        <w:t>Đã thế, k</w:t>
      </w:r>
      <w:r>
        <w:rPr>
          <w:rFonts w:ascii="Times New Roman" w:hAnsi="Times New Roman" w:cs="Times New Roman"/>
          <w:sz w:val="26"/>
          <w:szCs w:val="26"/>
        </w:rPr>
        <w:t xml:space="preserve">huôn mặt ẩn sau “lá trúc che ngang” gợi vẻ đẹp e ấp, kín đáo, rất dịu dàng, rất Huế. </w:t>
      </w:r>
    </w:p>
    <w:p w:rsidR="000C56E5" w:rsidRDefault="006F4237" w:rsidP="00AA2FD7">
      <w:pPr>
        <w:tabs>
          <w:tab w:val="left" w:pos="567"/>
        </w:tabs>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ab/>
        <w:t>- Câu thơ đơn giản chỉ là nét vẽ, nét tả hay đó còn là mong ước của nhà thơ về một người tình thuỷ chung, đôn hậu?</w:t>
      </w:r>
    </w:p>
    <w:p w:rsidR="00A910B2" w:rsidRPr="006F4237" w:rsidRDefault="00A910B2" w:rsidP="00AA2FD7">
      <w:pPr>
        <w:tabs>
          <w:tab w:val="left" w:pos="567"/>
        </w:tabs>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Nhưng trong thơ của HMT lại không thiếu khuôn mặt ẩn sau cành lê, khóm trúc, với “mắt mờ lệ ở sau hàng chữ gấm” nên có thể hiểu hình ảnh thơ có lẽ là khuôn mặt tự hoạ của tác giả. Khuôn mặt ấy dường như không muốn trưng ra với đời phải chăng vì mặc cảm chia lìa, mặc cảm ấy khiến thi sĩ như tự tạo hàng rào chắn cho mình để như một kẻ đứng ngoài cuộc đời mà </w:t>
      </w:r>
      <w:r w:rsidR="00D36D07">
        <w:rPr>
          <w:rFonts w:ascii="Times New Roman" w:hAnsi="Times New Roman" w:cs="Times New Roman"/>
          <w:sz w:val="26"/>
          <w:szCs w:val="26"/>
        </w:rPr>
        <w:t xml:space="preserve">thầm lén </w:t>
      </w:r>
      <w:r>
        <w:rPr>
          <w:rFonts w:ascii="Times New Roman" w:hAnsi="Times New Roman" w:cs="Times New Roman"/>
          <w:sz w:val="26"/>
          <w:szCs w:val="26"/>
        </w:rPr>
        <w:t>ngưỡng vọng vào trong ấ</w:t>
      </w:r>
      <w:r w:rsidR="00D36D07">
        <w:rPr>
          <w:rFonts w:ascii="Times New Roman" w:hAnsi="Times New Roman" w:cs="Times New Roman"/>
          <w:sz w:val="26"/>
          <w:szCs w:val="26"/>
        </w:rPr>
        <w:t>y bao thiết tha.</w:t>
      </w:r>
    </w:p>
    <w:p w:rsidR="000C56E5" w:rsidRPr="000C56E5" w:rsidRDefault="000C56E5" w:rsidP="00AA2FD7">
      <w:pPr>
        <w:tabs>
          <w:tab w:val="left" w:pos="567"/>
        </w:tabs>
        <w:spacing w:line="360" w:lineRule="auto"/>
        <w:jc w:val="both"/>
        <w:rPr>
          <w:rFonts w:ascii="Times New Roman" w:hAnsi="Times New Roman" w:cs="Times New Roman"/>
          <w:sz w:val="26"/>
          <w:szCs w:val="26"/>
        </w:rPr>
      </w:pPr>
      <w:r w:rsidRPr="000C56E5">
        <w:rPr>
          <w:rFonts w:ascii="Times New Roman" w:hAnsi="Times New Roman" w:cs="Times New Roman"/>
          <w:sz w:val="26"/>
          <w:szCs w:val="26"/>
        </w:rPr>
        <w:sym w:font="Wingdings" w:char="F0E0"/>
      </w:r>
      <w:r w:rsidRPr="000C56E5">
        <w:rPr>
          <w:rFonts w:ascii="Times New Roman" w:hAnsi="Times New Roman" w:cs="Times New Roman"/>
          <w:b/>
          <w:sz w:val="26"/>
          <w:szCs w:val="26"/>
          <w:u w:val="single"/>
        </w:rPr>
        <w:t>Sơ kết</w:t>
      </w:r>
      <w:r w:rsidRPr="000C56E5">
        <w:rPr>
          <w:rFonts w:ascii="Times New Roman" w:hAnsi="Times New Roman" w:cs="Times New Roman"/>
          <w:sz w:val="26"/>
          <w:szCs w:val="26"/>
        </w:rPr>
        <w:t xml:space="preserve">: </w:t>
      </w:r>
      <w:r>
        <w:rPr>
          <w:rFonts w:ascii="Times New Roman" w:hAnsi="Times New Roman" w:cs="Times New Roman"/>
          <w:sz w:val="26"/>
          <w:szCs w:val="26"/>
        </w:rPr>
        <w:t xml:space="preserve">- </w:t>
      </w:r>
      <w:r w:rsidRPr="000C56E5">
        <w:rPr>
          <w:rFonts w:ascii="Times New Roman" w:hAnsi="Times New Roman" w:cs="Times New Roman"/>
          <w:sz w:val="26"/>
          <w:szCs w:val="26"/>
        </w:rPr>
        <w:t>Cảnh và người hài hoà đến thế, cảnh tô điểm cho người thêm đẹp, người cho cảnh thêm ấm áp, hữu tình.</w:t>
      </w:r>
    </w:p>
    <w:p w:rsidR="000C56E5" w:rsidRDefault="000C56E5" w:rsidP="00AA2FD7">
      <w:pPr>
        <w:tabs>
          <w:tab w:val="left" w:pos="567"/>
        </w:tabs>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 xml:space="preserve"> </w:t>
      </w:r>
      <w:r>
        <w:rPr>
          <w:rFonts w:ascii="Times New Roman" w:hAnsi="Times New Roman" w:cs="Times New Roman"/>
          <w:sz w:val="26"/>
          <w:szCs w:val="26"/>
        </w:rPr>
        <w:tab/>
        <w:t xml:space="preserve">- </w:t>
      </w:r>
      <w:r w:rsidR="006F4237">
        <w:rPr>
          <w:rFonts w:ascii="Times New Roman" w:hAnsi="Times New Roman" w:cs="Times New Roman"/>
          <w:sz w:val="26"/>
          <w:szCs w:val="26"/>
        </w:rPr>
        <w:t xml:space="preserve">Đặt bức tranh phong cảnh vườn Huế trong sáng tinh khiết trong hoàn cảnh nghiệt ngã của nhà thơ, mới thấm thía tình cảm </w:t>
      </w:r>
      <w:r w:rsidR="00D36D07">
        <w:rPr>
          <w:rFonts w:ascii="Times New Roman" w:hAnsi="Times New Roman" w:cs="Times New Roman"/>
          <w:sz w:val="26"/>
          <w:szCs w:val="26"/>
        </w:rPr>
        <w:t xml:space="preserve">chan chứa nồng hậu </w:t>
      </w:r>
      <w:r w:rsidR="006F4237">
        <w:rPr>
          <w:rFonts w:ascii="Times New Roman" w:hAnsi="Times New Roman" w:cs="Times New Roman"/>
          <w:sz w:val="26"/>
          <w:szCs w:val="26"/>
        </w:rPr>
        <w:t xml:space="preserve">HMT dành cho xứ Huế. </w:t>
      </w:r>
      <w:r>
        <w:rPr>
          <w:rFonts w:ascii="Times New Roman" w:hAnsi="Times New Roman" w:cs="Times New Roman"/>
          <w:sz w:val="26"/>
          <w:szCs w:val="26"/>
        </w:rPr>
        <w:t>Phải yêu Huế, yêu Vĩ Dạ</w:t>
      </w:r>
      <w:r w:rsidR="00D36D07">
        <w:rPr>
          <w:rFonts w:ascii="Times New Roman" w:hAnsi="Times New Roman" w:cs="Times New Roman"/>
          <w:sz w:val="26"/>
          <w:szCs w:val="26"/>
        </w:rPr>
        <w:t xml:space="preserve"> lắm</w:t>
      </w:r>
      <w:r>
        <w:rPr>
          <w:rFonts w:ascii="Times New Roman" w:hAnsi="Times New Roman" w:cs="Times New Roman"/>
          <w:sz w:val="26"/>
          <w:szCs w:val="26"/>
        </w:rPr>
        <w:t xml:space="preserve"> tha thiết, HMT mới có thể viết những vần thơ hay đến thế </w:t>
      </w:r>
    </w:p>
    <w:p w:rsidR="006F4237" w:rsidRDefault="006F4237" w:rsidP="00AA2FD7">
      <w:pPr>
        <w:tabs>
          <w:tab w:val="left" w:pos="284"/>
          <w:tab w:val="left" w:pos="567"/>
        </w:tabs>
        <w:spacing w:line="360" w:lineRule="auto"/>
        <w:jc w:val="both"/>
        <w:rPr>
          <w:rFonts w:ascii="Times New Roman" w:hAnsi="Times New Roman" w:cs="Times New Roman"/>
          <w:b/>
          <w:sz w:val="26"/>
          <w:szCs w:val="26"/>
        </w:rPr>
      </w:pPr>
      <w:r>
        <w:rPr>
          <w:rFonts w:ascii="Times New Roman" w:hAnsi="Times New Roman" w:cs="Times New Roman"/>
          <w:b/>
          <w:sz w:val="26"/>
          <w:szCs w:val="26"/>
        </w:rPr>
        <w:tab/>
      </w:r>
      <w:r w:rsidRPr="006F4237">
        <w:rPr>
          <w:rFonts w:ascii="Times New Roman" w:hAnsi="Times New Roman" w:cs="Times New Roman"/>
          <w:b/>
          <w:sz w:val="26"/>
          <w:szCs w:val="26"/>
        </w:rPr>
        <w:t xml:space="preserve">2. Khổ 2: </w:t>
      </w:r>
      <w:r>
        <w:rPr>
          <w:rFonts w:ascii="Times New Roman" w:hAnsi="Times New Roman" w:cs="Times New Roman"/>
          <w:b/>
          <w:sz w:val="26"/>
          <w:szCs w:val="26"/>
        </w:rPr>
        <w:t>Dòng sông Huế</w:t>
      </w:r>
    </w:p>
    <w:p w:rsidR="006F4237" w:rsidRDefault="00D36D07" w:rsidP="00AA2FD7">
      <w:pPr>
        <w:tabs>
          <w:tab w:val="left" w:pos="284"/>
          <w:tab w:val="left" w:pos="567"/>
        </w:tabs>
        <w:spacing w:line="360" w:lineRule="auto"/>
        <w:jc w:val="both"/>
        <w:rPr>
          <w:rFonts w:ascii="Times New Roman" w:hAnsi="Times New Roman" w:cs="Times New Roman"/>
          <w:sz w:val="26"/>
          <w:szCs w:val="26"/>
        </w:rPr>
      </w:pPr>
      <w:r w:rsidRPr="00D36D07">
        <w:rPr>
          <w:rFonts w:ascii="Times New Roman" w:hAnsi="Times New Roman" w:cs="Times New Roman"/>
          <w:sz w:val="26"/>
          <w:szCs w:val="26"/>
        </w:rPr>
        <w:tab/>
        <w:t>Khổ 2</w:t>
      </w:r>
      <w:r>
        <w:rPr>
          <w:rFonts w:ascii="Times New Roman" w:hAnsi="Times New Roman" w:cs="Times New Roman"/>
          <w:sz w:val="26"/>
          <w:szCs w:val="26"/>
        </w:rPr>
        <w:t xml:space="preserve"> chuyển sang một cảnh khác mà sắc thái thẩm mĩ đã thay đổi hoàn toàn cảnh trong khổ 1. Mây và gió vốn hay liền nhau vì gió thổi mây bay. Thế mà, “Gió theo lối gió, mây đường mây”.</w:t>
      </w:r>
    </w:p>
    <w:p w:rsidR="00200DF4" w:rsidRDefault="00D36D07" w:rsidP="00AA2FD7">
      <w:pPr>
        <w:tabs>
          <w:tab w:val="left" w:pos="284"/>
          <w:tab w:val="left" w:pos="567"/>
        </w:tabs>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Câu thơ gợi nỗi chia lìa cách biệt đến nghiệt ngã, ngang trái vì có thể chia lìa những thứ vốn không thể chia lìa. </w:t>
      </w:r>
    </w:p>
    <w:p w:rsidR="00D36D07" w:rsidRDefault="00200DF4" w:rsidP="00AA2FD7">
      <w:pPr>
        <w:tabs>
          <w:tab w:val="left" w:pos="284"/>
          <w:tab w:val="left" w:pos="567"/>
        </w:tabs>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D36D07">
        <w:rPr>
          <w:rFonts w:ascii="Times New Roman" w:hAnsi="Times New Roman" w:cs="Times New Roman"/>
          <w:sz w:val="26"/>
          <w:szCs w:val="26"/>
        </w:rPr>
        <w:t>Mây bay đi, gió bay đi chỉ còn lại “</w:t>
      </w:r>
      <w:r w:rsidR="00D36D07" w:rsidRPr="00200DF4">
        <w:rPr>
          <w:rFonts w:ascii="Times New Roman" w:hAnsi="Times New Roman" w:cs="Times New Roman"/>
          <w:i/>
          <w:sz w:val="26"/>
          <w:szCs w:val="26"/>
        </w:rPr>
        <w:t>dòng nước buồn thiu, hoa bắp lay</w:t>
      </w:r>
      <w:r w:rsidR="00D36D07">
        <w:rPr>
          <w:rFonts w:ascii="Times New Roman" w:hAnsi="Times New Roman" w:cs="Times New Roman"/>
          <w:sz w:val="26"/>
          <w:szCs w:val="26"/>
        </w:rPr>
        <w:t>”</w:t>
      </w:r>
      <w:r>
        <w:rPr>
          <w:rFonts w:ascii="Times New Roman" w:hAnsi="Times New Roman" w:cs="Times New Roman"/>
          <w:sz w:val="26"/>
          <w:szCs w:val="26"/>
        </w:rPr>
        <w:t xml:space="preserve">. Nỗi buồn li tán chia phôi của mây – gió đã nhuốm lan cho dòng nước nỗi buồn li biệt. Còn </w:t>
      </w:r>
      <w:r w:rsidRPr="00AA2FD7">
        <w:rPr>
          <w:rFonts w:ascii="Times New Roman" w:hAnsi="Times New Roman" w:cs="Times New Roman"/>
          <w:i/>
          <w:sz w:val="26"/>
          <w:szCs w:val="26"/>
        </w:rPr>
        <w:t xml:space="preserve">hoa bắp lay </w:t>
      </w:r>
      <w:r>
        <w:rPr>
          <w:rFonts w:ascii="Times New Roman" w:hAnsi="Times New Roman" w:cs="Times New Roman"/>
          <w:sz w:val="26"/>
          <w:szCs w:val="26"/>
        </w:rPr>
        <w:t>gợi sự hiu hắt, trống vắng, lẻ loi. Trạng thái lay không làm cho cảnh vật thêm sinh động mà như vớt vát chút gì còn lại với nơi đây. Mây – gió lìa đi, dòng nước buồn thiu cũng đang trôi chảy, chỉ có bông lau đứng lặng đôi bờ, lay theo gió như nỗ lực níu kéo cũng là để bớt chơ vơ.</w:t>
      </w:r>
    </w:p>
    <w:p w:rsidR="00200DF4" w:rsidRDefault="00200DF4" w:rsidP="00AA2FD7">
      <w:pPr>
        <w:tabs>
          <w:tab w:val="left" w:pos="284"/>
          <w:tab w:val="left" w:pos="567"/>
        </w:tabs>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ab/>
      </w:r>
      <w:r>
        <w:rPr>
          <w:rFonts w:ascii="Times New Roman" w:hAnsi="Times New Roman" w:cs="Times New Roman"/>
          <w:sz w:val="26"/>
          <w:szCs w:val="26"/>
        </w:rPr>
        <w:tab/>
        <w:t xml:space="preserve">- </w:t>
      </w:r>
      <w:r w:rsidR="00DA766A">
        <w:rPr>
          <w:rFonts w:ascii="Times New Roman" w:hAnsi="Times New Roman" w:cs="Times New Roman"/>
          <w:sz w:val="26"/>
          <w:szCs w:val="26"/>
        </w:rPr>
        <w:t>Cảnh buồn hay nỗi buồn nhà thơ đã nhập vào nhịp điệu chầm chậm, buồn buồ</w:t>
      </w:r>
      <w:r w:rsidR="00AA2FD7">
        <w:rPr>
          <w:rFonts w:ascii="Times New Roman" w:hAnsi="Times New Roman" w:cs="Times New Roman"/>
          <w:sz w:val="26"/>
          <w:szCs w:val="26"/>
        </w:rPr>
        <w:t>n, nhè</w:t>
      </w:r>
      <w:r w:rsidR="00DA766A">
        <w:rPr>
          <w:rFonts w:ascii="Times New Roman" w:hAnsi="Times New Roman" w:cs="Times New Roman"/>
          <w:sz w:val="26"/>
          <w:szCs w:val="26"/>
        </w:rPr>
        <w:t xml:space="preserve"> nhẹ của sông Huế, cỏ cây Huế. Câu thơ đã truyền được cái nhịp điệu riêng của Huế hay nói như giáo sư Hà Bình Trị thì: “Bài thơ nói đúng nhịp điệu Huế”</w:t>
      </w:r>
    </w:p>
    <w:p w:rsidR="00DA766A" w:rsidRDefault="00DA766A" w:rsidP="00AA2FD7">
      <w:pPr>
        <w:tabs>
          <w:tab w:val="left" w:pos="284"/>
          <w:tab w:val="left" w:pos="567"/>
        </w:tabs>
        <w:spacing w:line="36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Trong xu thế đang trôi đi,  nhà thơ ao ước có một thứ có thể ngược dòng về với mình, ấy là trăng: </w:t>
      </w:r>
    </w:p>
    <w:p w:rsidR="00DA766A" w:rsidRPr="00DA766A" w:rsidRDefault="00DA766A" w:rsidP="00AA2FD7">
      <w:pPr>
        <w:tabs>
          <w:tab w:val="left" w:pos="284"/>
          <w:tab w:val="left" w:pos="567"/>
        </w:tabs>
        <w:spacing w:line="360" w:lineRule="auto"/>
        <w:jc w:val="both"/>
        <w:rPr>
          <w:rFonts w:ascii="Times New Roman" w:hAnsi="Times New Roman" w:cs="Times New Roman"/>
          <w:i/>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DA766A">
        <w:rPr>
          <w:rFonts w:ascii="Times New Roman" w:hAnsi="Times New Roman" w:cs="Times New Roman"/>
          <w:i/>
          <w:sz w:val="26"/>
          <w:szCs w:val="26"/>
        </w:rPr>
        <w:t>Thuyền ai đậu bến sông trăng đó</w:t>
      </w:r>
    </w:p>
    <w:p w:rsidR="00DA766A" w:rsidRDefault="00DA766A" w:rsidP="00AA2FD7">
      <w:pPr>
        <w:tabs>
          <w:tab w:val="left" w:pos="284"/>
          <w:tab w:val="left" w:pos="567"/>
        </w:tabs>
        <w:spacing w:line="360" w:lineRule="auto"/>
        <w:jc w:val="both"/>
        <w:rPr>
          <w:rFonts w:ascii="Times New Roman" w:hAnsi="Times New Roman" w:cs="Times New Roman"/>
          <w:i/>
          <w:sz w:val="26"/>
          <w:szCs w:val="26"/>
        </w:rPr>
      </w:pPr>
      <w:r w:rsidRPr="00DA766A">
        <w:rPr>
          <w:rFonts w:ascii="Times New Roman" w:hAnsi="Times New Roman" w:cs="Times New Roman"/>
          <w:i/>
          <w:sz w:val="26"/>
          <w:szCs w:val="26"/>
        </w:rPr>
        <w:tab/>
      </w:r>
      <w:r w:rsidRPr="00DA766A">
        <w:rPr>
          <w:rFonts w:ascii="Times New Roman" w:hAnsi="Times New Roman" w:cs="Times New Roman"/>
          <w:i/>
          <w:sz w:val="26"/>
          <w:szCs w:val="26"/>
        </w:rPr>
        <w:tab/>
        <w:t xml:space="preserve"> Có chở trăng về kịp tối nay?</w:t>
      </w:r>
    </w:p>
    <w:p w:rsidR="00DA766A" w:rsidRDefault="00DA766A" w:rsidP="00AA2FD7">
      <w:pPr>
        <w:tabs>
          <w:tab w:val="left" w:pos="284"/>
          <w:tab w:val="left" w:pos="567"/>
        </w:tabs>
        <w:spacing w:line="360" w:lineRule="auto"/>
        <w:jc w:val="both"/>
        <w:rPr>
          <w:rFonts w:ascii="Times New Roman" w:hAnsi="Times New Roman" w:cs="Times New Roman"/>
          <w:i/>
          <w:iCs/>
          <w:sz w:val="26"/>
          <w:szCs w:val="26"/>
        </w:rPr>
      </w:pPr>
      <w:r>
        <w:rPr>
          <w:rFonts w:ascii="Times New Roman" w:hAnsi="Times New Roman" w:cs="Times New Roman"/>
          <w:sz w:val="26"/>
          <w:szCs w:val="26"/>
        </w:rPr>
        <w:tab/>
        <w:t>- Thơ HMT nói nhiều về trăng, trăng mỗi khi xuất hiện lại mang những nét bí ẩn riêng :”</w:t>
      </w:r>
      <w:r w:rsidRPr="00DA766A">
        <w:rPr>
          <w:rFonts w:ascii="Times New Roman" w:hAnsi="Times New Roman" w:cs="Times New Roman"/>
          <w:i/>
          <w:sz w:val="26"/>
          <w:szCs w:val="26"/>
        </w:rPr>
        <w:t>trăng nằm sóng soãi trên cành liễu</w:t>
      </w:r>
      <w:r>
        <w:rPr>
          <w:rFonts w:ascii="Times New Roman" w:hAnsi="Times New Roman" w:cs="Times New Roman"/>
          <w:sz w:val="26"/>
          <w:szCs w:val="26"/>
        </w:rPr>
        <w:t xml:space="preserve">? </w:t>
      </w:r>
      <w:r w:rsidR="00AA2FD7" w:rsidRPr="00AA2FD7">
        <w:rPr>
          <w:rFonts w:ascii="Times New Roman" w:hAnsi="Times New Roman" w:cs="Times New Roman"/>
          <w:i/>
          <w:iCs/>
          <w:sz w:val="26"/>
          <w:szCs w:val="26"/>
        </w:rPr>
        <w:t>Đợi gió đông về để lả lơi”</w:t>
      </w:r>
    </w:p>
    <w:p w:rsidR="00AA2FD7" w:rsidRPr="00AA2FD7" w:rsidRDefault="00AA2FD7" w:rsidP="00AA2FD7">
      <w:pPr>
        <w:spacing w:after="0" w:line="348" w:lineRule="auto"/>
        <w:jc w:val="center"/>
        <w:rPr>
          <w:rFonts w:ascii="Times New Roman" w:eastAsia="Times New Roman" w:hAnsi="Times New Roman" w:cs="Times New Roman"/>
          <w:sz w:val="24"/>
          <w:szCs w:val="24"/>
          <w:lang w:val="vi-VN" w:eastAsia="ja-JP"/>
        </w:rPr>
      </w:pPr>
      <w:r>
        <w:rPr>
          <w:rFonts w:ascii="Times New Roman" w:eastAsia="Times New Roman" w:hAnsi="Times New Roman" w:cs="Times New Roman"/>
          <w:i/>
          <w:iCs/>
          <w:sz w:val="24"/>
          <w:szCs w:val="24"/>
          <w:lang w:eastAsia="ja-JP"/>
        </w:rPr>
        <w:t xml:space="preserve">- </w:t>
      </w:r>
      <w:r w:rsidRPr="00AA2FD7">
        <w:rPr>
          <w:rFonts w:ascii="Times New Roman" w:eastAsia="Times New Roman" w:hAnsi="Times New Roman" w:cs="Times New Roman"/>
          <w:i/>
          <w:iCs/>
          <w:sz w:val="24"/>
          <w:szCs w:val="24"/>
          <w:lang w:val="vi-VN" w:eastAsia="ja-JP"/>
        </w:rPr>
        <w:t>Ta nằm trong vũng trăng đêm ấy</w:t>
      </w:r>
    </w:p>
    <w:p w:rsidR="00AA2FD7" w:rsidRPr="00AA2FD7" w:rsidRDefault="00AA2FD7" w:rsidP="00AA2FD7">
      <w:pPr>
        <w:spacing w:after="0" w:line="348" w:lineRule="auto"/>
        <w:jc w:val="center"/>
        <w:rPr>
          <w:rFonts w:ascii="Times New Roman" w:eastAsia="Times New Roman" w:hAnsi="Times New Roman" w:cs="Times New Roman"/>
          <w:sz w:val="24"/>
          <w:szCs w:val="24"/>
          <w:lang w:val="vi-VN" w:eastAsia="ja-JP"/>
        </w:rPr>
      </w:pPr>
      <w:r w:rsidRPr="00AA2FD7">
        <w:rPr>
          <w:rFonts w:ascii="Times New Roman" w:eastAsia="Times New Roman" w:hAnsi="Times New Roman" w:cs="Times New Roman"/>
          <w:i/>
          <w:iCs/>
          <w:sz w:val="24"/>
          <w:szCs w:val="24"/>
          <w:lang w:val="vi-VN" w:eastAsia="ja-JP"/>
        </w:rPr>
        <w:t>Sáng dậy điên cuồng mữa máu ra</w:t>
      </w:r>
    </w:p>
    <w:p w:rsidR="00AA2FD7" w:rsidRDefault="00AA2FD7" w:rsidP="00AA2FD7">
      <w:pPr>
        <w:spacing w:after="0" w:line="348" w:lineRule="auto"/>
        <w:jc w:val="center"/>
        <w:rPr>
          <w:rFonts w:ascii="Times New Roman" w:eastAsia="Times New Roman" w:hAnsi="Times New Roman" w:cs="Times New Roman"/>
          <w:sz w:val="24"/>
          <w:szCs w:val="24"/>
          <w:lang w:eastAsia="ja-JP"/>
        </w:rPr>
      </w:pPr>
      <w:r w:rsidRPr="00AA2FD7">
        <w:rPr>
          <w:rFonts w:ascii="Times New Roman" w:eastAsia="Times New Roman" w:hAnsi="Times New Roman" w:cs="Times New Roman"/>
          <w:i/>
          <w:iCs/>
          <w:sz w:val="24"/>
          <w:szCs w:val="24"/>
          <w:lang w:val="vi-VN" w:eastAsia="ja-JP"/>
        </w:rPr>
        <w:t xml:space="preserve">                                      </w:t>
      </w:r>
      <w:r w:rsidRPr="00AA2FD7">
        <w:rPr>
          <w:rFonts w:ascii="Times New Roman" w:eastAsia="Times New Roman" w:hAnsi="Times New Roman" w:cs="Times New Roman"/>
          <w:sz w:val="24"/>
          <w:szCs w:val="24"/>
          <w:lang w:val="vi-VN" w:eastAsia="ja-JP"/>
        </w:rPr>
        <w:t>(Say trăng)</w:t>
      </w:r>
    </w:p>
    <w:p w:rsidR="00AA2FD7" w:rsidRPr="00AA2FD7" w:rsidRDefault="00AA2FD7" w:rsidP="00AA2FD7">
      <w:pPr>
        <w:pStyle w:val="ListParagraph"/>
        <w:numPr>
          <w:ilvl w:val="0"/>
          <w:numId w:val="3"/>
        </w:numPr>
        <w:spacing w:after="0" w:line="348" w:lineRule="auto"/>
        <w:jc w:val="center"/>
        <w:rPr>
          <w:rFonts w:ascii="Times New Roman" w:eastAsia="Times New Roman" w:hAnsi="Times New Roman" w:cs="Times New Roman"/>
          <w:sz w:val="24"/>
          <w:szCs w:val="24"/>
          <w:lang w:eastAsia="ja-JP"/>
        </w:rPr>
      </w:pPr>
    </w:p>
    <w:p w:rsidR="00AA2FD7" w:rsidRPr="00AA2FD7" w:rsidRDefault="00AA2FD7" w:rsidP="00AA2FD7">
      <w:pPr>
        <w:tabs>
          <w:tab w:val="left" w:pos="2835"/>
        </w:tabs>
        <w:spacing w:after="0" w:line="348" w:lineRule="auto"/>
        <w:ind w:left="2835"/>
        <w:rPr>
          <w:rFonts w:ascii="Times New Roman" w:eastAsia="Times New Roman" w:hAnsi="Times New Roman" w:cs="Times New Roman"/>
          <w:sz w:val="24"/>
          <w:szCs w:val="24"/>
          <w:lang w:val="vi-VN" w:eastAsia="ja-JP"/>
        </w:rPr>
      </w:pPr>
      <w:r w:rsidRPr="00AA2FD7">
        <w:rPr>
          <w:rFonts w:ascii="Times New Roman" w:eastAsia="Times New Roman" w:hAnsi="Times New Roman" w:cs="Times New Roman"/>
          <w:i/>
          <w:iCs/>
          <w:sz w:val="24"/>
          <w:szCs w:val="24"/>
          <w:lang w:val="vi-VN" w:eastAsia="ja-JP"/>
        </w:rPr>
        <w:t>Tôi dìm hồn xuống một vũng trăng êm</w:t>
      </w:r>
    </w:p>
    <w:p w:rsidR="00AA2FD7" w:rsidRDefault="00AA2FD7" w:rsidP="00AA2FD7">
      <w:pPr>
        <w:tabs>
          <w:tab w:val="left" w:pos="2835"/>
        </w:tabs>
        <w:spacing w:after="0" w:line="348" w:lineRule="auto"/>
        <w:ind w:left="2835"/>
        <w:rPr>
          <w:rFonts w:ascii="Times New Roman" w:eastAsia="Times New Roman" w:hAnsi="Times New Roman" w:cs="Times New Roman"/>
          <w:sz w:val="24"/>
          <w:szCs w:val="24"/>
          <w:lang w:eastAsia="ja-JP"/>
        </w:rPr>
      </w:pPr>
      <w:r w:rsidRPr="00AA2FD7">
        <w:rPr>
          <w:rFonts w:ascii="Times New Roman" w:eastAsia="Times New Roman" w:hAnsi="Times New Roman" w:cs="Times New Roman"/>
          <w:i/>
          <w:iCs/>
          <w:sz w:val="24"/>
          <w:szCs w:val="24"/>
          <w:lang w:val="vi-VN" w:eastAsia="ja-JP"/>
        </w:rPr>
        <w:t>Cho trăng ngập dần lên tới ngực</w:t>
      </w:r>
    </w:p>
    <w:p w:rsidR="00AA2FD7" w:rsidRDefault="00AA2FD7" w:rsidP="00AA2FD7">
      <w:pPr>
        <w:tabs>
          <w:tab w:val="left" w:pos="2835"/>
        </w:tabs>
        <w:spacing w:after="0" w:line="348" w:lineRule="auto"/>
        <w:ind w:left="2835"/>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ab/>
      </w:r>
      <w:r w:rsidRPr="00AA2FD7">
        <w:rPr>
          <w:rFonts w:ascii="Times New Roman" w:eastAsia="Times New Roman" w:hAnsi="Times New Roman" w:cs="Times New Roman"/>
          <w:i/>
          <w:iCs/>
          <w:sz w:val="24"/>
          <w:szCs w:val="24"/>
          <w:lang w:val="vi-VN" w:eastAsia="ja-JP"/>
        </w:rPr>
        <w:t xml:space="preserve">                                             </w:t>
      </w:r>
      <w:r w:rsidRPr="00AA2FD7">
        <w:rPr>
          <w:rFonts w:ascii="Times New Roman" w:eastAsia="Times New Roman" w:hAnsi="Times New Roman" w:cs="Times New Roman"/>
          <w:sz w:val="24"/>
          <w:szCs w:val="24"/>
          <w:lang w:val="vi-VN" w:eastAsia="ja-JP"/>
        </w:rPr>
        <w:t>(Hồn là ai)</w:t>
      </w:r>
    </w:p>
    <w:p w:rsidR="00625A96" w:rsidRDefault="00625A96" w:rsidP="00625A96">
      <w:pPr>
        <w:tabs>
          <w:tab w:val="left" w:pos="567"/>
          <w:tab w:val="left" w:pos="2835"/>
        </w:tabs>
        <w:spacing w:after="0" w:line="348" w:lineRule="auto"/>
        <w:jc w:val="both"/>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ab/>
        <w:t xml:space="preserve">Người đọc không lại gì khi thấy sự xuất hiện của hình ảnh sông trăng trong thơ HMT. Chỉ riêng tập “Đau thương”, đã có đến 159 lần  trăng xuất hiện. Trăng trong thơ Hàn không còn mang ý nghĩa tả thực mà thể hiện một ý nghĩa biểu tượng. Đó là ngọn nguồn của cái đẹp, của thế giới nghệ thuật khơi gợi xúc cảm và sự sáng tạo của thi nhân “trăng – vú mộng muôn đời của thi sĩ”. </w:t>
      </w:r>
    </w:p>
    <w:p w:rsidR="00625A96" w:rsidRDefault="00625A96" w:rsidP="00625A96">
      <w:pPr>
        <w:tabs>
          <w:tab w:val="left" w:pos="567"/>
          <w:tab w:val="left" w:pos="2835"/>
        </w:tabs>
        <w:spacing w:after="0" w:line="348" w:lineRule="auto"/>
        <w:jc w:val="both"/>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ab/>
        <w:t>Trăng trong hai câu thơ mang hai ý nghĩa khác nhau. Đó là chất thơ của đất trời khai mở những tâm hồn, là cái đẹp huyền ảo, lung linh nhưng lại khó nắm bắt. Trong nỗi mặc cảm thân phận – bệnh tật, trăng chính là biểu tượng của tình yêu, sự sống, tình người mà nhà thơ luôn khắc khoải trông chờ nhưng biết rằng có cũng như không, gần đó mà xa tận tít tắp đề khi cả dòng sông đã nhuộm đầy bóng trăng mà nhà thơ vẫn cứ da diết “có chở trăng về”! Có vậy mới thấy thi nhân tha thiết với sự sống, cái đẹp đến nhường nào và cũng ý thức hơn hết sự phũ phàng nghiệt ngã của số phận.</w:t>
      </w:r>
    </w:p>
    <w:p w:rsidR="00625A96" w:rsidRDefault="00625A96" w:rsidP="00625A96">
      <w:pPr>
        <w:tabs>
          <w:tab w:val="left" w:pos="567"/>
          <w:tab w:val="left" w:pos="2835"/>
        </w:tabs>
        <w:spacing w:after="0" w:line="348" w:lineRule="auto"/>
        <w:jc w:val="both"/>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lastRenderedPageBreak/>
        <w:tab/>
        <w:t>- Hình thức câu hỏi càng khiến cho câu thơ day dứt đến nhường nào. Con thuyền của đời thực và cũng là con thuyền chở mộng, tính chất thực –</w:t>
      </w:r>
      <w:r w:rsidR="00646E6E">
        <w:rPr>
          <w:rFonts w:ascii="Times New Roman" w:eastAsia="Times New Roman" w:hAnsi="Times New Roman" w:cs="Times New Roman"/>
          <w:sz w:val="24"/>
          <w:szCs w:val="24"/>
          <w:lang w:eastAsia="ja-JP"/>
        </w:rPr>
        <w:t xml:space="preserve"> ảo </w:t>
      </w:r>
      <w:r w:rsidR="00C3420A">
        <w:rPr>
          <w:rFonts w:ascii="Times New Roman" w:eastAsia="Times New Roman" w:hAnsi="Times New Roman" w:cs="Times New Roman"/>
          <w:sz w:val="24"/>
          <w:szCs w:val="24"/>
          <w:lang w:eastAsia="ja-JP"/>
        </w:rPr>
        <w:t xml:space="preserve">nằm ở chỗ </w:t>
      </w:r>
      <w:r w:rsidR="00646E6E">
        <w:rPr>
          <w:rFonts w:ascii="Times New Roman" w:eastAsia="Times New Roman" w:hAnsi="Times New Roman" w:cs="Times New Roman"/>
          <w:sz w:val="24"/>
          <w:szCs w:val="24"/>
          <w:lang w:eastAsia="ja-JP"/>
        </w:rPr>
        <w:t>đó.</w:t>
      </w:r>
    </w:p>
    <w:p w:rsidR="00646E6E" w:rsidRDefault="00646E6E" w:rsidP="00625A96">
      <w:pPr>
        <w:tabs>
          <w:tab w:val="left" w:pos="567"/>
          <w:tab w:val="left" w:pos="2835"/>
        </w:tabs>
        <w:spacing w:after="0" w:line="348" w:lineRule="auto"/>
        <w:jc w:val="both"/>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ab/>
        <w:t xml:space="preserve">- </w:t>
      </w:r>
      <w:r w:rsidR="00C3420A">
        <w:rPr>
          <w:rFonts w:ascii="Times New Roman" w:eastAsia="Times New Roman" w:hAnsi="Times New Roman" w:cs="Times New Roman"/>
          <w:sz w:val="24"/>
          <w:szCs w:val="24"/>
          <w:lang w:eastAsia="ja-JP"/>
        </w:rPr>
        <w:t xml:space="preserve">Chữ “kịp” thể hiện nỗi khắc khoải, lo âu như nhà thơ đang vội vàng cuống quýt sợ cái đẹp tuyệt vời đến hư ảo sẽ không còn nữa, sẽ không kịp hội ngộ đoàn viên. </w:t>
      </w:r>
    </w:p>
    <w:p w:rsidR="00625A96" w:rsidRPr="00C3420A" w:rsidRDefault="00C3420A" w:rsidP="00625A96">
      <w:pPr>
        <w:tabs>
          <w:tab w:val="left" w:pos="567"/>
          <w:tab w:val="left" w:pos="2835"/>
        </w:tabs>
        <w:spacing w:after="0" w:line="348" w:lineRule="auto"/>
        <w:jc w:val="both"/>
        <w:rPr>
          <w:rFonts w:ascii="Times New Roman" w:eastAsia="Times New Roman" w:hAnsi="Times New Roman" w:cs="Times New Roman"/>
          <w:b/>
          <w:i/>
          <w:sz w:val="24"/>
          <w:szCs w:val="24"/>
          <w:lang w:eastAsia="ja-JP"/>
        </w:rPr>
      </w:pPr>
      <w:r w:rsidRPr="00C3420A">
        <w:rPr>
          <w:rFonts w:ascii="Times New Roman" w:eastAsia="Times New Roman" w:hAnsi="Times New Roman" w:cs="Times New Roman"/>
          <w:b/>
          <w:sz w:val="24"/>
          <w:szCs w:val="24"/>
          <w:u w:val="single"/>
          <w:lang w:eastAsia="ja-JP"/>
        </w:rPr>
        <w:t>*Sơ kết:</w:t>
      </w:r>
      <w:r>
        <w:rPr>
          <w:rFonts w:ascii="Times New Roman" w:eastAsia="Times New Roman" w:hAnsi="Times New Roman" w:cs="Times New Roman"/>
          <w:sz w:val="24"/>
          <w:szCs w:val="24"/>
          <w:lang w:eastAsia="ja-JP"/>
        </w:rPr>
        <w:t xml:space="preserve"> </w:t>
      </w:r>
      <w:r w:rsidRPr="00C3420A">
        <w:rPr>
          <w:rFonts w:ascii="Times New Roman" w:eastAsia="Times New Roman" w:hAnsi="Times New Roman" w:cs="Times New Roman"/>
          <w:b/>
          <w:i/>
          <w:sz w:val="24"/>
          <w:szCs w:val="24"/>
          <w:lang w:eastAsia="ja-JP"/>
        </w:rPr>
        <w:t>Cảnh Huế đẹp nhưng buồn, vừa thực vừa ảo, cảnh làm nền cho giấc mơ thi nhân thoáng hiện. Hay niềm mơ không đến được trong đời nên đành gửi gớm trong thơ.</w:t>
      </w:r>
    </w:p>
    <w:p w:rsidR="00AA2FD7" w:rsidRDefault="00C3420A" w:rsidP="00AA2FD7">
      <w:pPr>
        <w:tabs>
          <w:tab w:val="left" w:pos="284"/>
          <w:tab w:val="left" w:pos="567"/>
        </w:tabs>
        <w:spacing w:line="360" w:lineRule="auto"/>
        <w:rPr>
          <w:rFonts w:ascii="Times New Roman" w:hAnsi="Times New Roman" w:cs="Times New Roman"/>
          <w:b/>
          <w:sz w:val="26"/>
          <w:szCs w:val="26"/>
        </w:rPr>
      </w:pPr>
      <w:r>
        <w:rPr>
          <w:rFonts w:ascii="Times New Roman" w:hAnsi="Times New Roman" w:cs="Times New Roman"/>
          <w:b/>
          <w:i/>
          <w:sz w:val="26"/>
          <w:szCs w:val="26"/>
        </w:rPr>
        <w:t xml:space="preserve">3. </w:t>
      </w:r>
      <w:r>
        <w:rPr>
          <w:rFonts w:ascii="Times New Roman" w:hAnsi="Times New Roman" w:cs="Times New Roman"/>
          <w:b/>
          <w:sz w:val="26"/>
          <w:szCs w:val="26"/>
        </w:rPr>
        <w:t>Tình Huế</w:t>
      </w:r>
    </w:p>
    <w:p w:rsidR="00C3420A" w:rsidRDefault="00C3420A" w:rsidP="00AA2FD7">
      <w:pPr>
        <w:tabs>
          <w:tab w:val="left" w:pos="284"/>
          <w:tab w:val="left" w:pos="567"/>
        </w:tabs>
        <w:spacing w:line="360" w:lineRule="auto"/>
        <w:rPr>
          <w:rFonts w:ascii="Times New Roman" w:hAnsi="Times New Roman" w:cs="Times New Roman"/>
          <w:sz w:val="26"/>
          <w:szCs w:val="26"/>
        </w:rPr>
      </w:pPr>
      <w:r>
        <w:rPr>
          <w:rFonts w:ascii="Times New Roman" w:hAnsi="Times New Roman" w:cs="Times New Roman"/>
          <w:sz w:val="26"/>
          <w:szCs w:val="26"/>
        </w:rPr>
        <w:t>- Nỗi niềm khắc khoải ấy đã hiện dần qua nhịp điệu trông ngóng đầy da diết:</w:t>
      </w:r>
    </w:p>
    <w:p w:rsidR="00C3420A" w:rsidRDefault="00C3420A" w:rsidP="00AA2FD7">
      <w:pPr>
        <w:tabs>
          <w:tab w:val="left" w:pos="284"/>
          <w:tab w:val="left" w:pos="567"/>
        </w:tabs>
        <w:spacing w:line="360" w:lineRule="auto"/>
        <w:rPr>
          <w:rFonts w:ascii="Times New Roman" w:hAnsi="Times New Roman" w:cs="Times New Roman"/>
          <w:sz w:val="26"/>
          <w:szCs w:val="26"/>
        </w:rPr>
      </w:pPr>
      <w:r>
        <w:rPr>
          <w:rFonts w:ascii="Times New Roman" w:hAnsi="Times New Roman" w:cs="Times New Roman"/>
          <w:sz w:val="26"/>
          <w:szCs w:val="26"/>
        </w:rPr>
        <w:t>Mơ khách đường xa, khách đường xa</w:t>
      </w:r>
    </w:p>
    <w:p w:rsidR="002C2E52" w:rsidRDefault="00C3420A" w:rsidP="002C2E52">
      <w:pPr>
        <w:tabs>
          <w:tab w:val="left" w:pos="284"/>
          <w:tab w:val="left" w:pos="567"/>
        </w:tabs>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MƠ là ao ước, là hi vọng nhưng đường xa nên người cũng xa. Hay vì quá xa nên cũng chỉ là mơ thôi. Đã thế “áo em trắng quá nhìn không ra”. Một màu trắng đến kì lạ, ngỡ ngàng. Ta hay gặp sắc trắng cực tả trong thơ HMT. Áo em trắng hay HMT hiểu rằng tâm hồn em, tình cảm em còn trong trắng, trinh nguyên quá khiến nhà thơ thấy cách xa vời vợi. </w:t>
      </w:r>
    </w:p>
    <w:p w:rsidR="00175D1B" w:rsidRDefault="002C2E52" w:rsidP="002C2E52">
      <w:pPr>
        <w:tabs>
          <w:tab w:val="left" w:pos="284"/>
          <w:tab w:val="left" w:pos="567"/>
        </w:tabs>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C3420A">
        <w:rPr>
          <w:rFonts w:ascii="Times New Roman" w:hAnsi="Times New Roman" w:cs="Times New Roman"/>
          <w:sz w:val="26"/>
          <w:szCs w:val="26"/>
        </w:rPr>
        <w:t xml:space="preserve">Sắc trắng nhạt nhoà, mông lung, mơ hồ có mà như không. </w:t>
      </w:r>
      <w:r>
        <w:rPr>
          <w:rFonts w:ascii="Times New Roman" w:hAnsi="Times New Roman" w:cs="Times New Roman"/>
          <w:sz w:val="26"/>
          <w:szCs w:val="26"/>
        </w:rPr>
        <w:t xml:space="preserve">Cái sắc trắng chập chờn ấy càng làm tăng nỗi khắc khoải day dứt trong lòng nhà thơ, sắc trắng như ẩn như hiện như có như không càng làm nhà thơ thêm hụt hẫng </w:t>
      </w:r>
    </w:p>
    <w:p w:rsidR="002C2E52" w:rsidRDefault="002C2E52" w:rsidP="002C2E52">
      <w:pPr>
        <w:tabs>
          <w:tab w:val="left" w:pos="284"/>
          <w:tab w:val="left" w:pos="567"/>
        </w:tabs>
        <w:spacing w:line="360" w:lineRule="auto"/>
        <w:jc w:val="both"/>
        <w:rPr>
          <w:rFonts w:ascii="Times New Roman" w:hAnsi="Times New Roman" w:cs="Times New Roman"/>
          <w:sz w:val="26"/>
          <w:szCs w:val="26"/>
        </w:rPr>
      </w:pPr>
      <w:r>
        <w:rPr>
          <w:rFonts w:ascii="Times New Roman" w:hAnsi="Times New Roman" w:cs="Times New Roman"/>
          <w:sz w:val="26"/>
          <w:szCs w:val="26"/>
        </w:rPr>
        <w:t>- Nhà thơ muốn nắm bắt nhưng tất cả đều chìm vào sương khói: “Ở đây sương khói..đậm đà”. Bóng hình con người mờ dần trong sương. Câu thơ ẩn dấu niềm tâm sự kín đáo của nhà thơ, sương khói phải chăng là màu của cách ngăn, của thời gian. Có phải ở đó là ngoài Huế xa xôi, ở đây thì nhà thơ bị giam hãm trong nỗi buồn số phận, sao mà cách trở đến thế. Một chút hi vọng dẫu tha thiết nhưng vẫn rất mong manh đang nhạt nhoà dần, mờ ảo dẫn trong sương khói.</w:t>
      </w:r>
    </w:p>
    <w:p w:rsidR="002C2E52" w:rsidRDefault="002C2E52" w:rsidP="00C3420A">
      <w:pPr>
        <w:tabs>
          <w:tab w:val="left" w:pos="284"/>
          <w:tab w:val="left" w:pos="567"/>
        </w:tabs>
        <w:spacing w:line="360" w:lineRule="auto"/>
        <w:rPr>
          <w:rFonts w:ascii="Times New Roman" w:hAnsi="Times New Roman" w:cs="Times New Roman"/>
          <w:sz w:val="26"/>
          <w:szCs w:val="26"/>
        </w:rPr>
      </w:pPr>
      <w:r>
        <w:rPr>
          <w:rFonts w:ascii="Times New Roman" w:hAnsi="Times New Roman" w:cs="Times New Roman"/>
          <w:sz w:val="26"/>
          <w:szCs w:val="26"/>
        </w:rPr>
        <w:tab/>
        <w:t>- Cuối cùng bài thơ đọng lại nỗi băn khoăn đến day dứt:</w:t>
      </w:r>
    </w:p>
    <w:p w:rsidR="002C2E52" w:rsidRPr="002C2E52" w:rsidRDefault="002C2E52" w:rsidP="00C3420A">
      <w:pPr>
        <w:tabs>
          <w:tab w:val="left" w:pos="284"/>
          <w:tab w:val="left" w:pos="567"/>
        </w:tabs>
        <w:spacing w:line="360" w:lineRule="auto"/>
        <w:rPr>
          <w:rFonts w:ascii="Times New Roman" w:hAnsi="Times New Roman" w:cs="Times New Roman"/>
          <w:i/>
          <w:sz w:val="26"/>
          <w:szCs w:val="26"/>
        </w:rPr>
      </w:pPr>
      <w:r>
        <w:rPr>
          <w:rFonts w:ascii="Times New Roman" w:hAnsi="Times New Roman" w:cs="Times New Roman"/>
          <w:sz w:val="26"/>
          <w:szCs w:val="26"/>
        </w:rPr>
        <w:tab/>
      </w:r>
      <w:r w:rsidRPr="002C2E52">
        <w:rPr>
          <w:rFonts w:ascii="Times New Roman" w:hAnsi="Times New Roman" w:cs="Times New Roman"/>
          <w:i/>
          <w:sz w:val="26"/>
          <w:szCs w:val="26"/>
        </w:rPr>
        <w:t>Ai biết tình ai có đậm đà?</w:t>
      </w:r>
    </w:p>
    <w:p w:rsidR="002C2E52" w:rsidRDefault="002C2E52" w:rsidP="002C2E52">
      <w:pPr>
        <w:tabs>
          <w:tab w:val="left" w:pos="284"/>
          <w:tab w:val="left" w:pos="567"/>
        </w:tabs>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Câu hỏi buông ra trong cõi hư vô không lời đáp lại. Cũng như tình yêu của HMT đơn phương không hi vọng dẫu thế ta vẫn bắt gặp trong thơ một tấm lòng chờ mong khắc khoải của nhà thơ.</w:t>
      </w:r>
    </w:p>
    <w:p w:rsidR="002C2E52" w:rsidRDefault="002C2E52" w:rsidP="002C2E52">
      <w:pPr>
        <w:tabs>
          <w:tab w:val="left" w:pos="284"/>
          <w:tab w:val="left" w:pos="567"/>
        </w:tabs>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Bài thơ với hàng loạt câu hỏi không lời đáp, nhiề lần sử dụng đại từ phiếm chỉ “ai” tạo tính hư ảo mơ hồ cho cả bài thơ. Nhà phê bình Vũ Ngọc Phan cho rằng: “Một nửa bài thơ là thực, một nửa là ảo”. Vì đây là mối tình đơn phương và vô vọng, cuộc đối thoại ở đây thực  chất là mường tượng, là độc thoại, đang tự đặt ra lời mời để gửi gắm niềm mong ước, hi vọng. </w:t>
      </w:r>
    </w:p>
    <w:p w:rsidR="002C2E52" w:rsidRDefault="002C2E52" w:rsidP="002C2E52">
      <w:pPr>
        <w:pStyle w:val="ListParagraph"/>
        <w:numPr>
          <w:ilvl w:val="0"/>
          <w:numId w:val="18"/>
        </w:numPr>
        <w:tabs>
          <w:tab w:val="left" w:pos="284"/>
          <w:tab w:val="left" w:pos="567"/>
        </w:tabs>
        <w:spacing w:line="360" w:lineRule="auto"/>
        <w:rPr>
          <w:rFonts w:ascii="Times New Roman" w:hAnsi="Times New Roman" w:cs="Times New Roman"/>
          <w:b/>
          <w:sz w:val="26"/>
          <w:szCs w:val="26"/>
        </w:rPr>
      </w:pPr>
      <w:r>
        <w:rPr>
          <w:rFonts w:ascii="Times New Roman" w:hAnsi="Times New Roman" w:cs="Times New Roman"/>
          <w:b/>
          <w:sz w:val="26"/>
          <w:szCs w:val="26"/>
        </w:rPr>
        <w:t>Bài thơ là chỗ dựa tình thần, niềm an ủi cho lòng đỡ cô đơn.</w:t>
      </w:r>
    </w:p>
    <w:p w:rsidR="002C2E52" w:rsidRDefault="002C2E52" w:rsidP="00BA02A5">
      <w:pPr>
        <w:pStyle w:val="ListParagraph"/>
        <w:numPr>
          <w:ilvl w:val="0"/>
          <w:numId w:val="18"/>
        </w:numPr>
        <w:tabs>
          <w:tab w:val="left" w:pos="284"/>
          <w:tab w:val="left" w:pos="567"/>
        </w:tabs>
        <w:spacing w:line="360" w:lineRule="auto"/>
        <w:jc w:val="both"/>
        <w:rPr>
          <w:rFonts w:ascii="Times New Roman" w:hAnsi="Times New Roman" w:cs="Times New Roman"/>
          <w:b/>
          <w:sz w:val="26"/>
          <w:szCs w:val="26"/>
        </w:rPr>
      </w:pPr>
      <w:r>
        <w:rPr>
          <w:rFonts w:ascii="Times New Roman" w:hAnsi="Times New Roman" w:cs="Times New Roman"/>
          <w:b/>
          <w:sz w:val="26"/>
          <w:szCs w:val="26"/>
        </w:rPr>
        <w:t>Đây thôn Vĩ Dạ là bài thơ tâm cảnh, chuyển đổi không gian bất ngờ, không theo logic quan sát trực quan mà được tái hiện qua tâm tưởng, miền nhớ của tâm trạng.</w:t>
      </w:r>
    </w:p>
    <w:p w:rsidR="00BA02A5" w:rsidRPr="002C2E52" w:rsidRDefault="00BA02A5" w:rsidP="00BA02A5">
      <w:pPr>
        <w:pStyle w:val="ListParagraph"/>
        <w:numPr>
          <w:ilvl w:val="0"/>
          <w:numId w:val="18"/>
        </w:numPr>
        <w:tabs>
          <w:tab w:val="left" w:pos="284"/>
          <w:tab w:val="left" w:pos="567"/>
        </w:tabs>
        <w:spacing w:line="360" w:lineRule="auto"/>
        <w:jc w:val="both"/>
        <w:rPr>
          <w:rFonts w:ascii="Times New Roman" w:hAnsi="Times New Roman" w:cs="Times New Roman"/>
          <w:b/>
          <w:sz w:val="26"/>
          <w:szCs w:val="26"/>
        </w:rPr>
      </w:pPr>
      <w:r>
        <w:rPr>
          <w:rFonts w:ascii="Times New Roman" w:hAnsi="Times New Roman" w:cs="Times New Roman"/>
          <w:b/>
          <w:sz w:val="26"/>
          <w:szCs w:val="26"/>
        </w:rPr>
        <w:t>Bài thơ là kết tinh nghệ thuật của thơ HMT với cảm xúc thơ trong sáng bâng khuâng một nỗi buồn có sức rung động gợi tả sâu sắc</w:t>
      </w:r>
    </w:p>
    <w:p w:rsidR="00524388" w:rsidRPr="00524388" w:rsidRDefault="00524388" w:rsidP="00AA2FD7">
      <w:pPr>
        <w:spacing w:line="360" w:lineRule="auto"/>
        <w:jc w:val="center"/>
        <w:rPr>
          <w:rFonts w:ascii="Times New Roman" w:hAnsi="Times New Roman" w:cs="Times New Roman"/>
          <w:b/>
          <w:sz w:val="32"/>
          <w:szCs w:val="32"/>
        </w:rPr>
      </w:pPr>
    </w:p>
    <w:sectPr w:rsidR="00524388" w:rsidRPr="0052438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28FA" w:rsidRDefault="00F328FA" w:rsidP="00524388">
      <w:pPr>
        <w:spacing w:after="0" w:line="240" w:lineRule="auto"/>
      </w:pPr>
      <w:r>
        <w:separator/>
      </w:r>
    </w:p>
  </w:endnote>
  <w:endnote w:type="continuationSeparator" w:id="0">
    <w:p w:rsidR="00F328FA" w:rsidRDefault="00F328FA" w:rsidP="00524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A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4388" w:rsidRPr="00524388" w:rsidRDefault="00524388">
    <w:pPr>
      <w:pStyle w:val="Footer"/>
      <w:pBdr>
        <w:top w:val="thinThickSmallGap" w:sz="24" w:space="1" w:color="622423" w:themeColor="accent2" w:themeShade="7F"/>
      </w:pBdr>
      <w:rPr>
        <w:rFonts w:asciiTheme="majorHAnsi" w:eastAsiaTheme="majorEastAsia" w:hAnsiTheme="majorHAnsi" w:cstheme="majorBidi"/>
        <w:b/>
        <w:i/>
      </w:rPr>
    </w:pPr>
    <w:r w:rsidRPr="00524388">
      <w:rPr>
        <w:rFonts w:ascii="Times New Roman" w:eastAsiaTheme="majorEastAsia" w:hAnsi="Times New Roman" w:cs="Times New Roman"/>
        <w:b/>
        <w:i/>
        <w:sz w:val="26"/>
        <w:szCs w:val="26"/>
      </w:rPr>
      <w:t>GV: Đặng Thị Thanh Hường</w:t>
    </w:r>
    <w:r w:rsidRPr="00524388">
      <w:rPr>
        <w:rFonts w:ascii="Times New Roman" w:eastAsiaTheme="majorEastAsia" w:hAnsi="Times New Roman" w:cs="Times New Roman"/>
        <w:b/>
        <w:i/>
        <w:sz w:val="26"/>
        <w:szCs w:val="26"/>
      </w:rPr>
      <w:ptab w:relativeTo="margin" w:alignment="right" w:leader="none"/>
    </w:r>
    <w:r w:rsidRPr="00524388">
      <w:rPr>
        <w:rFonts w:eastAsiaTheme="minorEastAsia"/>
        <w:b/>
        <w:i/>
      </w:rPr>
      <w:fldChar w:fldCharType="begin"/>
    </w:r>
    <w:r w:rsidRPr="00524388">
      <w:rPr>
        <w:b/>
        <w:i/>
      </w:rPr>
      <w:instrText xml:space="preserve"> PAGE   \* MERGEFORMAT </w:instrText>
    </w:r>
    <w:r w:rsidRPr="00524388">
      <w:rPr>
        <w:rFonts w:eastAsiaTheme="minorEastAsia"/>
        <w:b/>
        <w:i/>
      </w:rPr>
      <w:fldChar w:fldCharType="separate"/>
    </w:r>
    <w:r w:rsidR="00BA02A5" w:rsidRPr="00BA02A5">
      <w:rPr>
        <w:rFonts w:asciiTheme="majorHAnsi" w:eastAsiaTheme="majorEastAsia" w:hAnsiTheme="majorHAnsi" w:cstheme="majorBidi"/>
        <w:b/>
        <w:i/>
        <w:noProof/>
      </w:rPr>
      <w:t>7</w:t>
    </w:r>
    <w:r w:rsidRPr="00524388">
      <w:rPr>
        <w:rFonts w:asciiTheme="majorHAnsi" w:eastAsiaTheme="majorEastAsia" w:hAnsiTheme="majorHAnsi" w:cstheme="majorBidi"/>
        <w:b/>
        <w:i/>
        <w:noProof/>
      </w:rPr>
      <w:fldChar w:fldCharType="end"/>
    </w:r>
  </w:p>
  <w:p w:rsidR="00524388" w:rsidRDefault="005243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28FA" w:rsidRDefault="00F328FA" w:rsidP="00524388">
      <w:pPr>
        <w:spacing w:after="0" w:line="240" w:lineRule="auto"/>
      </w:pPr>
      <w:r>
        <w:separator/>
      </w:r>
    </w:p>
  </w:footnote>
  <w:footnote w:type="continuationSeparator" w:id="0">
    <w:p w:rsidR="00F328FA" w:rsidRDefault="00F328FA" w:rsidP="005243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heme="majorEastAsia" w:hAnsi="Times New Roman" w:cs="Times New Roman"/>
        <w:b/>
        <w:sz w:val="26"/>
        <w:szCs w:val="26"/>
      </w:rPr>
      <w:alias w:val="Title"/>
      <w:id w:val="77738743"/>
      <w:placeholder>
        <w:docPart w:val="DBCC56BB40354C3DB29901ADE4AE04C7"/>
      </w:placeholder>
      <w:dataBinding w:prefixMappings="xmlns:ns0='http://schemas.openxmlformats.org/package/2006/metadata/core-properties' xmlns:ns1='http://purl.org/dc/elements/1.1/'" w:xpath="/ns0:coreProperties[1]/ns1:title[1]" w:storeItemID="{6C3C8BC8-F283-45AE-878A-BAB7291924A1}"/>
      <w:text/>
    </w:sdtPr>
    <w:sdtEndPr/>
    <w:sdtContent>
      <w:p w:rsidR="00524388" w:rsidRPr="00524388" w:rsidRDefault="00524388" w:rsidP="00524388">
        <w:pPr>
          <w:pStyle w:val="Header"/>
          <w:pBdr>
            <w:bottom w:val="thickThinSmallGap" w:sz="24" w:space="1" w:color="622423" w:themeColor="accent2" w:themeShade="7F"/>
          </w:pBdr>
          <w:rPr>
            <w:rFonts w:ascii="Times New Roman" w:eastAsiaTheme="majorEastAsia" w:hAnsi="Times New Roman" w:cs="Times New Roman"/>
            <w:b/>
            <w:sz w:val="26"/>
            <w:szCs w:val="26"/>
          </w:rPr>
        </w:pPr>
        <w:r w:rsidRPr="00524388">
          <w:rPr>
            <w:rFonts w:ascii="Times New Roman" w:eastAsiaTheme="majorEastAsia" w:hAnsi="Times New Roman" w:cs="Times New Roman"/>
            <w:b/>
            <w:sz w:val="26"/>
            <w:szCs w:val="26"/>
          </w:rPr>
          <w:t>Các bộ đề thi Đại học</w:t>
        </w:r>
      </w:p>
    </w:sdtContent>
  </w:sdt>
  <w:p w:rsidR="00524388" w:rsidRDefault="005243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9534D"/>
    <w:multiLevelType w:val="hybridMultilevel"/>
    <w:tmpl w:val="DD3A7304"/>
    <w:lvl w:ilvl="0" w:tplc="CB2005FC">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D8F6C4B"/>
    <w:multiLevelType w:val="hybridMultilevel"/>
    <w:tmpl w:val="38767D08"/>
    <w:lvl w:ilvl="0" w:tplc="7ED6592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F457108"/>
    <w:multiLevelType w:val="hybridMultilevel"/>
    <w:tmpl w:val="E3920E04"/>
    <w:lvl w:ilvl="0" w:tplc="EAEE491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DAD28FA"/>
    <w:multiLevelType w:val="hybridMultilevel"/>
    <w:tmpl w:val="C12C59E0"/>
    <w:lvl w:ilvl="0" w:tplc="ADEE06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28C1C00"/>
    <w:multiLevelType w:val="hybridMultilevel"/>
    <w:tmpl w:val="5D34FB1A"/>
    <w:lvl w:ilvl="0" w:tplc="46CC7288">
      <w:start w:val="2"/>
      <w:numFmt w:val="bullet"/>
      <w:lvlText w:val=""/>
      <w:lvlJc w:val="left"/>
      <w:pPr>
        <w:ind w:left="1800" w:hanging="360"/>
      </w:pPr>
      <w:rPr>
        <w:rFonts w:ascii="Wingdings" w:eastAsiaTheme="minorHAnsi"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7F63FE4"/>
    <w:multiLevelType w:val="hybridMultilevel"/>
    <w:tmpl w:val="1C16C618"/>
    <w:lvl w:ilvl="0" w:tplc="13A607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9303DE0"/>
    <w:multiLevelType w:val="hybridMultilevel"/>
    <w:tmpl w:val="C44C1A34"/>
    <w:lvl w:ilvl="0" w:tplc="5BCC2722">
      <w:start w:val="1"/>
      <w:numFmt w:val="bullet"/>
      <w:lvlText w:val="-"/>
      <w:lvlJc w:val="left"/>
      <w:pPr>
        <w:ind w:left="9149"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A6E0A34"/>
    <w:multiLevelType w:val="hybridMultilevel"/>
    <w:tmpl w:val="4D82EE3E"/>
    <w:lvl w:ilvl="0" w:tplc="23A871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652AB9"/>
    <w:multiLevelType w:val="hybridMultilevel"/>
    <w:tmpl w:val="2C5E7880"/>
    <w:lvl w:ilvl="0" w:tplc="AAACFE5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22B3BB6"/>
    <w:multiLevelType w:val="hybridMultilevel"/>
    <w:tmpl w:val="3E802308"/>
    <w:lvl w:ilvl="0" w:tplc="A27A8BF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488E2E96"/>
    <w:multiLevelType w:val="hybridMultilevel"/>
    <w:tmpl w:val="6A4A15EC"/>
    <w:lvl w:ilvl="0" w:tplc="F4A4EBFA">
      <w:start w:val="3"/>
      <w:numFmt w:val="bullet"/>
      <w:lvlText w:val=""/>
      <w:lvlJc w:val="left"/>
      <w:pPr>
        <w:ind w:left="720" w:hanging="360"/>
      </w:pPr>
      <w:rPr>
        <w:rFonts w:ascii="Wingdings" w:eastAsiaTheme="minorHAnsi" w:hAnsi="Wingdings"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4C830C6C"/>
    <w:multiLevelType w:val="hybridMultilevel"/>
    <w:tmpl w:val="08A05562"/>
    <w:lvl w:ilvl="0" w:tplc="E61C472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D514A1"/>
    <w:multiLevelType w:val="hybridMultilevel"/>
    <w:tmpl w:val="9498EF16"/>
    <w:lvl w:ilvl="0" w:tplc="1E32D636">
      <w:numFmt w:val="bullet"/>
      <w:lvlText w:val=""/>
      <w:lvlJc w:val="left"/>
      <w:pPr>
        <w:ind w:left="1080" w:hanging="360"/>
      </w:pPr>
      <w:rPr>
        <w:rFonts w:ascii="Wingdings" w:eastAsiaTheme="minorHAnsi" w:hAnsi="Wingdings"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nsid w:val="572C7303"/>
    <w:multiLevelType w:val="hybridMultilevel"/>
    <w:tmpl w:val="0C5A5E94"/>
    <w:lvl w:ilvl="0" w:tplc="BFE081F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E010C3D"/>
    <w:multiLevelType w:val="hybridMultilevel"/>
    <w:tmpl w:val="2D2693B6"/>
    <w:lvl w:ilvl="0" w:tplc="D096C59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02114A8"/>
    <w:multiLevelType w:val="hybridMultilevel"/>
    <w:tmpl w:val="726067DE"/>
    <w:lvl w:ilvl="0" w:tplc="5EE049C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D2A2FE6"/>
    <w:multiLevelType w:val="hybridMultilevel"/>
    <w:tmpl w:val="EC7AAE04"/>
    <w:lvl w:ilvl="0" w:tplc="50040E76">
      <w:start w:val="1"/>
      <w:numFmt w:val="decimal"/>
      <w:lvlText w:val="%1."/>
      <w:lvlJc w:val="left"/>
      <w:pPr>
        <w:ind w:left="1440" w:hanging="360"/>
      </w:pPr>
      <w:rPr>
        <w:rFonts w:hint="default"/>
        <w:b/>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736C4F1A"/>
    <w:multiLevelType w:val="hybridMultilevel"/>
    <w:tmpl w:val="F5263AE6"/>
    <w:lvl w:ilvl="0" w:tplc="867826CE">
      <w:start w:val="1"/>
      <w:numFmt w:val="decimal"/>
      <w:lvlText w:val="%1."/>
      <w:lvlJc w:val="left"/>
      <w:pPr>
        <w:ind w:left="2062"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6"/>
  </w:num>
  <w:num w:numId="3">
    <w:abstractNumId w:val="6"/>
  </w:num>
  <w:num w:numId="4">
    <w:abstractNumId w:val="4"/>
  </w:num>
  <w:num w:numId="5">
    <w:abstractNumId w:val="17"/>
  </w:num>
  <w:num w:numId="6">
    <w:abstractNumId w:val="13"/>
  </w:num>
  <w:num w:numId="7">
    <w:abstractNumId w:val="3"/>
  </w:num>
  <w:num w:numId="8">
    <w:abstractNumId w:val="0"/>
  </w:num>
  <w:num w:numId="9">
    <w:abstractNumId w:val="14"/>
  </w:num>
  <w:num w:numId="10">
    <w:abstractNumId w:val="11"/>
  </w:num>
  <w:num w:numId="11">
    <w:abstractNumId w:val="15"/>
  </w:num>
  <w:num w:numId="12">
    <w:abstractNumId w:val="5"/>
  </w:num>
  <w:num w:numId="13">
    <w:abstractNumId w:val="1"/>
  </w:num>
  <w:num w:numId="14">
    <w:abstractNumId w:val="8"/>
  </w:num>
  <w:num w:numId="15">
    <w:abstractNumId w:val="9"/>
  </w:num>
  <w:num w:numId="16">
    <w:abstractNumId w:val="2"/>
  </w:num>
  <w:num w:numId="17">
    <w:abstractNumId w:val="12"/>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029"/>
    <w:rsid w:val="0003506A"/>
    <w:rsid w:val="0004782D"/>
    <w:rsid w:val="0005122E"/>
    <w:rsid w:val="000656E7"/>
    <w:rsid w:val="0007606B"/>
    <w:rsid w:val="0007720B"/>
    <w:rsid w:val="000807A5"/>
    <w:rsid w:val="0008151E"/>
    <w:rsid w:val="00084E01"/>
    <w:rsid w:val="00095451"/>
    <w:rsid w:val="000B40B6"/>
    <w:rsid w:val="000C48BF"/>
    <w:rsid w:val="000C56E5"/>
    <w:rsid w:val="000C7EDF"/>
    <w:rsid w:val="000F5D1E"/>
    <w:rsid w:val="00130C8B"/>
    <w:rsid w:val="001370B5"/>
    <w:rsid w:val="001573D1"/>
    <w:rsid w:val="001736B7"/>
    <w:rsid w:val="00175D1B"/>
    <w:rsid w:val="00187970"/>
    <w:rsid w:val="001A6328"/>
    <w:rsid w:val="001A73E3"/>
    <w:rsid w:val="001B76E6"/>
    <w:rsid w:val="001C7CFB"/>
    <w:rsid w:val="001F48A1"/>
    <w:rsid w:val="00200DF4"/>
    <w:rsid w:val="0023094B"/>
    <w:rsid w:val="002337A5"/>
    <w:rsid w:val="002427CB"/>
    <w:rsid w:val="0026045F"/>
    <w:rsid w:val="00274068"/>
    <w:rsid w:val="002C2E52"/>
    <w:rsid w:val="002C35ED"/>
    <w:rsid w:val="002E089D"/>
    <w:rsid w:val="002E123B"/>
    <w:rsid w:val="0031393A"/>
    <w:rsid w:val="00316427"/>
    <w:rsid w:val="00317AC2"/>
    <w:rsid w:val="00370CA4"/>
    <w:rsid w:val="00384939"/>
    <w:rsid w:val="0038667D"/>
    <w:rsid w:val="003B38FA"/>
    <w:rsid w:val="003C744D"/>
    <w:rsid w:val="003D4DD2"/>
    <w:rsid w:val="003D67EE"/>
    <w:rsid w:val="003D77F4"/>
    <w:rsid w:val="003F28C0"/>
    <w:rsid w:val="00430C3E"/>
    <w:rsid w:val="00447328"/>
    <w:rsid w:val="00463F95"/>
    <w:rsid w:val="004723EC"/>
    <w:rsid w:val="00486C31"/>
    <w:rsid w:val="004C39F0"/>
    <w:rsid w:val="004C76F1"/>
    <w:rsid w:val="004E31A1"/>
    <w:rsid w:val="004E4367"/>
    <w:rsid w:val="004F1529"/>
    <w:rsid w:val="005128E4"/>
    <w:rsid w:val="00524388"/>
    <w:rsid w:val="0056448B"/>
    <w:rsid w:val="0058116B"/>
    <w:rsid w:val="005906B0"/>
    <w:rsid w:val="00597598"/>
    <w:rsid w:val="00597FA6"/>
    <w:rsid w:val="005D117D"/>
    <w:rsid w:val="005E4958"/>
    <w:rsid w:val="005F1E9D"/>
    <w:rsid w:val="00600A1F"/>
    <w:rsid w:val="006021FD"/>
    <w:rsid w:val="00602B45"/>
    <w:rsid w:val="00612029"/>
    <w:rsid w:val="006122EA"/>
    <w:rsid w:val="0061328E"/>
    <w:rsid w:val="00614997"/>
    <w:rsid w:val="0062160F"/>
    <w:rsid w:val="00625A96"/>
    <w:rsid w:val="00626C21"/>
    <w:rsid w:val="00634AE3"/>
    <w:rsid w:val="00646E6E"/>
    <w:rsid w:val="00651DA4"/>
    <w:rsid w:val="006A14A2"/>
    <w:rsid w:val="006A5FDF"/>
    <w:rsid w:val="006B69C0"/>
    <w:rsid w:val="006D1C5F"/>
    <w:rsid w:val="006D2FC7"/>
    <w:rsid w:val="006E31E7"/>
    <w:rsid w:val="006E76C3"/>
    <w:rsid w:val="006F4237"/>
    <w:rsid w:val="007078EE"/>
    <w:rsid w:val="007172F6"/>
    <w:rsid w:val="00782B92"/>
    <w:rsid w:val="00784973"/>
    <w:rsid w:val="007C2491"/>
    <w:rsid w:val="007D1691"/>
    <w:rsid w:val="007D39CB"/>
    <w:rsid w:val="007F5B05"/>
    <w:rsid w:val="00802164"/>
    <w:rsid w:val="00833594"/>
    <w:rsid w:val="00847590"/>
    <w:rsid w:val="009006AC"/>
    <w:rsid w:val="00911C85"/>
    <w:rsid w:val="0091652C"/>
    <w:rsid w:val="00916B2D"/>
    <w:rsid w:val="0093104E"/>
    <w:rsid w:val="0094048F"/>
    <w:rsid w:val="00965E16"/>
    <w:rsid w:val="009913A6"/>
    <w:rsid w:val="00991F3D"/>
    <w:rsid w:val="009C06F3"/>
    <w:rsid w:val="009D3B99"/>
    <w:rsid w:val="00A01210"/>
    <w:rsid w:val="00A0135A"/>
    <w:rsid w:val="00A06BAB"/>
    <w:rsid w:val="00A90C1C"/>
    <w:rsid w:val="00A910B2"/>
    <w:rsid w:val="00A951C5"/>
    <w:rsid w:val="00AA2FD7"/>
    <w:rsid w:val="00AD5EED"/>
    <w:rsid w:val="00AE287E"/>
    <w:rsid w:val="00AE7CEE"/>
    <w:rsid w:val="00B10F36"/>
    <w:rsid w:val="00B440D0"/>
    <w:rsid w:val="00B75951"/>
    <w:rsid w:val="00B82E6A"/>
    <w:rsid w:val="00BA02A5"/>
    <w:rsid w:val="00BD7073"/>
    <w:rsid w:val="00BE37D3"/>
    <w:rsid w:val="00BF4C6D"/>
    <w:rsid w:val="00C30AA5"/>
    <w:rsid w:val="00C3420A"/>
    <w:rsid w:val="00C91C87"/>
    <w:rsid w:val="00C954FA"/>
    <w:rsid w:val="00CA465F"/>
    <w:rsid w:val="00D052FB"/>
    <w:rsid w:val="00D177E0"/>
    <w:rsid w:val="00D30352"/>
    <w:rsid w:val="00D36D07"/>
    <w:rsid w:val="00D5548D"/>
    <w:rsid w:val="00D8195D"/>
    <w:rsid w:val="00DA1DE1"/>
    <w:rsid w:val="00DA766A"/>
    <w:rsid w:val="00DC093A"/>
    <w:rsid w:val="00DD61F1"/>
    <w:rsid w:val="00DE1736"/>
    <w:rsid w:val="00E0470D"/>
    <w:rsid w:val="00E15AF6"/>
    <w:rsid w:val="00E278BE"/>
    <w:rsid w:val="00E52015"/>
    <w:rsid w:val="00E63A30"/>
    <w:rsid w:val="00E74D9C"/>
    <w:rsid w:val="00E800C4"/>
    <w:rsid w:val="00EB75A1"/>
    <w:rsid w:val="00ED149C"/>
    <w:rsid w:val="00EE656D"/>
    <w:rsid w:val="00F01F25"/>
    <w:rsid w:val="00F328FA"/>
    <w:rsid w:val="00F34EED"/>
    <w:rsid w:val="00F7176F"/>
    <w:rsid w:val="00FA0301"/>
    <w:rsid w:val="00FB6D9E"/>
    <w:rsid w:val="00FD152E"/>
    <w:rsid w:val="00FD2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43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388"/>
  </w:style>
  <w:style w:type="paragraph" w:styleId="Footer">
    <w:name w:val="footer"/>
    <w:basedOn w:val="Normal"/>
    <w:link w:val="FooterChar"/>
    <w:uiPriority w:val="99"/>
    <w:unhideWhenUsed/>
    <w:rsid w:val="005243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388"/>
  </w:style>
  <w:style w:type="paragraph" w:styleId="BalloonText">
    <w:name w:val="Balloon Text"/>
    <w:basedOn w:val="Normal"/>
    <w:link w:val="BalloonTextChar"/>
    <w:uiPriority w:val="99"/>
    <w:semiHidden/>
    <w:unhideWhenUsed/>
    <w:rsid w:val="005243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388"/>
    <w:rPr>
      <w:rFonts w:ascii="Tahoma" w:hAnsi="Tahoma" w:cs="Tahoma"/>
      <w:sz w:val="16"/>
      <w:szCs w:val="16"/>
    </w:rPr>
  </w:style>
  <w:style w:type="paragraph" w:styleId="ListParagraph">
    <w:name w:val="List Paragraph"/>
    <w:basedOn w:val="Normal"/>
    <w:uiPriority w:val="34"/>
    <w:qFormat/>
    <w:rsid w:val="00C91C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43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388"/>
  </w:style>
  <w:style w:type="paragraph" w:styleId="Footer">
    <w:name w:val="footer"/>
    <w:basedOn w:val="Normal"/>
    <w:link w:val="FooterChar"/>
    <w:uiPriority w:val="99"/>
    <w:unhideWhenUsed/>
    <w:rsid w:val="005243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388"/>
  </w:style>
  <w:style w:type="paragraph" w:styleId="BalloonText">
    <w:name w:val="Balloon Text"/>
    <w:basedOn w:val="Normal"/>
    <w:link w:val="BalloonTextChar"/>
    <w:uiPriority w:val="99"/>
    <w:semiHidden/>
    <w:unhideWhenUsed/>
    <w:rsid w:val="005243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388"/>
    <w:rPr>
      <w:rFonts w:ascii="Tahoma" w:hAnsi="Tahoma" w:cs="Tahoma"/>
      <w:sz w:val="16"/>
      <w:szCs w:val="16"/>
    </w:rPr>
  </w:style>
  <w:style w:type="paragraph" w:styleId="ListParagraph">
    <w:name w:val="List Paragraph"/>
    <w:basedOn w:val="Normal"/>
    <w:uiPriority w:val="34"/>
    <w:qFormat/>
    <w:rsid w:val="00C91C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44557">
      <w:bodyDiv w:val="1"/>
      <w:marLeft w:val="0"/>
      <w:marRight w:val="0"/>
      <w:marTop w:val="0"/>
      <w:marBottom w:val="0"/>
      <w:divBdr>
        <w:top w:val="none" w:sz="0" w:space="0" w:color="auto"/>
        <w:left w:val="none" w:sz="0" w:space="0" w:color="auto"/>
        <w:bottom w:val="none" w:sz="0" w:space="0" w:color="auto"/>
        <w:right w:val="none" w:sz="0" w:space="0" w:color="auto"/>
      </w:divBdr>
    </w:div>
    <w:div w:id="149946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BCC56BB40354C3DB29901ADE4AE04C7"/>
        <w:category>
          <w:name w:val="General"/>
          <w:gallery w:val="placeholder"/>
        </w:category>
        <w:types>
          <w:type w:val="bbPlcHdr"/>
        </w:types>
        <w:behaviors>
          <w:behavior w:val="content"/>
        </w:behaviors>
        <w:guid w:val="{A74745EC-B3DF-4338-8A64-5AF04D2F35F7}"/>
      </w:docPartPr>
      <w:docPartBody>
        <w:p w:rsidR="00D94711" w:rsidRDefault="00125986" w:rsidP="00125986">
          <w:pPr>
            <w:pStyle w:val="DBCC56BB40354C3DB29901ADE4AE04C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A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986"/>
    <w:rsid w:val="000372E6"/>
    <w:rsid w:val="00056F97"/>
    <w:rsid w:val="00125986"/>
    <w:rsid w:val="001750B1"/>
    <w:rsid w:val="0018347C"/>
    <w:rsid w:val="00360E73"/>
    <w:rsid w:val="0036616D"/>
    <w:rsid w:val="004E2C73"/>
    <w:rsid w:val="005741CA"/>
    <w:rsid w:val="006A13C0"/>
    <w:rsid w:val="006B276D"/>
    <w:rsid w:val="00730A24"/>
    <w:rsid w:val="0077316B"/>
    <w:rsid w:val="009C6A86"/>
    <w:rsid w:val="00C27BEB"/>
    <w:rsid w:val="00CC53BF"/>
    <w:rsid w:val="00CC579E"/>
    <w:rsid w:val="00D94711"/>
    <w:rsid w:val="00F819E7"/>
    <w:rsid w:val="00FC44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CC56BB40354C3DB29901ADE4AE04C7">
    <w:name w:val="DBCC56BB40354C3DB29901ADE4AE04C7"/>
    <w:rsid w:val="00125986"/>
  </w:style>
  <w:style w:type="paragraph" w:customStyle="1" w:styleId="5C2CBD50CC45435C9689DD6D84DBB85E">
    <w:name w:val="5C2CBD50CC45435C9689DD6D84DBB85E"/>
    <w:rsid w:val="0012598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CC56BB40354C3DB29901ADE4AE04C7">
    <w:name w:val="DBCC56BB40354C3DB29901ADE4AE04C7"/>
    <w:rsid w:val="00125986"/>
  </w:style>
  <w:style w:type="paragraph" w:customStyle="1" w:styleId="5C2CBD50CC45435C9689DD6D84DBB85E">
    <w:name w:val="5C2CBD50CC45435C9689DD6D84DBB85E"/>
    <w:rsid w:val="001259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E3704-37A1-41A9-BBBE-E217BE522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Pages>
  <Words>1648</Words>
  <Characters>9396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Các bộ đề thi Đại học</vt:lpstr>
    </vt:vector>
  </TitlesOfParts>
  <Company/>
  <LinksUpToDate>false</LinksUpToDate>
  <CharactersWithSpaces>11022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Các bộ đề thi Đại học</dc:title>
  <dc:subject/>
  <dc:creator>Đặng Thị Thanh Hường</dc:creator>
  <cp:keywords/>
  <dc:description/>
  <cp:lastModifiedBy>Đặng Thị Thanh Hường</cp:lastModifiedBy>
  <cp:revision>40</cp:revision>
  <cp:lastPrinted>2017-05-19T05:13:00Z</cp:lastPrinted>
  <dcterms:created xsi:type="dcterms:W3CDTF">2014-07-29T03:33:00Z</dcterms:created>
  <dcterms:modified xsi:type="dcterms:W3CDTF">2017-12-04T13:40:00Z</dcterms:modified>
</cp:coreProperties>
</file>