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A37686" w:rsidRDefault="00396AE7" w:rsidP="00396AE7">
      <w:pPr>
        <w:rPr>
          <w:rFonts w:asciiTheme="majorHAnsi" w:hAnsiTheme="majorHAnsi" w:cstheme="majorHAnsi"/>
          <w:b/>
          <w:i/>
          <w:sz w:val="26"/>
          <w:szCs w:val="26"/>
          <w:lang w:val="en-US"/>
        </w:rPr>
      </w:pPr>
      <w:r w:rsidRPr="00A37686">
        <w:rPr>
          <w:rFonts w:asciiTheme="majorHAnsi" w:hAnsiTheme="majorHAnsi" w:cstheme="majorHAnsi"/>
          <w:b/>
          <w:sz w:val="26"/>
          <w:szCs w:val="26"/>
          <w:u w:val="single"/>
          <w:lang w:val="en-US"/>
        </w:rPr>
        <w:t>Đề</w:t>
      </w:r>
      <w:bookmarkStart w:id="0" w:name="_GoBack"/>
      <w:bookmarkEnd w:id="0"/>
      <w:r w:rsidRPr="00A37686">
        <w:rPr>
          <w:rFonts w:asciiTheme="majorHAnsi" w:hAnsiTheme="majorHAnsi" w:cstheme="majorHAnsi"/>
          <w:b/>
          <w:i/>
          <w:sz w:val="26"/>
          <w:szCs w:val="26"/>
          <w:lang w:val="en-US"/>
        </w:rPr>
        <w:t>: Trong thế giới này, chúng ta không chỉ xót xa vì những hành động và lời nói của người xấu mà còn cả vì sự im lặng đáng sợ của người tốt.</w:t>
      </w:r>
    </w:p>
    <w:p w:rsidR="00A37686" w:rsidRDefault="00A37686" w:rsidP="00396AE7">
      <w:pPr>
        <w:rPr>
          <w:rFonts w:asciiTheme="majorHAnsi" w:hAnsiTheme="majorHAnsi" w:cstheme="majorHAnsi"/>
          <w:sz w:val="26"/>
          <w:szCs w:val="26"/>
          <w:lang w:val="en-US"/>
        </w:rPr>
      </w:pPr>
      <w:r>
        <w:rPr>
          <w:rFonts w:asciiTheme="majorHAnsi" w:hAnsiTheme="majorHAnsi" w:cstheme="majorHAnsi"/>
          <w:sz w:val="26"/>
          <w:szCs w:val="26"/>
          <w:lang w:val="en-US"/>
        </w:rPr>
        <w:t>Hãy bình luận về ý kiến trên.</w:t>
      </w:r>
    </w:p>
    <w:p w:rsidR="00A37686" w:rsidRPr="00A43B89" w:rsidRDefault="00A37686" w:rsidP="00A43B89">
      <w:pPr>
        <w:pStyle w:val="ListParagraph"/>
        <w:numPr>
          <w:ilvl w:val="0"/>
          <w:numId w:val="4"/>
        </w:numPr>
        <w:rPr>
          <w:rFonts w:asciiTheme="majorHAnsi" w:hAnsiTheme="majorHAnsi" w:cstheme="majorHAnsi"/>
          <w:b/>
          <w:sz w:val="26"/>
          <w:szCs w:val="26"/>
          <w:lang w:val="en-US"/>
        </w:rPr>
      </w:pPr>
      <w:r w:rsidRPr="00A43B89">
        <w:rPr>
          <w:rFonts w:asciiTheme="majorHAnsi" w:hAnsiTheme="majorHAnsi" w:cstheme="majorHAnsi"/>
          <w:b/>
          <w:sz w:val="26"/>
          <w:szCs w:val="26"/>
          <w:lang w:val="en-US"/>
        </w:rPr>
        <w:t>Giải thích:</w:t>
      </w:r>
    </w:p>
    <w:p w:rsidR="00A43B89" w:rsidRDefault="00A43B89" w:rsidP="00A43B89">
      <w:pPr>
        <w:pStyle w:val="ListParagraph"/>
        <w:numPr>
          <w:ilvl w:val="0"/>
          <w:numId w:val="5"/>
        </w:numPr>
        <w:ind w:left="567" w:hanging="567"/>
        <w:rPr>
          <w:rFonts w:asciiTheme="majorHAnsi" w:hAnsiTheme="majorHAnsi" w:cstheme="majorHAnsi"/>
          <w:sz w:val="26"/>
          <w:szCs w:val="26"/>
          <w:lang w:val="en-US"/>
        </w:rPr>
      </w:pPr>
      <w:r>
        <w:rPr>
          <w:rFonts w:asciiTheme="majorHAnsi" w:hAnsiTheme="majorHAnsi" w:cstheme="majorHAnsi"/>
          <w:sz w:val="26"/>
          <w:szCs w:val="26"/>
          <w:lang w:val="en-US"/>
        </w:rPr>
        <w:t>“</w:t>
      </w:r>
      <w:r w:rsidRPr="00A43B89">
        <w:rPr>
          <w:rFonts w:asciiTheme="majorHAnsi" w:hAnsiTheme="majorHAnsi" w:cstheme="majorHAnsi"/>
          <w:sz w:val="26"/>
          <w:szCs w:val="26"/>
          <w:lang w:val="en-US"/>
        </w:rPr>
        <w:t>Kẻ xấu</w:t>
      </w:r>
      <w:r>
        <w:rPr>
          <w:rFonts w:asciiTheme="majorHAnsi" w:hAnsiTheme="majorHAnsi" w:cstheme="majorHAnsi"/>
          <w:sz w:val="26"/>
          <w:szCs w:val="26"/>
          <w:lang w:val="en-US"/>
        </w:rPr>
        <w:t>”: Những kẻ có hành vi xấu xa, độc ác làm ảnh hưởng đến mọi người và xã hội.</w:t>
      </w:r>
    </w:p>
    <w:p w:rsidR="00A43B89" w:rsidRDefault="00A43B89" w:rsidP="00A43B89">
      <w:pPr>
        <w:pStyle w:val="ListParagraph"/>
        <w:numPr>
          <w:ilvl w:val="0"/>
          <w:numId w:val="5"/>
        </w:numPr>
        <w:ind w:left="567" w:hanging="567"/>
        <w:rPr>
          <w:rFonts w:asciiTheme="majorHAnsi" w:hAnsiTheme="majorHAnsi" w:cstheme="majorHAnsi"/>
          <w:sz w:val="26"/>
          <w:szCs w:val="26"/>
          <w:lang w:val="en-US"/>
        </w:rPr>
      </w:pPr>
      <w:r>
        <w:rPr>
          <w:rFonts w:asciiTheme="majorHAnsi" w:hAnsiTheme="majorHAnsi" w:cstheme="majorHAnsi"/>
          <w:sz w:val="26"/>
          <w:szCs w:val="26"/>
          <w:lang w:val="en-US"/>
        </w:rPr>
        <w:t>Lời nói – hành động của người xấu: lời dối trá, lừa lọc và những hành động bạo lực, hãm hại gây tổn thương thân thể , tinh thần của người khác</w:t>
      </w:r>
    </w:p>
    <w:p w:rsidR="00A43B89" w:rsidRDefault="00A43B89" w:rsidP="00A43B89">
      <w:pPr>
        <w:pStyle w:val="ListParagraph"/>
        <w:numPr>
          <w:ilvl w:val="0"/>
          <w:numId w:val="5"/>
        </w:numPr>
        <w:ind w:left="567" w:hanging="567"/>
        <w:rPr>
          <w:rFonts w:asciiTheme="majorHAnsi" w:hAnsiTheme="majorHAnsi" w:cstheme="majorHAnsi"/>
          <w:sz w:val="26"/>
          <w:szCs w:val="26"/>
          <w:lang w:val="en-US"/>
        </w:rPr>
      </w:pPr>
      <w:r>
        <w:rPr>
          <w:rFonts w:asciiTheme="majorHAnsi" w:hAnsiTheme="majorHAnsi" w:cstheme="majorHAnsi"/>
          <w:sz w:val="26"/>
          <w:szCs w:val="26"/>
          <w:lang w:val="en-US"/>
        </w:rPr>
        <w:t>“Người tốt”: những người có lối sống đúng đắn, tâm hồn trong sáng, hiểu biết đúng sai, phải trái.</w:t>
      </w:r>
    </w:p>
    <w:p w:rsidR="00A43B89" w:rsidRPr="00A43B89" w:rsidRDefault="00A43B89" w:rsidP="00A43B89">
      <w:pPr>
        <w:pStyle w:val="ListParagraph"/>
        <w:numPr>
          <w:ilvl w:val="0"/>
          <w:numId w:val="5"/>
        </w:numPr>
        <w:ind w:left="567" w:hanging="567"/>
        <w:rPr>
          <w:rFonts w:asciiTheme="majorHAnsi" w:hAnsiTheme="majorHAnsi" w:cstheme="majorHAnsi"/>
          <w:sz w:val="26"/>
          <w:szCs w:val="26"/>
          <w:lang w:val="en-US"/>
        </w:rPr>
      </w:pPr>
      <w:r>
        <w:rPr>
          <w:rFonts w:asciiTheme="majorHAnsi" w:hAnsiTheme="majorHAnsi" w:cstheme="majorHAnsi"/>
          <w:sz w:val="26"/>
          <w:szCs w:val="26"/>
          <w:lang w:val="en-US"/>
        </w:rPr>
        <w:t>“Iim lặng”: không hành động, thờ ơ, bàng quan, thiếu trách nhiệm với cuộc sống.</w:t>
      </w:r>
    </w:p>
    <w:p w:rsidR="00A37686" w:rsidRDefault="00A43B89" w:rsidP="009728A0">
      <w:pPr>
        <w:jc w:val="both"/>
        <w:rPr>
          <w:rFonts w:asciiTheme="majorHAnsi" w:hAnsiTheme="majorHAnsi" w:cstheme="majorHAnsi"/>
          <w:sz w:val="26"/>
          <w:szCs w:val="26"/>
          <w:lang w:val="en-US"/>
        </w:rPr>
      </w:pPr>
      <w:r w:rsidRPr="00A43B8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w:t>
      </w:r>
      <w:r w:rsidR="00B45170">
        <w:rPr>
          <w:rFonts w:asciiTheme="majorHAnsi" w:hAnsiTheme="majorHAnsi" w:cstheme="majorHAnsi"/>
          <w:sz w:val="26"/>
          <w:szCs w:val="26"/>
          <w:lang w:val="en-US"/>
        </w:rPr>
        <w:t>Câu nói</w:t>
      </w:r>
      <w:r>
        <w:rPr>
          <w:rFonts w:asciiTheme="majorHAnsi" w:hAnsiTheme="majorHAnsi" w:cstheme="majorHAnsi"/>
          <w:sz w:val="26"/>
          <w:szCs w:val="26"/>
          <w:lang w:val="en-US"/>
        </w:rPr>
        <w:t xml:space="preserve"> không chỉ phê phán những người có tâm địa độc ác dùng lời nói, hành động gây tổn thương gây hại con người mà còn</w:t>
      </w:r>
      <w:r w:rsidR="00A37686">
        <w:rPr>
          <w:rFonts w:asciiTheme="majorHAnsi" w:hAnsiTheme="majorHAnsi" w:cstheme="majorHAnsi"/>
          <w:sz w:val="26"/>
          <w:szCs w:val="26"/>
          <w:lang w:val="en-US"/>
        </w:rPr>
        <w:t xml:space="preserve"> </w:t>
      </w:r>
      <w:r w:rsidR="009728A0">
        <w:rPr>
          <w:rFonts w:asciiTheme="majorHAnsi" w:hAnsiTheme="majorHAnsi" w:cstheme="majorHAnsi"/>
          <w:sz w:val="26"/>
          <w:szCs w:val="26"/>
          <w:lang w:val="en-US"/>
        </w:rPr>
        <w:t xml:space="preserve">thể hiện nỗi lo âu cũng như </w:t>
      </w:r>
      <w:r w:rsidR="00A37686">
        <w:rPr>
          <w:rFonts w:asciiTheme="majorHAnsi" w:hAnsiTheme="majorHAnsi" w:cstheme="majorHAnsi"/>
          <w:sz w:val="26"/>
          <w:szCs w:val="26"/>
          <w:lang w:val="en-US"/>
        </w:rPr>
        <w:t xml:space="preserve">khẳng định </w:t>
      </w:r>
      <w:r w:rsidR="009728A0">
        <w:rPr>
          <w:rFonts w:asciiTheme="majorHAnsi" w:hAnsiTheme="majorHAnsi" w:cstheme="majorHAnsi"/>
          <w:sz w:val="26"/>
          <w:szCs w:val="26"/>
          <w:lang w:val="en-US"/>
        </w:rPr>
        <w:t xml:space="preserve">mối nguy hại khôn lường của sự im lặng trong cuộc sống. Sự im lặng không phải lúc nào cũng mang đến sự bình yên mà còn dẫn đến nhiều hệ luỵ, </w:t>
      </w:r>
      <w:r w:rsidR="00A93ED1">
        <w:rPr>
          <w:rFonts w:asciiTheme="majorHAnsi" w:hAnsiTheme="majorHAnsi" w:cstheme="majorHAnsi"/>
          <w:sz w:val="26"/>
          <w:szCs w:val="26"/>
          <w:lang w:val="en-US"/>
        </w:rPr>
        <w:t xml:space="preserve">bởi nó </w:t>
      </w:r>
      <w:r w:rsidR="009728A0">
        <w:rPr>
          <w:rFonts w:asciiTheme="majorHAnsi" w:hAnsiTheme="majorHAnsi" w:cstheme="majorHAnsi"/>
          <w:sz w:val="26"/>
          <w:szCs w:val="26"/>
          <w:lang w:val="en-US"/>
        </w:rPr>
        <w:t>còn đáng sợ hơn cả những hành động và lời nói của người xấu.</w:t>
      </w:r>
    </w:p>
    <w:p w:rsidR="00A37686" w:rsidRPr="00A43B89" w:rsidRDefault="00B45170" w:rsidP="00A43B89">
      <w:pPr>
        <w:pStyle w:val="ListParagraph"/>
        <w:numPr>
          <w:ilvl w:val="0"/>
          <w:numId w:val="4"/>
        </w:numPr>
        <w:rPr>
          <w:rFonts w:asciiTheme="majorHAnsi" w:hAnsiTheme="majorHAnsi" w:cstheme="majorHAnsi"/>
          <w:b/>
          <w:sz w:val="26"/>
          <w:szCs w:val="26"/>
          <w:lang w:val="en-US"/>
        </w:rPr>
      </w:pPr>
      <w:r w:rsidRPr="00A43B89">
        <w:rPr>
          <w:rFonts w:asciiTheme="majorHAnsi" w:hAnsiTheme="majorHAnsi" w:cstheme="majorHAnsi"/>
          <w:b/>
          <w:sz w:val="26"/>
          <w:szCs w:val="26"/>
          <w:lang w:val="en-US"/>
        </w:rPr>
        <w:t>Bình luận</w:t>
      </w:r>
    </w:p>
    <w:p w:rsidR="00A43B89" w:rsidRDefault="00A43B89" w:rsidP="00A43B89">
      <w:pPr>
        <w:pStyle w:val="ListParagraph"/>
        <w:numPr>
          <w:ilvl w:val="0"/>
          <w:numId w:val="1"/>
        </w:numPr>
        <w:rPr>
          <w:rFonts w:asciiTheme="majorHAnsi" w:hAnsiTheme="majorHAnsi" w:cstheme="majorHAnsi"/>
          <w:b/>
          <w:i/>
          <w:sz w:val="26"/>
          <w:szCs w:val="26"/>
          <w:lang w:val="en-US"/>
        </w:rPr>
      </w:pPr>
      <w:r w:rsidRPr="00A43B89">
        <w:rPr>
          <w:rFonts w:asciiTheme="majorHAnsi" w:hAnsiTheme="majorHAnsi" w:cstheme="majorHAnsi"/>
          <w:b/>
          <w:i/>
          <w:sz w:val="26"/>
          <w:szCs w:val="26"/>
          <w:lang w:val="en-US"/>
        </w:rPr>
        <w:t>Vì sao xót xa vì lời nói, hành động của người xấu?</w:t>
      </w:r>
    </w:p>
    <w:p w:rsidR="009728A0" w:rsidRDefault="00A37686" w:rsidP="00B45170">
      <w:pPr>
        <w:pStyle w:val="ListParagraph"/>
        <w:numPr>
          <w:ilvl w:val="0"/>
          <w:numId w:val="2"/>
        </w:numPr>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Những kẻ xấu vẫn luôn gây ra những điều tai hại cho con người, có thể bằng lời nói dối trá, những hành động bạo lực, tàn ác. Và bị kẻ xấu hãm hại</w:t>
      </w:r>
      <w:r w:rsidR="009728A0">
        <w:rPr>
          <w:rFonts w:asciiTheme="majorHAnsi" w:hAnsiTheme="majorHAnsi" w:cstheme="majorHAnsi"/>
          <w:sz w:val="26"/>
          <w:szCs w:val="26"/>
          <w:lang w:val="en-US"/>
        </w:rPr>
        <w:t>,</w:t>
      </w:r>
      <w:r>
        <w:rPr>
          <w:rFonts w:asciiTheme="majorHAnsi" w:hAnsiTheme="majorHAnsi" w:cstheme="majorHAnsi"/>
          <w:sz w:val="26"/>
          <w:szCs w:val="26"/>
          <w:lang w:val="en-US"/>
        </w:rPr>
        <w:t xml:space="preserve"> con người có thể bị mất mát, tước đoạt nhiều giá trị, hao mòn về của cải vật chất, có khi là những tổn thương </w:t>
      </w:r>
      <w:r w:rsidR="00B45170">
        <w:rPr>
          <w:rFonts w:asciiTheme="majorHAnsi" w:hAnsiTheme="majorHAnsi" w:cstheme="majorHAnsi"/>
          <w:sz w:val="26"/>
          <w:szCs w:val="26"/>
          <w:lang w:val="en-US"/>
        </w:rPr>
        <w:t xml:space="preserve">, chấn động sâu sắc </w:t>
      </w:r>
      <w:r>
        <w:rPr>
          <w:rFonts w:asciiTheme="majorHAnsi" w:hAnsiTheme="majorHAnsi" w:cstheme="majorHAnsi"/>
          <w:sz w:val="26"/>
          <w:szCs w:val="26"/>
          <w:lang w:val="en-US"/>
        </w:rPr>
        <w:t>về</w:t>
      </w:r>
      <w:r w:rsidR="00B45170">
        <w:rPr>
          <w:rFonts w:asciiTheme="majorHAnsi" w:hAnsiTheme="majorHAnsi" w:cstheme="majorHAnsi"/>
          <w:sz w:val="26"/>
          <w:szCs w:val="26"/>
          <w:lang w:val="en-US"/>
        </w:rPr>
        <w:t xml:space="preserve"> ti</w:t>
      </w:r>
      <w:r>
        <w:rPr>
          <w:rFonts w:asciiTheme="majorHAnsi" w:hAnsiTheme="majorHAnsi" w:cstheme="majorHAnsi"/>
          <w:sz w:val="26"/>
          <w:szCs w:val="26"/>
          <w:lang w:val="en-US"/>
        </w:rPr>
        <w:t>nh thần.</w:t>
      </w:r>
      <w:r w:rsidR="009728A0">
        <w:rPr>
          <w:rFonts w:asciiTheme="majorHAnsi" w:hAnsiTheme="majorHAnsi" w:cstheme="majorHAnsi"/>
          <w:sz w:val="26"/>
          <w:szCs w:val="26"/>
          <w:lang w:val="en-US"/>
        </w:rPr>
        <w:t xml:space="preserve"> </w:t>
      </w:r>
    </w:p>
    <w:p w:rsidR="00F95CE0" w:rsidRPr="00F95CE0" w:rsidRDefault="00F95CE0" w:rsidP="00F95CE0">
      <w:pPr>
        <w:pStyle w:val="ListParagraph"/>
        <w:numPr>
          <w:ilvl w:val="0"/>
          <w:numId w:val="2"/>
        </w:numPr>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Gây tổn hại đến lợi ích chung của cộng đồng. (cướp của, giết người, tham nhũng, xâm hại tình dục...)</w:t>
      </w:r>
    </w:p>
    <w:p w:rsidR="00A37686" w:rsidRDefault="009728A0" w:rsidP="009728A0">
      <w:pPr>
        <w:pStyle w:val="ListParagraph"/>
        <w:numPr>
          <w:ilvl w:val="0"/>
          <w:numId w:val="3"/>
        </w:numPr>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Như vậy, những lời nói, hành động của người xấu là rất nguy hại, tác động xấu, gây hậu quả nghiêm trọng cho con người, xã hội.</w:t>
      </w:r>
    </w:p>
    <w:p w:rsidR="00A37686" w:rsidRDefault="00A37686" w:rsidP="00A37686">
      <w:pPr>
        <w:pStyle w:val="ListParagraph"/>
        <w:numPr>
          <w:ilvl w:val="0"/>
          <w:numId w:val="1"/>
        </w:numPr>
        <w:rPr>
          <w:rFonts w:asciiTheme="majorHAnsi" w:hAnsiTheme="majorHAnsi" w:cstheme="majorHAnsi"/>
          <w:b/>
          <w:i/>
          <w:sz w:val="26"/>
          <w:szCs w:val="26"/>
          <w:lang w:val="en-US"/>
        </w:rPr>
      </w:pPr>
      <w:r w:rsidRPr="00B45170">
        <w:rPr>
          <w:rFonts w:asciiTheme="majorHAnsi" w:hAnsiTheme="majorHAnsi" w:cstheme="majorHAnsi"/>
          <w:b/>
          <w:i/>
          <w:sz w:val="26"/>
          <w:szCs w:val="26"/>
          <w:lang w:val="en-US"/>
        </w:rPr>
        <w:t>Vì sao sự im lặng của người tốt cũng là điều đáng sợ</w:t>
      </w:r>
      <w:r w:rsidR="009728A0">
        <w:rPr>
          <w:rFonts w:asciiTheme="majorHAnsi" w:hAnsiTheme="majorHAnsi" w:cstheme="majorHAnsi"/>
          <w:b/>
          <w:i/>
          <w:sz w:val="26"/>
          <w:szCs w:val="26"/>
          <w:lang w:val="en-US"/>
        </w:rPr>
        <w:t>, đáng sợ hơn ...người xấu</w:t>
      </w:r>
      <w:r w:rsidRPr="00B45170">
        <w:rPr>
          <w:rFonts w:asciiTheme="majorHAnsi" w:hAnsiTheme="majorHAnsi" w:cstheme="majorHAnsi"/>
          <w:b/>
          <w:i/>
          <w:sz w:val="26"/>
          <w:szCs w:val="26"/>
          <w:lang w:val="en-US"/>
        </w:rPr>
        <w:t>?</w:t>
      </w:r>
    </w:p>
    <w:p w:rsidR="009728A0" w:rsidRPr="009728A0" w:rsidRDefault="009728A0" w:rsidP="009728A0">
      <w:pPr>
        <w:pStyle w:val="ListParagraph"/>
        <w:numPr>
          <w:ilvl w:val="0"/>
          <w:numId w:val="2"/>
        </w:numPr>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Những hậu quả mà kẻ xấu gây ra là vô vàn, nhưng dù thế nào vẫn dễ nhận ra để né tránh, lên án, trừng phạt. Còn những người không làm chuyện xấu, sống lương thiện hay còn gọi những người tốt nhưng im lặng trước cái xấu, cái ác cũng là điều đáng sợ trong đời sống hiện nay.</w:t>
      </w:r>
    </w:p>
    <w:p w:rsidR="00A37686" w:rsidRDefault="00A37686" w:rsidP="00A93ED1">
      <w:pPr>
        <w:pStyle w:val="ListParagraph"/>
        <w:numPr>
          <w:ilvl w:val="0"/>
          <w:numId w:val="2"/>
        </w:numPr>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Im lặng là </w:t>
      </w:r>
      <w:r w:rsidRPr="00F95CE0">
        <w:rPr>
          <w:rFonts w:asciiTheme="majorHAnsi" w:hAnsiTheme="majorHAnsi" w:cstheme="majorHAnsi"/>
          <w:sz w:val="26"/>
          <w:szCs w:val="26"/>
          <w:u w:val="single"/>
          <w:lang w:val="en-US"/>
        </w:rPr>
        <w:t>dửng dưng, vô cảm</w:t>
      </w:r>
      <w:r>
        <w:rPr>
          <w:rFonts w:asciiTheme="majorHAnsi" w:hAnsiTheme="majorHAnsi" w:cstheme="majorHAnsi"/>
          <w:sz w:val="26"/>
          <w:szCs w:val="26"/>
          <w:lang w:val="en-US"/>
        </w:rPr>
        <w:t xml:space="preserve"> trước nỗi đau, sự mất mát của người khác.</w:t>
      </w:r>
      <w:r w:rsidR="00A93ED1">
        <w:rPr>
          <w:rFonts w:asciiTheme="majorHAnsi" w:hAnsiTheme="majorHAnsi" w:cstheme="majorHAnsi"/>
          <w:sz w:val="26"/>
          <w:szCs w:val="26"/>
          <w:lang w:val="en-US"/>
        </w:rPr>
        <w:t xml:space="preserve"> Đó là thái độ </w:t>
      </w:r>
      <w:r w:rsidR="00A93ED1" w:rsidRPr="00F95CE0">
        <w:rPr>
          <w:rFonts w:asciiTheme="majorHAnsi" w:hAnsiTheme="majorHAnsi" w:cstheme="majorHAnsi"/>
          <w:sz w:val="26"/>
          <w:szCs w:val="26"/>
          <w:u w:val="single"/>
          <w:lang w:val="en-US"/>
        </w:rPr>
        <w:t>vô trách nhiệm</w:t>
      </w:r>
      <w:r w:rsidR="00A93ED1">
        <w:rPr>
          <w:rFonts w:asciiTheme="majorHAnsi" w:hAnsiTheme="majorHAnsi" w:cstheme="majorHAnsi"/>
          <w:sz w:val="26"/>
          <w:szCs w:val="26"/>
          <w:lang w:val="en-US"/>
        </w:rPr>
        <w:t>, thờ ơ trước đồng loại.</w:t>
      </w:r>
    </w:p>
    <w:p w:rsidR="00A37686" w:rsidRDefault="00A37686" w:rsidP="009728A0">
      <w:pPr>
        <w:pStyle w:val="ListParagraph"/>
        <w:numPr>
          <w:ilvl w:val="0"/>
          <w:numId w:val="2"/>
        </w:numPr>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Im lặng dần dần sẽ khiến con người </w:t>
      </w:r>
      <w:r w:rsidRPr="00F95CE0">
        <w:rPr>
          <w:rFonts w:asciiTheme="majorHAnsi" w:hAnsiTheme="majorHAnsi" w:cstheme="majorHAnsi"/>
          <w:sz w:val="26"/>
          <w:szCs w:val="26"/>
          <w:u w:val="single"/>
          <w:lang w:val="en-US"/>
        </w:rPr>
        <w:t>đồng loã</w:t>
      </w:r>
      <w:r>
        <w:rPr>
          <w:rFonts w:asciiTheme="majorHAnsi" w:hAnsiTheme="majorHAnsi" w:cstheme="majorHAnsi"/>
          <w:sz w:val="26"/>
          <w:szCs w:val="26"/>
          <w:lang w:val="en-US"/>
        </w:rPr>
        <w:t xml:space="preserve"> trước cái ác, cái xấu và tự lúc nào xem đó là việc bình thường, không đáng phải lên tiếng.</w:t>
      </w:r>
    </w:p>
    <w:p w:rsidR="00A37686" w:rsidRDefault="00A37686" w:rsidP="009728A0">
      <w:pPr>
        <w:pStyle w:val="ListParagraph"/>
        <w:numPr>
          <w:ilvl w:val="0"/>
          <w:numId w:val="2"/>
        </w:numPr>
        <w:ind w:left="0" w:firstLine="709"/>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Khi chúng ta im lặng nghĩa là đang </w:t>
      </w:r>
      <w:r w:rsidRPr="00F95CE0">
        <w:rPr>
          <w:rFonts w:asciiTheme="majorHAnsi" w:hAnsiTheme="majorHAnsi" w:cstheme="majorHAnsi"/>
          <w:sz w:val="26"/>
          <w:szCs w:val="26"/>
          <w:u w:val="single"/>
          <w:lang w:val="en-US"/>
        </w:rPr>
        <w:t>tạo cơ hội</w:t>
      </w:r>
      <w:r>
        <w:rPr>
          <w:rFonts w:asciiTheme="majorHAnsi" w:hAnsiTheme="majorHAnsi" w:cstheme="majorHAnsi"/>
          <w:sz w:val="26"/>
          <w:szCs w:val="26"/>
          <w:lang w:val="en-US"/>
        </w:rPr>
        <w:t xml:space="preserve"> cho cái xấu lan truyền, </w:t>
      </w:r>
      <w:r w:rsidR="00B45170">
        <w:rPr>
          <w:rFonts w:asciiTheme="majorHAnsi" w:hAnsiTheme="majorHAnsi" w:cstheme="majorHAnsi"/>
          <w:sz w:val="26"/>
          <w:szCs w:val="26"/>
          <w:lang w:val="en-US"/>
        </w:rPr>
        <w:t>sinh sôi</w:t>
      </w:r>
      <w:r w:rsidR="00A93ED1">
        <w:rPr>
          <w:rFonts w:asciiTheme="majorHAnsi" w:hAnsiTheme="majorHAnsi" w:cstheme="majorHAnsi"/>
          <w:sz w:val="26"/>
          <w:szCs w:val="26"/>
          <w:lang w:val="en-US"/>
        </w:rPr>
        <w:t>, bành trướng</w:t>
      </w:r>
      <w:r w:rsidR="00B45170">
        <w:rPr>
          <w:rFonts w:asciiTheme="majorHAnsi" w:hAnsiTheme="majorHAnsi" w:cstheme="majorHAnsi"/>
          <w:sz w:val="26"/>
          <w:szCs w:val="26"/>
          <w:lang w:val="en-US"/>
        </w:rPr>
        <w:t xml:space="preserve"> và còn làm hại nhiều hơn.</w:t>
      </w:r>
    </w:p>
    <w:p w:rsidR="00B45170" w:rsidRDefault="00A93ED1" w:rsidP="009728A0">
      <w:pPr>
        <w:pStyle w:val="ListParagraph"/>
        <w:numPr>
          <w:ilvl w:val="0"/>
          <w:numId w:val="2"/>
        </w:numPr>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IM lặng có khi là sợ bị vạ lây nhưng</w:t>
      </w:r>
      <w:r w:rsidR="00B45170">
        <w:rPr>
          <w:rFonts w:asciiTheme="majorHAnsi" w:hAnsiTheme="majorHAnsi" w:cstheme="majorHAnsi"/>
          <w:sz w:val="26"/>
          <w:szCs w:val="26"/>
          <w:lang w:val="en-US"/>
        </w:rPr>
        <w:t xml:space="preserve"> hôm nay là người khác phải hứng chịu nỗi đau do kẻ xấu gây nên nhưng nếu ta im lặng thì ngày mai sẽ là người thân của </w:t>
      </w:r>
      <w:r w:rsidR="00B45170">
        <w:rPr>
          <w:rFonts w:asciiTheme="majorHAnsi" w:hAnsiTheme="majorHAnsi" w:cstheme="majorHAnsi"/>
          <w:sz w:val="26"/>
          <w:szCs w:val="26"/>
          <w:lang w:val="en-US"/>
        </w:rPr>
        <w:lastRenderedPageBreak/>
        <w:t xml:space="preserve">ta, là bản thân ta cũng chịu chung cảnh ngộ. Vậy sự im lặng có phải là sự cần thiết lúc này, </w:t>
      </w:r>
      <w:r w:rsidR="00B45170" w:rsidRPr="00F95CE0">
        <w:rPr>
          <w:rFonts w:asciiTheme="majorHAnsi" w:hAnsiTheme="majorHAnsi" w:cstheme="majorHAnsi"/>
          <w:sz w:val="26"/>
          <w:szCs w:val="26"/>
          <w:u w:val="single"/>
          <w:lang w:val="en-US"/>
        </w:rPr>
        <w:t>ai sẽ đem cái xấu, cái ác ra ánh sáng</w:t>
      </w:r>
      <w:r w:rsidR="00B45170">
        <w:rPr>
          <w:rFonts w:asciiTheme="majorHAnsi" w:hAnsiTheme="majorHAnsi" w:cstheme="majorHAnsi"/>
          <w:sz w:val="26"/>
          <w:szCs w:val="26"/>
          <w:lang w:val="en-US"/>
        </w:rPr>
        <w:t>, ai sẽ biện minh cho người tốt, đả kích cái xấu để cộng đồng chung tay loại trừ nó ra khỏi xa hội.</w:t>
      </w:r>
    </w:p>
    <w:p w:rsidR="00B45170" w:rsidRDefault="00B45170" w:rsidP="00A93ED1">
      <w:pPr>
        <w:pStyle w:val="ListParagraph"/>
        <w:numPr>
          <w:ilvl w:val="0"/>
          <w:numId w:val="2"/>
        </w:numPr>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Sự im lặng không phải cứ “dĩ hoà vi quý”, “chín sự lành” im lặng còn </w:t>
      </w:r>
      <w:r w:rsidRPr="00F95CE0">
        <w:rPr>
          <w:rFonts w:asciiTheme="majorHAnsi" w:hAnsiTheme="majorHAnsi" w:cstheme="majorHAnsi"/>
          <w:sz w:val="26"/>
          <w:szCs w:val="26"/>
          <w:u w:val="single"/>
          <w:lang w:val="en-US"/>
        </w:rPr>
        <w:t>đồng nghĩa với  tội ác</w:t>
      </w:r>
      <w:r>
        <w:rPr>
          <w:rFonts w:asciiTheme="majorHAnsi" w:hAnsiTheme="majorHAnsi" w:cstheme="majorHAnsi"/>
          <w:sz w:val="26"/>
          <w:szCs w:val="26"/>
          <w:lang w:val="en-US"/>
        </w:rPr>
        <w:t>. Người im lặng trước những hành vi sai trái là con người bạc nhược, đớn hèn không đáng được mọi người tin yêu.</w:t>
      </w:r>
    </w:p>
    <w:p w:rsidR="00B45170" w:rsidRDefault="00A93ED1" w:rsidP="00B45170">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B45170">
        <w:rPr>
          <w:rFonts w:asciiTheme="majorHAnsi" w:hAnsiTheme="majorHAnsi" w:cstheme="majorHAnsi"/>
          <w:sz w:val="26"/>
          <w:szCs w:val="26"/>
          <w:lang w:val="en-US"/>
        </w:rPr>
        <w:t xml:space="preserve"> Im lặng là biểu hiện của sự ích kỉ và là cơ hội để cái sai trái lấn áp.</w:t>
      </w:r>
      <w:r>
        <w:rPr>
          <w:rFonts w:asciiTheme="majorHAnsi" w:hAnsiTheme="majorHAnsi" w:cstheme="majorHAnsi"/>
          <w:sz w:val="26"/>
          <w:szCs w:val="26"/>
          <w:lang w:val="en-US"/>
        </w:rPr>
        <w:t xml:space="preserve"> Nếu người tốt không lên án cái xấu thì ranh giới giữa cái ác – cái xấu sẽ bị xoá nhoà, con người mất niềm tin vào con người, vào cuộc sống </w:t>
      </w:r>
      <w:r w:rsidRPr="00A93ED1">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mất ý nghĩa cuộc sống.</w:t>
      </w:r>
    </w:p>
    <w:p w:rsidR="00A93ED1" w:rsidRDefault="00B45170" w:rsidP="00F76C66">
      <w:pPr>
        <w:pStyle w:val="ListParagraph"/>
        <w:ind w:left="0" w:firstLine="567"/>
        <w:jc w:val="both"/>
        <w:rPr>
          <w:rFonts w:asciiTheme="majorHAnsi" w:hAnsiTheme="majorHAnsi" w:cstheme="majorHAnsi"/>
          <w:sz w:val="26"/>
          <w:szCs w:val="26"/>
          <w:lang w:val="en-US"/>
        </w:rPr>
      </w:pPr>
      <w:r w:rsidRPr="00A93ED1">
        <w:rPr>
          <w:rFonts w:asciiTheme="majorHAnsi" w:hAnsiTheme="majorHAnsi" w:cstheme="majorHAnsi"/>
          <w:b/>
          <w:sz w:val="26"/>
          <w:szCs w:val="26"/>
          <w:lang w:val="en-US"/>
        </w:rPr>
        <w:t>*</w:t>
      </w:r>
      <w:r w:rsidR="00A93ED1" w:rsidRPr="00A93ED1">
        <w:rPr>
          <w:rFonts w:asciiTheme="majorHAnsi" w:hAnsiTheme="majorHAnsi" w:cstheme="majorHAnsi"/>
          <w:b/>
          <w:sz w:val="26"/>
          <w:szCs w:val="26"/>
          <w:u w:val="single"/>
          <w:lang w:val="en-US"/>
        </w:rPr>
        <w:t>Dẫn chứng</w:t>
      </w:r>
      <w:r w:rsidR="00A93ED1">
        <w:rPr>
          <w:rFonts w:asciiTheme="majorHAnsi" w:hAnsiTheme="majorHAnsi" w:cstheme="majorHAnsi"/>
          <w:sz w:val="26"/>
          <w:szCs w:val="26"/>
          <w:lang w:val="en-US"/>
        </w:rPr>
        <w:t xml:space="preserve">: </w:t>
      </w:r>
    </w:p>
    <w:p w:rsidR="00B45170" w:rsidRDefault="00A93ED1" w:rsidP="00F76C66">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B45170">
        <w:rPr>
          <w:rFonts w:asciiTheme="majorHAnsi" w:hAnsiTheme="majorHAnsi" w:cstheme="majorHAnsi"/>
          <w:sz w:val="26"/>
          <w:szCs w:val="26"/>
          <w:lang w:val="en-US"/>
        </w:rPr>
        <w:t>Trong những ng</w:t>
      </w:r>
      <w:r w:rsidR="00F76C66">
        <w:rPr>
          <w:rFonts w:asciiTheme="majorHAnsi" w:hAnsiTheme="majorHAnsi" w:cstheme="majorHAnsi"/>
          <w:sz w:val="26"/>
          <w:szCs w:val="26"/>
          <w:lang w:val="en-US"/>
        </w:rPr>
        <w:t xml:space="preserve">ày </w:t>
      </w:r>
      <w:r w:rsidR="00B45170">
        <w:rPr>
          <w:rFonts w:asciiTheme="majorHAnsi" w:hAnsiTheme="majorHAnsi" w:cstheme="majorHAnsi"/>
          <w:sz w:val="26"/>
          <w:szCs w:val="26"/>
          <w:lang w:val="en-US"/>
        </w:rPr>
        <w:t xml:space="preserve">qua, dư luận trong nước đang dậy sóng trước hiện tượng ấu dâm, những đứa trẻ bị lạm dụng tình dục bởi những kẻ xấu xa, bệnh hoạn, biến thái. Nếu những người mẹ còn im lặng, con  mình sẽ tiếp tục sống trong nỗi đau bị giày vò, là những ám ảnh của tuổi thơ không gì có thể xoa dịu được. Nếu cộng đồng im lặng, dư luận bàn quan thì những kẻ </w:t>
      </w:r>
      <w:r w:rsidR="00F76C66">
        <w:rPr>
          <w:rFonts w:asciiTheme="majorHAnsi" w:hAnsiTheme="majorHAnsi" w:cstheme="majorHAnsi"/>
          <w:sz w:val="26"/>
          <w:szCs w:val="26"/>
          <w:lang w:val="en-US"/>
        </w:rPr>
        <w:t>đã thực hiện những việc làm vô nhân tính kia có thể nào bị trả giá?</w:t>
      </w:r>
    </w:p>
    <w:p w:rsidR="00F76C66" w:rsidRDefault="00A93ED1" w:rsidP="00F76C66">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w:t>
      </w:r>
      <w:r w:rsidR="00F76C66">
        <w:rPr>
          <w:rFonts w:asciiTheme="majorHAnsi" w:hAnsiTheme="majorHAnsi" w:cstheme="majorHAnsi"/>
          <w:sz w:val="26"/>
          <w:szCs w:val="26"/>
          <w:lang w:val="en-US"/>
        </w:rPr>
        <w:t xml:space="preserve"> Nếu không có những phóng viên, nhà báo phanh phui sự việc thì còn bao kẻ tham ô, tham nhũng...bị đưa ra trước pháp luật chịu tội.</w:t>
      </w:r>
    </w:p>
    <w:p w:rsidR="00F76C66" w:rsidRDefault="00F76C66" w:rsidP="00F76C66">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Có thể nói, khi lên tiếng là lúc phải đối đầu với cái xấu, cái ác và có khi phải chịu những mất mát, tổn hại từ việc đe doạ, uy hiếp, trả thù song đây chính là quyền lợi không chỉ mang lại cho người khác mà còn là cho chính bản thân ta.</w:t>
      </w:r>
    </w:p>
    <w:p w:rsidR="00F76C66" w:rsidRDefault="00A93ED1" w:rsidP="00F76C66">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A93ED1">
        <w:rPr>
          <w:rFonts w:asciiTheme="majorHAnsi" w:hAnsiTheme="majorHAnsi" w:cstheme="majorHAnsi"/>
          <w:b/>
          <w:sz w:val="26"/>
          <w:szCs w:val="26"/>
          <w:lang w:val="en-US"/>
        </w:rPr>
        <w:t>Bài học nhận thức – hành động</w:t>
      </w:r>
      <w:r>
        <w:rPr>
          <w:rFonts w:asciiTheme="majorHAnsi" w:hAnsiTheme="majorHAnsi" w:cstheme="majorHAnsi"/>
          <w:sz w:val="26"/>
          <w:szCs w:val="26"/>
          <w:lang w:val="en-US"/>
        </w:rPr>
        <w:t>:</w:t>
      </w:r>
    </w:p>
    <w:p w:rsidR="00A93ED1" w:rsidRDefault="00A93ED1" w:rsidP="00F76C66">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Lên án cái xấu, cái ác: thường xuyên, tích cực</w:t>
      </w:r>
      <w:r w:rsidR="00F95CE0">
        <w:rPr>
          <w:rFonts w:asciiTheme="majorHAnsi" w:hAnsiTheme="majorHAnsi" w:cstheme="majorHAnsi"/>
          <w:sz w:val="26"/>
          <w:szCs w:val="26"/>
          <w:lang w:val="en-US"/>
        </w:rPr>
        <w:t>. Không nên có những lời nói cay nghiệt, dối trá cũng như những hành động gây hại đến người khác</w:t>
      </w:r>
    </w:p>
    <w:p w:rsidR="00A93ED1" w:rsidRDefault="00A93ED1" w:rsidP="00F76C66">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Kêu gọi mọi người chung tay bài trừ cái xấu, cái ác ra khỏi xã hội.</w:t>
      </w:r>
    </w:p>
    <w:p w:rsidR="00A93ED1" w:rsidRDefault="00A93ED1" w:rsidP="00F76C66">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Nếu bản thân bị xâm phạm: Đừng vì mặc cảm, tự ti, bi quan mà phải mạnh mẽ, quyết liệ</w:t>
      </w:r>
      <w:r w:rsidR="00F95CE0">
        <w:rPr>
          <w:rFonts w:asciiTheme="majorHAnsi" w:hAnsiTheme="majorHAnsi" w:cstheme="majorHAnsi"/>
          <w:sz w:val="26"/>
          <w:szCs w:val="26"/>
          <w:lang w:val="en-US"/>
        </w:rPr>
        <w:t xml:space="preserve">t, dũng cảm chống lại </w:t>
      </w:r>
      <w:r>
        <w:rPr>
          <w:rFonts w:asciiTheme="majorHAnsi" w:hAnsiTheme="majorHAnsi" w:cstheme="majorHAnsi"/>
          <w:sz w:val="26"/>
          <w:szCs w:val="26"/>
          <w:lang w:val="en-US"/>
        </w:rPr>
        <w:t>cái ác, cái xấu.</w:t>
      </w:r>
    </w:p>
    <w:p w:rsidR="00A93ED1" w:rsidRPr="00A93ED1" w:rsidRDefault="00A93ED1" w:rsidP="00A93ED1">
      <w:pPr>
        <w:jc w:val="both"/>
        <w:rPr>
          <w:rFonts w:asciiTheme="majorHAnsi" w:hAnsiTheme="majorHAnsi" w:cstheme="majorHAnsi"/>
          <w:b/>
          <w:sz w:val="26"/>
          <w:szCs w:val="26"/>
          <w:u w:val="single"/>
          <w:lang w:val="en-US"/>
        </w:rPr>
      </w:pPr>
      <w:r w:rsidRPr="00A93ED1">
        <w:rPr>
          <w:rFonts w:asciiTheme="majorHAnsi" w:hAnsiTheme="majorHAnsi" w:cstheme="majorHAnsi"/>
          <w:b/>
          <w:sz w:val="26"/>
          <w:szCs w:val="26"/>
          <w:u w:val="single"/>
          <w:lang w:val="en-US"/>
        </w:rPr>
        <w:t>Kết bài:</w:t>
      </w:r>
    </w:p>
    <w:p w:rsidR="00A93ED1" w:rsidRDefault="00A93ED1" w:rsidP="00A93ED1">
      <w:pPr>
        <w:pStyle w:val="ListParagraph"/>
        <w:numPr>
          <w:ilvl w:val="0"/>
          <w:numId w:val="2"/>
        </w:numPr>
        <w:jc w:val="both"/>
        <w:rPr>
          <w:rFonts w:asciiTheme="majorHAnsi" w:hAnsiTheme="majorHAnsi" w:cstheme="majorHAnsi"/>
          <w:sz w:val="26"/>
          <w:szCs w:val="26"/>
          <w:lang w:val="en-US"/>
        </w:rPr>
      </w:pPr>
      <w:r w:rsidRPr="00A93ED1">
        <w:rPr>
          <w:rFonts w:asciiTheme="majorHAnsi" w:hAnsiTheme="majorHAnsi" w:cstheme="majorHAnsi"/>
          <w:sz w:val="26"/>
          <w:szCs w:val="26"/>
          <w:lang w:val="en-US"/>
        </w:rPr>
        <w:t xml:space="preserve">Cần nhận thấy thái độ và hành động đúng đắn trong cuộc sống. </w:t>
      </w:r>
    </w:p>
    <w:p w:rsidR="00A93ED1" w:rsidRPr="00A93ED1" w:rsidRDefault="00A93ED1" w:rsidP="00A93ED1">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Hãy là một người </w:t>
      </w:r>
      <w:r w:rsidR="00F95CE0">
        <w:rPr>
          <w:rFonts w:asciiTheme="majorHAnsi" w:hAnsiTheme="majorHAnsi" w:cstheme="majorHAnsi"/>
          <w:sz w:val="26"/>
          <w:szCs w:val="26"/>
          <w:lang w:val="en-US"/>
        </w:rPr>
        <w:t xml:space="preserve">tốt </w:t>
      </w:r>
      <w:r>
        <w:rPr>
          <w:rFonts w:asciiTheme="majorHAnsi" w:hAnsiTheme="majorHAnsi" w:cstheme="majorHAnsi"/>
          <w:sz w:val="26"/>
          <w:szCs w:val="26"/>
          <w:lang w:val="en-US"/>
        </w:rPr>
        <w:t>đúng nghĩa bởi không phải không làm việc xấu, việc ác là người tốt? Hãy im lặng và lên tiếng khi cần thiết để xây dựng 1 xã hội bình an, trong sạch.</w:t>
      </w:r>
    </w:p>
    <w:sectPr w:rsidR="00A93ED1" w:rsidRPr="00A93ED1"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BC1"/>
    <w:multiLevelType w:val="hybridMultilevel"/>
    <w:tmpl w:val="631CBF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46D085D"/>
    <w:multiLevelType w:val="hybridMultilevel"/>
    <w:tmpl w:val="CC30DF26"/>
    <w:lvl w:ilvl="0" w:tplc="47C82C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509C3BC6"/>
    <w:multiLevelType w:val="hybridMultilevel"/>
    <w:tmpl w:val="49C0B68E"/>
    <w:lvl w:ilvl="0" w:tplc="5F68AA7E">
      <w:start w:val="2"/>
      <w:numFmt w:val="bullet"/>
      <w:lvlText w:val=""/>
      <w:lvlJc w:val="left"/>
      <w:pPr>
        <w:ind w:left="1080" w:hanging="360"/>
      </w:pPr>
      <w:rPr>
        <w:rFonts w:ascii="Wingdings" w:eastAsiaTheme="minorEastAsia"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569E2BD9"/>
    <w:multiLevelType w:val="hybridMultilevel"/>
    <w:tmpl w:val="0DC48CDC"/>
    <w:lvl w:ilvl="0" w:tplc="4BB6EC8A">
      <w:start w:val="1"/>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7E252569"/>
    <w:multiLevelType w:val="hybridMultilevel"/>
    <w:tmpl w:val="02EA38A4"/>
    <w:lvl w:ilvl="0" w:tplc="5EA447CE">
      <w:start w:val="1"/>
      <w:numFmt w:val="upperRoman"/>
      <w:lvlText w:val="%1."/>
      <w:lvlJc w:val="left"/>
      <w:pPr>
        <w:ind w:left="1080" w:hanging="72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EF"/>
    <w:rsid w:val="00051242"/>
    <w:rsid w:val="00396AE7"/>
    <w:rsid w:val="009728A0"/>
    <w:rsid w:val="00990DEF"/>
    <w:rsid w:val="009C6710"/>
    <w:rsid w:val="00A37686"/>
    <w:rsid w:val="00A43B89"/>
    <w:rsid w:val="00A93ED1"/>
    <w:rsid w:val="00B45170"/>
    <w:rsid w:val="00CF0F8F"/>
    <w:rsid w:val="00E343A4"/>
    <w:rsid w:val="00F76C66"/>
    <w:rsid w:val="00F95CE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6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6</cp:revision>
  <cp:lastPrinted>2017-04-11T07:31:00Z</cp:lastPrinted>
  <dcterms:created xsi:type="dcterms:W3CDTF">2017-03-30T14:56:00Z</dcterms:created>
  <dcterms:modified xsi:type="dcterms:W3CDTF">2017-04-12T01:48:00Z</dcterms:modified>
</cp:coreProperties>
</file>