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509" w:rsidRPr="00D72509" w:rsidRDefault="00D72509" w:rsidP="009E271E">
      <w:pPr>
        <w:spacing w:before="100" w:beforeAutospacing="1" w:after="100" w:afterAutospacing="1" w:line="240" w:lineRule="auto"/>
        <w:rPr>
          <w:rFonts w:ascii="Times New Roman" w:eastAsia="Times New Roman" w:hAnsi="Times New Roman" w:cs="Times New Roman"/>
          <w:b/>
          <w:sz w:val="26"/>
          <w:szCs w:val="26"/>
          <w:lang w:val="en-US"/>
        </w:rPr>
      </w:pPr>
      <w:r w:rsidRPr="00D72509">
        <w:rPr>
          <w:rFonts w:ascii="Times New Roman" w:eastAsia="Times New Roman" w:hAnsi="Times New Roman" w:cs="Times New Roman"/>
          <w:b/>
          <w:sz w:val="26"/>
          <w:szCs w:val="26"/>
          <w:u w:val="single"/>
          <w:lang w:val="en-US"/>
        </w:rPr>
        <w:t>ĐỀ 18</w:t>
      </w:r>
      <w:r>
        <w:rPr>
          <w:rFonts w:ascii="Times New Roman" w:eastAsia="Times New Roman" w:hAnsi="Times New Roman" w:cs="Times New Roman"/>
          <w:b/>
          <w:sz w:val="26"/>
          <w:szCs w:val="26"/>
          <w:lang w:val="en-US"/>
        </w:rPr>
        <w:t>:</w:t>
      </w:r>
    </w:p>
    <w:p w:rsidR="00051242" w:rsidRDefault="009E271E" w:rsidP="009E271E">
      <w:pPr>
        <w:spacing w:before="100" w:beforeAutospacing="1" w:after="100" w:afterAutospacing="1" w:line="240" w:lineRule="auto"/>
        <w:rPr>
          <w:rFonts w:ascii="Times New Roman" w:eastAsia="Times New Roman" w:hAnsi="Times New Roman" w:cs="Times New Roman"/>
          <w:sz w:val="26"/>
          <w:szCs w:val="26"/>
          <w:lang w:val="en-US"/>
        </w:rPr>
      </w:pPr>
      <w:r w:rsidRPr="009E271E">
        <w:rPr>
          <w:rFonts w:ascii="Times New Roman" w:eastAsia="Times New Roman" w:hAnsi="Times New Roman" w:cs="Times New Roman"/>
          <w:i/>
          <w:sz w:val="26"/>
          <w:szCs w:val="26"/>
        </w:rPr>
        <w:t xml:space="preserve">Chuyện kể rằng: em, cô gái mở đường </w:t>
      </w:r>
      <w:r w:rsidRPr="009E271E">
        <w:rPr>
          <w:rFonts w:ascii="Times New Roman" w:eastAsia="Times New Roman" w:hAnsi="Times New Roman" w:cs="Times New Roman"/>
          <w:i/>
          <w:sz w:val="26"/>
          <w:szCs w:val="26"/>
        </w:rPr>
        <w:br/>
        <w:t xml:space="preserve">Ðể cứu con đường đêm ấy khỏi bị thương </w:t>
      </w:r>
      <w:r w:rsidRPr="009E271E">
        <w:rPr>
          <w:rFonts w:ascii="Times New Roman" w:eastAsia="Times New Roman" w:hAnsi="Times New Roman" w:cs="Times New Roman"/>
          <w:i/>
          <w:sz w:val="26"/>
          <w:szCs w:val="26"/>
        </w:rPr>
        <w:br/>
        <w:t xml:space="preserve">Cho đoàn xe kịp giờ ra trận </w:t>
      </w:r>
      <w:r w:rsidRPr="009E271E">
        <w:rPr>
          <w:rFonts w:ascii="Times New Roman" w:eastAsia="Times New Roman" w:hAnsi="Times New Roman" w:cs="Times New Roman"/>
          <w:i/>
          <w:sz w:val="26"/>
          <w:szCs w:val="26"/>
        </w:rPr>
        <w:br/>
        <w:t xml:space="preserve">Em đã lấy tình yêu Tổ quốc của mình thắp lên ngọn lửa </w:t>
      </w:r>
      <w:r w:rsidRPr="009E271E">
        <w:rPr>
          <w:rFonts w:ascii="Times New Roman" w:eastAsia="Times New Roman" w:hAnsi="Times New Roman" w:cs="Times New Roman"/>
          <w:i/>
          <w:sz w:val="26"/>
          <w:szCs w:val="26"/>
        </w:rPr>
        <w:br/>
        <w:t xml:space="preserve">Ðánh lạc hướng thù. Hứng lấy luồng bom... </w:t>
      </w:r>
      <w:r w:rsidRPr="009E271E">
        <w:rPr>
          <w:rFonts w:ascii="Times New Roman" w:eastAsia="Times New Roman" w:hAnsi="Times New Roman" w:cs="Times New Roman"/>
          <w:i/>
          <w:sz w:val="26"/>
          <w:szCs w:val="26"/>
        </w:rPr>
        <w:br/>
      </w:r>
      <w:r w:rsidRPr="009E271E">
        <w:rPr>
          <w:rFonts w:ascii="Times New Roman" w:eastAsia="Times New Roman" w:hAnsi="Times New Roman" w:cs="Times New Roman"/>
          <w:i/>
          <w:sz w:val="26"/>
          <w:szCs w:val="26"/>
        </w:rPr>
        <w:br/>
        <w:t xml:space="preserve">Ðơn vị tôi hành quân qua con đường mòn </w:t>
      </w:r>
      <w:r w:rsidRPr="009E271E">
        <w:rPr>
          <w:rFonts w:ascii="Times New Roman" w:eastAsia="Times New Roman" w:hAnsi="Times New Roman" w:cs="Times New Roman"/>
          <w:i/>
          <w:sz w:val="26"/>
          <w:szCs w:val="26"/>
        </w:rPr>
        <w:br/>
        <w:t xml:space="preserve">Gặp hố bom nhắc chuyện người con gái </w:t>
      </w:r>
      <w:r w:rsidRPr="009E271E">
        <w:rPr>
          <w:rFonts w:ascii="Times New Roman" w:eastAsia="Times New Roman" w:hAnsi="Times New Roman" w:cs="Times New Roman"/>
          <w:i/>
          <w:sz w:val="26"/>
          <w:szCs w:val="26"/>
        </w:rPr>
        <w:br/>
        <w:t xml:space="preserve">Một nấm mộ, nắng ngời bao sắc đá </w:t>
      </w:r>
      <w:r w:rsidRPr="009E271E">
        <w:rPr>
          <w:rFonts w:ascii="Times New Roman" w:eastAsia="Times New Roman" w:hAnsi="Times New Roman" w:cs="Times New Roman"/>
          <w:i/>
          <w:sz w:val="26"/>
          <w:szCs w:val="26"/>
        </w:rPr>
        <w:br/>
        <w:t xml:space="preserve">Tình yêu thương bồi đắp cao lên... </w:t>
      </w:r>
      <w:r w:rsidRPr="009E271E">
        <w:rPr>
          <w:rFonts w:ascii="Times New Roman" w:eastAsia="Times New Roman" w:hAnsi="Times New Roman" w:cs="Times New Roman"/>
          <w:i/>
          <w:sz w:val="26"/>
          <w:szCs w:val="26"/>
        </w:rPr>
        <w:br/>
      </w:r>
      <w:r w:rsidRPr="009E271E">
        <w:rPr>
          <w:rFonts w:ascii="Times New Roman" w:eastAsia="Times New Roman" w:hAnsi="Times New Roman" w:cs="Times New Roman"/>
          <w:i/>
          <w:sz w:val="26"/>
          <w:szCs w:val="26"/>
        </w:rPr>
        <w:br/>
        <w:t xml:space="preserve">Tôi nhìn xuống hố bom đã giết em </w:t>
      </w:r>
      <w:r w:rsidRPr="009E271E">
        <w:rPr>
          <w:rFonts w:ascii="Times New Roman" w:eastAsia="Times New Roman" w:hAnsi="Times New Roman" w:cs="Times New Roman"/>
          <w:i/>
          <w:sz w:val="26"/>
          <w:szCs w:val="26"/>
        </w:rPr>
        <w:br/>
        <w:t xml:space="preserve">Mưa đọng lại một khoảng trời nho nhỏ </w:t>
      </w:r>
      <w:r w:rsidRPr="009E271E">
        <w:rPr>
          <w:rFonts w:ascii="Times New Roman" w:eastAsia="Times New Roman" w:hAnsi="Times New Roman" w:cs="Times New Roman"/>
          <w:i/>
          <w:sz w:val="26"/>
          <w:szCs w:val="26"/>
        </w:rPr>
        <w:br/>
        <w:t xml:space="preserve">Ðất nước mình nhân hậu </w:t>
      </w:r>
      <w:r w:rsidRPr="009E271E">
        <w:rPr>
          <w:rFonts w:ascii="Times New Roman" w:eastAsia="Times New Roman" w:hAnsi="Times New Roman" w:cs="Times New Roman"/>
          <w:i/>
          <w:sz w:val="26"/>
          <w:szCs w:val="26"/>
        </w:rPr>
        <w:br/>
        <w:t xml:space="preserve">Có nước trời xoa dịu vết thương đau </w:t>
      </w:r>
      <w:r w:rsidRPr="009E271E">
        <w:rPr>
          <w:rFonts w:ascii="Times New Roman" w:eastAsia="Times New Roman" w:hAnsi="Times New Roman" w:cs="Times New Roman"/>
          <w:i/>
          <w:sz w:val="26"/>
          <w:szCs w:val="26"/>
        </w:rPr>
        <w:br/>
      </w:r>
      <w:r w:rsidRPr="009E271E">
        <w:rPr>
          <w:rFonts w:ascii="Times New Roman" w:eastAsia="Times New Roman" w:hAnsi="Times New Roman" w:cs="Times New Roman"/>
          <w:i/>
          <w:sz w:val="26"/>
          <w:szCs w:val="26"/>
        </w:rPr>
        <w:br/>
        <w:t xml:space="preserve">Em nằm dưới đất sâu </w:t>
      </w:r>
      <w:r w:rsidRPr="009E271E">
        <w:rPr>
          <w:rFonts w:ascii="Times New Roman" w:eastAsia="Times New Roman" w:hAnsi="Times New Roman" w:cs="Times New Roman"/>
          <w:i/>
          <w:sz w:val="26"/>
          <w:szCs w:val="26"/>
        </w:rPr>
        <w:br/>
        <w:t xml:space="preserve">Như khoảng trời đã nằm yên trong đất </w:t>
      </w:r>
      <w:r w:rsidRPr="009E271E">
        <w:rPr>
          <w:rFonts w:ascii="Times New Roman" w:eastAsia="Times New Roman" w:hAnsi="Times New Roman" w:cs="Times New Roman"/>
          <w:i/>
          <w:sz w:val="26"/>
          <w:szCs w:val="26"/>
        </w:rPr>
        <w:br/>
        <w:t xml:space="preserve">Ðêm đêm, tâm hồn em tỏa sáng </w:t>
      </w:r>
      <w:r w:rsidRPr="009E271E">
        <w:rPr>
          <w:rFonts w:ascii="Times New Roman" w:eastAsia="Times New Roman" w:hAnsi="Times New Roman" w:cs="Times New Roman"/>
          <w:i/>
          <w:sz w:val="26"/>
          <w:szCs w:val="26"/>
        </w:rPr>
        <w:br/>
        <w:t xml:space="preserve">Những vì sao ngời chói, lung linh </w:t>
      </w:r>
      <w:r w:rsidRPr="009E271E">
        <w:rPr>
          <w:rFonts w:ascii="Times New Roman" w:eastAsia="Times New Roman" w:hAnsi="Times New Roman" w:cs="Times New Roman"/>
          <w:i/>
          <w:sz w:val="26"/>
          <w:szCs w:val="26"/>
        </w:rPr>
        <w:br/>
        <w:t xml:space="preserve">Có phải thịt da em mềm mại, trắng trong </w:t>
      </w:r>
      <w:r w:rsidRPr="009E271E">
        <w:rPr>
          <w:rFonts w:ascii="Times New Roman" w:eastAsia="Times New Roman" w:hAnsi="Times New Roman" w:cs="Times New Roman"/>
          <w:i/>
          <w:sz w:val="26"/>
          <w:szCs w:val="26"/>
        </w:rPr>
        <w:br/>
        <w:t xml:space="preserve">Ðã hóa thành những làn mây trắng? </w:t>
      </w:r>
      <w:r w:rsidRPr="009E271E">
        <w:rPr>
          <w:rFonts w:ascii="Times New Roman" w:eastAsia="Times New Roman" w:hAnsi="Times New Roman" w:cs="Times New Roman"/>
          <w:i/>
          <w:sz w:val="26"/>
          <w:szCs w:val="26"/>
        </w:rPr>
        <w:br/>
        <w:t xml:space="preserve">Và ban ngày khoảng trời ngập nắng </w:t>
      </w:r>
      <w:r w:rsidRPr="009E271E">
        <w:rPr>
          <w:rFonts w:ascii="Times New Roman" w:eastAsia="Times New Roman" w:hAnsi="Times New Roman" w:cs="Times New Roman"/>
          <w:i/>
          <w:sz w:val="26"/>
          <w:szCs w:val="26"/>
        </w:rPr>
        <w:br/>
        <w:t xml:space="preserve">Ði qua khoảng trời em </w:t>
      </w:r>
      <w:r w:rsidRPr="009E271E">
        <w:rPr>
          <w:rFonts w:ascii="Times New Roman" w:eastAsia="Times New Roman" w:hAnsi="Times New Roman" w:cs="Times New Roman"/>
          <w:i/>
          <w:sz w:val="26"/>
          <w:szCs w:val="26"/>
        </w:rPr>
        <w:br/>
        <w:t xml:space="preserve">- Vầng dương thao thức </w:t>
      </w:r>
      <w:r w:rsidRPr="009E271E">
        <w:rPr>
          <w:rFonts w:ascii="Times New Roman" w:eastAsia="Times New Roman" w:hAnsi="Times New Roman" w:cs="Times New Roman"/>
          <w:i/>
          <w:sz w:val="26"/>
          <w:szCs w:val="26"/>
        </w:rPr>
        <w:br/>
        <w:t xml:space="preserve">Hỡi mặt trời, hay chính trái tim em trong ngực </w:t>
      </w:r>
      <w:r w:rsidRPr="009E271E">
        <w:rPr>
          <w:rFonts w:ascii="Times New Roman" w:eastAsia="Times New Roman" w:hAnsi="Times New Roman" w:cs="Times New Roman"/>
          <w:i/>
          <w:sz w:val="26"/>
          <w:szCs w:val="26"/>
        </w:rPr>
        <w:br/>
        <w:t xml:space="preserve">Soi cho tôi </w:t>
      </w:r>
      <w:r w:rsidRPr="009E271E">
        <w:rPr>
          <w:rFonts w:ascii="Times New Roman" w:eastAsia="Times New Roman" w:hAnsi="Times New Roman" w:cs="Times New Roman"/>
          <w:i/>
          <w:sz w:val="26"/>
          <w:szCs w:val="26"/>
        </w:rPr>
        <w:br/>
        <w:t xml:space="preserve">Ngày hôm nay bước tiếp quãng đường dài? </w:t>
      </w:r>
      <w:r w:rsidRPr="009E271E">
        <w:rPr>
          <w:rFonts w:ascii="Times New Roman" w:eastAsia="Times New Roman" w:hAnsi="Times New Roman" w:cs="Times New Roman"/>
          <w:i/>
          <w:sz w:val="26"/>
          <w:szCs w:val="26"/>
        </w:rPr>
        <w:br/>
      </w:r>
      <w:r w:rsidRPr="009E271E">
        <w:rPr>
          <w:rFonts w:ascii="Times New Roman" w:eastAsia="Times New Roman" w:hAnsi="Times New Roman" w:cs="Times New Roman"/>
          <w:i/>
          <w:sz w:val="26"/>
          <w:szCs w:val="26"/>
        </w:rPr>
        <w:br/>
        <w:t xml:space="preserve">Tên con đường là tên em gửi lại </w:t>
      </w:r>
      <w:r w:rsidRPr="009E271E">
        <w:rPr>
          <w:rFonts w:ascii="Times New Roman" w:eastAsia="Times New Roman" w:hAnsi="Times New Roman" w:cs="Times New Roman"/>
          <w:i/>
          <w:sz w:val="26"/>
          <w:szCs w:val="26"/>
        </w:rPr>
        <w:br/>
        <w:t xml:space="preserve">Cái chết em xanh khoảng-trời-con-gái </w:t>
      </w:r>
      <w:r w:rsidRPr="009E271E">
        <w:rPr>
          <w:rFonts w:ascii="Times New Roman" w:eastAsia="Times New Roman" w:hAnsi="Times New Roman" w:cs="Times New Roman"/>
          <w:i/>
          <w:sz w:val="26"/>
          <w:szCs w:val="26"/>
        </w:rPr>
        <w:br/>
        <w:t xml:space="preserve">Tôi soi lòng mình trong cuộc sống của em </w:t>
      </w:r>
      <w:r w:rsidRPr="009E271E">
        <w:rPr>
          <w:rFonts w:ascii="Times New Roman" w:eastAsia="Times New Roman" w:hAnsi="Times New Roman" w:cs="Times New Roman"/>
          <w:i/>
          <w:sz w:val="26"/>
          <w:szCs w:val="26"/>
        </w:rPr>
        <w:br/>
      </w:r>
      <w:r w:rsidRPr="009E271E">
        <w:rPr>
          <w:rFonts w:ascii="Times New Roman" w:eastAsia="Times New Roman" w:hAnsi="Times New Roman" w:cs="Times New Roman"/>
          <w:i/>
          <w:sz w:val="26"/>
          <w:szCs w:val="26"/>
        </w:rPr>
        <w:br/>
        <w:t xml:space="preserve">Gương mặt em, bạn bè tôi không biết </w:t>
      </w:r>
      <w:r w:rsidRPr="009E271E">
        <w:rPr>
          <w:rFonts w:ascii="Times New Roman" w:eastAsia="Times New Roman" w:hAnsi="Times New Roman" w:cs="Times New Roman"/>
          <w:i/>
          <w:sz w:val="26"/>
          <w:szCs w:val="26"/>
        </w:rPr>
        <w:br/>
        <w:t>Nên mỗi người có gương mặt em riêng!</w:t>
      </w:r>
      <w:r w:rsidRPr="009E271E">
        <w:rPr>
          <w:rFonts w:ascii="Times New Roman" w:eastAsia="Times New Roman" w:hAnsi="Times New Roman" w:cs="Times New Roman"/>
          <w:i/>
          <w:sz w:val="26"/>
          <w:szCs w:val="26"/>
        </w:rPr>
        <w:br/>
      </w:r>
      <w:r w:rsidR="00EF07E7">
        <w:rPr>
          <w:rFonts w:ascii="Times New Roman" w:eastAsia="Times New Roman" w:hAnsi="Times New Roman" w:cs="Times New Roman"/>
          <w:sz w:val="26"/>
          <w:szCs w:val="26"/>
        </w:rPr>
        <w:t>(1972</w:t>
      </w:r>
      <w:r w:rsidR="00EF07E7">
        <w:rPr>
          <w:rFonts w:ascii="Times New Roman" w:eastAsia="Times New Roman" w:hAnsi="Times New Roman" w:cs="Times New Roman"/>
          <w:sz w:val="26"/>
          <w:szCs w:val="26"/>
          <w:lang w:val="en-US"/>
        </w:rPr>
        <w:t xml:space="preserve">- </w:t>
      </w:r>
      <w:r w:rsidRPr="009E271E">
        <w:rPr>
          <w:rFonts w:ascii="Times New Roman" w:eastAsia="Times New Roman" w:hAnsi="Times New Roman" w:cs="Times New Roman"/>
          <w:sz w:val="26"/>
          <w:szCs w:val="26"/>
        </w:rPr>
        <w:t xml:space="preserve">Nguồn: </w:t>
      </w:r>
      <w:r w:rsidRPr="009E271E">
        <w:rPr>
          <w:rFonts w:ascii="Times New Roman" w:eastAsia="Times New Roman" w:hAnsi="Times New Roman" w:cs="Times New Roman"/>
          <w:i/>
          <w:iCs/>
          <w:sz w:val="26"/>
          <w:szCs w:val="26"/>
        </w:rPr>
        <w:t>Văn chương một thời để nhớ</w:t>
      </w:r>
      <w:r w:rsidRPr="009E271E">
        <w:rPr>
          <w:rFonts w:ascii="Times New Roman" w:eastAsia="Times New Roman" w:hAnsi="Times New Roman" w:cs="Times New Roman"/>
          <w:sz w:val="26"/>
          <w:szCs w:val="26"/>
        </w:rPr>
        <w:t>, Nxb Văn học, 2006</w:t>
      </w:r>
      <w:r w:rsidRPr="009E271E">
        <w:rPr>
          <w:rFonts w:ascii="Times New Roman" w:eastAsia="Times New Roman" w:hAnsi="Times New Roman" w:cs="Times New Roman"/>
          <w:sz w:val="26"/>
          <w:szCs w:val="26"/>
          <w:lang w:val="en-US"/>
        </w:rPr>
        <w:t>)</w:t>
      </w:r>
    </w:p>
    <w:p w:rsidR="009E271E" w:rsidRDefault="009E271E" w:rsidP="009E271E">
      <w:pPr>
        <w:pStyle w:val="ListParagraph"/>
        <w:numPr>
          <w:ilvl w:val="0"/>
          <w:numId w:val="1"/>
        </w:numPr>
        <w:spacing w:before="100" w:beforeAutospacing="1" w:after="100" w:afterAutospacing="1" w:line="240" w:lineRule="auto"/>
        <w:rPr>
          <w:rFonts w:ascii="Times New Roman" w:eastAsia="Times New Roman" w:hAnsi="Times New Roman" w:cs="Times New Roman"/>
          <w:sz w:val="26"/>
          <w:szCs w:val="26"/>
          <w:lang w:val="en-US"/>
        </w:rPr>
      </w:pPr>
      <w:r w:rsidRPr="009E271E">
        <w:rPr>
          <w:rFonts w:ascii="Times New Roman" w:eastAsia="Times New Roman" w:hAnsi="Times New Roman" w:cs="Times New Roman"/>
          <w:sz w:val="26"/>
          <w:szCs w:val="26"/>
          <w:lang w:val="en-US"/>
        </w:rPr>
        <w:t>Xác định phong cách ngôn ngữ? Phương thức biểu đạt của bài thơ?</w:t>
      </w:r>
    </w:p>
    <w:p w:rsidR="009E271E" w:rsidRDefault="009E271E" w:rsidP="009E271E">
      <w:pPr>
        <w:pStyle w:val="ListParagraph"/>
        <w:numPr>
          <w:ilvl w:val="0"/>
          <w:numId w:val="1"/>
        </w:num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Cho biết cảm xúc của tác giả trước cái chết của “em”?</w:t>
      </w:r>
    </w:p>
    <w:p w:rsidR="009E271E" w:rsidRDefault="009E271E" w:rsidP="009E271E">
      <w:pPr>
        <w:pStyle w:val="ListParagraph"/>
        <w:numPr>
          <w:ilvl w:val="0"/>
          <w:numId w:val="1"/>
        </w:num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Cho biết biện pháp tu từ nào được sử dụng trong câu thơ “</w:t>
      </w:r>
      <w:r w:rsidRPr="009E271E">
        <w:rPr>
          <w:rFonts w:ascii="Times New Roman" w:eastAsia="Times New Roman" w:hAnsi="Times New Roman" w:cs="Times New Roman"/>
          <w:i/>
          <w:sz w:val="26"/>
          <w:szCs w:val="26"/>
        </w:rPr>
        <w:t>Có phải t</w:t>
      </w:r>
      <w:r>
        <w:rPr>
          <w:rFonts w:ascii="Times New Roman" w:eastAsia="Times New Roman" w:hAnsi="Times New Roman" w:cs="Times New Roman"/>
          <w:i/>
          <w:sz w:val="26"/>
          <w:szCs w:val="26"/>
        </w:rPr>
        <w:t xml:space="preserve">hịt da em mềm mại, trắng trong </w:t>
      </w:r>
      <w:r>
        <w:rPr>
          <w:rFonts w:ascii="Times New Roman" w:eastAsia="Times New Roman" w:hAnsi="Times New Roman" w:cs="Times New Roman"/>
          <w:i/>
          <w:sz w:val="26"/>
          <w:szCs w:val="26"/>
          <w:lang w:val="en-US"/>
        </w:rPr>
        <w:t>/</w:t>
      </w:r>
      <w:r w:rsidRPr="009E271E">
        <w:rPr>
          <w:rFonts w:ascii="Times New Roman" w:eastAsia="Times New Roman" w:hAnsi="Times New Roman" w:cs="Times New Roman"/>
          <w:i/>
          <w:sz w:val="26"/>
          <w:szCs w:val="26"/>
        </w:rPr>
        <w:t xml:space="preserve">Ðã hóa thành những làn mây trắng? </w:t>
      </w:r>
      <w:r w:rsidR="00D72509">
        <w:rPr>
          <w:rFonts w:ascii="Times New Roman" w:eastAsia="Times New Roman" w:hAnsi="Times New Roman" w:cs="Times New Roman"/>
          <w:sz w:val="26"/>
          <w:szCs w:val="26"/>
          <w:lang w:val="en-US"/>
        </w:rPr>
        <w:t>Tác dụng?</w:t>
      </w:r>
    </w:p>
    <w:p w:rsidR="009E271E" w:rsidRPr="009E271E" w:rsidRDefault="009E271E" w:rsidP="009E271E">
      <w:pPr>
        <w:pStyle w:val="ListParagraph"/>
        <w:numPr>
          <w:ilvl w:val="0"/>
          <w:numId w:val="1"/>
        </w:num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Em hiểu như thế nào về câu thơ: “</w:t>
      </w:r>
      <w:r w:rsidRPr="009E271E">
        <w:rPr>
          <w:rFonts w:ascii="Times New Roman" w:eastAsia="Times New Roman" w:hAnsi="Times New Roman" w:cs="Times New Roman"/>
          <w:i/>
          <w:sz w:val="26"/>
          <w:szCs w:val="26"/>
        </w:rPr>
        <w:t>Gươn</w:t>
      </w:r>
      <w:r>
        <w:rPr>
          <w:rFonts w:ascii="Times New Roman" w:eastAsia="Times New Roman" w:hAnsi="Times New Roman" w:cs="Times New Roman"/>
          <w:i/>
          <w:sz w:val="26"/>
          <w:szCs w:val="26"/>
        </w:rPr>
        <w:t>g mặt em, bạn bè tôi không biết</w:t>
      </w:r>
      <w:r>
        <w:rPr>
          <w:rFonts w:ascii="Times New Roman" w:eastAsia="Times New Roman" w:hAnsi="Times New Roman" w:cs="Times New Roman"/>
          <w:i/>
          <w:sz w:val="26"/>
          <w:szCs w:val="26"/>
          <w:lang w:val="en-US"/>
        </w:rPr>
        <w:t>/</w:t>
      </w:r>
      <w:r w:rsidRPr="009E271E">
        <w:rPr>
          <w:rFonts w:ascii="Times New Roman" w:eastAsia="Times New Roman" w:hAnsi="Times New Roman" w:cs="Times New Roman"/>
          <w:i/>
          <w:sz w:val="26"/>
          <w:szCs w:val="26"/>
        </w:rPr>
        <w:br/>
        <w:t>Nên mỗi người có gương mặt em riêng!</w:t>
      </w:r>
      <w:r>
        <w:rPr>
          <w:rFonts w:ascii="Times New Roman" w:eastAsia="Times New Roman" w:hAnsi="Times New Roman" w:cs="Times New Roman"/>
          <w:i/>
          <w:sz w:val="26"/>
          <w:szCs w:val="26"/>
          <w:lang w:val="en-US"/>
        </w:rPr>
        <w:t>”</w:t>
      </w:r>
    </w:p>
    <w:p w:rsidR="009E271E" w:rsidRPr="009E271E" w:rsidRDefault="00EF07E7" w:rsidP="00EF07E7">
      <w:pPr>
        <w:pStyle w:val="ListParagraph"/>
        <w:numPr>
          <w:ilvl w:val="0"/>
          <w:numId w:val="1"/>
        </w:num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Từ nội dung của bài thơ, em hiểu như thế nào về nhan đề : “Khoảng trời- hố bom”</w:t>
      </w:r>
    </w:p>
    <w:p w:rsidR="00D72509" w:rsidRPr="00D72509" w:rsidRDefault="00EF07E7" w:rsidP="009E271E">
      <w:pPr>
        <w:pStyle w:val="ListParagraph"/>
        <w:numPr>
          <w:ilvl w:val="0"/>
          <w:numId w:val="1"/>
        </w:num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Từ bài thơ, anh/chị cho biết vai trò của người phụ nữ trong sự nghiệp xây dựng và bảo vệ đất nước?</w:t>
      </w:r>
      <w:r w:rsidR="009E271E" w:rsidRPr="009E271E">
        <w:rPr>
          <w:rFonts w:ascii="Times New Roman" w:eastAsia="Times New Roman" w:hAnsi="Times New Roman" w:cs="Times New Roman"/>
          <w:i/>
          <w:sz w:val="26"/>
          <w:szCs w:val="26"/>
        </w:rPr>
        <w:br/>
      </w:r>
    </w:p>
    <w:p w:rsidR="009E271E" w:rsidRDefault="00D72509" w:rsidP="00D72509">
      <w:pPr>
        <w:spacing w:before="100" w:beforeAutospacing="1" w:after="100" w:afterAutospacing="1" w:line="240" w:lineRule="auto"/>
        <w:ind w:left="360"/>
        <w:rPr>
          <w:rFonts w:ascii="Times New Roman" w:eastAsia="Times New Roman" w:hAnsi="Times New Roman" w:cs="Times New Roman"/>
          <w:sz w:val="26"/>
          <w:szCs w:val="26"/>
          <w:lang w:val="en-US"/>
        </w:rPr>
      </w:pPr>
      <w:r w:rsidRPr="00D72509">
        <w:rPr>
          <w:rFonts w:ascii="Times New Roman" w:eastAsia="Times New Roman" w:hAnsi="Times New Roman" w:cs="Times New Roman"/>
          <w:b/>
          <w:sz w:val="26"/>
          <w:szCs w:val="26"/>
          <w:u w:val="single"/>
          <w:lang w:val="en-US"/>
        </w:rPr>
        <w:t>ĐÁP ÁN</w:t>
      </w:r>
      <w:r w:rsidRPr="00D72509">
        <w:rPr>
          <w:rFonts w:ascii="Times New Roman" w:eastAsia="Times New Roman" w:hAnsi="Times New Roman" w:cs="Times New Roman"/>
          <w:sz w:val="26"/>
          <w:szCs w:val="26"/>
          <w:lang w:val="en-US"/>
        </w:rPr>
        <w:t>:</w:t>
      </w:r>
    </w:p>
    <w:p w:rsidR="00D72509" w:rsidRPr="00D72509" w:rsidRDefault="00D72509" w:rsidP="00D72509">
      <w:pPr>
        <w:spacing w:before="100" w:beforeAutospacing="1" w:after="100" w:afterAutospacing="1" w:line="240" w:lineRule="auto"/>
        <w:ind w:firstLine="360"/>
        <w:rPr>
          <w:rFonts w:asciiTheme="majorHAnsi" w:eastAsia="Times New Roman" w:hAnsiTheme="majorHAnsi" w:cstheme="majorHAnsi"/>
          <w:i/>
          <w:sz w:val="28"/>
          <w:szCs w:val="28"/>
          <w:lang w:val="en-US"/>
        </w:rPr>
      </w:pPr>
      <w:r w:rsidRPr="00D72509">
        <w:rPr>
          <w:rFonts w:asciiTheme="majorHAnsi" w:hAnsiTheme="majorHAnsi" w:cstheme="majorHAnsi"/>
          <w:i/>
          <w:sz w:val="28"/>
          <w:szCs w:val="28"/>
        </w:rPr>
        <w:t>Bài thơ là lời tưởng niệm đầy xúc động về sự hy sinh cao cả của các cô gái mở đừơng trong những năm kháng chiến chống Mỹ cứu nước.</w:t>
      </w:r>
    </w:p>
    <w:p w:rsidR="00D72509" w:rsidRDefault="00D72509" w:rsidP="00D72509">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Tự sự + biểu cảm</w:t>
      </w:r>
    </w:p>
    <w:p w:rsidR="00D72509" w:rsidRDefault="00D72509" w:rsidP="00D72509">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Đau đớn, xót thương, cảm phục và tự hào.</w:t>
      </w:r>
    </w:p>
    <w:p w:rsidR="00D72509" w:rsidRDefault="00D72509" w:rsidP="00D72509">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So sánh + câu hỏi tu từ:</w:t>
      </w:r>
    </w:p>
    <w:p w:rsidR="00D72509" w:rsidRDefault="00D72509" w:rsidP="00D72509">
      <w:pPr>
        <w:pStyle w:val="ListParagraph"/>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“Mây trắng”: hoà bình, trong sáng, bất tử</w:t>
      </w:r>
    </w:p>
    <w:p w:rsidR="00D72509" w:rsidRDefault="00D72509" w:rsidP="00D72509">
      <w:pPr>
        <w:pStyle w:val="ListParagraph"/>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Hoá thân của em vào vẻ đẹp vĩnh hằng của thiên nhiên đất nước.</w:t>
      </w:r>
    </w:p>
    <w:p w:rsidR="00D72509" w:rsidRDefault="00D72509" w:rsidP="00D72509">
      <w:pPr>
        <w:pStyle w:val="ListParagraph"/>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Niềm tự hào ngợi ca sự bất tử hoá của cái chết của cô thanh niên xung phong.</w:t>
      </w:r>
    </w:p>
    <w:p w:rsidR="00A26283" w:rsidRPr="00A26283" w:rsidRDefault="00A26283" w:rsidP="00A2628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Mỗi người đồng đội của tác giả hay những thế hệ sau dù không biết về cô gái xung phong nhưng cái chết oanh liệt của em đã ở lại trong trái tim và sự tưởng nhớ của người còn lại. Em đã sống trong miền nhớ của những người hôm nay không phải của gương mặt đời thường mà bằng gương mặt phẩm chất: dũng cảm, hiên ngang, bất tử.</w:t>
      </w:r>
    </w:p>
    <w:p w:rsidR="009E271E" w:rsidRPr="00A26283" w:rsidRDefault="00A26283" w:rsidP="009E271E">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lang w:val="en-US"/>
        </w:rPr>
      </w:pPr>
      <w:r w:rsidRPr="00A26283">
        <w:rPr>
          <w:rFonts w:asciiTheme="majorHAnsi" w:hAnsiTheme="majorHAnsi" w:cstheme="majorHAnsi"/>
          <w:sz w:val="26"/>
          <w:szCs w:val="26"/>
        </w:rPr>
        <w:t xml:space="preserve">là “khoảng trời” tự do mà ngày hôm nay chúng ta có được đã phải đánh đổi với những “hố bom” chôn vùi, chấm dứt cuộc sống của một con ngừơi. </w:t>
      </w:r>
    </w:p>
    <w:p w:rsidR="00A26283" w:rsidRDefault="00A26283" w:rsidP="00A26283">
      <w:pPr>
        <w:pStyle w:val="ListParagraph"/>
        <w:spacing w:before="100" w:beforeAutospacing="1" w:after="100" w:afterAutospacing="1"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Cô gái đã hi sinh nhưng sẽ là những vầng sáng lung linh soi sáng cho thế hệ sau tiếp bước truyền thống anh hùng.</w:t>
      </w:r>
    </w:p>
    <w:p w:rsidR="00A26283" w:rsidRPr="00A26283" w:rsidRDefault="00A26283" w:rsidP="00A2628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lang w:val="en-US"/>
        </w:rPr>
      </w:pPr>
    </w:p>
    <w:p w:rsidR="00A26283" w:rsidRPr="00A26283" w:rsidRDefault="00A26283" w:rsidP="00A2628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heme="majorHAnsi" w:hAnsiTheme="majorHAnsi" w:cstheme="majorHAnsi"/>
          <w:sz w:val="26"/>
          <w:szCs w:val="26"/>
          <w:lang w:val="en-US"/>
        </w:rPr>
        <w:t>Phụ nữ là một nửa của nhân loại. Thế giới sẽ tận diệt nếu không có phụ nữ</w:t>
      </w:r>
    </w:p>
    <w:p w:rsidR="00A26283" w:rsidRPr="00A26283" w:rsidRDefault="00A26283" w:rsidP="00A2628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heme="majorHAnsi" w:hAnsiTheme="majorHAnsi" w:cstheme="majorHAnsi"/>
          <w:sz w:val="26"/>
          <w:szCs w:val="26"/>
          <w:lang w:val="en-US"/>
        </w:rPr>
        <w:t xml:space="preserve">Xưa nay vẫn nghĩ phụ nữ phải “công dung ngôn hạnh” nhưng trong chiến tranh cũng như trong kháng chiến mới thấy vai trò lớn lao của người phụ nữ. </w:t>
      </w:r>
    </w:p>
    <w:p w:rsidR="00A26283" w:rsidRDefault="00A26283" w:rsidP="00A26283">
      <w:pPr>
        <w:pStyle w:val="ListParagraph"/>
        <w:spacing w:before="100" w:beforeAutospacing="1" w:after="100" w:afterAutospacing="1" w:line="240" w:lineRule="auto"/>
        <w:ind w:left="1080"/>
        <w:jc w:val="both"/>
        <w:rPr>
          <w:rFonts w:asciiTheme="majorHAnsi" w:hAnsiTheme="majorHAnsi" w:cstheme="majorHAnsi"/>
          <w:sz w:val="26"/>
          <w:szCs w:val="26"/>
          <w:lang w:val="en-US"/>
        </w:rPr>
      </w:pPr>
      <w:r>
        <w:rPr>
          <w:rFonts w:asciiTheme="majorHAnsi" w:hAnsiTheme="majorHAnsi" w:cstheme="majorHAnsi"/>
          <w:sz w:val="26"/>
          <w:szCs w:val="26"/>
          <w:lang w:val="en-US"/>
        </w:rPr>
        <w:t>+ Họ là những người hậu phương vững chắc, tiếp sức mạnh cho anh lính ra trận: tăng gia sản xuất, gánh gạo nuôi quân...</w:t>
      </w:r>
    </w:p>
    <w:p w:rsidR="00A26283" w:rsidRDefault="00A26283" w:rsidP="00A26283">
      <w:pPr>
        <w:pStyle w:val="ListParagraph"/>
        <w:spacing w:before="100" w:beforeAutospacing="1" w:after="100" w:afterAutospacing="1" w:line="240" w:lineRule="auto"/>
        <w:ind w:left="108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Họ còn trực tiếp ra trận: phá bom, dẫn đường xe chạy, ngày đào hầm, đêm canh giữ =&gt; </w:t>
      </w:r>
      <w:r w:rsidR="00EF0B2A">
        <w:rPr>
          <w:rFonts w:asciiTheme="majorHAnsi" w:hAnsiTheme="majorHAnsi" w:cstheme="majorHAnsi"/>
          <w:sz w:val="26"/>
          <w:szCs w:val="26"/>
          <w:lang w:val="en-US"/>
        </w:rPr>
        <w:t xml:space="preserve">Khi cần thiết, </w:t>
      </w:r>
      <w:r>
        <w:rPr>
          <w:rFonts w:asciiTheme="majorHAnsi" w:hAnsiTheme="majorHAnsi" w:cstheme="majorHAnsi"/>
          <w:sz w:val="26"/>
          <w:szCs w:val="26"/>
          <w:lang w:val="en-US"/>
        </w:rPr>
        <w:t>giặ</w:t>
      </w:r>
      <w:r w:rsidR="00EF0B2A">
        <w:rPr>
          <w:rFonts w:asciiTheme="majorHAnsi" w:hAnsiTheme="majorHAnsi" w:cstheme="majorHAnsi"/>
          <w:sz w:val="26"/>
          <w:szCs w:val="26"/>
          <w:lang w:val="en-US"/>
        </w:rPr>
        <w:t>c</w:t>
      </w:r>
      <w:r>
        <w:rPr>
          <w:rFonts w:asciiTheme="majorHAnsi" w:hAnsiTheme="majorHAnsi" w:cstheme="majorHAnsi"/>
          <w:sz w:val="26"/>
          <w:szCs w:val="26"/>
          <w:lang w:val="en-US"/>
        </w:rPr>
        <w:t xml:space="preserve"> đến nhà đàn bà cũng đánh</w:t>
      </w:r>
      <w:r w:rsidR="00EF0B2A">
        <w:rPr>
          <w:rFonts w:asciiTheme="majorHAnsi" w:hAnsiTheme="majorHAnsi" w:cstheme="majorHAnsi"/>
          <w:sz w:val="26"/>
          <w:szCs w:val="26"/>
          <w:lang w:val="en-US"/>
        </w:rPr>
        <w:t>.</w:t>
      </w:r>
    </w:p>
    <w:p w:rsidR="00A26283" w:rsidRPr="00A26283" w:rsidRDefault="00A26283" w:rsidP="00A2628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heme="majorHAnsi" w:hAnsiTheme="majorHAnsi" w:cstheme="majorHAnsi"/>
          <w:sz w:val="26"/>
          <w:szCs w:val="26"/>
          <w:lang w:val="en-US"/>
        </w:rPr>
        <w:t>Trong thời đại ngày nay, khi nêu cao nhu cầu binh đẳng giới, phụ nữ không chỉ là người giữ lửa cho hạnh phúc gia đình mà còn tích cực tham gia hoạt động xã hội, làm chủ cuộc đời.</w:t>
      </w:r>
    </w:p>
    <w:p w:rsidR="00A26283" w:rsidRPr="00EF0B2A" w:rsidRDefault="00EF0B2A" w:rsidP="00A2628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heme="majorHAnsi" w:hAnsiTheme="majorHAnsi" w:cstheme="majorHAnsi"/>
          <w:sz w:val="26"/>
          <w:szCs w:val="26"/>
          <w:lang w:val="en-US"/>
        </w:rPr>
        <w:t>Để làm chủ cuộc sống: phải không ngừng bồi dưỡng trí tuệ, tâm hồn, năng động và nêu cao nhu cầu sống cho bản thân.</w:t>
      </w:r>
      <w:bookmarkStart w:id="0" w:name="_GoBack"/>
      <w:bookmarkEnd w:id="0"/>
    </w:p>
    <w:p w:rsidR="00EF0B2A" w:rsidRPr="00EF0B2A" w:rsidRDefault="00EF0B2A" w:rsidP="00A2628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heme="majorHAnsi" w:hAnsiTheme="majorHAnsi" w:cstheme="majorHAnsi"/>
          <w:sz w:val="26"/>
          <w:szCs w:val="26"/>
          <w:lang w:val="en-US"/>
        </w:rPr>
        <w:t xml:space="preserve">Mở rộng: phê phán những người phụ nữ sống ỷ lại, thụ động, cam chịu, nhẫn nhục. </w:t>
      </w:r>
    </w:p>
    <w:p w:rsidR="00EF0B2A" w:rsidRPr="00A26283" w:rsidRDefault="00EF0B2A" w:rsidP="00A2628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heme="majorHAnsi" w:hAnsiTheme="majorHAnsi" w:cstheme="majorHAnsi"/>
          <w:sz w:val="26"/>
          <w:szCs w:val="26"/>
          <w:lang w:val="en-US"/>
        </w:rPr>
        <w:t>Hãy yêu thương phụ nữ và dành những điều tốt đẹp cho họ bởi họ là cái đẹp của nhân loại này. Nếu là phụ nữ phải biết yêu thương mình nhiều hơn.</w:t>
      </w:r>
    </w:p>
    <w:sectPr w:rsidR="00EF0B2A" w:rsidRPr="00A26283"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665"/>
    <w:multiLevelType w:val="hybridMultilevel"/>
    <w:tmpl w:val="C85ACC2C"/>
    <w:lvl w:ilvl="0" w:tplc="F75E7952">
      <w:start w:val="1"/>
      <w:numFmt w:val="decimal"/>
      <w:lvlText w:val="%1."/>
      <w:lvlJc w:val="left"/>
      <w:pPr>
        <w:ind w:left="720" w:hanging="360"/>
      </w:pPr>
      <w:rPr>
        <w:rFonts w:hint="default"/>
        <w:b/>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B213F2C"/>
    <w:multiLevelType w:val="hybridMultilevel"/>
    <w:tmpl w:val="A77E3216"/>
    <w:lvl w:ilvl="0" w:tplc="042A000F">
      <w:start w:val="1"/>
      <w:numFmt w:val="decimal"/>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60149CE"/>
    <w:multiLevelType w:val="hybridMultilevel"/>
    <w:tmpl w:val="418E3436"/>
    <w:lvl w:ilvl="0" w:tplc="4BBA9BC4">
      <w:start w:val="6"/>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98"/>
    <w:rsid w:val="00051242"/>
    <w:rsid w:val="009E271E"/>
    <w:rsid w:val="00A00598"/>
    <w:rsid w:val="00A26283"/>
    <w:rsid w:val="00D72509"/>
    <w:rsid w:val="00E343A4"/>
    <w:rsid w:val="00EF07E7"/>
    <w:rsid w:val="00EF0B2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7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57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5</cp:revision>
  <dcterms:created xsi:type="dcterms:W3CDTF">2017-05-10T08:06:00Z</dcterms:created>
  <dcterms:modified xsi:type="dcterms:W3CDTF">2017-05-12T08:47:00Z</dcterms:modified>
</cp:coreProperties>
</file>