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07F" w:rsidRDefault="00322492" w:rsidP="006A207F">
      <w:pPr>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t>ĐỀ KIỂM TRA</w:t>
      </w:r>
      <w:r w:rsidR="006A207F">
        <w:rPr>
          <w:rFonts w:ascii="Times New Roman" w:hAnsi="Times New Roman" w:cs="Times New Roman"/>
          <w:b/>
          <w:sz w:val="32"/>
          <w:szCs w:val="32"/>
          <w:lang w:val="en-US"/>
        </w:rPr>
        <w:t xml:space="preserve"> </w:t>
      </w:r>
    </w:p>
    <w:p w:rsidR="006A207F" w:rsidRPr="000B1014" w:rsidRDefault="006A207F" w:rsidP="006A207F">
      <w:pPr>
        <w:jc w:val="center"/>
        <w:rPr>
          <w:rFonts w:ascii="Times New Roman" w:hAnsi="Times New Roman" w:cs="Times New Roman"/>
          <w:b/>
          <w:sz w:val="32"/>
          <w:szCs w:val="32"/>
          <w:lang w:val="en-US"/>
        </w:rPr>
      </w:pPr>
      <w:r>
        <w:rPr>
          <w:rFonts w:ascii="Times New Roman" w:hAnsi="Times New Roman" w:cs="Times New Roman"/>
          <w:b/>
          <w:sz w:val="32"/>
          <w:szCs w:val="32"/>
          <w:lang w:val="en-US"/>
        </w:rPr>
        <w:t>- Ngữ văn 11 -</w:t>
      </w:r>
    </w:p>
    <w:p w:rsidR="006A207F"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w:t>
      </w:r>
      <w:r w:rsidR="006A207F">
        <w:rPr>
          <w:rFonts w:ascii="Times New Roman" w:hAnsi="Times New Roman" w:cs="Times New Roman"/>
          <w:b/>
          <w:sz w:val="28"/>
          <w:szCs w:val="28"/>
          <w:lang w:val="en-US"/>
        </w:rPr>
        <w:t>.0</w:t>
      </w:r>
      <w:r w:rsidRPr="000B1014">
        <w:rPr>
          <w:rFonts w:ascii="Times New Roman" w:hAnsi="Times New Roman" w:cs="Times New Roman"/>
          <w:b/>
          <w:sz w:val="28"/>
          <w:szCs w:val="28"/>
          <w:lang w:val="en-US"/>
        </w:rPr>
        <w:t xml:space="preserve"> điểm)</w:t>
      </w:r>
      <w:r w:rsidR="000E4D49">
        <w:rPr>
          <w:rFonts w:ascii="Times New Roman" w:hAnsi="Times New Roman" w:cs="Times New Roman"/>
          <w:b/>
          <w:sz w:val="28"/>
          <w:szCs w:val="28"/>
          <w:lang w:val="en-US"/>
        </w:rPr>
        <w:t xml:space="preserve"> </w:t>
      </w:r>
    </w:p>
    <w:p w:rsidR="00322492" w:rsidRPr="000E4D49"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6"/>
          <w:szCs w:val="26"/>
          <w:lang w:val="en-US"/>
        </w:rPr>
        <w:t>Đọc đoạn trích sau và thực hiện các yêu cầu:</w:t>
      </w:r>
    </w:p>
    <w:p w:rsidR="00FA23B8" w:rsidRPr="006A207F" w:rsidRDefault="008C734F" w:rsidP="008C734F">
      <w:pPr>
        <w:tabs>
          <w:tab w:val="left" w:pos="284"/>
          <w:tab w:val="left" w:pos="567"/>
        </w:tabs>
        <w:jc w:val="both"/>
        <w:rPr>
          <w:rFonts w:ascii="Times New Roman" w:hAnsi="Times New Roman" w:cs="Times New Roman"/>
          <w:i/>
          <w:sz w:val="24"/>
          <w:szCs w:val="24"/>
          <w:lang w:val="en-US"/>
        </w:rPr>
      </w:pPr>
      <w:r>
        <w:rPr>
          <w:rFonts w:ascii="Times New Roman" w:hAnsi="Times New Roman" w:cs="Times New Roman"/>
          <w:i/>
          <w:sz w:val="26"/>
          <w:szCs w:val="26"/>
          <w:lang w:val="en-US"/>
        </w:rPr>
        <w:tab/>
      </w:r>
      <w:r>
        <w:rPr>
          <w:rFonts w:ascii="Times New Roman" w:hAnsi="Times New Roman" w:cs="Times New Roman"/>
          <w:i/>
          <w:sz w:val="26"/>
          <w:szCs w:val="26"/>
          <w:lang w:val="en-US"/>
        </w:rPr>
        <w:tab/>
      </w:r>
      <w:r w:rsidRPr="006A207F">
        <w:rPr>
          <w:rFonts w:ascii="Times New Roman" w:hAnsi="Times New Roman" w:cs="Times New Roman"/>
          <w:i/>
          <w:sz w:val="24"/>
          <w:szCs w:val="24"/>
          <w:lang w:val="en-US"/>
        </w:rPr>
        <w:t>Không kể trên đường tuần tra, nơi rừng rậm hay suối sâu...phải cởi giày ra đi chân đất, thông thường trong doanh trại hay nơi công cộng, có lẽ không ai mặc quần áo chỉnh tề mà lại đi chân đất, ho</w:t>
      </w:r>
      <w:r w:rsidR="000E4D49" w:rsidRPr="006A207F">
        <w:rPr>
          <w:rFonts w:ascii="Times New Roman" w:hAnsi="Times New Roman" w:cs="Times New Roman"/>
          <w:i/>
          <w:sz w:val="24"/>
          <w:szCs w:val="24"/>
          <w:lang w:val="en-US"/>
        </w:rPr>
        <w:t>`</w:t>
      </w:r>
      <w:r w:rsidRPr="006A207F">
        <w:rPr>
          <w:rFonts w:ascii="Times New Roman" w:hAnsi="Times New Roman" w:cs="Times New Roman"/>
          <w:i/>
          <w:sz w:val="24"/>
          <w:szCs w:val="24"/>
          <w:lang w:val="en-US"/>
        </w:rPr>
        <w:t>ặc đi giày có bít tất đầy đủ nhưng phanh hết cúc áo, lộ cả da thịt ra trước mắt mọi người.</w:t>
      </w:r>
    </w:p>
    <w:p w:rsidR="008C734F" w:rsidRPr="006A207F" w:rsidRDefault="008C734F" w:rsidP="008C734F">
      <w:pPr>
        <w:tabs>
          <w:tab w:val="left" w:pos="284"/>
          <w:tab w:val="left" w:pos="567"/>
        </w:tabs>
        <w:jc w:val="both"/>
        <w:rPr>
          <w:rFonts w:ascii="Times New Roman" w:hAnsi="Times New Roman" w:cs="Times New Roman"/>
          <w:i/>
          <w:sz w:val="24"/>
          <w:szCs w:val="24"/>
          <w:lang w:val="en-US"/>
        </w:rPr>
      </w:pPr>
      <w:r w:rsidRPr="006A207F">
        <w:rPr>
          <w:rFonts w:ascii="Times New Roman" w:hAnsi="Times New Roman" w:cs="Times New Roman"/>
          <w:i/>
          <w:sz w:val="24"/>
          <w:szCs w:val="24"/>
          <w:lang w:val="en-US"/>
        </w:rPr>
        <w:tab/>
      </w:r>
      <w:r w:rsidRPr="006A207F">
        <w:rPr>
          <w:rFonts w:ascii="Times New Roman" w:hAnsi="Times New Roman" w:cs="Times New Roman"/>
          <w:i/>
          <w:sz w:val="24"/>
          <w:szCs w:val="24"/>
          <w:lang w:val="en-US"/>
        </w:rPr>
        <w:tab/>
        <w:t>Người ta nói “Ăn cho mình, mặc cho người” có lẽ nhiều phần đúng. Cô gái một mình trong hang sâu chắc không váy xoè váy ngắn, không mắt xanh môi đỏ, không tô đỏ chót móng chân móng tay. Anh thanh niên đi tát nươc hay câu cá ngoài cánh đồng vắng chắc không chải đầu mượt bằng sáp thơm, áo sơ-mi là phẳng tắp...Trang phục không có pháp luật nào can thiệp, nhưng có những quy tắc ngầm phải tuân thủ, đó là văn hoá xã hội. Đi đám cưới không thể lôi thôi lếch thếch, mặt nhọ nhem, chân lấm tay bùn. Đi dự đám tang không được mặc áo quần loè loẹt, nói cười oang oang.</w:t>
      </w:r>
    </w:p>
    <w:p w:rsidR="008C734F" w:rsidRPr="006A207F" w:rsidRDefault="008C734F" w:rsidP="008C734F">
      <w:pPr>
        <w:tabs>
          <w:tab w:val="left" w:pos="284"/>
          <w:tab w:val="left" w:pos="567"/>
        </w:tabs>
        <w:jc w:val="both"/>
        <w:rPr>
          <w:rFonts w:ascii="Times New Roman" w:hAnsi="Times New Roman" w:cs="Times New Roman"/>
          <w:i/>
          <w:sz w:val="24"/>
          <w:szCs w:val="24"/>
          <w:lang w:val="en-US"/>
        </w:rPr>
      </w:pPr>
      <w:r w:rsidRPr="006A207F">
        <w:rPr>
          <w:rFonts w:ascii="Times New Roman" w:hAnsi="Times New Roman" w:cs="Times New Roman"/>
          <w:i/>
          <w:sz w:val="24"/>
          <w:szCs w:val="24"/>
          <w:lang w:val="en-US"/>
        </w:rPr>
        <w:tab/>
      </w:r>
      <w:r w:rsidRPr="006A207F">
        <w:rPr>
          <w:rFonts w:ascii="Times New Roman" w:hAnsi="Times New Roman" w:cs="Times New Roman"/>
          <w:i/>
          <w:sz w:val="24"/>
          <w:szCs w:val="24"/>
          <w:lang w:val="en-US"/>
        </w:rPr>
        <w:tab/>
        <w:t>Người xưa đã dạy: “Y phục xứng kỳ đức”. Ăn mặc ra sao cũng phải phù hợp với hoàn cảnh riêng của mình và hoàn cảnh chung nơi công cộng hay toàn xã hội. Dù mặc đẹp đến đâu, sang đến đâu mà không phù hợp thì cũng chỉ làm trò cười thiên hạ, làm mình tự xấu đi mà thôi. Xưa nay, cái đẹp bao giờ cũng đi đôi với cái giản dị, nhất là phù hợp với môi trường. Người có văn hoá, biết ứng xử chính là người biết tự hoà mình vào cộng đồng như thế, không kể hình thức còn phải đi với nội dung, tức là con người phải có trình độ, có hiểu biết. Một nhà văn đã nói: “Nếu có cô gái khen tôi chỉ vì bộ quần áo đẹp mà không khen tôi có bộ óc thông minh thì tôi chẳng có gì đáng hãnh diện”. Chí lí thay!</w:t>
      </w:r>
    </w:p>
    <w:p w:rsidR="00F731F5" w:rsidRPr="006A207F" w:rsidRDefault="00F731F5" w:rsidP="008C734F">
      <w:pPr>
        <w:tabs>
          <w:tab w:val="left" w:pos="284"/>
          <w:tab w:val="left" w:pos="567"/>
        </w:tabs>
        <w:jc w:val="both"/>
        <w:rPr>
          <w:rFonts w:ascii="Times New Roman" w:hAnsi="Times New Roman" w:cs="Times New Roman"/>
          <w:i/>
          <w:sz w:val="24"/>
          <w:szCs w:val="24"/>
          <w:lang w:val="en-US"/>
        </w:rPr>
      </w:pPr>
      <w:r w:rsidRPr="006A207F">
        <w:rPr>
          <w:rFonts w:ascii="Times New Roman" w:hAnsi="Times New Roman" w:cs="Times New Roman"/>
          <w:i/>
          <w:sz w:val="24"/>
          <w:szCs w:val="24"/>
          <w:lang w:val="en-US"/>
        </w:rPr>
        <w:tab/>
      </w:r>
      <w:r w:rsidRPr="006A207F">
        <w:rPr>
          <w:rFonts w:ascii="Times New Roman" w:hAnsi="Times New Roman" w:cs="Times New Roman"/>
          <w:i/>
          <w:sz w:val="24"/>
          <w:szCs w:val="24"/>
          <w:lang w:val="en-US"/>
        </w:rPr>
        <w:tab/>
        <w:t>Thế mới biết, trang phục hợp văn hoá, hợp đạo đức, hợp môi trường mới là trang phục đẹp.</w:t>
      </w:r>
    </w:p>
    <w:p w:rsidR="00322492" w:rsidRPr="000B1014" w:rsidRDefault="00322492"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sz w:val="26"/>
          <w:szCs w:val="26"/>
          <w:lang w:val="en-US"/>
        </w:rPr>
        <w:tab/>
        <w:t>(</w:t>
      </w:r>
      <w:r w:rsidR="00F731F5" w:rsidRPr="00F731F5">
        <w:rPr>
          <w:rFonts w:ascii="Times New Roman" w:hAnsi="Times New Roman" w:cs="Times New Roman"/>
          <w:b/>
          <w:sz w:val="26"/>
          <w:szCs w:val="26"/>
          <w:lang w:val="en-US"/>
        </w:rPr>
        <w:t>Băng Sơn</w:t>
      </w:r>
      <w:r w:rsidR="00F731F5">
        <w:rPr>
          <w:rFonts w:ascii="Times New Roman" w:hAnsi="Times New Roman" w:cs="Times New Roman"/>
          <w:sz w:val="26"/>
          <w:szCs w:val="26"/>
          <w:lang w:val="en-US"/>
        </w:rPr>
        <w:t xml:space="preserve">, dẫn theo sách </w:t>
      </w:r>
      <w:r w:rsidR="00F731F5" w:rsidRPr="00F731F5">
        <w:rPr>
          <w:rFonts w:ascii="Times New Roman" w:hAnsi="Times New Roman" w:cs="Times New Roman"/>
          <w:b/>
          <w:sz w:val="26"/>
          <w:szCs w:val="26"/>
          <w:lang w:val="en-US"/>
        </w:rPr>
        <w:t>Thiết kế bài giảng Ngữ văn 10</w:t>
      </w:r>
      <w:r w:rsidR="00F731F5">
        <w:rPr>
          <w:rFonts w:ascii="Times New Roman" w:hAnsi="Times New Roman" w:cs="Times New Roman"/>
          <w:sz w:val="26"/>
          <w:szCs w:val="26"/>
          <w:lang w:val="en-US"/>
        </w:rPr>
        <w:t>, tậ</w:t>
      </w:r>
      <w:r w:rsidR="006A207F">
        <w:rPr>
          <w:rFonts w:ascii="Times New Roman" w:hAnsi="Times New Roman" w:cs="Times New Roman"/>
          <w:sz w:val="26"/>
          <w:szCs w:val="26"/>
          <w:lang w:val="en-US"/>
        </w:rPr>
        <w:t>p 1</w:t>
      </w:r>
      <w:r w:rsidRPr="000B1014">
        <w:rPr>
          <w:rFonts w:ascii="Times New Roman" w:hAnsi="Times New Roman" w:cs="Times New Roman"/>
          <w:sz w:val="26"/>
          <w:szCs w:val="26"/>
          <w:lang w:val="en-US"/>
        </w:rPr>
        <w:t>).</w:t>
      </w:r>
    </w:p>
    <w:p w:rsidR="005C5858" w:rsidRPr="000B1014"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ml:space="preserve">: </w:t>
      </w:r>
      <w:r w:rsidR="000E4D49">
        <w:rPr>
          <w:rFonts w:ascii="Times New Roman" w:hAnsi="Times New Roman" w:cs="Times New Roman"/>
          <w:sz w:val="26"/>
          <w:szCs w:val="26"/>
          <w:lang w:val="en-US"/>
        </w:rPr>
        <w:t>Cho biết</w:t>
      </w:r>
      <w:r w:rsidRPr="000B1014">
        <w:rPr>
          <w:rFonts w:ascii="Times New Roman" w:hAnsi="Times New Roman" w:cs="Times New Roman"/>
          <w:sz w:val="26"/>
          <w:szCs w:val="26"/>
          <w:lang w:val="en-US"/>
        </w:rPr>
        <w:t xml:space="preserve"> </w:t>
      </w:r>
      <w:r w:rsidR="000E4D49">
        <w:rPr>
          <w:rFonts w:ascii="Times New Roman" w:hAnsi="Times New Roman" w:cs="Times New Roman"/>
          <w:sz w:val="26"/>
          <w:szCs w:val="26"/>
          <w:lang w:val="en-US"/>
        </w:rPr>
        <w:t>phương thức biểu đạt</w:t>
      </w:r>
      <w:r w:rsidR="00F731F5">
        <w:rPr>
          <w:rFonts w:ascii="Times New Roman" w:hAnsi="Times New Roman" w:cs="Times New Roman"/>
          <w:sz w:val="26"/>
          <w:szCs w:val="26"/>
          <w:lang w:val="en-US"/>
        </w:rPr>
        <w:t xml:space="preserve"> chính</w:t>
      </w:r>
      <w:r w:rsidR="000E4D49">
        <w:rPr>
          <w:rFonts w:ascii="Times New Roman" w:hAnsi="Times New Roman" w:cs="Times New Roman"/>
          <w:sz w:val="26"/>
          <w:szCs w:val="26"/>
          <w:lang w:val="en-US"/>
        </w:rPr>
        <w:t xml:space="preserve"> trong đoạn văn trên</w:t>
      </w:r>
      <w:r w:rsidR="00F731F5">
        <w:rPr>
          <w:rFonts w:ascii="Times New Roman" w:hAnsi="Times New Roman" w:cs="Times New Roman"/>
          <w:sz w:val="26"/>
          <w:szCs w:val="26"/>
          <w:lang w:val="en-US"/>
        </w:rPr>
        <w:t>. (</w:t>
      </w:r>
      <w:r w:rsidR="006A207F">
        <w:rPr>
          <w:rFonts w:ascii="Times New Roman" w:hAnsi="Times New Roman" w:cs="Times New Roman"/>
          <w:sz w:val="26"/>
          <w:szCs w:val="26"/>
          <w:lang w:val="en-US"/>
        </w:rPr>
        <w:t>1.0</w:t>
      </w:r>
      <w:r w:rsidR="00F731F5">
        <w:rPr>
          <w:rFonts w:ascii="Times New Roman" w:hAnsi="Times New Roman" w:cs="Times New Roman"/>
          <w:sz w:val="26"/>
          <w:szCs w:val="26"/>
          <w:lang w:val="en-US"/>
        </w:rPr>
        <w:t xml:space="preserve"> điểm)</w:t>
      </w:r>
    </w:p>
    <w:p w:rsidR="005C5858" w:rsidRPr="000B1014" w:rsidRDefault="005C5858" w:rsidP="00322492">
      <w:pPr>
        <w:tabs>
          <w:tab w:val="left" w:pos="284"/>
          <w:tab w:val="left" w:pos="3402"/>
        </w:tabs>
        <w:jc w:val="both"/>
        <w:rPr>
          <w:rFonts w:ascii="Times New Roman" w:hAnsi="Times New Roman" w:cs="Times New Roman"/>
          <w:i/>
          <w:sz w:val="26"/>
          <w:szCs w:val="26"/>
          <w:lang w:val="en-US"/>
        </w:rPr>
      </w:pPr>
      <w:r w:rsidRPr="000B1014">
        <w:rPr>
          <w:rFonts w:ascii="Times New Roman" w:hAnsi="Times New Roman" w:cs="Times New Roman"/>
          <w:b/>
          <w:sz w:val="26"/>
          <w:szCs w:val="26"/>
          <w:u w:val="single"/>
          <w:lang w:val="en-US"/>
        </w:rPr>
        <w:t>Câu 2</w:t>
      </w:r>
      <w:r w:rsidRPr="000B1014">
        <w:rPr>
          <w:rFonts w:ascii="Times New Roman" w:hAnsi="Times New Roman" w:cs="Times New Roman"/>
          <w:sz w:val="26"/>
          <w:szCs w:val="26"/>
          <w:lang w:val="en-US"/>
        </w:rPr>
        <w:t xml:space="preserve">: </w:t>
      </w:r>
      <w:r w:rsidR="00F731F5">
        <w:rPr>
          <w:rFonts w:ascii="Times New Roman" w:hAnsi="Times New Roman" w:cs="Times New Roman"/>
          <w:sz w:val="26"/>
          <w:szCs w:val="26"/>
          <w:lang w:val="en-US"/>
        </w:rPr>
        <w:t xml:space="preserve">Theo tác giả, </w:t>
      </w:r>
      <w:r w:rsidR="00F731F5" w:rsidRPr="00F731F5">
        <w:rPr>
          <w:rFonts w:ascii="Times New Roman" w:hAnsi="Times New Roman" w:cs="Times New Roman"/>
          <w:i/>
          <w:sz w:val="26"/>
          <w:szCs w:val="26"/>
          <w:lang w:val="en-US"/>
        </w:rPr>
        <w:t>những quy tắc ngầm</w:t>
      </w:r>
      <w:r w:rsidR="00F731F5">
        <w:rPr>
          <w:rFonts w:ascii="Times New Roman" w:hAnsi="Times New Roman" w:cs="Times New Roman"/>
          <w:sz w:val="26"/>
          <w:szCs w:val="26"/>
          <w:lang w:val="en-US"/>
        </w:rPr>
        <w:t xml:space="preserve"> về trang phục mà người mặc phải tuân thủ</w:t>
      </w:r>
      <w:r w:rsidR="006A207F">
        <w:rPr>
          <w:rFonts w:ascii="Times New Roman" w:hAnsi="Times New Roman" w:cs="Times New Roman"/>
          <w:sz w:val="26"/>
          <w:szCs w:val="26"/>
          <w:lang w:val="en-US"/>
        </w:rPr>
        <w:t xml:space="preserve"> là gì? </w:t>
      </w:r>
      <w:r w:rsidR="0073774B">
        <w:rPr>
          <w:rFonts w:ascii="Times New Roman" w:hAnsi="Times New Roman" w:cs="Times New Roman"/>
          <w:sz w:val="26"/>
          <w:szCs w:val="26"/>
          <w:lang w:val="en-US"/>
        </w:rPr>
        <w:t>Nêu dẫn chứng?</w:t>
      </w:r>
      <w:bookmarkStart w:id="0" w:name="_GoBack"/>
      <w:bookmarkEnd w:id="0"/>
      <w:r w:rsidR="000E4D49">
        <w:rPr>
          <w:rFonts w:ascii="Times New Roman" w:hAnsi="Times New Roman" w:cs="Times New Roman"/>
          <w:sz w:val="26"/>
          <w:szCs w:val="26"/>
          <w:lang w:val="en-US"/>
        </w:rPr>
        <w:t xml:space="preserve">(1.0 </w:t>
      </w:r>
      <w:r w:rsidR="00F731F5">
        <w:rPr>
          <w:rFonts w:ascii="Times New Roman" w:hAnsi="Times New Roman" w:cs="Times New Roman"/>
          <w:sz w:val="26"/>
          <w:szCs w:val="26"/>
          <w:lang w:val="en-US"/>
        </w:rPr>
        <w:t>điểm)</w:t>
      </w:r>
    </w:p>
    <w:p w:rsidR="000B1014" w:rsidRPr="000E4D49" w:rsidRDefault="000E4D49" w:rsidP="005C5858">
      <w:pPr>
        <w:tabs>
          <w:tab w:val="left" w:pos="284"/>
        </w:tabs>
        <w:jc w:val="both"/>
        <w:rPr>
          <w:rFonts w:ascii="Times New Roman" w:hAnsi="Times New Roman" w:cs="Times New Roman"/>
          <w:sz w:val="26"/>
          <w:szCs w:val="26"/>
          <w:lang w:val="en-US"/>
        </w:rPr>
      </w:pPr>
      <w:r w:rsidRPr="000E4D49">
        <w:rPr>
          <w:rFonts w:ascii="Times New Roman" w:hAnsi="Times New Roman" w:cs="Times New Roman"/>
          <w:b/>
          <w:sz w:val="26"/>
          <w:szCs w:val="26"/>
          <w:u w:val="single"/>
          <w:lang w:val="en-US"/>
        </w:rPr>
        <w:t>Câu 3</w:t>
      </w:r>
      <w:r w:rsidR="000B1014" w:rsidRPr="000B1014">
        <w:rPr>
          <w:rFonts w:ascii="Times New Roman" w:hAnsi="Times New Roman" w:cs="Times New Roman"/>
          <w:sz w:val="26"/>
          <w:szCs w:val="26"/>
          <w:lang w:val="en-US"/>
        </w:rPr>
        <w:t xml:space="preserve">: </w:t>
      </w:r>
      <w:r w:rsidR="00F731F5">
        <w:rPr>
          <w:rFonts w:ascii="Times New Roman" w:hAnsi="Times New Roman" w:cs="Times New Roman"/>
          <w:sz w:val="26"/>
          <w:szCs w:val="26"/>
          <w:lang w:val="en-US"/>
        </w:rPr>
        <w:t>Anh (chị) hiểu như thế nào về câu nói:</w:t>
      </w:r>
      <w:r w:rsidR="00F731F5">
        <w:rPr>
          <w:rFonts w:ascii="Times New Roman" w:hAnsi="Times New Roman" w:cs="Times New Roman"/>
          <w:i/>
          <w:sz w:val="26"/>
          <w:szCs w:val="26"/>
          <w:lang w:val="en-US"/>
        </w:rPr>
        <w:t>“Nếu có cô gái khen tôi chỉ vì bộ quần áo đẹp mà không khen tôi có bộ óc thông minh thì tôi chẳng có gì đáng hãnh diện</w:t>
      </w:r>
      <w:r w:rsidR="00F731F5" w:rsidRPr="000E4D49">
        <w:rPr>
          <w:rFonts w:ascii="Times New Roman" w:hAnsi="Times New Roman" w:cs="Times New Roman"/>
          <w:sz w:val="26"/>
          <w:szCs w:val="26"/>
          <w:lang w:val="en-US"/>
        </w:rPr>
        <w:t>”</w:t>
      </w:r>
      <w:r w:rsidR="006A207F">
        <w:rPr>
          <w:rFonts w:ascii="Times New Roman" w:hAnsi="Times New Roman" w:cs="Times New Roman"/>
          <w:sz w:val="26"/>
          <w:szCs w:val="26"/>
          <w:lang w:val="en-US"/>
        </w:rPr>
        <w:t xml:space="preserve"> </w:t>
      </w:r>
      <w:r w:rsidRPr="000E4D49">
        <w:rPr>
          <w:rFonts w:ascii="Times New Roman" w:hAnsi="Times New Roman" w:cs="Times New Roman"/>
          <w:sz w:val="26"/>
          <w:szCs w:val="26"/>
          <w:lang w:val="en-US"/>
        </w:rPr>
        <w:t>(1.0 điểm)</w:t>
      </w:r>
    </w:p>
    <w:p w:rsidR="006A207F" w:rsidRDefault="005C5858" w:rsidP="006A207F">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II. LÀM VĂN</w:t>
      </w:r>
      <w:r w:rsidR="000B1014">
        <w:rPr>
          <w:rFonts w:ascii="Times New Roman" w:hAnsi="Times New Roman" w:cs="Times New Roman"/>
          <w:b/>
          <w:sz w:val="28"/>
          <w:szCs w:val="28"/>
          <w:lang w:val="en-US"/>
        </w:rPr>
        <w:t xml:space="preserve"> (7</w:t>
      </w:r>
      <w:r w:rsidR="006A207F">
        <w:rPr>
          <w:rFonts w:ascii="Times New Roman" w:hAnsi="Times New Roman" w:cs="Times New Roman"/>
          <w:b/>
          <w:sz w:val="28"/>
          <w:szCs w:val="28"/>
          <w:lang w:val="en-US"/>
        </w:rPr>
        <w:t>.0</w:t>
      </w:r>
      <w:r w:rsidR="000B1014">
        <w:rPr>
          <w:rFonts w:ascii="Times New Roman" w:hAnsi="Times New Roman" w:cs="Times New Roman"/>
          <w:b/>
          <w:sz w:val="28"/>
          <w:szCs w:val="28"/>
          <w:lang w:val="en-US"/>
        </w:rPr>
        <w:t xml:space="preserve"> điểm)</w:t>
      </w:r>
    </w:p>
    <w:p w:rsidR="006A207F" w:rsidRDefault="006A207F" w:rsidP="006A207F">
      <w:pPr>
        <w:tabs>
          <w:tab w:val="left" w:pos="284"/>
        </w:tabs>
        <w:jc w:val="both"/>
        <w:rPr>
          <w:rFonts w:ascii="Times New Roman" w:hAnsi="Times New Roman" w:cs="Times New Roman"/>
          <w:b/>
          <w:sz w:val="28"/>
          <w:szCs w:val="28"/>
          <w:lang w:val="en-US"/>
        </w:rPr>
      </w:pPr>
      <w:r>
        <w:rPr>
          <w:rFonts w:ascii="Times New Roman" w:hAnsi="Times New Roman" w:cs="Times New Roman"/>
          <w:b/>
          <w:sz w:val="26"/>
          <w:szCs w:val="26"/>
          <w:lang w:val="en-US"/>
        </w:rPr>
        <w:tab/>
      </w:r>
      <w:r w:rsidR="000E4D49">
        <w:rPr>
          <w:rFonts w:ascii="Times New Roman" w:hAnsi="Times New Roman" w:cs="Times New Roman"/>
          <w:b/>
          <w:sz w:val="26"/>
          <w:szCs w:val="26"/>
          <w:lang w:val="en-US"/>
        </w:rPr>
        <w:t>T</w:t>
      </w:r>
      <w:r w:rsidR="005C5858" w:rsidRPr="000E4D49">
        <w:rPr>
          <w:rFonts w:ascii="Times New Roman" w:hAnsi="Times New Roman" w:cs="Times New Roman"/>
          <w:b/>
          <w:sz w:val="26"/>
          <w:szCs w:val="26"/>
          <w:lang w:val="en-US"/>
        </w:rPr>
        <w:t>rình bày suy nghĩ của anh/ chị về ý kiến được nêu trong đoạ</w:t>
      </w:r>
      <w:r>
        <w:rPr>
          <w:rFonts w:ascii="Times New Roman" w:hAnsi="Times New Roman" w:cs="Times New Roman"/>
          <w:b/>
          <w:sz w:val="26"/>
          <w:szCs w:val="26"/>
          <w:lang w:val="en-US"/>
        </w:rPr>
        <w:t xml:space="preserve">n trích: </w:t>
      </w:r>
      <w:r w:rsidR="005C5858" w:rsidRPr="000E4D49">
        <w:rPr>
          <w:rFonts w:ascii="Times New Roman" w:hAnsi="Times New Roman" w:cs="Times New Roman"/>
          <w:b/>
          <w:sz w:val="26"/>
          <w:szCs w:val="26"/>
          <w:lang w:val="en-US"/>
        </w:rPr>
        <w:t>“</w:t>
      </w:r>
      <w:r w:rsidR="00F731F5" w:rsidRPr="000E4D49">
        <w:rPr>
          <w:rFonts w:ascii="Times New Roman" w:hAnsi="Times New Roman" w:cs="Times New Roman"/>
          <w:b/>
          <w:i/>
          <w:sz w:val="26"/>
          <w:szCs w:val="26"/>
          <w:lang w:val="en-US"/>
        </w:rPr>
        <w:t>Trang phục hợp văn hoá, hợp đạo đức, hợp môi trường mới là trang phục đẹ</w:t>
      </w:r>
      <w:r>
        <w:rPr>
          <w:rFonts w:ascii="Times New Roman" w:hAnsi="Times New Roman" w:cs="Times New Roman"/>
          <w:b/>
          <w:i/>
          <w:sz w:val="26"/>
          <w:szCs w:val="26"/>
          <w:lang w:val="en-US"/>
        </w:rPr>
        <w:t>p</w:t>
      </w:r>
      <w:r>
        <w:rPr>
          <w:rFonts w:ascii="Times New Roman" w:hAnsi="Times New Roman" w:cs="Times New Roman"/>
          <w:b/>
          <w:sz w:val="28"/>
          <w:szCs w:val="28"/>
          <w:lang w:val="en-US"/>
        </w:rPr>
        <w:t>”</w:t>
      </w:r>
    </w:p>
    <w:p w:rsidR="005C5858" w:rsidRPr="000B1014" w:rsidRDefault="000B1014" w:rsidP="006A207F">
      <w:pPr>
        <w:tabs>
          <w:tab w:val="left" w:pos="284"/>
        </w:tabs>
        <w:jc w:val="both"/>
        <w:rPr>
          <w:rFonts w:ascii="Times New Roman" w:hAnsi="Times New Roman" w:cs="Times New Roman"/>
          <w:b/>
          <w:sz w:val="32"/>
          <w:szCs w:val="32"/>
          <w:lang w:val="en-US"/>
        </w:rPr>
      </w:pPr>
      <w:r w:rsidRPr="000B1014">
        <w:rPr>
          <w:rFonts w:ascii="Times New Roman" w:hAnsi="Times New Roman" w:cs="Times New Roman"/>
          <w:b/>
          <w:sz w:val="32"/>
          <w:szCs w:val="32"/>
          <w:lang w:val="en-US"/>
        </w:rPr>
        <w:lastRenderedPageBreak/>
        <w:t>ĐÁP ÁN</w:t>
      </w:r>
    </w:p>
    <w:p w:rsidR="000B1014" w:rsidRPr="000B1014" w:rsidRDefault="000B1014" w:rsidP="000B1014">
      <w:pPr>
        <w:tabs>
          <w:tab w:val="left" w:pos="284"/>
          <w:tab w:val="left" w:pos="3402"/>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I. ĐỌC – HIỂU</w:t>
      </w:r>
    </w:p>
    <w:p w:rsidR="000B1014" w:rsidRPr="000B1014" w:rsidRDefault="00FA23B8" w:rsidP="000B1014">
      <w:pPr>
        <w:tabs>
          <w:tab w:val="left" w:pos="284"/>
          <w:tab w:val="left" w:pos="3402"/>
        </w:tabs>
        <w:jc w:val="both"/>
        <w:rPr>
          <w:rFonts w:ascii="Times New Roman" w:hAnsi="Times New Roman" w:cs="Times New Roman"/>
          <w:sz w:val="26"/>
          <w:szCs w:val="26"/>
          <w:lang w:val="en-US"/>
        </w:rPr>
      </w:pPr>
      <w:r w:rsidRPr="00FA23B8">
        <w:rPr>
          <w:rFonts w:ascii="Times New Roman" w:hAnsi="Times New Roman" w:cs="Times New Roman"/>
          <w:b/>
          <w:sz w:val="26"/>
          <w:szCs w:val="26"/>
          <w:lang w:val="en-US"/>
        </w:rPr>
        <w:t xml:space="preserve">Câu </w:t>
      </w:r>
      <w:r w:rsidR="000B1014" w:rsidRPr="00FA23B8">
        <w:rPr>
          <w:rFonts w:ascii="Times New Roman" w:hAnsi="Times New Roman" w:cs="Times New Roman"/>
          <w:b/>
          <w:sz w:val="26"/>
          <w:szCs w:val="26"/>
          <w:lang w:val="en-US"/>
        </w:rPr>
        <w:t>1</w:t>
      </w:r>
      <w:r w:rsidR="000B1014" w:rsidRPr="000B1014">
        <w:rPr>
          <w:rFonts w:ascii="Times New Roman" w:hAnsi="Times New Roman" w:cs="Times New Roman"/>
          <w:sz w:val="26"/>
          <w:szCs w:val="26"/>
          <w:lang w:val="en-US"/>
        </w:rPr>
        <w:t>. Phương thức biểu đạt chính: Nghị luận</w:t>
      </w:r>
    </w:p>
    <w:p w:rsidR="000B1014" w:rsidRDefault="00FA23B8" w:rsidP="00F731F5">
      <w:pPr>
        <w:tabs>
          <w:tab w:val="left" w:pos="284"/>
          <w:tab w:val="left" w:pos="3402"/>
        </w:tabs>
        <w:jc w:val="both"/>
        <w:rPr>
          <w:rFonts w:ascii="Times New Roman" w:hAnsi="Times New Roman" w:cs="Times New Roman"/>
          <w:sz w:val="26"/>
          <w:szCs w:val="26"/>
          <w:lang w:val="en-US"/>
        </w:rPr>
      </w:pPr>
      <w:r w:rsidRPr="00FA23B8">
        <w:rPr>
          <w:rFonts w:ascii="Times New Roman" w:hAnsi="Times New Roman" w:cs="Times New Roman"/>
          <w:b/>
          <w:sz w:val="26"/>
          <w:szCs w:val="26"/>
          <w:lang w:val="en-US"/>
        </w:rPr>
        <w:t xml:space="preserve">Câu </w:t>
      </w:r>
      <w:r w:rsidR="000B1014" w:rsidRPr="00FA23B8">
        <w:rPr>
          <w:rFonts w:ascii="Times New Roman" w:hAnsi="Times New Roman" w:cs="Times New Roman"/>
          <w:b/>
          <w:sz w:val="26"/>
          <w:szCs w:val="26"/>
          <w:lang w:val="en-US"/>
        </w:rPr>
        <w:t>2</w:t>
      </w:r>
      <w:r w:rsidR="000B1014" w:rsidRPr="000B1014">
        <w:rPr>
          <w:rFonts w:ascii="Times New Roman" w:hAnsi="Times New Roman" w:cs="Times New Roman"/>
          <w:sz w:val="26"/>
          <w:szCs w:val="26"/>
          <w:lang w:val="en-US"/>
        </w:rPr>
        <w:t xml:space="preserve">. </w:t>
      </w:r>
      <w:r w:rsidR="00F731F5">
        <w:rPr>
          <w:rFonts w:ascii="Times New Roman" w:hAnsi="Times New Roman" w:cs="Times New Roman"/>
          <w:i/>
          <w:sz w:val="26"/>
          <w:szCs w:val="26"/>
          <w:lang w:val="en-US"/>
        </w:rPr>
        <w:t>văn hoá xã hội</w:t>
      </w:r>
    </w:p>
    <w:p w:rsidR="00813E63" w:rsidRDefault="000E4D49" w:rsidP="00FA23B8">
      <w:pPr>
        <w:tabs>
          <w:tab w:val="left" w:pos="284"/>
        </w:tabs>
        <w:jc w:val="both"/>
        <w:rPr>
          <w:rFonts w:ascii="Times New Roman" w:hAnsi="Times New Roman" w:cs="Times New Roman"/>
          <w:sz w:val="26"/>
          <w:szCs w:val="26"/>
          <w:lang w:val="en-US"/>
        </w:rPr>
      </w:pPr>
      <w:r>
        <w:rPr>
          <w:rFonts w:ascii="Times New Roman" w:hAnsi="Times New Roman" w:cs="Times New Roman"/>
          <w:b/>
          <w:sz w:val="26"/>
          <w:szCs w:val="26"/>
          <w:lang w:val="en-US"/>
        </w:rPr>
        <w:t>Câu 3</w:t>
      </w:r>
      <w:r w:rsidR="00813E63">
        <w:rPr>
          <w:rFonts w:ascii="Times New Roman" w:hAnsi="Times New Roman" w:cs="Times New Roman"/>
          <w:sz w:val="26"/>
          <w:szCs w:val="26"/>
          <w:lang w:val="en-US"/>
        </w:rPr>
        <w:t>:</w:t>
      </w:r>
    </w:p>
    <w:p w:rsidR="00813E63" w:rsidRDefault="00813E63" w:rsidP="006A207F">
      <w:pPr>
        <w:pStyle w:val="ListParagraph"/>
        <w:numPr>
          <w:ilvl w:val="0"/>
          <w:numId w:val="10"/>
        </w:numPr>
        <w:tabs>
          <w:tab w:val="left" w:pos="284"/>
        </w:tabs>
        <w:ind w:left="0" w:firstLine="360"/>
        <w:jc w:val="both"/>
        <w:rPr>
          <w:rFonts w:ascii="Times New Roman" w:hAnsi="Times New Roman" w:cs="Times New Roman"/>
          <w:sz w:val="26"/>
          <w:szCs w:val="26"/>
          <w:lang w:val="en-US"/>
        </w:rPr>
      </w:pPr>
      <w:r w:rsidRPr="00813E63">
        <w:rPr>
          <w:rFonts w:ascii="Times New Roman" w:hAnsi="Times New Roman" w:cs="Times New Roman"/>
          <w:sz w:val="26"/>
          <w:szCs w:val="26"/>
          <w:lang w:val="en-US"/>
        </w:rPr>
        <w:t>Trang phục là phương tiện bên ngoài, nhu cầu không thể thiếu nhưng nó sẽ trở nên vô nghĩa nếu con người đó không có đời sống bên trong.</w:t>
      </w:r>
    </w:p>
    <w:p w:rsidR="00813E63" w:rsidRDefault="00813E63" w:rsidP="006A207F">
      <w:pPr>
        <w:pStyle w:val="ListParagraph"/>
        <w:numPr>
          <w:ilvl w:val="0"/>
          <w:numId w:val="10"/>
        </w:numPr>
        <w:tabs>
          <w:tab w:val="left" w:pos="284"/>
        </w:tabs>
        <w:ind w:left="0" w:firstLine="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Bộ óc tức là tư duy, trình độ nhận thức, thế giới tâm hồn, là tất cả những giá trị bên trong của con người. </w:t>
      </w:r>
    </w:p>
    <w:p w:rsidR="00813E63" w:rsidRPr="00813E63" w:rsidRDefault="0027051B" w:rsidP="006A207F">
      <w:pPr>
        <w:pStyle w:val="ListParagraph"/>
        <w:numPr>
          <w:ilvl w:val="0"/>
          <w:numId w:val="10"/>
        </w:numPr>
        <w:tabs>
          <w:tab w:val="left" w:pos="284"/>
        </w:tabs>
        <w:ind w:left="0" w:firstLine="360"/>
        <w:jc w:val="both"/>
        <w:rPr>
          <w:rFonts w:ascii="Times New Roman" w:hAnsi="Times New Roman" w:cs="Times New Roman"/>
          <w:sz w:val="26"/>
          <w:szCs w:val="26"/>
          <w:lang w:val="en-US"/>
        </w:rPr>
      </w:pPr>
      <w:r>
        <w:rPr>
          <w:rFonts w:ascii="Times New Roman" w:hAnsi="Times New Roman" w:cs="Times New Roman"/>
          <w:sz w:val="26"/>
          <w:szCs w:val="26"/>
          <w:lang w:val="en-US"/>
        </w:rPr>
        <w:t>Ni</w:t>
      </w:r>
      <w:r w:rsidR="00813E63">
        <w:rPr>
          <w:rFonts w:ascii="Times New Roman" w:hAnsi="Times New Roman" w:cs="Times New Roman"/>
          <w:sz w:val="26"/>
          <w:szCs w:val="26"/>
          <w:lang w:val="en-US"/>
        </w:rPr>
        <w:t>ềm hãnh diện của con người chính là ở thế giới tinh thần, trình độ học vấn chứ không phải chưng diện bằng hình thức trang phục bên ngoài. Khi có trình độ văn hoá nhất định bạn cũng có thể ăn mặc đẹp phù hợp với tư cách đạo đức, chuẩn mực được thừa nhận. Còn nếu chỉ có trang phục bên ngoài mà k</w:t>
      </w:r>
      <w:r>
        <w:rPr>
          <w:rFonts w:ascii="Times New Roman" w:hAnsi="Times New Roman" w:cs="Times New Roman"/>
          <w:sz w:val="26"/>
          <w:szCs w:val="26"/>
          <w:lang w:val="en-US"/>
        </w:rPr>
        <w:t>hông</w:t>
      </w:r>
      <w:r w:rsidR="00813E63">
        <w:rPr>
          <w:rFonts w:ascii="Times New Roman" w:hAnsi="Times New Roman" w:cs="Times New Roman"/>
          <w:sz w:val="26"/>
          <w:szCs w:val="26"/>
          <w:lang w:val="en-US"/>
        </w:rPr>
        <w:t xml:space="preserve"> có đời sống bên trong, đó chỉ là những </w:t>
      </w:r>
      <w:r>
        <w:rPr>
          <w:rFonts w:ascii="Times New Roman" w:hAnsi="Times New Roman" w:cs="Times New Roman"/>
          <w:sz w:val="26"/>
          <w:szCs w:val="26"/>
          <w:lang w:val="en-US"/>
        </w:rPr>
        <w:t>cỗ máy c</w:t>
      </w:r>
      <w:r w:rsidR="00813E63">
        <w:rPr>
          <w:rFonts w:ascii="Times New Roman" w:hAnsi="Times New Roman" w:cs="Times New Roman"/>
          <w:sz w:val="26"/>
          <w:szCs w:val="26"/>
          <w:lang w:val="en-US"/>
        </w:rPr>
        <w:t>ứng nhắc, trống rỗng.</w:t>
      </w:r>
    </w:p>
    <w:p w:rsidR="00FA23B8" w:rsidRDefault="00D17BB6" w:rsidP="00D17BB6">
      <w:pPr>
        <w:tabs>
          <w:tab w:val="left" w:pos="284"/>
        </w:tabs>
        <w:jc w:val="both"/>
        <w:rPr>
          <w:rFonts w:ascii="Times New Roman" w:hAnsi="Times New Roman" w:cs="Times New Roman"/>
          <w:b/>
          <w:sz w:val="26"/>
          <w:szCs w:val="26"/>
          <w:lang w:val="en-US"/>
        </w:rPr>
      </w:pPr>
      <w:r>
        <w:rPr>
          <w:rFonts w:ascii="Times New Roman" w:hAnsi="Times New Roman" w:cs="Times New Roman"/>
          <w:b/>
          <w:sz w:val="26"/>
          <w:szCs w:val="26"/>
          <w:lang w:val="en-US"/>
        </w:rPr>
        <w:t>II. LÀM VĂN</w:t>
      </w:r>
    </w:p>
    <w:p w:rsidR="00F731F5" w:rsidRPr="0027051B" w:rsidRDefault="00D17BB6" w:rsidP="00F731F5">
      <w:pPr>
        <w:tabs>
          <w:tab w:val="left" w:pos="284"/>
        </w:tabs>
        <w:jc w:val="both"/>
        <w:rPr>
          <w:rFonts w:ascii="Times New Roman" w:hAnsi="Times New Roman" w:cs="Times New Roman"/>
          <w:b/>
          <w:sz w:val="28"/>
          <w:szCs w:val="28"/>
          <w:lang w:val="en-US"/>
        </w:rPr>
      </w:pPr>
      <w:r w:rsidRPr="00D17BB6">
        <w:rPr>
          <w:rFonts w:ascii="Times New Roman" w:hAnsi="Times New Roman" w:cs="Times New Roman"/>
          <w:b/>
          <w:sz w:val="26"/>
          <w:szCs w:val="26"/>
          <w:u w:val="single"/>
          <w:lang w:val="en-US"/>
        </w:rPr>
        <w:t>Câu 1</w:t>
      </w:r>
      <w:r>
        <w:rPr>
          <w:rFonts w:ascii="Times New Roman" w:hAnsi="Times New Roman" w:cs="Times New Roman"/>
          <w:b/>
          <w:sz w:val="26"/>
          <w:szCs w:val="26"/>
          <w:lang w:val="en-US"/>
        </w:rPr>
        <w:t xml:space="preserve">: </w:t>
      </w:r>
      <w:r w:rsidR="00BE056D">
        <w:rPr>
          <w:rFonts w:ascii="Times New Roman" w:hAnsi="Times New Roman" w:cs="Times New Roman"/>
          <w:b/>
          <w:sz w:val="26"/>
          <w:szCs w:val="26"/>
          <w:lang w:val="en-US"/>
        </w:rPr>
        <w:t>“</w:t>
      </w:r>
      <w:r w:rsidR="0027051B" w:rsidRPr="000E4D49">
        <w:rPr>
          <w:rFonts w:ascii="Times New Roman" w:hAnsi="Times New Roman" w:cs="Times New Roman"/>
          <w:b/>
          <w:i/>
          <w:sz w:val="26"/>
          <w:szCs w:val="26"/>
          <w:lang w:val="en-US"/>
        </w:rPr>
        <w:t>Trang phục hợp văn hoá, hợp đạo đức, hợp môi trường mới là trang phục đẹ</w:t>
      </w:r>
      <w:r w:rsidR="0027051B">
        <w:rPr>
          <w:rFonts w:ascii="Times New Roman" w:hAnsi="Times New Roman" w:cs="Times New Roman"/>
          <w:b/>
          <w:i/>
          <w:sz w:val="26"/>
          <w:szCs w:val="26"/>
          <w:lang w:val="en-US"/>
        </w:rPr>
        <w:t>p</w:t>
      </w:r>
      <w:r w:rsidR="0027051B">
        <w:rPr>
          <w:rFonts w:ascii="Times New Roman" w:hAnsi="Times New Roman" w:cs="Times New Roman"/>
          <w:b/>
          <w:sz w:val="28"/>
          <w:szCs w:val="28"/>
          <w:lang w:val="en-US"/>
        </w:rPr>
        <w:t>”</w:t>
      </w:r>
    </w:p>
    <w:p w:rsidR="00EA4FFF" w:rsidRPr="00F56D19" w:rsidRDefault="0027051B" w:rsidP="00F56D19">
      <w:pPr>
        <w:pStyle w:val="ListParagraph"/>
        <w:numPr>
          <w:ilvl w:val="0"/>
          <w:numId w:val="11"/>
        </w:numPr>
        <w:tabs>
          <w:tab w:val="left" w:pos="284"/>
        </w:tabs>
        <w:jc w:val="both"/>
        <w:rPr>
          <w:rFonts w:ascii="Times New Roman" w:hAnsi="Times New Roman" w:cs="Times New Roman"/>
          <w:sz w:val="26"/>
          <w:szCs w:val="26"/>
          <w:lang w:val="en-US"/>
        </w:rPr>
      </w:pPr>
      <w:r w:rsidRPr="00F56D19">
        <w:rPr>
          <w:rFonts w:ascii="Times New Roman" w:hAnsi="Times New Roman" w:cs="Times New Roman"/>
          <w:b/>
          <w:sz w:val="26"/>
          <w:szCs w:val="26"/>
          <w:lang w:val="en-US"/>
        </w:rPr>
        <w:t>Giải thích</w:t>
      </w:r>
      <w:r w:rsidRPr="00F56D19">
        <w:rPr>
          <w:rFonts w:ascii="Times New Roman" w:hAnsi="Times New Roman" w:cs="Times New Roman"/>
          <w:sz w:val="26"/>
          <w:szCs w:val="26"/>
          <w:lang w:val="en-US"/>
        </w:rPr>
        <w:t>: Trang phục phù hợp văn hoá, hợp đạo đức, hợp môi trường chính là cách ăn mặc phù hợp chuẩn mực đạo đức mà xã hội thừa nhận, phù hợp với một nền văn hoá nhất định của dân tộc và tuỳ vào những hoàn cảnh, môi trường xuất hiện khác nhau mà có cách ăn mặc cho phù hợp.</w:t>
      </w:r>
    </w:p>
    <w:p w:rsidR="0027051B" w:rsidRDefault="0027051B" w:rsidP="0027051B">
      <w:pPr>
        <w:pStyle w:val="ListParagraph"/>
        <w:numPr>
          <w:ilvl w:val="0"/>
          <w:numId w:val="10"/>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Quan niệm về cái đẹp không phải của riêng mỗi cá nhân mà phải đặt trong sự hài hoà quy chuẩn xã hội. Không thể có một trang phục đẹp khi chỉ mỗi bản thân mình thấy đẹp</w:t>
      </w:r>
      <w:r w:rsidR="00F56D19">
        <w:rPr>
          <w:rFonts w:ascii="Times New Roman" w:hAnsi="Times New Roman" w:cs="Times New Roman"/>
          <w:sz w:val="26"/>
          <w:szCs w:val="26"/>
          <w:lang w:val="en-US"/>
        </w:rPr>
        <w:t>.</w:t>
      </w:r>
    </w:p>
    <w:p w:rsidR="0027051B" w:rsidRPr="00F56D19" w:rsidRDefault="0027051B" w:rsidP="00F56D19">
      <w:pPr>
        <w:pStyle w:val="ListParagraph"/>
        <w:numPr>
          <w:ilvl w:val="0"/>
          <w:numId w:val="11"/>
        </w:numPr>
        <w:tabs>
          <w:tab w:val="left" w:pos="284"/>
        </w:tabs>
        <w:jc w:val="both"/>
        <w:rPr>
          <w:rFonts w:ascii="Times New Roman" w:hAnsi="Times New Roman" w:cs="Times New Roman"/>
          <w:b/>
          <w:sz w:val="26"/>
          <w:szCs w:val="26"/>
          <w:lang w:val="en-US"/>
        </w:rPr>
      </w:pPr>
      <w:r w:rsidRPr="00F56D19">
        <w:rPr>
          <w:rFonts w:ascii="Times New Roman" w:hAnsi="Times New Roman" w:cs="Times New Roman"/>
          <w:b/>
          <w:sz w:val="26"/>
          <w:szCs w:val="26"/>
          <w:lang w:val="en-US"/>
        </w:rPr>
        <w:t>Vì sao phải ăn mặc hợp văn hoá, hợp đạo đức, hợp môi trường?</w:t>
      </w:r>
    </w:p>
    <w:p w:rsidR="0027051B" w:rsidRDefault="0027051B" w:rsidP="00F56D19">
      <w:pPr>
        <w:pStyle w:val="ListParagraph"/>
        <w:numPr>
          <w:ilvl w:val="0"/>
          <w:numId w:val="10"/>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Con người luôn đặt trong những mối quan hệ xã hội khác nhau, được sinh ra và trưởng thành, thụ hưởng từ một nền văn hoá nhất định. Ăn mặc phù hợp với văn hoá chính là thể hiện ý thức văn hoá của mỗi người.</w:t>
      </w:r>
    </w:p>
    <w:p w:rsidR="0027051B" w:rsidRDefault="0027051B" w:rsidP="00F56D19">
      <w:pPr>
        <w:pStyle w:val="ListParagraph"/>
        <w:numPr>
          <w:ilvl w:val="0"/>
          <w:numId w:val="10"/>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Ăn mặc không phải chỉ để mình ngắm mà phải biết tôn trọng người khác khi giao lưu, tiếp xúc. </w:t>
      </w:r>
    </w:p>
    <w:p w:rsidR="0027051B" w:rsidRDefault="0027051B" w:rsidP="00F56D19">
      <w:pPr>
        <w:pStyle w:val="ListParagraph"/>
        <w:numPr>
          <w:ilvl w:val="0"/>
          <w:numId w:val="10"/>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Chính cách lựa chọn trang phục cũng thể hiện trình độ văn hoá, tính cách, phẩm chất, cá tính của mỗi người – là một trong những yếu tố tạo nên giá trị của mỗi người </w:t>
      </w:r>
      <w:r w:rsidR="00F56D19">
        <w:rPr>
          <w:rFonts w:ascii="Times New Roman" w:hAnsi="Times New Roman" w:cs="Times New Roman"/>
          <w:sz w:val="26"/>
          <w:szCs w:val="26"/>
          <w:lang w:val="en-US"/>
        </w:rPr>
        <w:t xml:space="preserve">để dẫn đến thành công trong cuộc sống. </w:t>
      </w:r>
      <w:r>
        <w:rPr>
          <w:rFonts w:ascii="Times New Roman" w:hAnsi="Times New Roman" w:cs="Times New Roman"/>
          <w:sz w:val="26"/>
          <w:szCs w:val="26"/>
          <w:lang w:val="en-US"/>
        </w:rPr>
        <w:t>(dẫn chứng)</w:t>
      </w:r>
    </w:p>
    <w:p w:rsidR="0027051B" w:rsidRPr="00F56D19" w:rsidRDefault="00F56D19" w:rsidP="00F56D19">
      <w:pPr>
        <w:pStyle w:val="ListParagraph"/>
        <w:numPr>
          <w:ilvl w:val="0"/>
          <w:numId w:val="11"/>
        </w:numPr>
        <w:tabs>
          <w:tab w:val="left" w:pos="284"/>
        </w:tabs>
        <w:jc w:val="both"/>
        <w:rPr>
          <w:rFonts w:ascii="Times New Roman" w:hAnsi="Times New Roman" w:cs="Times New Roman"/>
          <w:b/>
          <w:sz w:val="26"/>
          <w:szCs w:val="26"/>
          <w:lang w:val="en-US"/>
        </w:rPr>
      </w:pPr>
      <w:r w:rsidRPr="00F56D19">
        <w:rPr>
          <w:rFonts w:ascii="Times New Roman" w:hAnsi="Times New Roman" w:cs="Times New Roman"/>
          <w:b/>
          <w:sz w:val="26"/>
          <w:szCs w:val="26"/>
          <w:lang w:val="en-US"/>
        </w:rPr>
        <w:t>Mở rộng:</w:t>
      </w:r>
    </w:p>
    <w:p w:rsidR="00F56D19" w:rsidRDefault="00F56D19" w:rsidP="00F56D19">
      <w:pPr>
        <w:pStyle w:val="ListParagraph"/>
        <w:numPr>
          <w:ilvl w:val="0"/>
          <w:numId w:val="10"/>
        </w:numPr>
        <w:tabs>
          <w:tab w:val="left" w:pos="284"/>
        </w:tabs>
        <w:ind w:hanging="153"/>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Nhiều người coi nhẹ chuyện ăn mặc làm ảnh hưởng đáng kể đến sự thành công trong cuộc sống.</w:t>
      </w:r>
    </w:p>
    <w:p w:rsidR="00F56D19" w:rsidRPr="00F56D19" w:rsidRDefault="00F56D19" w:rsidP="00F56D19">
      <w:pPr>
        <w:tabs>
          <w:tab w:val="left" w:pos="284"/>
        </w:tabs>
        <w:ind w:left="360" w:firstLine="207"/>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F56D19">
        <w:rPr>
          <w:rFonts w:ascii="Times New Roman" w:hAnsi="Times New Roman" w:cs="Times New Roman"/>
          <w:sz w:val="26"/>
          <w:szCs w:val="26"/>
          <w:lang w:val="en-US"/>
        </w:rPr>
        <w:t xml:space="preserve"> Một số phục trang dị dợm, kì quái </w:t>
      </w:r>
      <w:r>
        <w:rPr>
          <w:rFonts w:ascii="Times New Roman" w:hAnsi="Times New Roman" w:cs="Times New Roman"/>
          <w:sz w:val="26"/>
          <w:szCs w:val="26"/>
          <w:lang w:val="en-US"/>
        </w:rPr>
        <w:t xml:space="preserve">chạy </w:t>
      </w:r>
      <w:r w:rsidRPr="00F56D19">
        <w:rPr>
          <w:rFonts w:ascii="Times New Roman" w:hAnsi="Times New Roman" w:cs="Times New Roman"/>
          <w:sz w:val="26"/>
          <w:szCs w:val="26"/>
          <w:lang w:val="en-US"/>
        </w:rPr>
        <w:t>theo thần tượng gây phản cảm cho người nhìn và gây trở ngại không nhỏ trong quan hệ xã hội.</w:t>
      </w:r>
    </w:p>
    <w:p w:rsidR="00F56D19" w:rsidRPr="00F56D19" w:rsidRDefault="00F56D19" w:rsidP="00F56D19">
      <w:pPr>
        <w:pStyle w:val="ListParagraph"/>
        <w:tabs>
          <w:tab w:val="left" w:pos="284"/>
        </w:tabs>
        <w:ind w:hanging="294"/>
        <w:jc w:val="both"/>
        <w:rPr>
          <w:rFonts w:ascii="Times New Roman" w:hAnsi="Times New Roman" w:cs="Times New Roman"/>
          <w:b/>
          <w:sz w:val="26"/>
          <w:szCs w:val="26"/>
          <w:lang w:val="en-US"/>
        </w:rPr>
      </w:pPr>
      <w:r w:rsidRPr="00F56D19">
        <w:rPr>
          <w:rFonts w:ascii="Times New Roman" w:hAnsi="Times New Roman" w:cs="Times New Roman"/>
          <w:b/>
          <w:sz w:val="26"/>
          <w:szCs w:val="26"/>
          <w:lang w:val="en-US"/>
        </w:rPr>
        <w:t>d. Cần làm gì</w:t>
      </w:r>
    </w:p>
    <w:p w:rsidR="00F56D19" w:rsidRPr="00F56D19" w:rsidRDefault="00F56D19" w:rsidP="00F56D19">
      <w:pPr>
        <w:tabs>
          <w:tab w:val="left" w:pos="284"/>
        </w:tabs>
        <w:ind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56D19">
        <w:rPr>
          <w:rFonts w:ascii="Times New Roman" w:hAnsi="Times New Roman" w:cs="Times New Roman"/>
          <w:sz w:val="26"/>
          <w:szCs w:val="26"/>
          <w:lang w:val="en-US"/>
        </w:rPr>
        <w:t>Mỗi người nên tuỳ vào nghề nghiệp, tuổi tác, môi trường mà lựa chọn trang phục cho phù hợp.</w:t>
      </w:r>
    </w:p>
    <w:p w:rsidR="00F56D19" w:rsidRPr="00F56D19" w:rsidRDefault="00F56D19" w:rsidP="00F56D19">
      <w:pPr>
        <w:tabs>
          <w:tab w:val="left" w:pos="284"/>
        </w:tabs>
        <w:ind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56D19">
        <w:rPr>
          <w:rFonts w:ascii="Times New Roman" w:hAnsi="Times New Roman" w:cs="Times New Roman"/>
          <w:sz w:val="26"/>
          <w:szCs w:val="26"/>
          <w:lang w:val="en-US"/>
        </w:rPr>
        <w:t xml:space="preserve">Đón bắt thời trang để kịp thời </w:t>
      </w:r>
      <w:r>
        <w:rPr>
          <w:rFonts w:ascii="Times New Roman" w:hAnsi="Times New Roman" w:cs="Times New Roman"/>
          <w:sz w:val="26"/>
          <w:szCs w:val="26"/>
          <w:lang w:val="en-US"/>
        </w:rPr>
        <w:t>ăn mặc “đẹp”</w:t>
      </w:r>
      <w:r w:rsidRPr="00F56D19">
        <w:rPr>
          <w:rFonts w:ascii="Times New Roman" w:hAnsi="Times New Roman" w:cs="Times New Roman"/>
          <w:sz w:val="26"/>
          <w:szCs w:val="26"/>
          <w:lang w:val="en-US"/>
        </w:rPr>
        <w:t xml:space="preserve"> thể hiện trình độ văn hoá, thẩm mĩ của mỗi người.</w:t>
      </w:r>
    </w:p>
    <w:p w:rsidR="00F56D19" w:rsidRPr="00F56D19" w:rsidRDefault="00F56D19" w:rsidP="00F56D19">
      <w:pPr>
        <w:pStyle w:val="ListParagraph"/>
        <w:tabs>
          <w:tab w:val="left" w:pos="284"/>
        </w:tabs>
        <w:jc w:val="both"/>
        <w:rPr>
          <w:rFonts w:ascii="Times New Roman" w:hAnsi="Times New Roman" w:cs="Times New Roman"/>
          <w:sz w:val="26"/>
          <w:szCs w:val="26"/>
          <w:lang w:val="en-US"/>
        </w:rPr>
      </w:pPr>
    </w:p>
    <w:p w:rsidR="00FA23B8" w:rsidRPr="00D17BB6" w:rsidRDefault="00FA23B8" w:rsidP="000B1014">
      <w:pPr>
        <w:tabs>
          <w:tab w:val="left" w:pos="284"/>
          <w:tab w:val="left" w:pos="3402"/>
        </w:tabs>
        <w:jc w:val="both"/>
        <w:rPr>
          <w:rFonts w:ascii="Times New Roman" w:hAnsi="Times New Roman" w:cs="Times New Roman"/>
          <w:sz w:val="26"/>
          <w:szCs w:val="26"/>
          <w:lang w:val="en-US"/>
        </w:rPr>
      </w:pPr>
    </w:p>
    <w:p w:rsidR="00FA23B8" w:rsidRPr="00FA23B8" w:rsidRDefault="00FA23B8" w:rsidP="000B1014">
      <w:pPr>
        <w:tabs>
          <w:tab w:val="left" w:pos="284"/>
          <w:tab w:val="left" w:pos="3402"/>
        </w:tabs>
        <w:jc w:val="both"/>
        <w:rPr>
          <w:rFonts w:ascii="Times New Roman" w:hAnsi="Times New Roman" w:cs="Times New Roman"/>
          <w:b/>
          <w:sz w:val="26"/>
          <w:szCs w:val="26"/>
          <w:lang w:val="en-US"/>
        </w:rPr>
      </w:pPr>
    </w:p>
    <w:p w:rsidR="00FA23B8" w:rsidRPr="000B1014" w:rsidRDefault="00FA23B8" w:rsidP="000B1014">
      <w:pPr>
        <w:tabs>
          <w:tab w:val="left" w:pos="284"/>
          <w:tab w:val="left" w:pos="3402"/>
        </w:tabs>
        <w:jc w:val="both"/>
        <w:rPr>
          <w:rFonts w:ascii="Times New Roman" w:hAnsi="Times New Roman" w:cs="Times New Roman"/>
          <w:sz w:val="26"/>
          <w:szCs w:val="26"/>
          <w:lang w:val="en-US"/>
        </w:rPr>
      </w:pPr>
    </w:p>
    <w:sectPr w:rsidR="00FA23B8" w:rsidRPr="000B101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58534B"/>
    <w:multiLevelType w:val="hybridMultilevel"/>
    <w:tmpl w:val="5D18C52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454612F"/>
    <w:multiLevelType w:val="hybridMultilevel"/>
    <w:tmpl w:val="8C540174"/>
    <w:lvl w:ilvl="0" w:tplc="B914DE7A">
      <w:start w:val="2"/>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4">
    <w:nsid w:val="2C0A2503"/>
    <w:multiLevelType w:val="hybridMultilevel"/>
    <w:tmpl w:val="E56AC3B2"/>
    <w:lvl w:ilvl="0" w:tplc="6DB8AF0C">
      <w:start w:val="2"/>
      <w:numFmt w:val="bullet"/>
      <w:lvlText w:val="-"/>
      <w:lvlJc w:val="left"/>
      <w:pPr>
        <w:ind w:left="720" w:hanging="360"/>
      </w:pPr>
      <w:rPr>
        <w:rFonts w:ascii="Times New Roman" w:eastAsiaTheme="minorEastAsia" w:hAnsi="Times New Roman" w:cs="Times New Roman" w:hint="default"/>
        <w:b w:val="0"/>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9">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7BB40A78"/>
    <w:multiLevelType w:val="hybridMultilevel"/>
    <w:tmpl w:val="0F8835D4"/>
    <w:lvl w:ilvl="0" w:tplc="F0F823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9"/>
  </w:num>
  <w:num w:numId="2">
    <w:abstractNumId w:val="6"/>
  </w:num>
  <w:num w:numId="3">
    <w:abstractNumId w:val="0"/>
  </w:num>
  <w:num w:numId="4">
    <w:abstractNumId w:val="7"/>
  </w:num>
  <w:num w:numId="5">
    <w:abstractNumId w:val="2"/>
  </w:num>
  <w:num w:numId="6">
    <w:abstractNumId w:val="5"/>
  </w:num>
  <w:num w:numId="7">
    <w:abstractNumId w:val="8"/>
  </w:num>
  <w:num w:numId="8">
    <w:abstractNumId w:val="3"/>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9E"/>
    <w:rsid w:val="00051242"/>
    <w:rsid w:val="000B1014"/>
    <w:rsid w:val="000E4D49"/>
    <w:rsid w:val="0027051B"/>
    <w:rsid w:val="00322492"/>
    <w:rsid w:val="00472DF1"/>
    <w:rsid w:val="00581B8D"/>
    <w:rsid w:val="005C5858"/>
    <w:rsid w:val="006A207F"/>
    <w:rsid w:val="0073774B"/>
    <w:rsid w:val="007A0C9E"/>
    <w:rsid w:val="00813E63"/>
    <w:rsid w:val="008C734F"/>
    <w:rsid w:val="00BE056D"/>
    <w:rsid w:val="00CA3EAF"/>
    <w:rsid w:val="00D17BB6"/>
    <w:rsid w:val="00E343A4"/>
    <w:rsid w:val="00E83912"/>
    <w:rsid w:val="00EA4FFF"/>
    <w:rsid w:val="00EF3B04"/>
    <w:rsid w:val="00F468E3"/>
    <w:rsid w:val="00F56D19"/>
    <w:rsid w:val="00F731F5"/>
    <w:rsid w:val="00FA23B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12</cp:revision>
  <dcterms:created xsi:type="dcterms:W3CDTF">2017-03-20T03:22:00Z</dcterms:created>
  <dcterms:modified xsi:type="dcterms:W3CDTF">2018-01-19T02:16:00Z</dcterms:modified>
</cp:coreProperties>
</file>