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473146" w:rsidRDefault="00473146"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sidR="005A6A8A">
        <w:rPr>
          <w:rFonts w:ascii="Times New Roman" w:hAnsi="Times New Roman" w:cs="Times New Roman"/>
          <w:i/>
          <w:sz w:val="26"/>
          <w:szCs w:val="26"/>
          <w:lang w:val="en-US"/>
        </w:rPr>
        <w:t xml:space="preserve">“…khi bạn tức giận, bản lĩnh thể hiện khi chúng ta biết kiềm chế cảm xúc chứ không phải là hành động nông nổi. Bản lĩnh không kiểm soát được thì chỉ là sự liều lĩnh. Bên cạnh đó, nếu bản lĩnh của chúng ta làm người khác phải khó chịu thì chúng ta đã thất bại. Vì bản lĩnh đó chỉ phục vụ cá nhân ta mà không hướng đến mọi người. </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 xml:space="preserve">Bản lĩnh là khi bạn dám nghĩ, dám làm và có thái độ sống tốt. Muốn có bản lĩnh bạn cũng phải kiên trì luyện tập. Chúng ta thường yêu thích những người có bản lĩnh sống. Bản lĩnh đúng nghĩa chỉ có được khi bạn biết đặt ra mục tiêu và phương pháp để đạt được mục tiêu đó. Nếu không có phương pháp thì cũng như bạn đang nhắm mắt chạy trên con đường có nhiều ổ gà. </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Cách thức ở đây cũng rất đơn giản. Đầu tiên, bạn phải xác định được hoàn cảnh và môi trường để bản lĩnh được thể hiện đúng lúc, đúng nơi, không tùy tiện. Thứ  hai, bạn phải chuẩn bị cho mình những tài sản bổ trợ như sự tự tin, ý chí, nghị lực, quyết tâm…Điều thứ ba vô cùng quan trọng chính là khả năng của bạn. Đó là những kĩ năng đã được trao dồi cũng với vố n tri thức, trải nghiệm. Một người mạnh hay yếu quan trọng tùy thuộc vào yếu tố này.</w:t>
      </w:r>
    </w:p>
    <w:p w:rsidR="005A6A8A" w:rsidRDefault="005A6A8A" w:rsidP="005A6A8A">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Bản lĩnh tốt là vừa phục vụ được mục đích cá nhân vừa có được sự hài lòng từ những người xung quanh. Khi xây dựng được bản lĩnh, bạn không chỉ thể hiện được bản thân mình mà còn được người thừa nhận và yêu mến hơn”</w:t>
      </w:r>
    </w:p>
    <w:p w:rsidR="005A6A8A" w:rsidRPr="005A6A8A" w:rsidRDefault="005A6A8A" w:rsidP="003A1243">
      <w:pPr>
        <w:tabs>
          <w:tab w:val="left" w:pos="284"/>
        </w:tabs>
        <w:jc w:val="right"/>
        <w:rPr>
          <w:rFonts w:ascii="Times New Roman" w:hAnsi="Times New Roman" w:cs="Times New Roman"/>
          <w:b/>
          <w:sz w:val="26"/>
          <w:szCs w:val="26"/>
          <w:lang w:val="en-US"/>
        </w:rPr>
      </w:pPr>
      <w:r w:rsidRPr="005A6A8A">
        <w:rPr>
          <w:rFonts w:ascii="Times New Roman" w:hAnsi="Times New Roman" w:cs="Times New Roman"/>
          <w:b/>
          <w:sz w:val="26"/>
          <w:szCs w:val="26"/>
          <w:lang w:val="en-US"/>
        </w:rPr>
        <w:t>(</w:t>
      </w:r>
      <w:r w:rsidR="003A1243">
        <w:rPr>
          <w:rFonts w:ascii="Times New Roman" w:hAnsi="Times New Roman" w:cs="Times New Roman"/>
          <w:b/>
          <w:sz w:val="26"/>
          <w:szCs w:val="26"/>
          <w:lang w:val="en-US"/>
        </w:rPr>
        <w:t xml:space="preserve">Trích theo </w:t>
      </w:r>
      <w:r>
        <w:rPr>
          <w:rFonts w:ascii="Times New Roman" w:hAnsi="Times New Roman" w:cs="Times New Roman"/>
          <w:b/>
          <w:sz w:val="26"/>
          <w:szCs w:val="26"/>
          <w:lang w:val="en-US"/>
        </w:rPr>
        <w:t>“</w:t>
      </w:r>
      <w:r w:rsidRPr="003A1243">
        <w:rPr>
          <w:rFonts w:ascii="Times New Roman" w:hAnsi="Times New Roman" w:cs="Times New Roman"/>
          <w:b/>
          <w:i/>
          <w:sz w:val="26"/>
          <w:szCs w:val="26"/>
          <w:lang w:val="en-US"/>
        </w:rPr>
        <w:t>Xây dựng bản lĩnh cá nhân</w:t>
      </w:r>
      <w:r>
        <w:rPr>
          <w:rFonts w:ascii="Times New Roman" w:hAnsi="Times New Roman" w:cs="Times New Roman"/>
          <w:b/>
          <w:sz w:val="26"/>
          <w:szCs w:val="26"/>
          <w:lang w:val="en-US"/>
        </w:rPr>
        <w:t>”</w:t>
      </w:r>
      <w:r w:rsidRPr="005A6A8A">
        <w:rPr>
          <w:rFonts w:ascii="Times New Roman" w:hAnsi="Times New Roman" w:cs="Times New Roman"/>
          <w:b/>
          <w:sz w:val="26"/>
          <w:szCs w:val="26"/>
          <w:lang w:val="en-US"/>
        </w:rPr>
        <w:t>, Phương Mai)</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005A6A8A">
        <w:rPr>
          <w:rFonts w:ascii="Times New Roman" w:hAnsi="Times New Roman" w:cs="Times New Roman"/>
          <w:sz w:val="26"/>
          <w:szCs w:val="26"/>
          <w:lang w:val="en-US"/>
        </w:rPr>
        <w:t>: Xác định phương thức biểu đạt chính được sử dụng trong đoạn trích trên</w:t>
      </w:r>
      <w:r w:rsidR="00F82480">
        <w:rPr>
          <w:rFonts w:ascii="Times New Roman" w:hAnsi="Times New Roman" w:cs="Times New Roman"/>
          <w:sz w:val="26"/>
          <w:szCs w:val="26"/>
          <w:lang w:val="en-US"/>
        </w:rPr>
        <w:t xml:space="preserve">? </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xml:space="preserve">: </w:t>
      </w:r>
      <w:r w:rsidR="005A6A8A">
        <w:rPr>
          <w:rFonts w:ascii="Times New Roman" w:hAnsi="Times New Roman" w:cs="Times New Roman"/>
          <w:sz w:val="26"/>
          <w:szCs w:val="26"/>
          <w:lang w:val="en-US"/>
        </w:rPr>
        <w:t>Qua đoạn trích trên, tác giả muốn đề cập vấn đề gì?</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sidR="005A6A8A">
        <w:rPr>
          <w:rFonts w:ascii="Times New Roman" w:hAnsi="Times New Roman" w:cs="Times New Roman"/>
          <w:sz w:val="26"/>
          <w:szCs w:val="26"/>
          <w:lang w:val="en-US"/>
        </w:rPr>
        <w:t>Tác giả đã quan niệm như thế nào về bản lĩnh tốt? Qua quan niệm đó, tác giả muốn gửi đến thông điệp gì?</w:t>
      </w:r>
    </w:p>
    <w:p w:rsidR="005D6148"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xml:space="preserve">: </w:t>
      </w:r>
      <w:r w:rsidR="005D6148">
        <w:rPr>
          <w:rFonts w:ascii="Times New Roman" w:hAnsi="Times New Roman" w:cs="Times New Roman"/>
          <w:sz w:val="26"/>
          <w:szCs w:val="26"/>
          <w:lang w:val="en-US"/>
        </w:rPr>
        <w:t>A</w:t>
      </w:r>
      <w:r w:rsidR="005C5858" w:rsidRPr="000B1014">
        <w:rPr>
          <w:rFonts w:ascii="Times New Roman" w:hAnsi="Times New Roman" w:cs="Times New Roman"/>
          <w:sz w:val="26"/>
          <w:szCs w:val="26"/>
          <w:lang w:val="en-US"/>
        </w:rPr>
        <w:t>nh/chị</w:t>
      </w:r>
      <w:r w:rsidR="005D6148">
        <w:rPr>
          <w:rFonts w:ascii="Times New Roman" w:hAnsi="Times New Roman" w:cs="Times New Roman"/>
          <w:sz w:val="26"/>
          <w:szCs w:val="26"/>
          <w:lang w:val="en-US"/>
        </w:rPr>
        <w:t xml:space="preserve"> có đồng tình với quan niệm: “</w:t>
      </w:r>
      <w:r w:rsidR="005D6148">
        <w:rPr>
          <w:rFonts w:ascii="Times New Roman" w:hAnsi="Times New Roman" w:cs="Times New Roman"/>
          <w:i/>
          <w:sz w:val="26"/>
          <w:szCs w:val="26"/>
          <w:lang w:val="en-US"/>
        </w:rPr>
        <w:t>Bản lĩnh không kiểm soát được thì chỉ là sự liều lĩnh”</w:t>
      </w:r>
      <w:r w:rsidR="005D6148" w:rsidRPr="005D6148">
        <w:rPr>
          <w:rFonts w:ascii="Times New Roman" w:hAnsi="Times New Roman" w:cs="Times New Roman"/>
          <w:sz w:val="26"/>
          <w:szCs w:val="26"/>
          <w:lang w:val="en-US"/>
        </w:rPr>
        <w:t>?</w:t>
      </w:r>
      <w:r w:rsidR="005D6148">
        <w:rPr>
          <w:rFonts w:ascii="Times New Roman" w:hAnsi="Times New Roman" w:cs="Times New Roman"/>
          <w:i/>
          <w:sz w:val="26"/>
          <w:szCs w:val="26"/>
          <w:lang w:val="en-US"/>
        </w:rPr>
        <w:t xml:space="preserve"> </w:t>
      </w:r>
      <w:r w:rsidR="005D6148" w:rsidRPr="005D6148">
        <w:rPr>
          <w:rFonts w:ascii="Times New Roman" w:hAnsi="Times New Roman" w:cs="Times New Roman"/>
          <w:sz w:val="26"/>
          <w:szCs w:val="26"/>
          <w:lang w:val="en-US"/>
        </w:rPr>
        <w:t>Vì sao?</w:t>
      </w:r>
    </w:p>
    <w:p w:rsidR="005C5858" w:rsidRPr="000B1014" w:rsidRDefault="005C5858" w:rsidP="005C5858">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 điểm)</w:t>
      </w:r>
    </w:p>
    <w:p w:rsidR="005C5858" w:rsidRPr="00F82480" w:rsidRDefault="005C5858" w:rsidP="005C585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5D6148">
        <w:rPr>
          <w:rFonts w:ascii="Times New Roman" w:hAnsi="Times New Roman" w:cs="Times New Roman"/>
          <w:sz w:val="26"/>
          <w:szCs w:val="26"/>
          <w:lang w:val="en-US"/>
        </w:rPr>
        <w:t xml:space="preserve">Từ nội dung đoạn trích phần Đọc hiểu, anh/chị hãy viết một đoạn văn (khoảng  200 chữ) trình bày suy nghĩ của mình về bản lĩnh sống của giới trẻ hiện nay? </w:t>
      </w:r>
      <w:r w:rsidR="00F82480" w:rsidRPr="005D6148">
        <w:rPr>
          <w:rFonts w:ascii="Times New Roman" w:hAnsi="Times New Roman" w:cs="Times New Roman"/>
          <w:b/>
          <w:sz w:val="26"/>
          <w:szCs w:val="26"/>
          <w:lang w:val="en-US"/>
        </w:rPr>
        <w:t>(2</w:t>
      </w:r>
      <w:r w:rsidR="003A1243">
        <w:rPr>
          <w:rFonts w:ascii="Times New Roman" w:hAnsi="Times New Roman" w:cs="Times New Roman"/>
          <w:b/>
          <w:sz w:val="26"/>
          <w:szCs w:val="26"/>
          <w:lang w:val="en-US"/>
        </w:rPr>
        <w:t xml:space="preserve"> </w:t>
      </w:r>
      <w:r w:rsidR="00F82480" w:rsidRPr="005D6148">
        <w:rPr>
          <w:rFonts w:ascii="Times New Roman" w:hAnsi="Times New Roman" w:cs="Times New Roman"/>
          <w:b/>
          <w:sz w:val="26"/>
          <w:szCs w:val="26"/>
          <w:lang w:val="en-US"/>
        </w:rPr>
        <w:t>điểm)</w:t>
      </w:r>
    </w:p>
    <w:p w:rsidR="00840B20" w:rsidRPr="005D6148" w:rsidRDefault="005C5858" w:rsidP="005D6148">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u w:val="single"/>
          <w:lang w:val="en-US"/>
        </w:rPr>
        <w:t>Câu 2</w:t>
      </w:r>
      <w:r w:rsidRPr="000B1014">
        <w:rPr>
          <w:rFonts w:ascii="Times New Roman" w:hAnsi="Times New Roman" w:cs="Times New Roman"/>
          <w:sz w:val="26"/>
          <w:szCs w:val="26"/>
          <w:lang w:val="en-US"/>
        </w:rPr>
        <w:t xml:space="preserve">: </w:t>
      </w:r>
      <w:r w:rsidR="00F82480" w:rsidRPr="005D6148">
        <w:rPr>
          <w:rFonts w:ascii="Times New Roman" w:hAnsi="Times New Roman" w:cs="Times New Roman"/>
          <w:b/>
          <w:sz w:val="26"/>
          <w:szCs w:val="26"/>
          <w:lang w:val="en-US"/>
        </w:rPr>
        <w:t>(5 điểm)</w:t>
      </w:r>
    </w:p>
    <w:p w:rsidR="00F82480" w:rsidRDefault="00F82480" w:rsidP="000B1014">
      <w:pPr>
        <w:tabs>
          <w:tab w:val="left" w:pos="284"/>
          <w:tab w:val="left" w:pos="3402"/>
        </w:tabs>
        <w:jc w:val="center"/>
        <w:rPr>
          <w:rFonts w:ascii="Times New Roman" w:hAnsi="Times New Roman" w:cs="Times New Roman"/>
          <w:b/>
          <w:sz w:val="32"/>
          <w:szCs w:val="32"/>
          <w:lang w:val="en-US"/>
        </w:rPr>
      </w:pPr>
    </w:p>
    <w:p w:rsidR="00AC57F8" w:rsidRDefault="00AC57F8"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Pr="00F82480">
        <w:rPr>
          <w:rFonts w:ascii="Times New Roman" w:hAnsi="Times New Roman" w:cs="Times New Roman"/>
          <w:sz w:val="28"/>
          <w:szCs w:val="28"/>
          <w:lang w:val="en-US"/>
        </w:rPr>
        <w:t>Nghị luận</w:t>
      </w:r>
    </w:p>
    <w:p w:rsidR="00980C9C" w:rsidRPr="00980C9C" w:rsidRDefault="00980C9C"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 xml:space="preserve">2. </w:t>
      </w:r>
      <w:r w:rsidR="005D6148">
        <w:rPr>
          <w:rFonts w:ascii="Times New Roman" w:hAnsi="Times New Roman" w:cs="Times New Roman"/>
          <w:sz w:val="28"/>
          <w:szCs w:val="28"/>
          <w:lang w:val="en-US"/>
        </w:rPr>
        <w:t>Bản lĩnh sống của con người</w:t>
      </w:r>
    </w:p>
    <w:p w:rsidR="005D6148"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3. </w:t>
      </w:r>
      <w:r w:rsidR="005D6148" w:rsidRPr="005D6148">
        <w:rPr>
          <w:rFonts w:ascii="Times New Roman" w:hAnsi="Times New Roman" w:cs="Times New Roman"/>
          <w:sz w:val="28"/>
          <w:szCs w:val="28"/>
          <w:lang w:val="en-US"/>
        </w:rPr>
        <w:t>Bản lĩnh tốt là</w:t>
      </w:r>
      <w:r w:rsidR="005D6148">
        <w:rPr>
          <w:rFonts w:ascii="Times New Roman" w:hAnsi="Times New Roman" w:cs="Times New Roman"/>
          <w:sz w:val="28"/>
          <w:szCs w:val="28"/>
          <w:lang w:val="en-US"/>
        </w:rPr>
        <w:t>:</w:t>
      </w:r>
    </w:p>
    <w:p w:rsidR="00980C9C" w:rsidRPr="005D6148" w:rsidRDefault="00E34170" w:rsidP="000B1014">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005D6148">
        <w:rPr>
          <w:rFonts w:ascii="Times New Roman" w:hAnsi="Times New Roman" w:cs="Times New Roman"/>
          <w:sz w:val="28"/>
          <w:szCs w:val="28"/>
          <w:lang w:val="en-US"/>
        </w:rPr>
        <w:t xml:space="preserve"> -“</w:t>
      </w:r>
      <w:r w:rsidR="005D6148" w:rsidRPr="005D6148">
        <w:rPr>
          <w:rFonts w:ascii="Times New Roman" w:hAnsi="Times New Roman" w:cs="Times New Roman"/>
          <w:sz w:val="26"/>
          <w:szCs w:val="26"/>
          <w:lang w:val="en-US"/>
        </w:rPr>
        <w:t>là vừa phục vụ được mục đích cá nhân vừa có được sự hài lòng từ những người xung quanh</w:t>
      </w:r>
      <w:r w:rsidR="005D6148">
        <w:rPr>
          <w:rFonts w:ascii="Times New Roman" w:hAnsi="Times New Roman" w:cs="Times New Roman"/>
          <w:sz w:val="26"/>
          <w:szCs w:val="26"/>
          <w:lang w:val="en-US"/>
        </w:rPr>
        <w:t>”</w:t>
      </w:r>
    </w:p>
    <w:p w:rsidR="00980C9C" w:rsidRPr="00980C9C" w:rsidRDefault="00E34170" w:rsidP="000B1014">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b</w:t>
      </w:r>
      <w:r w:rsidR="00980C9C" w:rsidRPr="00980C9C">
        <w:rPr>
          <w:rFonts w:ascii="Times New Roman" w:hAnsi="Times New Roman" w:cs="Times New Roman"/>
          <w:sz w:val="28"/>
          <w:szCs w:val="28"/>
          <w:lang w:val="en-US"/>
        </w:rPr>
        <w:t xml:space="preserve">. Vì: </w:t>
      </w:r>
    </w:p>
    <w:p w:rsidR="00980C9C" w:rsidRDefault="00980C9C" w:rsidP="005D6148">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sz w:val="28"/>
          <w:szCs w:val="28"/>
          <w:lang w:val="en-US"/>
        </w:rPr>
        <w:t xml:space="preserve">- </w:t>
      </w:r>
      <w:r w:rsidR="005D6148">
        <w:rPr>
          <w:rFonts w:ascii="Times New Roman" w:hAnsi="Times New Roman" w:cs="Times New Roman"/>
          <w:sz w:val="28"/>
          <w:szCs w:val="28"/>
          <w:lang w:val="en-US"/>
        </w:rPr>
        <w:t xml:space="preserve">Cần rèn luyện bản lĩnh sống, bản lĩnh đó phải gắn với mục </w:t>
      </w:r>
      <w:r w:rsidR="00E34170">
        <w:rPr>
          <w:rFonts w:ascii="Times New Roman" w:hAnsi="Times New Roman" w:cs="Times New Roman"/>
          <w:sz w:val="28"/>
          <w:szCs w:val="28"/>
          <w:lang w:val="en-US"/>
        </w:rPr>
        <w:t>tiêu và phương pháp để thực hiện nó.</w:t>
      </w:r>
    </w:p>
    <w:p w:rsidR="00E34170" w:rsidRDefault="00E34170" w:rsidP="005D6148">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Cần khẳng định bản lĩnh nhưng phải hướng đến mọi người, làm cho bản thân và xã hội tốt đẹp hơn. Để có bản lĩnh tốt </w:t>
      </w:r>
      <w:r w:rsidRPr="00E34170">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không ngừng trao dồi kiến thức, kĩ năng làm nên tảng cho việc thể hiện bản lĩnh.</w:t>
      </w:r>
    </w:p>
    <w:p w:rsidR="00E34170" w:rsidRDefault="00E34170" w:rsidP="005D6148">
      <w:pPr>
        <w:tabs>
          <w:tab w:val="left" w:pos="284"/>
          <w:tab w:val="left" w:pos="3402"/>
        </w:tabs>
        <w:jc w:val="both"/>
        <w:rPr>
          <w:rFonts w:ascii="Times New Roman" w:hAnsi="Times New Roman" w:cs="Times New Roman"/>
          <w:sz w:val="28"/>
          <w:szCs w:val="28"/>
          <w:lang w:val="en-US"/>
        </w:rPr>
      </w:pPr>
      <w:r w:rsidRPr="00E34170">
        <w:rPr>
          <w:rFonts w:ascii="Times New Roman" w:hAnsi="Times New Roman" w:cs="Times New Roman"/>
          <w:b/>
          <w:sz w:val="28"/>
          <w:szCs w:val="28"/>
          <w:lang w:val="en-US"/>
        </w:rPr>
        <w:t>4</w:t>
      </w:r>
      <w:r>
        <w:rPr>
          <w:rFonts w:ascii="Times New Roman" w:hAnsi="Times New Roman" w:cs="Times New Roman"/>
          <w:b/>
          <w:sz w:val="28"/>
          <w:szCs w:val="28"/>
          <w:lang w:val="en-US"/>
        </w:rPr>
        <w:t xml:space="preserve">. </w:t>
      </w:r>
      <w:r w:rsidRPr="00E34170">
        <w:rPr>
          <w:rFonts w:ascii="Times New Roman" w:hAnsi="Times New Roman" w:cs="Times New Roman"/>
          <w:sz w:val="28"/>
          <w:szCs w:val="28"/>
          <w:lang w:val="en-US"/>
        </w:rPr>
        <w:t>Đồng tình. Vì:</w:t>
      </w:r>
    </w:p>
    <w:p w:rsidR="00E34170" w:rsidRDefault="00E34170" w:rsidP="005D6148">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AC57F8">
        <w:rPr>
          <w:rFonts w:ascii="Times New Roman" w:hAnsi="Times New Roman" w:cs="Times New Roman"/>
          <w:sz w:val="28"/>
          <w:szCs w:val="28"/>
          <w:lang w:val="en-US"/>
        </w:rPr>
        <w:t xml:space="preserve">làm những việc nông nổi, không lường hết được những hậu quả mà nó gây ra </w:t>
      </w:r>
      <w:r w:rsidR="00AC57F8" w:rsidRPr="00AC57F8">
        <w:rPr>
          <w:rFonts w:ascii="Times New Roman" w:hAnsi="Times New Roman" w:cs="Times New Roman"/>
          <w:sz w:val="28"/>
          <w:szCs w:val="28"/>
          <w:lang w:val="en-US"/>
        </w:rPr>
        <w:sym w:font="Wingdings" w:char="F0E0"/>
      </w:r>
      <w:r w:rsidR="00AC57F8">
        <w:rPr>
          <w:rFonts w:ascii="Times New Roman" w:hAnsi="Times New Roman" w:cs="Times New Roman"/>
          <w:sz w:val="28"/>
          <w:szCs w:val="28"/>
          <w:lang w:val="en-US"/>
        </w:rPr>
        <w:t xml:space="preserve"> ảnh hưởng đến mọi người xung quanh và toàn xã hội.</w:t>
      </w:r>
    </w:p>
    <w:p w:rsidR="00AC57F8" w:rsidRPr="00E34170" w:rsidRDefault="00AC57F8" w:rsidP="005D6148">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Ranh giới của bản lĩnh – liều lĩnh rất mong manh, điều cốt yếu là người bản lĩnh sẽ biết mình có đủ điều kiện để thực hiện hay không và sẽ giải quyết những hệ quả như thế nào. Con khi điều này không kiểm soát được thì dẫn đến mù quáng, tự cao thái quá.</w:t>
      </w:r>
    </w:p>
    <w:p w:rsidR="00FA23B8" w:rsidRPr="00980C9C" w:rsidRDefault="00D17BB6" w:rsidP="00D17BB6">
      <w:pPr>
        <w:tabs>
          <w:tab w:val="left" w:pos="284"/>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II. LÀM VĂN</w:t>
      </w:r>
    </w:p>
    <w:p w:rsidR="00FA23B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Bản lĩnh là </w:t>
      </w:r>
      <w:r w:rsidRPr="003A1243">
        <w:rPr>
          <w:rFonts w:ascii="Times New Roman" w:hAnsi="Times New Roman" w:cs="Times New Roman"/>
          <w:sz w:val="26"/>
          <w:szCs w:val="26"/>
          <w:u w:val="single"/>
          <w:lang w:val="en-US"/>
        </w:rPr>
        <w:t>điều cần có</w:t>
      </w:r>
      <w:r>
        <w:rPr>
          <w:rFonts w:ascii="Times New Roman" w:hAnsi="Times New Roman" w:cs="Times New Roman"/>
          <w:sz w:val="26"/>
          <w:szCs w:val="26"/>
          <w:lang w:val="en-US"/>
        </w:rPr>
        <w:t xml:space="preserve"> trong mỗi người</w:t>
      </w: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Là cách để giúp ta tự tin, </w:t>
      </w:r>
      <w:r w:rsidRPr="003A1243">
        <w:rPr>
          <w:rFonts w:ascii="Times New Roman" w:hAnsi="Times New Roman" w:cs="Times New Roman"/>
          <w:sz w:val="26"/>
          <w:szCs w:val="26"/>
          <w:u w:val="single"/>
          <w:lang w:val="en-US"/>
        </w:rPr>
        <w:t>khẳng định được giá trị</w:t>
      </w:r>
      <w:r>
        <w:rPr>
          <w:rFonts w:ascii="Times New Roman" w:hAnsi="Times New Roman" w:cs="Times New Roman"/>
          <w:sz w:val="26"/>
          <w:szCs w:val="26"/>
          <w:lang w:val="en-US"/>
        </w:rPr>
        <w:t xml:space="preserve"> và thực hiện được những điều chừng như không thể</w:t>
      </w: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Giúp ta đạp bằng những gian nan, thử thách, </w:t>
      </w:r>
      <w:r w:rsidRPr="003A1243">
        <w:rPr>
          <w:rFonts w:ascii="Times New Roman" w:hAnsi="Times New Roman" w:cs="Times New Roman"/>
          <w:sz w:val="26"/>
          <w:szCs w:val="26"/>
          <w:u w:val="single"/>
          <w:lang w:val="en-US"/>
        </w:rPr>
        <w:t>làm chủ chính mình</w:t>
      </w:r>
      <w:r>
        <w:rPr>
          <w:rFonts w:ascii="Times New Roman" w:hAnsi="Times New Roman" w:cs="Times New Roman"/>
          <w:sz w:val="26"/>
          <w:szCs w:val="26"/>
          <w:lang w:val="en-US"/>
        </w:rPr>
        <w:t xml:space="preserve"> trong mọi hoàn cảnh.</w:t>
      </w: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Mang lại </w:t>
      </w:r>
      <w:r w:rsidRPr="003A1243">
        <w:rPr>
          <w:rFonts w:ascii="Times New Roman" w:hAnsi="Times New Roman" w:cs="Times New Roman"/>
          <w:sz w:val="26"/>
          <w:szCs w:val="26"/>
          <w:u w:val="single"/>
          <w:lang w:val="en-US"/>
        </w:rPr>
        <w:t>điều tốt đẹp</w:t>
      </w:r>
      <w:r>
        <w:rPr>
          <w:rFonts w:ascii="Times New Roman" w:hAnsi="Times New Roman" w:cs="Times New Roman"/>
          <w:sz w:val="26"/>
          <w:szCs w:val="26"/>
          <w:lang w:val="en-US"/>
        </w:rPr>
        <w:t xml:space="preserve"> cho bản thân, xã hội và được mọi người </w:t>
      </w:r>
      <w:r w:rsidRPr="003A1243">
        <w:rPr>
          <w:rFonts w:ascii="Times New Roman" w:hAnsi="Times New Roman" w:cs="Times New Roman"/>
          <w:sz w:val="26"/>
          <w:szCs w:val="26"/>
          <w:u w:val="single"/>
          <w:lang w:val="en-US"/>
        </w:rPr>
        <w:t>tín nhiệm</w:t>
      </w:r>
      <w:r>
        <w:rPr>
          <w:rFonts w:ascii="Times New Roman" w:hAnsi="Times New Roman" w:cs="Times New Roman"/>
          <w:sz w:val="26"/>
          <w:szCs w:val="26"/>
          <w:lang w:val="en-US"/>
        </w:rPr>
        <w:t>, tin tưởng, trân trọng.</w:t>
      </w: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Cần phân biệt bản lĩnh và sự liều lĩnh để không phải trả giá nhiều điều.</w:t>
      </w:r>
    </w:p>
    <w:p w:rsidR="00AC57F8" w:rsidRPr="00AC57F8" w:rsidRDefault="00AC57F8" w:rsidP="00AC57F8">
      <w:pPr>
        <w:tabs>
          <w:tab w:val="left" w:pos="284"/>
          <w:tab w:val="left" w:pos="3402"/>
        </w:tabs>
        <w:ind w:left="360"/>
        <w:jc w:val="both"/>
        <w:rPr>
          <w:rFonts w:ascii="Times New Roman" w:hAnsi="Times New Roman" w:cs="Times New Roman"/>
          <w:sz w:val="26"/>
          <w:szCs w:val="26"/>
          <w:lang w:val="en-US"/>
        </w:rPr>
      </w:pP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lastRenderedPageBreak/>
        <w:t xml:space="preserve">Cần </w:t>
      </w:r>
      <w:r w:rsidRPr="003A1243">
        <w:rPr>
          <w:rFonts w:ascii="Times New Roman" w:hAnsi="Times New Roman" w:cs="Times New Roman"/>
          <w:sz w:val="26"/>
          <w:szCs w:val="26"/>
          <w:u w:val="single"/>
          <w:lang w:val="en-US"/>
        </w:rPr>
        <w:t>rèn luyện</w:t>
      </w:r>
      <w:r>
        <w:rPr>
          <w:rFonts w:ascii="Times New Roman" w:hAnsi="Times New Roman" w:cs="Times New Roman"/>
          <w:sz w:val="26"/>
          <w:szCs w:val="26"/>
          <w:lang w:val="en-US"/>
        </w:rPr>
        <w:t xml:space="preserve"> bản lĩnh thường xuyên: bồi dưỡng kiến thức, nâng cao năng lực, kĩ năng, dám vươn ra những môi trường rộng lớn để khẳng định mình. Khi cần thiết, đưa ra quyết định quyết đoán, dứt khoát, mạnh mẽ.</w:t>
      </w:r>
    </w:p>
    <w:p w:rsidR="00AC57F8" w:rsidRDefault="003A1243"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sidRPr="003A1243">
        <w:rPr>
          <w:rFonts w:ascii="Times New Roman" w:hAnsi="Times New Roman" w:cs="Times New Roman"/>
          <w:sz w:val="26"/>
          <w:szCs w:val="26"/>
          <w:u w:val="single"/>
          <w:lang w:val="en-US"/>
        </w:rPr>
        <w:t>Phê phán</w:t>
      </w:r>
      <w:r>
        <w:rPr>
          <w:rFonts w:ascii="Times New Roman" w:hAnsi="Times New Roman" w:cs="Times New Roman"/>
          <w:sz w:val="26"/>
          <w:szCs w:val="26"/>
          <w:lang w:val="en-US"/>
        </w:rPr>
        <w:t xml:space="preserve">: </w:t>
      </w:r>
      <w:r w:rsidR="00AC57F8">
        <w:rPr>
          <w:rFonts w:ascii="Times New Roman" w:hAnsi="Times New Roman" w:cs="Times New Roman"/>
          <w:sz w:val="26"/>
          <w:szCs w:val="26"/>
          <w:lang w:val="en-US"/>
        </w:rPr>
        <w:t>Một bộ phận giới trẻ hiện nay sống dựa dẫm, ỷ lại, bạc nhược và thiếu kiềm chế trước những cám dỗ (thiếu bản lĩnh).</w:t>
      </w:r>
    </w:p>
    <w:p w:rsidR="00AC57F8" w:rsidRDefault="00AC57F8" w:rsidP="00AC57F8">
      <w:pPr>
        <w:pStyle w:val="ListParagraph"/>
        <w:numPr>
          <w:ilvl w:val="0"/>
          <w:numId w:val="10"/>
        </w:numPr>
        <w:tabs>
          <w:tab w:val="left" w:pos="284"/>
          <w:tab w:val="left" w:pos="3402"/>
        </w:tabs>
        <w:jc w:val="both"/>
        <w:rPr>
          <w:rFonts w:ascii="Times New Roman" w:hAnsi="Times New Roman" w:cs="Times New Roman"/>
          <w:sz w:val="26"/>
          <w:szCs w:val="26"/>
          <w:lang w:val="en-US"/>
        </w:rPr>
      </w:pPr>
      <w:r>
        <w:rPr>
          <w:rFonts w:ascii="Times New Roman" w:hAnsi="Times New Roman" w:cs="Times New Roman"/>
          <w:sz w:val="26"/>
          <w:szCs w:val="26"/>
          <w:lang w:val="en-US"/>
        </w:rPr>
        <w:t>Một số khác nhờ có bản lĩnh nên đã làm được rất nhiều kì tích (đáng khen).</w:t>
      </w:r>
    </w:p>
    <w:p w:rsidR="003A1243" w:rsidRPr="003A1243" w:rsidRDefault="003A1243" w:rsidP="003A1243">
      <w:pPr>
        <w:tabs>
          <w:tab w:val="left" w:pos="284"/>
          <w:tab w:val="left" w:pos="3402"/>
        </w:tabs>
        <w:ind w:left="360"/>
        <w:jc w:val="both"/>
        <w:rPr>
          <w:rFonts w:ascii="Times New Roman" w:hAnsi="Times New Roman" w:cs="Times New Roman"/>
          <w:i/>
          <w:sz w:val="26"/>
          <w:szCs w:val="26"/>
          <w:lang w:val="en-US"/>
        </w:rPr>
      </w:pPr>
      <w:r w:rsidRPr="003A1243">
        <w:rPr>
          <w:rFonts w:ascii="Times New Roman" w:hAnsi="Times New Roman" w:cs="Times New Roman"/>
          <w:i/>
          <w:sz w:val="26"/>
          <w:szCs w:val="26"/>
          <w:lang w:val="en-US"/>
        </w:rPr>
        <w:t>*Bản lĩnh sống là điều cần thiết và cần được rèn luyện thường xuyên để có lối sống tích cực mang đến những điều tốt đẹp cho bản thân và xã hội. Điều đó đặc biệt cần thiết trong thời đại ngày nay khi có quá nhiều cám dỗ trong xã hội, với sự chi phối của nền cơ chế kinh tế thị trường và bối cảnh giao lưu văn hóa rộng mở.</w:t>
      </w:r>
    </w:p>
    <w:p w:rsidR="00AC57F8" w:rsidRPr="00AC57F8" w:rsidRDefault="00AC57F8" w:rsidP="00AC57F8">
      <w:pPr>
        <w:pStyle w:val="ListParagraph"/>
        <w:tabs>
          <w:tab w:val="left" w:pos="284"/>
          <w:tab w:val="left" w:pos="3402"/>
        </w:tabs>
        <w:jc w:val="both"/>
        <w:rPr>
          <w:rFonts w:ascii="Times New Roman" w:hAnsi="Times New Roman" w:cs="Times New Roman"/>
          <w:sz w:val="26"/>
          <w:szCs w:val="26"/>
          <w:lang w:val="en-US"/>
        </w:rPr>
      </w:pPr>
    </w:p>
    <w:sectPr w:rsidR="00AC57F8" w:rsidRPr="00AC57F8"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8">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78E67145"/>
    <w:multiLevelType w:val="hybridMultilevel"/>
    <w:tmpl w:val="78B4ED74"/>
    <w:lvl w:ilvl="0" w:tplc="AB2EA4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useFELayout/>
  </w:compat>
  <w:rsids>
    <w:rsidRoot w:val="007A0C9E"/>
    <w:rsid w:val="00013775"/>
    <w:rsid w:val="00051242"/>
    <w:rsid w:val="000B1014"/>
    <w:rsid w:val="00197943"/>
    <w:rsid w:val="00322492"/>
    <w:rsid w:val="003A1243"/>
    <w:rsid w:val="004524DA"/>
    <w:rsid w:val="00472DF1"/>
    <w:rsid w:val="00473146"/>
    <w:rsid w:val="00492009"/>
    <w:rsid w:val="00581B8D"/>
    <w:rsid w:val="005A6A8A"/>
    <w:rsid w:val="005C5858"/>
    <w:rsid w:val="005D6148"/>
    <w:rsid w:val="007A0C9E"/>
    <w:rsid w:val="00840B20"/>
    <w:rsid w:val="00863278"/>
    <w:rsid w:val="00895107"/>
    <w:rsid w:val="009433CF"/>
    <w:rsid w:val="00980C9C"/>
    <w:rsid w:val="00AC57F8"/>
    <w:rsid w:val="00BE056D"/>
    <w:rsid w:val="00CA3EAF"/>
    <w:rsid w:val="00D17BB6"/>
    <w:rsid w:val="00D53468"/>
    <w:rsid w:val="00E34170"/>
    <w:rsid w:val="00E343A4"/>
    <w:rsid w:val="00EA4FFF"/>
    <w:rsid w:val="00EF3B04"/>
    <w:rsid w:val="00F468E3"/>
    <w:rsid w:val="00F82480"/>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PC</cp:lastModifiedBy>
  <cp:revision>18</cp:revision>
  <dcterms:created xsi:type="dcterms:W3CDTF">2017-03-20T03:22:00Z</dcterms:created>
  <dcterms:modified xsi:type="dcterms:W3CDTF">2018-07-27T01:05:00Z</dcterms:modified>
</cp:coreProperties>
</file>