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F7" w:rsidRPr="00AD351E" w:rsidRDefault="003A16F7" w:rsidP="003A16F7">
      <w:pPr>
        <w:tabs>
          <w:tab w:val="left" w:pos="284"/>
        </w:tabs>
        <w:jc w:val="center"/>
        <w:rPr>
          <w:rFonts w:ascii="Times New Roman" w:hAnsi="Times New Roman" w:cs="Times New Roman"/>
          <w:b/>
          <w:sz w:val="32"/>
          <w:szCs w:val="32"/>
          <w:lang w:val="en-US"/>
        </w:rPr>
      </w:pPr>
      <w:r w:rsidRPr="00AD351E">
        <w:rPr>
          <w:rFonts w:ascii="Times New Roman" w:hAnsi="Times New Roman" w:cs="Times New Roman"/>
          <w:b/>
          <w:sz w:val="32"/>
          <w:szCs w:val="32"/>
          <w:lang w:val="en-US"/>
        </w:rPr>
        <w:t>ĐỀ KIỂM TRA</w:t>
      </w:r>
    </w:p>
    <w:p w:rsidR="00322492" w:rsidRPr="00AD351E" w:rsidRDefault="00322492" w:rsidP="00322492">
      <w:pPr>
        <w:tabs>
          <w:tab w:val="left" w:pos="284"/>
        </w:tabs>
        <w:jc w:val="both"/>
        <w:rPr>
          <w:rFonts w:ascii="Times New Roman" w:hAnsi="Times New Roman" w:cs="Times New Roman"/>
          <w:b/>
          <w:sz w:val="26"/>
          <w:szCs w:val="26"/>
          <w:lang w:val="en-US"/>
        </w:rPr>
      </w:pPr>
      <w:r w:rsidRPr="00AD351E">
        <w:rPr>
          <w:rFonts w:ascii="Times New Roman" w:hAnsi="Times New Roman" w:cs="Times New Roman"/>
          <w:b/>
          <w:sz w:val="26"/>
          <w:szCs w:val="26"/>
          <w:lang w:val="en-US"/>
        </w:rPr>
        <w:t>I. ĐỌC – HIỂU (3</w:t>
      </w:r>
      <w:r w:rsidR="005B606B" w:rsidRPr="00AD351E">
        <w:rPr>
          <w:rFonts w:ascii="Times New Roman" w:hAnsi="Times New Roman" w:cs="Times New Roman"/>
          <w:b/>
          <w:sz w:val="26"/>
          <w:szCs w:val="26"/>
          <w:lang w:val="en-US"/>
        </w:rPr>
        <w:t>.0</w:t>
      </w:r>
      <w:r w:rsidRPr="00AD351E">
        <w:rPr>
          <w:rFonts w:ascii="Times New Roman" w:hAnsi="Times New Roman" w:cs="Times New Roman"/>
          <w:b/>
          <w:sz w:val="26"/>
          <w:szCs w:val="26"/>
          <w:lang w:val="en-US"/>
        </w:rPr>
        <w:t xml:space="preserve"> điểm)</w:t>
      </w:r>
    </w:p>
    <w:p w:rsidR="00322492" w:rsidRPr="00AD351E" w:rsidRDefault="00322492" w:rsidP="00322492">
      <w:pPr>
        <w:tabs>
          <w:tab w:val="left" w:pos="284"/>
        </w:tabs>
        <w:jc w:val="both"/>
        <w:rPr>
          <w:rFonts w:ascii="Times New Roman" w:hAnsi="Times New Roman" w:cs="Times New Roman"/>
          <w:b/>
          <w:sz w:val="26"/>
          <w:szCs w:val="26"/>
          <w:lang w:val="en-US"/>
        </w:rPr>
      </w:pPr>
      <w:r w:rsidRPr="00AD351E">
        <w:rPr>
          <w:rFonts w:ascii="Times New Roman" w:hAnsi="Times New Roman" w:cs="Times New Roman"/>
          <w:b/>
          <w:sz w:val="26"/>
          <w:szCs w:val="26"/>
          <w:lang w:val="en-US"/>
        </w:rPr>
        <w:t>Đọc đoạn trích sau và thực hiện các yêu cầu:</w:t>
      </w:r>
    </w:p>
    <w:p w:rsidR="00473146" w:rsidRPr="00AD351E" w:rsidRDefault="00473146" w:rsidP="000F5B79">
      <w:pPr>
        <w:tabs>
          <w:tab w:val="left" w:pos="284"/>
          <w:tab w:val="left" w:pos="567"/>
        </w:tabs>
        <w:jc w:val="both"/>
        <w:rPr>
          <w:rFonts w:ascii="Times New Roman" w:hAnsi="Times New Roman" w:cs="Times New Roman"/>
          <w:i/>
          <w:sz w:val="26"/>
          <w:szCs w:val="26"/>
          <w:lang w:val="en-US"/>
        </w:rPr>
      </w:pPr>
      <w:r w:rsidRPr="00AD351E">
        <w:rPr>
          <w:rFonts w:ascii="Times New Roman" w:hAnsi="Times New Roman" w:cs="Times New Roman"/>
          <w:i/>
          <w:sz w:val="26"/>
          <w:szCs w:val="26"/>
          <w:lang w:val="en-US"/>
        </w:rPr>
        <w:tab/>
      </w:r>
      <w:r w:rsidR="000F5B79" w:rsidRPr="00AD351E">
        <w:rPr>
          <w:rFonts w:ascii="Times New Roman" w:hAnsi="Times New Roman" w:cs="Times New Roman"/>
          <w:i/>
          <w:sz w:val="26"/>
          <w:szCs w:val="26"/>
          <w:lang w:val="en-US"/>
        </w:rPr>
        <w:tab/>
        <w:t>Ở xứ mình, khi bạn 17 tuổi</w:t>
      </w:r>
      <w:r w:rsidR="00DF20CB">
        <w:rPr>
          <w:rFonts w:ascii="Times New Roman" w:hAnsi="Times New Roman" w:cs="Times New Roman"/>
          <w:i/>
          <w:sz w:val="26"/>
          <w:szCs w:val="26"/>
          <w:lang w:val="en-US"/>
        </w:rPr>
        <w:t xml:space="preserve"> </w:t>
      </w:r>
      <w:r w:rsidR="000F5B79" w:rsidRPr="00AD351E">
        <w:rPr>
          <w:rFonts w:ascii="Times New Roman" w:hAnsi="Times New Roman" w:cs="Times New Roman"/>
          <w:i/>
          <w:sz w:val="26"/>
          <w:szCs w:val="26"/>
          <w:lang w:val="en-US"/>
        </w:rPr>
        <w:t>- cái tuổi mà người lớn vẫn hay gọi là “Ăn chưa no, lo chưa tới”, những gì bạn được người lớn khuyên bảo hầu như chỉ là học thật tốt đ</w:t>
      </w:r>
      <w:r w:rsidR="00746EE4" w:rsidRPr="00AD351E">
        <w:rPr>
          <w:rFonts w:ascii="Times New Roman" w:hAnsi="Times New Roman" w:cs="Times New Roman"/>
          <w:i/>
          <w:sz w:val="26"/>
          <w:szCs w:val="26"/>
          <w:lang w:val="en-US"/>
        </w:rPr>
        <w:t>ể</w:t>
      </w:r>
      <w:r w:rsidR="000F5B79" w:rsidRPr="00AD351E">
        <w:rPr>
          <w:rFonts w:ascii="Times New Roman" w:hAnsi="Times New Roman" w:cs="Times New Roman"/>
          <w:i/>
          <w:sz w:val="26"/>
          <w:szCs w:val="26"/>
          <w:lang w:val="en-US"/>
        </w:rPr>
        <w:t xml:space="preserve"> thi đại học, kiếm bằng cấp, kiếm việc làm và …thu nhập cao. Đó quả là lời khuyên vô cùng hữu ích. Song ngẫm lại, nếu bạn bị cuốn vào guồng quay đã được định sẵn này, bạn sẽ vô tình sống một cuộc sống tẻ nhạt, ích kỉ và chỉ biết đến bản thân mình.</w:t>
      </w:r>
    </w:p>
    <w:p w:rsidR="000F5B79" w:rsidRPr="00AD351E" w:rsidRDefault="000F5B79" w:rsidP="000F5B79">
      <w:pPr>
        <w:tabs>
          <w:tab w:val="left" w:pos="284"/>
          <w:tab w:val="left" w:pos="567"/>
        </w:tabs>
        <w:jc w:val="both"/>
        <w:rPr>
          <w:rFonts w:ascii="Times New Roman" w:hAnsi="Times New Roman" w:cs="Times New Roman"/>
          <w:i/>
          <w:sz w:val="26"/>
          <w:szCs w:val="26"/>
          <w:lang w:val="en-US"/>
        </w:rPr>
      </w:pPr>
      <w:r w:rsidRPr="00AD351E">
        <w:rPr>
          <w:rFonts w:ascii="Times New Roman" w:hAnsi="Times New Roman" w:cs="Times New Roman"/>
          <w:i/>
          <w:sz w:val="26"/>
          <w:szCs w:val="26"/>
          <w:lang w:val="en-US"/>
        </w:rPr>
        <w:tab/>
        <w:t>17 tuổi, bạn đủ lớn để bước ra khỏi vỏ bọc êm ái, nhìn ra xung quanh và thấy được những mặt lồi lõm xấu xí của thế giới này. 17 tuổi, bạn đã đủ lớn để nghe những câu hỏi về những vấn đề nhức nhối của xã hội, của nhân loại và tự đặt cho mình câu hỏi: Mình có thể làm gì để giúp giải quyết những vấn đề này?</w:t>
      </w:r>
    </w:p>
    <w:p w:rsidR="000F5B79" w:rsidRPr="00AD351E" w:rsidRDefault="000F5B79" w:rsidP="000F5B79">
      <w:pPr>
        <w:tabs>
          <w:tab w:val="left" w:pos="284"/>
          <w:tab w:val="left" w:pos="567"/>
        </w:tabs>
        <w:jc w:val="both"/>
        <w:rPr>
          <w:rFonts w:ascii="Times New Roman" w:hAnsi="Times New Roman" w:cs="Times New Roman"/>
          <w:i/>
          <w:sz w:val="26"/>
          <w:szCs w:val="26"/>
          <w:lang w:val="en-US"/>
        </w:rPr>
      </w:pPr>
      <w:r w:rsidRPr="00AD351E">
        <w:rPr>
          <w:rFonts w:ascii="Times New Roman" w:hAnsi="Times New Roman" w:cs="Times New Roman"/>
          <w:i/>
          <w:sz w:val="26"/>
          <w:szCs w:val="26"/>
          <w:lang w:val="en-US"/>
        </w:rPr>
        <w:tab/>
        <w:t>Tôi cũng như bạn, ở tuổi 17, chúng ta cần rất nhiều thời gian và công sức để tìm câu trả lời. Nhưng tôi tin đến một ngày, sau những nổ lực và cố gắng, nếu biết đặt câu hỏi, chúng ta sẽ có câu trả lời…”</w:t>
      </w:r>
    </w:p>
    <w:p w:rsidR="007A5329" w:rsidRPr="00AD351E" w:rsidRDefault="007A5329" w:rsidP="007A5329">
      <w:pPr>
        <w:tabs>
          <w:tab w:val="left" w:pos="284"/>
        </w:tabs>
        <w:jc w:val="both"/>
        <w:rPr>
          <w:rFonts w:ascii="Times New Roman" w:hAnsi="Times New Roman" w:cs="Times New Roman"/>
          <w:b/>
          <w:i/>
          <w:sz w:val="26"/>
          <w:szCs w:val="26"/>
          <w:lang w:val="en-US"/>
        </w:rPr>
      </w:pPr>
      <w:r w:rsidRPr="00AD351E">
        <w:rPr>
          <w:rFonts w:ascii="Times New Roman" w:hAnsi="Times New Roman" w:cs="Times New Roman"/>
          <w:b/>
          <w:i/>
          <w:sz w:val="26"/>
          <w:szCs w:val="26"/>
          <w:lang w:val="en-US"/>
        </w:rPr>
        <w:t xml:space="preserve">                                       (</w:t>
      </w:r>
      <w:r w:rsidR="000F5B79" w:rsidRPr="00AD351E">
        <w:rPr>
          <w:rFonts w:ascii="Times New Roman" w:hAnsi="Times New Roman" w:cs="Times New Roman"/>
          <w:b/>
          <w:i/>
          <w:sz w:val="26"/>
          <w:szCs w:val="26"/>
          <w:lang w:val="en-US"/>
        </w:rPr>
        <w:t xml:space="preserve">Đi, để hỏi – </w:t>
      </w:r>
      <w:r w:rsidR="000F5B79" w:rsidRPr="00AD351E">
        <w:rPr>
          <w:rFonts w:ascii="Times New Roman" w:hAnsi="Times New Roman" w:cs="Times New Roman"/>
          <w:b/>
          <w:sz w:val="26"/>
          <w:szCs w:val="26"/>
          <w:lang w:val="en-US"/>
        </w:rPr>
        <w:t>Đoàn Lê Quỳnh Trân</w:t>
      </w:r>
      <w:r w:rsidRPr="00AD351E">
        <w:rPr>
          <w:rFonts w:ascii="Times New Roman" w:hAnsi="Times New Roman" w:cs="Times New Roman"/>
          <w:b/>
          <w:i/>
          <w:sz w:val="26"/>
          <w:szCs w:val="26"/>
          <w:lang w:val="en-US"/>
        </w:rPr>
        <w:t>)</w:t>
      </w:r>
    </w:p>
    <w:p w:rsidR="005C5858" w:rsidRPr="00AD351E" w:rsidRDefault="005C5858" w:rsidP="00322492">
      <w:pPr>
        <w:tabs>
          <w:tab w:val="left" w:pos="284"/>
          <w:tab w:val="left" w:pos="3402"/>
        </w:tabs>
        <w:jc w:val="both"/>
        <w:rPr>
          <w:rFonts w:ascii="Times New Roman" w:hAnsi="Times New Roman" w:cs="Times New Roman"/>
          <w:sz w:val="26"/>
          <w:szCs w:val="26"/>
          <w:lang w:val="en-US"/>
        </w:rPr>
      </w:pPr>
      <w:r w:rsidRPr="00AD351E">
        <w:rPr>
          <w:rFonts w:ascii="Times New Roman" w:hAnsi="Times New Roman" w:cs="Times New Roman"/>
          <w:b/>
          <w:sz w:val="26"/>
          <w:szCs w:val="26"/>
          <w:u w:val="single"/>
          <w:lang w:val="en-US"/>
        </w:rPr>
        <w:t>Câu 1</w:t>
      </w:r>
      <w:r w:rsidRPr="00AD351E">
        <w:rPr>
          <w:rFonts w:ascii="Times New Roman" w:hAnsi="Times New Roman" w:cs="Times New Roman"/>
          <w:sz w:val="26"/>
          <w:szCs w:val="26"/>
          <w:lang w:val="en-US"/>
        </w:rPr>
        <w:t xml:space="preserve">: </w:t>
      </w:r>
      <w:r w:rsidR="007A5329" w:rsidRPr="00AD351E">
        <w:rPr>
          <w:rFonts w:ascii="Times New Roman" w:hAnsi="Times New Roman" w:cs="Times New Roman"/>
          <w:sz w:val="26"/>
          <w:szCs w:val="26"/>
          <w:lang w:val="en-US"/>
        </w:rPr>
        <w:t>Chỉ ra phương thức biểu đạ</w:t>
      </w:r>
      <w:r w:rsidR="000F5B79" w:rsidRPr="00AD351E">
        <w:rPr>
          <w:rFonts w:ascii="Times New Roman" w:hAnsi="Times New Roman" w:cs="Times New Roman"/>
          <w:sz w:val="26"/>
          <w:szCs w:val="26"/>
          <w:lang w:val="en-US"/>
        </w:rPr>
        <w:t xml:space="preserve">t chính và phong cách ngôn ngữ </w:t>
      </w:r>
      <w:r w:rsidR="007A5329" w:rsidRPr="00AD351E">
        <w:rPr>
          <w:rFonts w:ascii="Times New Roman" w:hAnsi="Times New Roman" w:cs="Times New Roman"/>
          <w:sz w:val="26"/>
          <w:szCs w:val="26"/>
          <w:lang w:val="en-US"/>
        </w:rPr>
        <w:t>được sử dụng trong văn bản ? (</w:t>
      </w:r>
      <w:r w:rsidR="00AD351E">
        <w:rPr>
          <w:rFonts w:ascii="Times New Roman" w:hAnsi="Times New Roman" w:cs="Times New Roman"/>
          <w:sz w:val="26"/>
          <w:szCs w:val="26"/>
          <w:lang w:val="en-US"/>
        </w:rPr>
        <w:t>1.0</w:t>
      </w:r>
      <w:r w:rsidR="007A5329" w:rsidRPr="00AD351E">
        <w:rPr>
          <w:rFonts w:ascii="Times New Roman" w:hAnsi="Times New Roman" w:cs="Times New Roman"/>
          <w:sz w:val="26"/>
          <w:szCs w:val="26"/>
          <w:lang w:val="en-US"/>
        </w:rPr>
        <w:t xml:space="preserve"> điểm)</w:t>
      </w:r>
    </w:p>
    <w:p w:rsidR="00840B20" w:rsidRPr="00AD351E" w:rsidRDefault="00840B20" w:rsidP="00322492">
      <w:pPr>
        <w:tabs>
          <w:tab w:val="left" w:pos="284"/>
          <w:tab w:val="left" w:pos="3402"/>
        </w:tabs>
        <w:jc w:val="both"/>
        <w:rPr>
          <w:rFonts w:ascii="Times New Roman" w:hAnsi="Times New Roman" w:cs="Times New Roman"/>
          <w:sz w:val="26"/>
          <w:szCs w:val="26"/>
          <w:lang w:val="en-US"/>
        </w:rPr>
      </w:pPr>
      <w:r w:rsidRPr="00AD351E">
        <w:rPr>
          <w:rFonts w:ascii="Times New Roman" w:hAnsi="Times New Roman" w:cs="Times New Roman"/>
          <w:b/>
          <w:sz w:val="26"/>
          <w:szCs w:val="26"/>
          <w:u w:val="single"/>
          <w:lang w:val="en-US"/>
        </w:rPr>
        <w:t>Câu 2</w:t>
      </w:r>
      <w:r w:rsidRPr="00AD351E">
        <w:rPr>
          <w:rFonts w:ascii="Times New Roman" w:hAnsi="Times New Roman" w:cs="Times New Roman"/>
          <w:sz w:val="26"/>
          <w:szCs w:val="26"/>
          <w:lang w:val="en-US"/>
        </w:rPr>
        <w:t xml:space="preserve">: </w:t>
      </w:r>
      <w:r w:rsidR="000F5B79" w:rsidRPr="00AD351E">
        <w:rPr>
          <w:rFonts w:ascii="Times New Roman" w:hAnsi="Times New Roman" w:cs="Times New Roman"/>
          <w:sz w:val="26"/>
          <w:szCs w:val="26"/>
          <w:lang w:val="en-US"/>
        </w:rPr>
        <w:t>Chỉ ra và nêu hiệu quả nghệ thuật của biện pháp tu từ trong câu văn sau: “</w:t>
      </w:r>
      <w:r w:rsidR="000F5B79" w:rsidRPr="00AD351E">
        <w:rPr>
          <w:rFonts w:ascii="Times New Roman" w:hAnsi="Times New Roman" w:cs="Times New Roman"/>
          <w:i/>
          <w:sz w:val="26"/>
          <w:szCs w:val="26"/>
          <w:lang w:val="en-US"/>
        </w:rPr>
        <w:t>17 tuổi, bạn đủ lớn để bước ra khỏi vỏ bọc êm ái, nhìn ra xung quanh và thấy được những mặt lồi lõm xấu xí của thế giới này”</w:t>
      </w:r>
      <w:r w:rsidRPr="00AD351E">
        <w:rPr>
          <w:rFonts w:ascii="Times New Roman" w:hAnsi="Times New Roman" w:cs="Times New Roman"/>
          <w:sz w:val="26"/>
          <w:szCs w:val="26"/>
          <w:lang w:val="en-US"/>
        </w:rPr>
        <w:t>?</w:t>
      </w:r>
      <w:r w:rsidR="00F82480" w:rsidRPr="00AD351E">
        <w:rPr>
          <w:rFonts w:ascii="Times New Roman" w:hAnsi="Times New Roman" w:cs="Times New Roman"/>
          <w:sz w:val="26"/>
          <w:szCs w:val="26"/>
          <w:lang w:val="en-US"/>
        </w:rPr>
        <w:t xml:space="preserve"> (</w:t>
      </w:r>
      <w:r w:rsidR="00746EE4" w:rsidRPr="00AD351E">
        <w:rPr>
          <w:rFonts w:ascii="Times New Roman" w:hAnsi="Times New Roman" w:cs="Times New Roman"/>
          <w:sz w:val="26"/>
          <w:szCs w:val="26"/>
          <w:lang w:val="en-US"/>
        </w:rPr>
        <w:t>1.0</w:t>
      </w:r>
      <w:r w:rsidR="00F82480" w:rsidRPr="00AD351E">
        <w:rPr>
          <w:rFonts w:ascii="Times New Roman" w:hAnsi="Times New Roman" w:cs="Times New Roman"/>
          <w:sz w:val="26"/>
          <w:szCs w:val="26"/>
          <w:lang w:val="en-US"/>
        </w:rPr>
        <w:t xml:space="preserve"> điểm)</w:t>
      </w:r>
    </w:p>
    <w:p w:rsidR="00746EE4" w:rsidRPr="00AD351E" w:rsidRDefault="00746EE4" w:rsidP="00746EE4">
      <w:pPr>
        <w:tabs>
          <w:tab w:val="left" w:pos="284"/>
          <w:tab w:val="left" w:pos="567"/>
        </w:tabs>
        <w:jc w:val="both"/>
        <w:rPr>
          <w:rFonts w:ascii="Times New Roman" w:hAnsi="Times New Roman" w:cs="Times New Roman"/>
          <w:sz w:val="26"/>
          <w:szCs w:val="26"/>
          <w:lang w:val="en-US"/>
        </w:rPr>
      </w:pPr>
      <w:r w:rsidRPr="00AD351E">
        <w:rPr>
          <w:rFonts w:ascii="Times New Roman" w:hAnsi="Times New Roman" w:cs="Times New Roman"/>
          <w:b/>
          <w:sz w:val="26"/>
          <w:szCs w:val="26"/>
          <w:u w:val="single"/>
          <w:lang w:val="en-US"/>
        </w:rPr>
        <w:t>Câu</w:t>
      </w:r>
      <w:r w:rsidR="00AD351E">
        <w:rPr>
          <w:rFonts w:ascii="Times New Roman" w:hAnsi="Times New Roman" w:cs="Times New Roman"/>
          <w:b/>
          <w:sz w:val="26"/>
          <w:szCs w:val="26"/>
          <w:u w:val="single"/>
          <w:lang w:val="en-US"/>
        </w:rPr>
        <w:t xml:space="preserve"> </w:t>
      </w:r>
      <w:r w:rsidRPr="00AD351E">
        <w:rPr>
          <w:rFonts w:ascii="Times New Roman" w:hAnsi="Times New Roman" w:cs="Times New Roman"/>
          <w:b/>
          <w:sz w:val="26"/>
          <w:szCs w:val="26"/>
          <w:u w:val="single"/>
          <w:lang w:val="en-US"/>
        </w:rPr>
        <w:t>3</w:t>
      </w:r>
      <w:r w:rsidRPr="00AD351E">
        <w:rPr>
          <w:rFonts w:ascii="Times New Roman" w:hAnsi="Times New Roman" w:cs="Times New Roman"/>
          <w:sz w:val="26"/>
          <w:szCs w:val="26"/>
          <w:lang w:val="en-US"/>
        </w:rPr>
        <w:t xml:space="preserve">: Anh (chị) có đồng tình với ý kiến của tác giả: </w:t>
      </w:r>
      <w:r w:rsidRPr="00AD351E">
        <w:rPr>
          <w:rFonts w:ascii="Times New Roman" w:hAnsi="Times New Roman" w:cs="Times New Roman"/>
          <w:i/>
          <w:sz w:val="26"/>
          <w:szCs w:val="26"/>
          <w:lang w:val="en-US"/>
        </w:rPr>
        <w:t>nếu bạn bị cuốn vào guồng quay đã được định sẵn này, bạn sẽ vô tình sống một cuộc sống tẻ nhạt, ích kỉ và chỉ biết đến bản thân mình.</w:t>
      </w:r>
      <w:r w:rsidR="00AD351E">
        <w:rPr>
          <w:rFonts w:ascii="Times New Roman" w:hAnsi="Times New Roman" w:cs="Times New Roman"/>
          <w:i/>
          <w:sz w:val="26"/>
          <w:szCs w:val="26"/>
          <w:lang w:val="en-US"/>
        </w:rPr>
        <w:t xml:space="preserve"> </w:t>
      </w:r>
      <w:r w:rsidR="00AD351E" w:rsidRPr="00AD351E">
        <w:rPr>
          <w:rFonts w:ascii="Times New Roman" w:hAnsi="Times New Roman" w:cs="Times New Roman"/>
          <w:sz w:val="26"/>
          <w:szCs w:val="26"/>
          <w:lang w:val="en-US"/>
        </w:rPr>
        <w:t>(1.0 điểm)</w:t>
      </w:r>
    </w:p>
    <w:p w:rsidR="00746EE4" w:rsidRPr="00AD351E" w:rsidRDefault="00746EE4" w:rsidP="00746EE4">
      <w:pPr>
        <w:tabs>
          <w:tab w:val="left" w:pos="284"/>
          <w:tab w:val="left" w:pos="567"/>
        </w:tabs>
        <w:jc w:val="both"/>
        <w:rPr>
          <w:rFonts w:ascii="Times New Roman" w:hAnsi="Times New Roman" w:cs="Times New Roman"/>
          <w:b/>
          <w:sz w:val="26"/>
          <w:szCs w:val="26"/>
          <w:lang w:val="en-US"/>
        </w:rPr>
      </w:pPr>
      <w:r w:rsidRPr="00AD351E">
        <w:rPr>
          <w:rFonts w:ascii="Times New Roman" w:hAnsi="Times New Roman" w:cs="Times New Roman"/>
          <w:b/>
          <w:sz w:val="26"/>
          <w:szCs w:val="26"/>
          <w:lang w:val="en-US"/>
        </w:rPr>
        <w:t>II. LÀM VĂN (7 điểm)</w:t>
      </w:r>
    </w:p>
    <w:p w:rsidR="00746EE4" w:rsidRPr="00AD351E" w:rsidRDefault="00840B20" w:rsidP="00746EE4">
      <w:pPr>
        <w:tabs>
          <w:tab w:val="left" w:pos="284"/>
          <w:tab w:val="left" w:pos="567"/>
        </w:tabs>
        <w:jc w:val="both"/>
        <w:rPr>
          <w:rFonts w:ascii="Times New Roman" w:hAnsi="Times New Roman" w:cs="Times New Roman"/>
          <w:b/>
          <w:i/>
          <w:sz w:val="26"/>
          <w:szCs w:val="26"/>
          <w:lang w:val="en-US"/>
        </w:rPr>
      </w:pPr>
      <w:r w:rsidRPr="00AD351E">
        <w:rPr>
          <w:rFonts w:ascii="Times New Roman" w:hAnsi="Times New Roman" w:cs="Times New Roman"/>
          <w:b/>
          <w:sz w:val="26"/>
          <w:szCs w:val="26"/>
          <w:u w:val="single"/>
          <w:lang w:val="en-US"/>
        </w:rPr>
        <w:t xml:space="preserve">Câu </w:t>
      </w:r>
      <w:r w:rsidR="00746EE4" w:rsidRPr="00AD351E">
        <w:rPr>
          <w:rFonts w:ascii="Times New Roman" w:hAnsi="Times New Roman" w:cs="Times New Roman"/>
          <w:b/>
          <w:sz w:val="26"/>
          <w:szCs w:val="26"/>
          <w:u w:val="single"/>
          <w:lang w:val="en-US"/>
        </w:rPr>
        <w:t>1</w:t>
      </w:r>
      <w:r w:rsidR="005C5858" w:rsidRPr="00AD351E">
        <w:rPr>
          <w:rFonts w:ascii="Times New Roman" w:hAnsi="Times New Roman" w:cs="Times New Roman"/>
          <w:sz w:val="26"/>
          <w:szCs w:val="26"/>
          <w:lang w:val="en-US"/>
        </w:rPr>
        <w:t xml:space="preserve">: </w:t>
      </w:r>
      <w:r w:rsidR="000F5B79" w:rsidRPr="00AD351E">
        <w:rPr>
          <w:rFonts w:ascii="Times New Roman" w:hAnsi="Times New Roman" w:cs="Times New Roman"/>
          <w:sz w:val="26"/>
          <w:szCs w:val="26"/>
          <w:lang w:val="en-US"/>
        </w:rPr>
        <w:t xml:space="preserve"> Viết đoạn văn ngắn </w:t>
      </w:r>
      <w:r w:rsidR="00533A93" w:rsidRPr="00AD351E">
        <w:rPr>
          <w:rFonts w:ascii="Times New Roman" w:hAnsi="Times New Roman" w:cs="Times New Roman"/>
          <w:sz w:val="26"/>
          <w:szCs w:val="26"/>
          <w:lang w:val="en-US"/>
        </w:rPr>
        <w:t>(khoả</w:t>
      </w:r>
      <w:r w:rsidR="000F5B79" w:rsidRPr="00AD351E">
        <w:rPr>
          <w:rFonts w:ascii="Times New Roman" w:hAnsi="Times New Roman" w:cs="Times New Roman"/>
          <w:sz w:val="26"/>
          <w:szCs w:val="26"/>
          <w:lang w:val="en-US"/>
        </w:rPr>
        <w:t>ng 2</w:t>
      </w:r>
      <w:r w:rsidR="00533A93" w:rsidRPr="00AD351E">
        <w:rPr>
          <w:rFonts w:ascii="Times New Roman" w:hAnsi="Times New Roman" w:cs="Times New Roman"/>
          <w:sz w:val="26"/>
          <w:szCs w:val="26"/>
          <w:lang w:val="en-US"/>
        </w:rPr>
        <w:t xml:space="preserve">00 chữ), trình bày suy nghĩ về </w:t>
      </w:r>
      <w:r w:rsidR="00AD351E" w:rsidRPr="00AD351E">
        <w:rPr>
          <w:rFonts w:ascii="Times New Roman" w:hAnsi="Times New Roman" w:cs="Times New Roman"/>
          <w:sz w:val="26"/>
          <w:szCs w:val="26"/>
          <w:lang w:val="en-US"/>
        </w:rPr>
        <w:t>thông điệp được gửi gắm qua câu nói</w:t>
      </w:r>
      <w:r w:rsidR="000F5B79" w:rsidRPr="00AD351E">
        <w:rPr>
          <w:rFonts w:ascii="Times New Roman" w:hAnsi="Times New Roman" w:cs="Times New Roman"/>
          <w:sz w:val="26"/>
          <w:szCs w:val="26"/>
          <w:lang w:val="en-US"/>
        </w:rPr>
        <w:t xml:space="preserve">: </w:t>
      </w:r>
      <w:r w:rsidR="00AD351E" w:rsidRPr="00AD351E">
        <w:rPr>
          <w:rFonts w:ascii="Times New Roman" w:hAnsi="Times New Roman" w:cs="Times New Roman"/>
          <w:b/>
          <w:i/>
          <w:sz w:val="26"/>
          <w:szCs w:val="26"/>
          <w:lang w:val="en-US"/>
        </w:rPr>
        <w:t xml:space="preserve">Ở tuổi 17, chúng ta cần rất nhiều thời gian và công sức để tìm câu trả lời. Nhưng tôi tin đến một ngày </w:t>
      </w:r>
      <w:r w:rsidR="00746EE4" w:rsidRPr="00AD351E">
        <w:rPr>
          <w:rFonts w:ascii="Times New Roman" w:hAnsi="Times New Roman" w:cs="Times New Roman"/>
          <w:b/>
          <w:i/>
          <w:sz w:val="26"/>
          <w:szCs w:val="26"/>
          <w:lang w:val="en-US"/>
        </w:rPr>
        <w:t>sau những n</w:t>
      </w:r>
      <w:r w:rsidR="00DF20CB">
        <w:rPr>
          <w:rFonts w:ascii="Times New Roman" w:hAnsi="Times New Roman" w:cs="Times New Roman"/>
          <w:b/>
          <w:i/>
          <w:sz w:val="26"/>
          <w:szCs w:val="26"/>
          <w:lang w:val="en-US"/>
        </w:rPr>
        <w:t>ỗ</w:t>
      </w:r>
      <w:r w:rsidR="00746EE4" w:rsidRPr="00AD351E">
        <w:rPr>
          <w:rFonts w:ascii="Times New Roman" w:hAnsi="Times New Roman" w:cs="Times New Roman"/>
          <w:b/>
          <w:i/>
          <w:sz w:val="26"/>
          <w:szCs w:val="26"/>
          <w:lang w:val="en-US"/>
        </w:rPr>
        <w:t xml:space="preserve"> lực và cố gắng, nếu biết đặt câu hỏi, chúng ta sẽ có câu trả lời…” </w:t>
      </w:r>
      <w:r w:rsidR="00746EE4" w:rsidRPr="00AD351E">
        <w:rPr>
          <w:rFonts w:ascii="Times New Roman" w:hAnsi="Times New Roman" w:cs="Times New Roman"/>
          <w:b/>
          <w:sz w:val="26"/>
          <w:szCs w:val="26"/>
          <w:lang w:val="en-US"/>
        </w:rPr>
        <w:t>(</w:t>
      </w:r>
      <w:r w:rsidR="00746EE4" w:rsidRPr="00AD351E">
        <w:rPr>
          <w:rFonts w:ascii="Times New Roman" w:hAnsi="Times New Roman" w:cs="Times New Roman"/>
          <w:b/>
          <w:i/>
          <w:sz w:val="26"/>
          <w:szCs w:val="26"/>
          <w:lang w:val="en-US"/>
        </w:rPr>
        <w:t>2</w:t>
      </w:r>
      <w:r w:rsidR="00AD351E" w:rsidRPr="00AD351E">
        <w:rPr>
          <w:rFonts w:ascii="Times New Roman" w:hAnsi="Times New Roman" w:cs="Times New Roman"/>
          <w:b/>
          <w:i/>
          <w:sz w:val="26"/>
          <w:szCs w:val="26"/>
          <w:lang w:val="en-US"/>
        </w:rPr>
        <w:t>.0</w:t>
      </w:r>
      <w:r w:rsidR="00746EE4" w:rsidRPr="00AD351E">
        <w:rPr>
          <w:rFonts w:ascii="Times New Roman" w:hAnsi="Times New Roman" w:cs="Times New Roman"/>
          <w:b/>
          <w:i/>
          <w:sz w:val="26"/>
          <w:szCs w:val="26"/>
          <w:lang w:val="en-US"/>
        </w:rPr>
        <w:t xml:space="preserve"> điểm)</w:t>
      </w:r>
    </w:p>
    <w:p w:rsidR="00AD351E" w:rsidRPr="00AD351E" w:rsidRDefault="00746EE4" w:rsidP="001C4504">
      <w:pPr>
        <w:tabs>
          <w:tab w:val="left" w:pos="284"/>
          <w:tab w:val="left" w:pos="567"/>
        </w:tabs>
        <w:jc w:val="both"/>
        <w:rPr>
          <w:rFonts w:ascii="Times New Roman" w:hAnsi="Times New Roman" w:cs="Times New Roman"/>
          <w:sz w:val="26"/>
          <w:szCs w:val="26"/>
          <w:lang w:val="en-US"/>
        </w:rPr>
      </w:pPr>
      <w:r w:rsidRPr="00AD351E">
        <w:rPr>
          <w:rFonts w:ascii="Times New Roman" w:hAnsi="Times New Roman" w:cs="Times New Roman"/>
          <w:b/>
          <w:sz w:val="26"/>
          <w:szCs w:val="26"/>
          <w:u w:val="single"/>
          <w:lang w:val="en-US"/>
        </w:rPr>
        <w:t>Câu 2</w:t>
      </w:r>
      <w:r w:rsidRPr="00AD351E">
        <w:rPr>
          <w:rFonts w:ascii="Times New Roman" w:hAnsi="Times New Roman" w:cs="Times New Roman"/>
          <w:sz w:val="26"/>
          <w:szCs w:val="26"/>
          <w:lang w:val="en-US"/>
        </w:rPr>
        <w:t>:</w:t>
      </w:r>
      <w:r w:rsidR="00AD351E">
        <w:rPr>
          <w:rFonts w:ascii="Times New Roman" w:hAnsi="Times New Roman" w:cs="Times New Roman"/>
          <w:sz w:val="26"/>
          <w:szCs w:val="26"/>
          <w:lang w:val="en-US"/>
        </w:rPr>
        <w:t xml:space="preserve"> </w:t>
      </w:r>
    </w:p>
    <w:p w:rsidR="001C4504" w:rsidRDefault="001C4504" w:rsidP="000F5B79">
      <w:pPr>
        <w:tabs>
          <w:tab w:val="left" w:pos="284"/>
          <w:tab w:val="left" w:pos="567"/>
        </w:tabs>
        <w:jc w:val="both"/>
        <w:rPr>
          <w:rFonts w:ascii="Times New Roman" w:hAnsi="Times New Roman" w:cs="Times New Roman"/>
          <w:b/>
          <w:sz w:val="26"/>
          <w:szCs w:val="26"/>
          <w:u w:val="single"/>
          <w:lang w:val="en-US"/>
        </w:rPr>
      </w:pPr>
    </w:p>
    <w:p w:rsidR="001C4504" w:rsidRDefault="001C4504" w:rsidP="000F5B79">
      <w:pPr>
        <w:tabs>
          <w:tab w:val="left" w:pos="284"/>
          <w:tab w:val="left" w:pos="567"/>
        </w:tabs>
        <w:jc w:val="both"/>
        <w:rPr>
          <w:rFonts w:ascii="Times New Roman" w:hAnsi="Times New Roman" w:cs="Times New Roman"/>
          <w:b/>
          <w:sz w:val="26"/>
          <w:szCs w:val="26"/>
          <w:u w:val="single"/>
          <w:lang w:val="en-US"/>
        </w:rPr>
      </w:pPr>
    </w:p>
    <w:p w:rsidR="001C4504" w:rsidRDefault="001C4504" w:rsidP="000F5B79">
      <w:pPr>
        <w:tabs>
          <w:tab w:val="left" w:pos="284"/>
          <w:tab w:val="left" w:pos="567"/>
        </w:tabs>
        <w:jc w:val="both"/>
        <w:rPr>
          <w:rFonts w:ascii="Times New Roman" w:hAnsi="Times New Roman" w:cs="Times New Roman"/>
          <w:b/>
          <w:sz w:val="26"/>
          <w:szCs w:val="26"/>
          <w:u w:val="single"/>
          <w:lang w:val="en-US"/>
        </w:rPr>
      </w:pPr>
    </w:p>
    <w:p w:rsidR="001C4504" w:rsidRDefault="001C4504" w:rsidP="000F5B79">
      <w:pPr>
        <w:tabs>
          <w:tab w:val="left" w:pos="284"/>
          <w:tab w:val="left" w:pos="567"/>
        </w:tabs>
        <w:jc w:val="both"/>
        <w:rPr>
          <w:rFonts w:ascii="Times New Roman" w:hAnsi="Times New Roman" w:cs="Times New Roman"/>
          <w:b/>
          <w:sz w:val="26"/>
          <w:szCs w:val="26"/>
          <w:u w:val="single"/>
          <w:lang w:val="en-US"/>
        </w:rPr>
      </w:pPr>
    </w:p>
    <w:p w:rsidR="005C5858" w:rsidRPr="00AD351E" w:rsidRDefault="000B1014" w:rsidP="000B1014">
      <w:pPr>
        <w:tabs>
          <w:tab w:val="left" w:pos="284"/>
          <w:tab w:val="left" w:pos="3402"/>
        </w:tabs>
        <w:jc w:val="center"/>
        <w:rPr>
          <w:rFonts w:ascii="Times New Roman" w:hAnsi="Times New Roman" w:cs="Times New Roman"/>
          <w:b/>
          <w:sz w:val="26"/>
          <w:szCs w:val="26"/>
          <w:lang w:val="en-US"/>
        </w:rPr>
      </w:pPr>
      <w:r w:rsidRPr="00AD351E">
        <w:rPr>
          <w:rFonts w:ascii="Times New Roman" w:hAnsi="Times New Roman" w:cs="Times New Roman"/>
          <w:b/>
          <w:sz w:val="26"/>
          <w:szCs w:val="26"/>
          <w:lang w:val="en-US"/>
        </w:rPr>
        <w:t>ĐÁP ÁN</w:t>
      </w:r>
    </w:p>
    <w:p w:rsidR="000B1014" w:rsidRPr="00AD351E" w:rsidRDefault="000B1014" w:rsidP="000B1014">
      <w:pPr>
        <w:tabs>
          <w:tab w:val="left" w:pos="284"/>
          <w:tab w:val="left" w:pos="3402"/>
        </w:tabs>
        <w:jc w:val="both"/>
        <w:rPr>
          <w:rFonts w:ascii="Times New Roman" w:hAnsi="Times New Roman" w:cs="Times New Roman"/>
          <w:b/>
          <w:sz w:val="26"/>
          <w:szCs w:val="26"/>
          <w:lang w:val="en-US"/>
        </w:rPr>
      </w:pPr>
      <w:r w:rsidRPr="00AD351E">
        <w:rPr>
          <w:rFonts w:ascii="Times New Roman" w:hAnsi="Times New Roman" w:cs="Times New Roman"/>
          <w:b/>
          <w:sz w:val="26"/>
          <w:szCs w:val="26"/>
          <w:lang w:val="en-US"/>
        </w:rPr>
        <w:t>I. ĐỌC – HIỂU</w:t>
      </w:r>
      <w:bookmarkStart w:id="0" w:name="_GoBack"/>
      <w:bookmarkEnd w:id="0"/>
    </w:p>
    <w:p w:rsidR="00AD351E" w:rsidRPr="00AD351E" w:rsidRDefault="00AD351E" w:rsidP="000B1014">
      <w:pPr>
        <w:tabs>
          <w:tab w:val="left" w:pos="284"/>
          <w:tab w:val="left" w:pos="3402"/>
        </w:tabs>
        <w:jc w:val="both"/>
        <w:rPr>
          <w:rFonts w:ascii="Times New Roman" w:hAnsi="Times New Roman" w:cs="Times New Roman"/>
          <w:sz w:val="26"/>
          <w:szCs w:val="26"/>
          <w:lang w:val="en-US"/>
        </w:rPr>
      </w:pPr>
      <w:r w:rsidRPr="00AD351E">
        <w:rPr>
          <w:rFonts w:ascii="Times New Roman" w:hAnsi="Times New Roman" w:cs="Times New Roman"/>
          <w:b/>
          <w:sz w:val="26"/>
          <w:szCs w:val="26"/>
          <w:u w:val="single"/>
          <w:lang w:val="en-US"/>
        </w:rPr>
        <w:t>Câu 1</w:t>
      </w:r>
      <w:r w:rsidRPr="00AD351E">
        <w:rPr>
          <w:rFonts w:ascii="Times New Roman" w:hAnsi="Times New Roman" w:cs="Times New Roman"/>
          <w:sz w:val="26"/>
          <w:szCs w:val="26"/>
          <w:lang w:val="en-US"/>
        </w:rPr>
        <w:t xml:space="preserve">: </w:t>
      </w:r>
    </w:p>
    <w:p w:rsidR="00746EE4" w:rsidRPr="00AD351E" w:rsidRDefault="00746EE4" w:rsidP="000B1014">
      <w:pPr>
        <w:tabs>
          <w:tab w:val="left" w:pos="284"/>
          <w:tab w:val="left" w:pos="3402"/>
        </w:tabs>
        <w:jc w:val="both"/>
        <w:rPr>
          <w:rFonts w:ascii="Times New Roman" w:hAnsi="Times New Roman" w:cs="Times New Roman"/>
          <w:i/>
          <w:sz w:val="26"/>
          <w:szCs w:val="26"/>
          <w:lang w:val="en-US"/>
        </w:rPr>
      </w:pPr>
      <w:r w:rsidRPr="00AD351E">
        <w:rPr>
          <w:rFonts w:ascii="Times New Roman" w:hAnsi="Times New Roman" w:cs="Times New Roman"/>
          <w:sz w:val="26"/>
          <w:szCs w:val="26"/>
          <w:lang w:val="en-US"/>
        </w:rPr>
        <w:t xml:space="preserve">- Phương thức biểu đạt: </w:t>
      </w:r>
      <w:r w:rsidRPr="00AD351E">
        <w:rPr>
          <w:rFonts w:ascii="Times New Roman" w:hAnsi="Times New Roman" w:cs="Times New Roman"/>
          <w:i/>
          <w:sz w:val="26"/>
          <w:szCs w:val="26"/>
          <w:lang w:val="en-US"/>
        </w:rPr>
        <w:t>Nghị luận</w:t>
      </w:r>
    </w:p>
    <w:p w:rsidR="00746EE4" w:rsidRPr="00AD351E" w:rsidRDefault="00746EE4" w:rsidP="000B1014">
      <w:pPr>
        <w:tabs>
          <w:tab w:val="left" w:pos="284"/>
          <w:tab w:val="left" w:pos="3402"/>
        </w:tabs>
        <w:jc w:val="both"/>
        <w:rPr>
          <w:rFonts w:ascii="Times New Roman" w:hAnsi="Times New Roman" w:cs="Times New Roman"/>
          <w:i/>
          <w:sz w:val="26"/>
          <w:szCs w:val="26"/>
          <w:lang w:val="en-US"/>
        </w:rPr>
      </w:pPr>
      <w:r w:rsidRPr="00AD351E">
        <w:rPr>
          <w:rFonts w:ascii="Times New Roman" w:hAnsi="Times New Roman" w:cs="Times New Roman"/>
          <w:sz w:val="26"/>
          <w:szCs w:val="26"/>
          <w:lang w:val="en-US"/>
        </w:rPr>
        <w:t xml:space="preserve">- Phong cách ngôn ngữ: </w:t>
      </w:r>
      <w:r w:rsidRPr="00AD351E">
        <w:rPr>
          <w:rFonts w:ascii="Times New Roman" w:hAnsi="Times New Roman" w:cs="Times New Roman"/>
          <w:i/>
          <w:sz w:val="26"/>
          <w:szCs w:val="26"/>
          <w:lang w:val="en-US"/>
        </w:rPr>
        <w:t>Chính luận</w:t>
      </w:r>
    </w:p>
    <w:p w:rsidR="001C4504" w:rsidRDefault="001C4504" w:rsidP="001C4504">
      <w:pPr>
        <w:tabs>
          <w:tab w:val="left" w:pos="284"/>
          <w:tab w:val="left" w:pos="567"/>
        </w:tabs>
        <w:jc w:val="both"/>
        <w:rPr>
          <w:rFonts w:ascii="Times New Roman" w:hAnsi="Times New Roman" w:cs="Times New Roman"/>
          <w:sz w:val="26"/>
          <w:szCs w:val="26"/>
          <w:lang w:val="en-US"/>
        </w:rPr>
      </w:pPr>
      <w:r w:rsidRPr="001C4504">
        <w:rPr>
          <w:rFonts w:ascii="Times New Roman" w:hAnsi="Times New Roman" w:cs="Times New Roman"/>
          <w:b/>
          <w:sz w:val="26"/>
          <w:szCs w:val="26"/>
          <w:u w:val="single"/>
          <w:lang w:val="en-US"/>
        </w:rPr>
        <w:t>Câu 2</w:t>
      </w:r>
      <w:r>
        <w:rPr>
          <w:rFonts w:ascii="Times New Roman" w:hAnsi="Times New Roman" w:cs="Times New Roman"/>
          <w:sz w:val="26"/>
          <w:szCs w:val="26"/>
          <w:lang w:val="en-US"/>
        </w:rPr>
        <w:t>:</w:t>
      </w:r>
      <w:r w:rsidR="00AD351E" w:rsidRPr="00AD351E">
        <w:rPr>
          <w:rFonts w:ascii="Times New Roman" w:hAnsi="Times New Roman" w:cs="Times New Roman"/>
          <w:sz w:val="26"/>
          <w:szCs w:val="26"/>
          <w:lang w:val="en-US"/>
        </w:rPr>
        <w:t xml:space="preserve"> </w:t>
      </w:r>
    </w:p>
    <w:p w:rsidR="001C4504" w:rsidRDefault="001C4504" w:rsidP="001C4504">
      <w:pPr>
        <w:tabs>
          <w:tab w:val="left" w:pos="284"/>
          <w:tab w:val="left" w:pos="567"/>
        </w:tabs>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 Phép tu từ: </w:t>
      </w:r>
      <w:r w:rsidRPr="00AD351E">
        <w:rPr>
          <w:rFonts w:ascii="Times New Roman" w:hAnsi="Times New Roman" w:cs="Times New Roman"/>
          <w:b/>
          <w:sz w:val="26"/>
          <w:szCs w:val="26"/>
          <w:lang w:val="en-US"/>
        </w:rPr>
        <w:t>Ẩn dụ</w:t>
      </w:r>
    </w:p>
    <w:p w:rsidR="001C4504" w:rsidRDefault="001C4504" w:rsidP="001C4504">
      <w:pPr>
        <w:pStyle w:val="ListParagraph"/>
        <w:numPr>
          <w:ilvl w:val="0"/>
          <w:numId w:val="11"/>
        </w:numPr>
        <w:tabs>
          <w:tab w:val="left" w:pos="284"/>
          <w:tab w:val="left" w:pos="567"/>
        </w:tabs>
        <w:jc w:val="both"/>
        <w:rPr>
          <w:rFonts w:ascii="Times New Roman" w:hAnsi="Times New Roman" w:cs="Times New Roman"/>
          <w:sz w:val="26"/>
          <w:szCs w:val="26"/>
          <w:lang w:val="en-US"/>
        </w:rPr>
      </w:pPr>
      <w:r>
        <w:rPr>
          <w:rFonts w:ascii="Times New Roman" w:hAnsi="Times New Roman" w:cs="Times New Roman"/>
          <w:sz w:val="26"/>
          <w:szCs w:val="26"/>
          <w:lang w:val="en-US"/>
        </w:rPr>
        <w:t>“</w:t>
      </w:r>
      <w:r w:rsidRPr="00AD351E">
        <w:rPr>
          <w:rFonts w:ascii="Times New Roman" w:hAnsi="Times New Roman" w:cs="Times New Roman"/>
          <w:i/>
          <w:sz w:val="26"/>
          <w:szCs w:val="26"/>
          <w:lang w:val="en-US"/>
        </w:rPr>
        <w:t>Vỏ bọc êm ái</w:t>
      </w:r>
      <w:r>
        <w:rPr>
          <w:rFonts w:ascii="Times New Roman" w:hAnsi="Times New Roman" w:cs="Times New Roman"/>
          <w:sz w:val="26"/>
          <w:szCs w:val="26"/>
          <w:lang w:val="en-US"/>
        </w:rPr>
        <w:t xml:space="preserve">”: cuộc sống được bảo bọc an toàn từ cha mẹ nhưng khép kín, thụ động. </w:t>
      </w:r>
    </w:p>
    <w:p w:rsidR="001C4504" w:rsidRDefault="001C4504" w:rsidP="001C4504">
      <w:pPr>
        <w:pStyle w:val="ListParagraph"/>
        <w:numPr>
          <w:ilvl w:val="0"/>
          <w:numId w:val="11"/>
        </w:numPr>
        <w:tabs>
          <w:tab w:val="left" w:pos="284"/>
          <w:tab w:val="left" w:pos="567"/>
        </w:tabs>
        <w:jc w:val="both"/>
        <w:rPr>
          <w:rFonts w:ascii="Times New Roman" w:hAnsi="Times New Roman" w:cs="Times New Roman"/>
          <w:sz w:val="26"/>
          <w:szCs w:val="26"/>
          <w:lang w:val="en-US"/>
        </w:rPr>
      </w:pPr>
      <w:r>
        <w:rPr>
          <w:rFonts w:ascii="Times New Roman" w:hAnsi="Times New Roman" w:cs="Times New Roman"/>
          <w:sz w:val="26"/>
          <w:szCs w:val="26"/>
          <w:lang w:val="en-US"/>
        </w:rPr>
        <w:t>“</w:t>
      </w:r>
      <w:r w:rsidRPr="00AD351E">
        <w:rPr>
          <w:rFonts w:ascii="Times New Roman" w:hAnsi="Times New Roman" w:cs="Times New Roman"/>
          <w:i/>
          <w:sz w:val="26"/>
          <w:szCs w:val="26"/>
          <w:lang w:val="en-US"/>
        </w:rPr>
        <w:t>Mặt lồi lõm xấu xí</w:t>
      </w:r>
      <w:r>
        <w:rPr>
          <w:rFonts w:ascii="Times New Roman" w:hAnsi="Times New Roman" w:cs="Times New Roman"/>
          <w:sz w:val="26"/>
          <w:szCs w:val="26"/>
          <w:lang w:val="en-US"/>
        </w:rPr>
        <w:t>”: những mặt trái, mặt xấu, tiêu cực của xã hội.</w:t>
      </w:r>
    </w:p>
    <w:p w:rsidR="001C4504" w:rsidRPr="00AD351E" w:rsidRDefault="001C4504" w:rsidP="001C4504">
      <w:pPr>
        <w:pStyle w:val="ListParagraph"/>
        <w:numPr>
          <w:ilvl w:val="0"/>
          <w:numId w:val="11"/>
        </w:numPr>
        <w:tabs>
          <w:tab w:val="left" w:pos="284"/>
          <w:tab w:val="left" w:pos="567"/>
        </w:tabs>
        <w:jc w:val="both"/>
        <w:rPr>
          <w:rFonts w:ascii="Times New Roman" w:hAnsi="Times New Roman" w:cs="Times New Roman"/>
          <w:sz w:val="26"/>
          <w:szCs w:val="26"/>
          <w:lang w:val="en-US"/>
        </w:rPr>
      </w:pPr>
      <w:r>
        <w:rPr>
          <w:rFonts w:ascii="Times New Roman" w:hAnsi="Times New Roman" w:cs="Times New Roman"/>
          <w:sz w:val="26"/>
          <w:szCs w:val="26"/>
          <w:lang w:val="en-US"/>
        </w:rPr>
        <w:t>Hiệu quả diễn đạt:</w:t>
      </w:r>
    </w:p>
    <w:p w:rsidR="001C4504" w:rsidRDefault="001C4504" w:rsidP="001C4504">
      <w:pPr>
        <w:pStyle w:val="ListParagraph"/>
        <w:tabs>
          <w:tab w:val="left" w:pos="284"/>
          <w:tab w:val="left" w:pos="567"/>
        </w:tabs>
        <w:ind w:left="567"/>
        <w:jc w:val="both"/>
        <w:rPr>
          <w:rFonts w:ascii="Times New Roman" w:hAnsi="Times New Roman" w:cs="Times New Roman"/>
          <w:sz w:val="26"/>
          <w:szCs w:val="26"/>
          <w:lang w:val="en-US"/>
        </w:rPr>
      </w:pPr>
      <w:r>
        <w:rPr>
          <w:rFonts w:ascii="Times New Roman" w:hAnsi="Times New Roman" w:cs="Times New Roman"/>
          <w:sz w:val="26"/>
          <w:szCs w:val="26"/>
          <w:lang w:val="en-US"/>
        </w:rPr>
        <w:t>+ Tăng sức diễn đạt có hình ảnh, giàu sức gợi.</w:t>
      </w:r>
    </w:p>
    <w:p w:rsidR="001C4504" w:rsidRPr="00AD351E" w:rsidRDefault="001C4504" w:rsidP="001C4504">
      <w:pPr>
        <w:pStyle w:val="ListParagraph"/>
        <w:tabs>
          <w:tab w:val="left" w:pos="284"/>
          <w:tab w:val="left" w:pos="567"/>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Thể hiện một cách sâu sắc, thuyết phục về quan niệm sống tích cực của tác giả nhằm tác động </w:t>
      </w:r>
      <w:r w:rsidR="005813B7">
        <w:rPr>
          <w:rFonts w:ascii="Times New Roman" w:hAnsi="Times New Roman" w:cs="Times New Roman"/>
          <w:sz w:val="26"/>
          <w:szCs w:val="26"/>
          <w:lang w:val="en-US"/>
        </w:rPr>
        <w:t xml:space="preserve">lớn </w:t>
      </w:r>
      <w:r>
        <w:rPr>
          <w:rFonts w:ascii="Times New Roman" w:hAnsi="Times New Roman" w:cs="Times New Roman"/>
          <w:sz w:val="26"/>
          <w:szCs w:val="26"/>
          <w:lang w:val="en-US"/>
        </w:rPr>
        <w:t>đến nhận thức của người đọc.</w:t>
      </w:r>
    </w:p>
    <w:p w:rsidR="001C4504" w:rsidRDefault="001C4504" w:rsidP="001C4504">
      <w:pPr>
        <w:tabs>
          <w:tab w:val="left" w:pos="284"/>
          <w:tab w:val="left" w:pos="567"/>
        </w:tabs>
        <w:jc w:val="both"/>
        <w:rPr>
          <w:rFonts w:ascii="Times New Roman" w:hAnsi="Times New Roman" w:cs="Times New Roman"/>
          <w:b/>
          <w:sz w:val="26"/>
          <w:szCs w:val="26"/>
          <w:lang w:val="en-US"/>
        </w:rPr>
      </w:pPr>
      <w:r w:rsidRPr="00AD351E">
        <w:rPr>
          <w:rFonts w:ascii="Times New Roman" w:hAnsi="Times New Roman" w:cs="Times New Roman"/>
          <w:b/>
          <w:sz w:val="26"/>
          <w:szCs w:val="26"/>
          <w:u w:val="single"/>
          <w:lang w:val="en-US"/>
        </w:rPr>
        <w:t>Câu 3</w:t>
      </w:r>
      <w:r w:rsidRPr="00AD351E">
        <w:rPr>
          <w:rFonts w:ascii="Times New Roman" w:hAnsi="Times New Roman" w:cs="Times New Roman"/>
          <w:b/>
          <w:sz w:val="26"/>
          <w:szCs w:val="26"/>
          <w:lang w:val="en-US"/>
        </w:rPr>
        <w:t xml:space="preserve">: </w:t>
      </w:r>
      <w:r w:rsidR="00DF20CB">
        <w:rPr>
          <w:rFonts w:ascii="Times New Roman" w:hAnsi="Times New Roman" w:cs="Times New Roman"/>
          <w:b/>
          <w:sz w:val="26"/>
          <w:szCs w:val="26"/>
          <w:lang w:val="en-US"/>
        </w:rPr>
        <w:t>(V</w:t>
      </w:r>
      <w:r>
        <w:rPr>
          <w:rFonts w:ascii="Times New Roman" w:hAnsi="Times New Roman" w:cs="Times New Roman"/>
          <w:b/>
          <w:sz w:val="26"/>
          <w:szCs w:val="26"/>
          <w:lang w:val="en-US"/>
        </w:rPr>
        <w:t>iết đoạn 7 – 10 dòng)</w:t>
      </w:r>
    </w:p>
    <w:p w:rsidR="001C4504" w:rsidRDefault="001C4504" w:rsidP="001C4504">
      <w:pPr>
        <w:pStyle w:val="ListParagraph"/>
        <w:numPr>
          <w:ilvl w:val="0"/>
          <w:numId w:val="11"/>
        </w:numPr>
        <w:tabs>
          <w:tab w:val="left" w:pos="284"/>
          <w:tab w:val="left" w:pos="567"/>
        </w:tabs>
        <w:ind w:hanging="436"/>
        <w:jc w:val="both"/>
        <w:rPr>
          <w:rFonts w:ascii="Times New Roman" w:hAnsi="Times New Roman" w:cs="Times New Roman"/>
          <w:sz w:val="26"/>
          <w:szCs w:val="26"/>
          <w:lang w:val="en-US"/>
        </w:rPr>
      </w:pPr>
      <w:r w:rsidRPr="005813B7">
        <w:rPr>
          <w:rFonts w:ascii="Times New Roman" w:hAnsi="Times New Roman" w:cs="Times New Roman"/>
          <w:i/>
          <w:sz w:val="26"/>
          <w:szCs w:val="26"/>
          <w:lang w:val="en-US"/>
        </w:rPr>
        <w:t>Đồng tình/ không đồng tình (</w:t>
      </w:r>
      <w:r w:rsidRPr="005813B7">
        <w:rPr>
          <w:rFonts w:ascii="Times New Roman" w:hAnsi="Times New Roman" w:cs="Times New Roman"/>
          <w:sz w:val="26"/>
          <w:szCs w:val="26"/>
          <w:lang w:val="en-US"/>
        </w:rPr>
        <w:t>lí</w:t>
      </w:r>
      <w:r w:rsidRPr="005813B7">
        <w:rPr>
          <w:rFonts w:ascii="Times New Roman" w:hAnsi="Times New Roman" w:cs="Times New Roman"/>
          <w:i/>
          <w:sz w:val="26"/>
          <w:szCs w:val="26"/>
          <w:lang w:val="en-US"/>
        </w:rPr>
        <w:t xml:space="preserve"> </w:t>
      </w:r>
      <w:r>
        <w:rPr>
          <w:rFonts w:ascii="Times New Roman" w:hAnsi="Times New Roman" w:cs="Times New Roman"/>
          <w:sz w:val="26"/>
          <w:szCs w:val="26"/>
          <w:lang w:val="en-US"/>
        </w:rPr>
        <w:t>giải thuyết phục có cơ sở, diễn đạt mạch lạc)</w:t>
      </w:r>
    </w:p>
    <w:p w:rsidR="00AD351E" w:rsidRDefault="00DF20CB" w:rsidP="001C4504">
      <w:pPr>
        <w:pStyle w:val="ListParagraph"/>
        <w:numPr>
          <w:ilvl w:val="0"/>
          <w:numId w:val="11"/>
        </w:numPr>
        <w:tabs>
          <w:tab w:val="left" w:pos="284"/>
          <w:tab w:val="left" w:pos="567"/>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Cuộc sống của bạn được lập trình theo con đường được lập sẵn từ người lớn hẳn sẽ khá an toàn nhưng nếu bị phụ thuộc quá nhiều sẽ trở nên nhàm chán</w:t>
      </w:r>
      <w:r w:rsidR="001C4504">
        <w:rPr>
          <w:rFonts w:ascii="Times New Roman" w:hAnsi="Times New Roman" w:cs="Times New Roman"/>
          <w:sz w:val="26"/>
          <w:szCs w:val="26"/>
          <w:lang w:val="en-US"/>
        </w:rPr>
        <w:t xml:space="preserve">. </w:t>
      </w:r>
      <w:r w:rsidR="005813B7">
        <w:rPr>
          <w:rFonts w:ascii="Times New Roman" w:hAnsi="Times New Roman" w:cs="Times New Roman"/>
          <w:sz w:val="26"/>
          <w:szCs w:val="26"/>
          <w:lang w:val="en-US"/>
        </w:rPr>
        <w:t>Con đường ấy có thể khá thuận lợi, suôn sẻ nhưng đôi khi vì thế bạn không hiểu được mình muốn gì và điều gì thật sự là niềm đam mê của bản thân. Và  mặc khác, khi</w:t>
      </w:r>
      <w:r w:rsidR="001C4504">
        <w:rPr>
          <w:rFonts w:ascii="Times New Roman" w:hAnsi="Times New Roman" w:cs="Times New Roman"/>
          <w:sz w:val="26"/>
          <w:szCs w:val="26"/>
          <w:lang w:val="en-US"/>
        </w:rPr>
        <w:t xml:space="preserve"> rượt đuổi của tham vọng, tiền tài và cạnh tranh với xã hội, con người bỏ quên chính những nhu cầu cần có để bản thân hạnh phúc. Đó là những giá trị về đời sống tinh thần. Có những người dẫu có tiền, có quyền vẫn không hạnh phúc mà vẫn cứ lo âu, nhọc nhằn. Càng ngày cuộc sống họ sẽ trở thành một lập trình xơ cứng, nhạt nhẽo và vô vị. Hãy biết lao động, kiếm tiền, tìm kiếm danh lợi nhưng phải biết hưởng thụ niềm vui của sự lao động, cống hiến đó.</w:t>
      </w:r>
      <w:r>
        <w:rPr>
          <w:rFonts w:ascii="Times New Roman" w:hAnsi="Times New Roman" w:cs="Times New Roman"/>
          <w:sz w:val="26"/>
          <w:szCs w:val="26"/>
          <w:lang w:val="en-US"/>
        </w:rPr>
        <w:t xml:space="preserve"> Phải biết lựa chọn và dấn thân để khám phá ra những điều thú vị của cuộc sống. Đôi khi sự trả giá sẽ mang lại cho bạn những trải nghiệm thú vị và khám phá ra giá trị của bản thân.</w:t>
      </w:r>
      <w:r w:rsidR="001C4504">
        <w:rPr>
          <w:rFonts w:ascii="Times New Roman" w:hAnsi="Times New Roman" w:cs="Times New Roman"/>
          <w:sz w:val="26"/>
          <w:szCs w:val="26"/>
          <w:lang w:val="en-US"/>
        </w:rPr>
        <w:t xml:space="preserve"> Đó mới là cuộc sống chân chính, là hạnh phúc thực sự!</w:t>
      </w:r>
    </w:p>
    <w:p w:rsidR="00DF20CB" w:rsidRPr="00DF20CB" w:rsidRDefault="00DF20CB" w:rsidP="00DF20CB">
      <w:pPr>
        <w:tabs>
          <w:tab w:val="left" w:pos="284"/>
          <w:tab w:val="left" w:pos="567"/>
        </w:tabs>
        <w:jc w:val="both"/>
        <w:rPr>
          <w:rFonts w:ascii="Times New Roman" w:hAnsi="Times New Roman" w:cs="Times New Roman"/>
          <w:b/>
          <w:sz w:val="26"/>
          <w:szCs w:val="26"/>
          <w:lang w:val="en-US"/>
        </w:rPr>
      </w:pPr>
      <w:r w:rsidRPr="00DF20CB">
        <w:rPr>
          <w:rFonts w:ascii="Times New Roman" w:hAnsi="Times New Roman" w:cs="Times New Roman"/>
          <w:b/>
          <w:sz w:val="26"/>
          <w:szCs w:val="26"/>
          <w:lang w:val="en-US"/>
        </w:rPr>
        <w:t>II. LÀM VĂN (7 điểm)</w:t>
      </w:r>
    </w:p>
    <w:p w:rsidR="00FA23B8" w:rsidRDefault="00DF20CB" w:rsidP="000B1014">
      <w:pPr>
        <w:tabs>
          <w:tab w:val="left" w:pos="284"/>
          <w:tab w:val="left" w:pos="3402"/>
        </w:tabs>
        <w:jc w:val="both"/>
        <w:rPr>
          <w:rFonts w:ascii="Times New Roman" w:hAnsi="Times New Roman" w:cs="Times New Roman"/>
          <w:b/>
          <w:sz w:val="26"/>
          <w:szCs w:val="26"/>
          <w:lang w:val="en-US"/>
        </w:rPr>
      </w:pPr>
      <w:r w:rsidRPr="00DF20CB">
        <w:rPr>
          <w:rFonts w:ascii="Times New Roman" w:hAnsi="Times New Roman" w:cs="Times New Roman"/>
          <w:b/>
          <w:sz w:val="26"/>
          <w:szCs w:val="26"/>
          <w:u w:val="single"/>
          <w:lang w:val="en-US"/>
        </w:rPr>
        <w:t>Câu 1</w:t>
      </w:r>
      <w:r>
        <w:rPr>
          <w:rFonts w:ascii="Times New Roman" w:hAnsi="Times New Roman" w:cs="Times New Roman"/>
          <w:b/>
          <w:sz w:val="26"/>
          <w:szCs w:val="26"/>
          <w:lang w:val="en-US"/>
        </w:rPr>
        <w:t>: (2 điểm)</w:t>
      </w:r>
    </w:p>
    <w:p w:rsidR="00DF20CB" w:rsidRDefault="00DF20CB" w:rsidP="000B1014">
      <w:pPr>
        <w:tabs>
          <w:tab w:val="left" w:pos="284"/>
          <w:tab w:val="left" w:pos="3402"/>
        </w:tabs>
        <w:jc w:val="both"/>
        <w:rPr>
          <w:rFonts w:ascii="Times New Roman" w:hAnsi="Times New Roman" w:cs="Times New Roman"/>
          <w:sz w:val="26"/>
          <w:szCs w:val="26"/>
          <w:lang w:val="en-US"/>
        </w:rPr>
      </w:pPr>
      <w:r w:rsidRPr="00DF20CB">
        <w:rPr>
          <w:rFonts w:ascii="Times New Roman" w:hAnsi="Times New Roman" w:cs="Times New Roman"/>
          <w:sz w:val="26"/>
          <w:szCs w:val="26"/>
          <w:lang w:val="en-US"/>
        </w:rPr>
        <w:t xml:space="preserve">- </w:t>
      </w:r>
      <w:r w:rsidRPr="00DF20CB">
        <w:rPr>
          <w:rFonts w:ascii="Times New Roman" w:hAnsi="Times New Roman" w:cs="Times New Roman"/>
          <w:sz w:val="26"/>
          <w:szCs w:val="26"/>
          <w:u w:val="single"/>
          <w:lang w:val="en-US"/>
        </w:rPr>
        <w:t>Thông điệp</w:t>
      </w:r>
      <w:r w:rsidRPr="00DF20CB">
        <w:rPr>
          <w:rFonts w:ascii="Times New Roman" w:hAnsi="Times New Roman" w:cs="Times New Roman"/>
          <w:sz w:val="26"/>
          <w:szCs w:val="26"/>
          <w:lang w:val="en-US"/>
        </w:rPr>
        <w:t>:</w:t>
      </w:r>
      <w:r>
        <w:rPr>
          <w:rFonts w:ascii="Times New Roman" w:hAnsi="Times New Roman" w:cs="Times New Roman"/>
          <w:sz w:val="26"/>
          <w:szCs w:val="26"/>
          <w:lang w:val="en-US"/>
        </w:rPr>
        <w:t xml:space="preserve"> khi bạn không ngừng trăn trở, suy tư về cuộc sống và bản thân mỗi người cần đi tìm, giải mã những điều mới mẻ, thú vị từ cuộc sống sẽ hiểu biết và đáp ứng nhu cầu của bản thân. </w:t>
      </w:r>
    </w:p>
    <w:p w:rsidR="00DF20CB" w:rsidRDefault="00DF20CB"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DF20CB">
        <w:rPr>
          <w:rFonts w:ascii="Times New Roman" w:hAnsi="Times New Roman" w:cs="Times New Roman"/>
          <w:sz w:val="26"/>
          <w:szCs w:val="26"/>
          <w:u w:val="single"/>
          <w:lang w:val="en-US"/>
        </w:rPr>
        <w:t>Bàn luận</w:t>
      </w:r>
      <w:r>
        <w:rPr>
          <w:rFonts w:ascii="Times New Roman" w:hAnsi="Times New Roman" w:cs="Times New Roman"/>
          <w:sz w:val="26"/>
          <w:szCs w:val="26"/>
          <w:lang w:val="en-US"/>
        </w:rPr>
        <w:t>:</w:t>
      </w:r>
    </w:p>
    <w:p w:rsidR="00DF20CB" w:rsidRDefault="00DF20CB"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Cuộc sống </w:t>
      </w:r>
      <w:r w:rsidRPr="000A1E63">
        <w:rPr>
          <w:rFonts w:ascii="Times New Roman" w:hAnsi="Times New Roman" w:cs="Times New Roman"/>
          <w:sz w:val="26"/>
          <w:szCs w:val="26"/>
          <w:u w:val="single"/>
          <w:lang w:val="en-US"/>
        </w:rPr>
        <w:t>vốn rất phức tạp</w:t>
      </w:r>
      <w:r>
        <w:rPr>
          <w:rFonts w:ascii="Times New Roman" w:hAnsi="Times New Roman" w:cs="Times New Roman"/>
          <w:sz w:val="26"/>
          <w:szCs w:val="26"/>
          <w:lang w:val="en-US"/>
        </w:rPr>
        <w:t xml:space="preserve"> và </w:t>
      </w:r>
      <w:r w:rsidRPr="000A1E63">
        <w:rPr>
          <w:rFonts w:ascii="Times New Roman" w:hAnsi="Times New Roman" w:cs="Times New Roman"/>
          <w:sz w:val="26"/>
          <w:szCs w:val="26"/>
          <w:u w:val="single"/>
          <w:lang w:val="en-US"/>
        </w:rPr>
        <w:t>không lường trước</w:t>
      </w:r>
      <w:r w:rsidR="000A1E63">
        <w:rPr>
          <w:rFonts w:ascii="Times New Roman" w:hAnsi="Times New Roman" w:cs="Times New Roman"/>
          <w:sz w:val="26"/>
          <w:szCs w:val="26"/>
          <w:u w:val="single"/>
          <w:lang w:val="en-US"/>
        </w:rPr>
        <w:t xml:space="preserve"> được</w:t>
      </w:r>
      <w:r>
        <w:rPr>
          <w:rFonts w:ascii="Times New Roman" w:hAnsi="Times New Roman" w:cs="Times New Roman"/>
          <w:sz w:val="26"/>
          <w:szCs w:val="26"/>
          <w:lang w:val="en-US"/>
        </w:rPr>
        <w:t xml:space="preserve"> điều gì.</w:t>
      </w:r>
      <w:r w:rsidR="00E50B60" w:rsidRPr="00E50B60">
        <w:rPr>
          <w:rFonts w:ascii="Times New Roman" w:hAnsi="Times New Roman" w:cs="Times New Roman"/>
          <w:sz w:val="26"/>
          <w:szCs w:val="26"/>
          <w:lang w:val="en-US"/>
        </w:rPr>
        <w:t xml:space="preserve"> </w:t>
      </w:r>
      <w:r w:rsidR="00E50B60">
        <w:rPr>
          <w:rFonts w:ascii="Times New Roman" w:hAnsi="Times New Roman" w:cs="Times New Roman"/>
          <w:sz w:val="26"/>
          <w:szCs w:val="26"/>
          <w:lang w:val="en-US"/>
        </w:rPr>
        <w:t xml:space="preserve">Không gì là thuận lợi và mọi thứ không phải lúc nào bày ra cho bạn thấy trước, chiếm lĩnh nó. </w:t>
      </w:r>
    </w:p>
    <w:p w:rsidR="00DF20CB" w:rsidRDefault="00DF20CB"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Mỗi người là một cá thể có những </w:t>
      </w:r>
      <w:r w:rsidRPr="000A1E63">
        <w:rPr>
          <w:rFonts w:ascii="Times New Roman" w:hAnsi="Times New Roman" w:cs="Times New Roman"/>
          <w:sz w:val="26"/>
          <w:szCs w:val="26"/>
          <w:u w:val="single"/>
          <w:lang w:val="en-US"/>
        </w:rPr>
        <w:t>giới hạn</w:t>
      </w:r>
      <w:r>
        <w:rPr>
          <w:rFonts w:ascii="Times New Roman" w:hAnsi="Times New Roman" w:cs="Times New Roman"/>
          <w:sz w:val="26"/>
          <w:szCs w:val="26"/>
          <w:lang w:val="en-US"/>
        </w:rPr>
        <w:t xml:space="preserve"> nhất định, không thể biết hết điều gì nếu không nỗ lực tìm hiểu, trăn trở và </w:t>
      </w:r>
      <w:r w:rsidR="00E50B60">
        <w:rPr>
          <w:rFonts w:ascii="Times New Roman" w:hAnsi="Times New Roman" w:cs="Times New Roman"/>
          <w:sz w:val="26"/>
          <w:szCs w:val="26"/>
          <w:lang w:val="en-US"/>
        </w:rPr>
        <w:t xml:space="preserve">mỗi ngày phải cố </w:t>
      </w:r>
      <w:r>
        <w:rPr>
          <w:rFonts w:ascii="Times New Roman" w:hAnsi="Times New Roman" w:cs="Times New Roman"/>
          <w:sz w:val="26"/>
          <w:szCs w:val="26"/>
          <w:lang w:val="en-US"/>
        </w:rPr>
        <w:t>tìm ra phương cách để hiểu về cuộc sống.</w:t>
      </w:r>
    </w:p>
    <w:p w:rsidR="00E50B60" w:rsidRDefault="00DF20CB"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khi đặt ra câu hỏi về cuộc sống thì phần nào bạn đã </w:t>
      </w:r>
      <w:r w:rsidR="009F64A9">
        <w:rPr>
          <w:rFonts w:ascii="Times New Roman" w:hAnsi="Times New Roman" w:cs="Times New Roman"/>
          <w:sz w:val="26"/>
          <w:szCs w:val="26"/>
          <w:lang w:val="en-US"/>
        </w:rPr>
        <w:t>đặt bản thân vào những vấn đề của xã hội.</w:t>
      </w:r>
      <w:r w:rsidR="005813B7">
        <w:rPr>
          <w:rFonts w:ascii="Times New Roman" w:hAnsi="Times New Roman" w:cs="Times New Roman"/>
          <w:sz w:val="26"/>
          <w:szCs w:val="26"/>
          <w:lang w:val="en-US"/>
        </w:rPr>
        <w:t xml:space="preserve"> </w:t>
      </w:r>
    </w:p>
    <w:p w:rsidR="005813B7" w:rsidRDefault="005813B7"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50B60">
        <w:rPr>
          <w:rFonts w:ascii="Times New Roman" w:hAnsi="Times New Roman" w:cs="Times New Roman"/>
          <w:sz w:val="26"/>
          <w:szCs w:val="26"/>
          <w:lang w:val="en-US"/>
        </w:rPr>
        <w:t>K</w:t>
      </w:r>
      <w:r>
        <w:rPr>
          <w:rFonts w:ascii="Times New Roman" w:hAnsi="Times New Roman" w:cs="Times New Roman"/>
          <w:sz w:val="26"/>
          <w:szCs w:val="26"/>
          <w:lang w:val="en-US"/>
        </w:rPr>
        <w:t xml:space="preserve">hi nỗ lực, kiên trì trong thời gian dài và bằng những sự tác động với những phương cách phù hợp bạn sẽ </w:t>
      </w:r>
      <w:r w:rsidRPr="000A1E63">
        <w:rPr>
          <w:rFonts w:ascii="Times New Roman" w:hAnsi="Times New Roman" w:cs="Times New Roman"/>
          <w:sz w:val="26"/>
          <w:szCs w:val="26"/>
          <w:u w:val="single"/>
          <w:lang w:val="en-US"/>
        </w:rPr>
        <w:t>tìm ra được những câu trả lời</w:t>
      </w:r>
      <w:r>
        <w:rPr>
          <w:rFonts w:ascii="Times New Roman" w:hAnsi="Times New Roman" w:cs="Times New Roman"/>
          <w:sz w:val="26"/>
          <w:szCs w:val="26"/>
          <w:lang w:val="en-US"/>
        </w:rPr>
        <w:t xml:space="preserve"> cho những bài toán khó trong cuộc sống.</w:t>
      </w:r>
    </w:p>
    <w:p w:rsidR="005813B7" w:rsidRDefault="005813B7"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Khi giải mã ra những điều bí ẩn, thú vị từ cuộc sống bạn sẽ </w:t>
      </w:r>
      <w:r w:rsidRPr="000A1E63">
        <w:rPr>
          <w:rFonts w:ascii="Times New Roman" w:hAnsi="Times New Roman" w:cs="Times New Roman"/>
          <w:sz w:val="26"/>
          <w:szCs w:val="26"/>
          <w:u w:val="single"/>
          <w:lang w:val="en-US"/>
        </w:rPr>
        <w:t>tự chủ</w:t>
      </w:r>
      <w:r>
        <w:rPr>
          <w:rFonts w:ascii="Times New Roman" w:hAnsi="Times New Roman" w:cs="Times New Roman"/>
          <w:sz w:val="26"/>
          <w:szCs w:val="26"/>
          <w:lang w:val="en-US"/>
        </w:rPr>
        <w:t xml:space="preserve"> trong hành động và làm chủ mình trong mọi hoàn cảnh mà không bị cuộc đời nhấn chìm.</w:t>
      </w:r>
    </w:p>
    <w:p w:rsidR="00E50B60" w:rsidRDefault="00E50B60"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Nâng cao vốn hiểu biết, hiểu được giá trị bản thân, đối diện với cuộc sống và </w:t>
      </w:r>
      <w:r w:rsidRPr="000A1E63">
        <w:rPr>
          <w:rFonts w:ascii="Times New Roman" w:hAnsi="Times New Roman" w:cs="Times New Roman"/>
          <w:sz w:val="26"/>
          <w:szCs w:val="26"/>
          <w:u w:val="single"/>
          <w:lang w:val="en-US"/>
        </w:rPr>
        <w:t>tránh những cú vấp, va chạm</w:t>
      </w:r>
      <w:r>
        <w:rPr>
          <w:rFonts w:ascii="Times New Roman" w:hAnsi="Times New Roman" w:cs="Times New Roman"/>
          <w:sz w:val="26"/>
          <w:szCs w:val="26"/>
          <w:lang w:val="en-US"/>
        </w:rPr>
        <w:t xml:space="preserve"> không đáng có.</w:t>
      </w:r>
    </w:p>
    <w:p w:rsidR="00E50B60" w:rsidRDefault="00E50B60"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Một số bạn trẻ vẫn thờ ơ, bàn quan vì cho rằng nó nằm ngoài phạm vi tìm hiểu của mình. Không có gì là quá sớm để tìm hiểu những vấn đề của xã hội bởi bạn phải </w:t>
      </w:r>
      <w:r w:rsidRPr="000A1E63">
        <w:rPr>
          <w:rFonts w:ascii="Times New Roman" w:hAnsi="Times New Roman" w:cs="Times New Roman"/>
          <w:sz w:val="26"/>
          <w:szCs w:val="26"/>
          <w:u w:val="single"/>
          <w:lang w:val="en-US"/>
        </w:rPr>
        <w:t>chuẩn bị hành trang vào đời.</w:t>
      </w:r>
      <w:r>
        <w:rPr>
          <w:rFonts w:ascii="Times New Roman" w:hAnsi="Times New Roman" w:cs="Times New Roman"/>
          <w:sz w:val="26"/>
          <w:szCs w:val="26"/>
          <w:lang w:val="en-US"/>
        </w:rPr>
        <w:t xml:space="preserve"> Khi bước ra cuộc sống, nếu không được trang bị trước những hiểu biết và những kĩ năng đối diện bạn </w:t>
      </w:r>
      <w:r w:rsidRPr="000A1E63">
        <w:rPr>
          <w:rFonts w:ascii="Times New Roman" w:hAnsi="Times New Roman" w:cs="Times New Roman"/>
          <w:sz w:val="26"/>
          <w:szCs w:val="26"/>
          <w:u w:val="single"/>
          <w:lang w:val="en-US"/>
        </w:rPr>
        <w:t>khó có thể thích ứng được</w:t>
      </w:r>
      <w:r>
        <w:rPr>
          <w:rFonts w:ascii="Times New Roman" w:hAnsi="Times New Roman" w:cs="Times New Roman"/>
          <w:sz w:val="26"/>
          <w:szCs w:val="26"/>
          <w:lang w:val="en-US"/>
        </w:rPr>
        <w:t xml:space="preserve"> với nó.</w:t>
      </w:r>
    </w:p>
    <w:p w:rsidR="00E50B60" w:rsidRDefault="00E50B60"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Con </w:t>
      </w:r>
      <w:r w:rsidR="000A1E63">
        <w:rPr>
          <w:rFonts w:ascii="Times New Roman" w:hAnsi="Times New Roman" w:cs="Times New Roman"/>
          <w:sz w:val="26"/>
          <w:szCs w:val="26"/>
          <w:lang w:val="en-US"/>
        </w:rPr>
        <w:t>đường</w:t>
      </w:r>
      <w:r>
        <w:rPr>
          <w:rFonts w:ascii="Times New Roman" w:hAnsi="Times New Roman" w:cs="Times New Roman"/>
          <w:sz w:val="26"/>
          <w:szCs w:val="26"/>
          <w:lang w:val="en-US"/>
        </w:rPr>
        <w:t xml:space="preserve"> đi đến thành công như thế cũng nhanh chóng, dễ dàng hơn bởi bạn là người tự chủ, biết cách để chế ngự khó khăn và phát huy thế lợi có được.</w:t>
      </w:r>
    </w:p>
    <w:p w:rsidR="00E50B60" w:rsidRDefault="00E50B60" w:rsidP="000B1014">
      <w:pPr>
        <w:tabs>
          <w:tab w:val="left" w:pos="284"/>
          <w:tab w:val="left" w:pos="3402"/>
        </w:tabs>
        <w:jc w:val="both"/>
        <w:rPr>
          <w:rFonts w:ascii="Times New Roman" w:hAnsi="Times New Roman" w:cs="Times New Roman"/>
          <w:i/>
          <w:sz w:val="26"/>
          <w:szCs w:val="26"/>
          <w:lang w:val="en-US"/>
        </w:rPr>
      </w:pPr>
      <w:r w:rsidRPr="000A1E63">
        <w:rPr>
          <w:rFonts w:ascii="Times New Roman" w:hAnsi="Times New Roman" w:cs="Times New Roman"/>
          <w:i/>
          <w:sz w:val="26"/>
          <w:szCs w:val="26"/>
          <w:lang w:val="en-US"/>
        </w:rPr>
        <w:t xml:space="preserve">*Ở tuổi 17, bạn sống hồn nhiên, yêu đời và không ngừng nỗ lực học tập tuy nhiên nếu không trăn trở, tìm hiểu về cuộc sống bạn sẽ khó hòa nhập được với môi trường sau ghế nhà trường. Hãy làm giàu hiểu biết cho mình bằng kiến thức sách vở và những </w:t>
      </w:r>
      <w:r w:rsidR="000A1E63" w:rsidRPr="000A1E63">
        <w:rPr>
          <w:rFonts w:ascii="Times New Roman" w:hAnsi="Times New Roman" w:cs="Times New Roman"/>
          <w:i/>
          <w:sz w:val="26"/>
          <w:szCs w:val="26"/>
          <w:lang w:val="en-US"/>
        </w:rPr>
        <w:t>kiến thức bổ ích từ cuộc sống. Đó là một trong những điều kiện, là cơ sở để trở thành một người trưởng thành, đáng sống!</w:t>
      </w:r>
    </w:p>
    <w:p w:rsidR="000A1E63" w:rsidRPr="000A1E63" w:rsidRDefault="000A1E63" w:rsidP="000B1014">
      <w:pPr>
        <w:tabs>
          <w:tab w:val="left" w:pos="284"/>
          <w:tab w:val="left" w:pos="3402"/>
        </w:tabs>
        <w:jc w:val="both"/>
        <w:rPr>
          <w:rFonts w:ascii="Times New Roman" w:hAnsi="Times New Roman" w:cs="Times New Roman"/>
          <w:i/>
          <w:sz w:val="26"/>
          <w:szCs w:val="26"/>
          <w:lang w:val="en-US"/>
        </w:rPr>
      </w:pPr>
    </w:p>
    <w:sectPr w:rsidR="000A1E63" w:rsidRPr="000A1E63" w:rsidSect="00E343A4">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CEC" w:rsidRDefault="00D92CEC" w:rsidP="003A16F7">
      <w:pPr>
        <w:spacing w:after="0" w:line="240" w:lineRule="auto"/>
      </w:pPr>
      <w:r>
        <w:separator/>
      </w:r>
    </w:p>
  </w:endnote>
  <w:endnote w:type="continuationSeparator" w:id="1">
    <w:p w:rsidR="00D92CEC" w:rsidRDefault="00D92CEC" w:rsidP="003A1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CEC" w:rsidRDefault="00D92CEC" w:rsidP="003A16F7">
      <w:pPr>
        <w:spacing w:after="0" w:line="240" w:lineRule="auto"/>
      </w:pPr>
      <w:r>
        <w:separator/>
      </w:r>
    </w:p>
  </w:footnote>
  <w:footnote w:type="continuationSeparator" w:id="1">
    <w:p w:rsidR="00D92CEC" w:rsidRDefault="00D92CEC" w:rsidP="003A1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ACC"/>
    <w:multiLevelType w:val="hybridMultilevel"/>
    <w:tmpl w:val="8C8AF7B6"/>
    <w:lvl w:ilvl="0" w:tplc="782A722C">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4">
    <w:nsid w:val="326A4791"/>
    <w:multiLevelType w:val="hybridMultilevel"/>
    <w:tmpl w:val="B68EE4D2"/>
    <w:lvl w:ilvl="0" w:tplc="77B25DF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10">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8"/>
  </w:num>
  <w:num w:numId="5">
    <w:abstractNumId w:val="2"/>
  </w:num>
  <w:num w:numId="6">
    <w:abstractNumId w:val="6"/>
  </w:num>
  <w:num w:numId="7">
    <w:abstractNumId w:val="9"/>
  </w:num>
  <w:num w:numId="8">
    <w:abstractNumId w:val="3"/>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7A0C9E"/>
    <w:rsid w:val="00051242"/>
    <w:rsid w:val="000A1E63"/>
    <w:rsid w:val="000B1014"/>
    <w:rsid w:val="000F5B79"/>
    <w:rsid w:val="00115A41"/>
    <w:rsid w:val="001C4504"/>
    <w:rsid w:val="001C6D1D"/>
    <w:rsid w:val="00322492"/>
    <w:rsid w:val="003922B0"/>
    <w:rsid w:val="003A16F7"/>
    <w:rsid w:val="003C57AD"/>
    <w:rsid w:val="004524DA"/>
    <w:rsid w:val="00472DF1"/>
    <w:rsid w:val="00473146"/>
    <w:rsid w:val="0051156B"/>
    <w:rsid w:val="00521C7B"/>
    <w:rsid w:val="00533A93"/>
    <w:rsid w:val="005813B7"/>
    <w:rsid w:val="00581B8D"/>
    <w:rsid w:val="005B606B"/>
    <w:rsid w:val="005C5858"/>
    <w:rsid w:val="00746EE4"/>
    <w:rsid w:val="007556F0"/>
    <w:rsid w:val="007A0C9E"/>
    <w:rsid w:val="007A5329"/>
    <w:rsid w:val="008279D0"/>
    <w:rsid w:val="00840B20"/>
    <w:rsid w:val="00844560"/>
    <w:rsid w:val="00863278"/>
    <w:rsid w:val="009433CF"/>
    <w:rsid w:val="00980C9C"/>
    <w:rsid w:val="009F64A9"/>
    <w:rsid w:val="00A2442A"/>
    <w:rsid w:val="00A46F26"/>
    <w:rsid w:val="00A72247"/>
    <w:rsid w:val="00A92FB0"/>
    <w:rsid w:val="00AD351E"/>
    <w:rsid w:val="00BE056D"/>
    <w:rsid w:val="00C36EC4"/>
    <w:rsid w:val="00C634C6"/>
    <w:rsid w:val="00C84387"/>
    <w:rsid w:val="00CA3EAF"/>
    <w:rsid w:val="00D17BB6"/>
    <w:rsid w:val="00D92CEC"/>
    <w:rsid w:val="00DF20CB"/>
    <w:rsid w:val="00E343A4"/>
    <w:rsid w:val="00E50B60"/>
    <w:rsid w:val="00EA4FFF"/>
    <w:rsid w:val="00EF3B04"/>
    <w:rsid w:val="00F468E3"/>
    <w:rsid w:val="00F82480"/>
    <w:rsid w:val="00F85B9A"/>
    <w:rsid w:val="00FA2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PC</cp:lastModifiedBy>
  <cp:revision>27</cp:revision>
  <dcterms:created xsi:type="dcterms:W3CDTF">2017-03-20T03:22:00Z</dcterms:created>
  <dcterms:modified xsi:type="dcterms:W3CDTF">2018-07-27T02:28:00Z</dcterms:modified>
</cp:coreProperties>
</file>